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F3369" w14:textId="77777777" w:rsidR="003B2302" w:rsidRDefault="003B2302">
      <w:r>
        <w:t xml:space="preserve">Here are some links you might </w:t>
      </w:r>
      <w:r>
        <w:t>helpful:</w:t>
      </w:r>
    </w:p>
    <w:p w14:paraId="37B01084" w14:textId="5DE4B2C9" w:rsidR="00E738F8" w:rsidRDefault="003B2302">
      <w:hyperlink r:id="rId4" w:history="1">
        <w:r w:rsidRPr="00385D37">
          <w:rPr>
            <w:rStyle w:val="Hyperlink"/>
          </w:rPr>
          <w:t>https://agesandstages.com/free-resources/articles/success-screening/</w:t>
        </w:r>
      </w:hyperlink>
    </w:p>
    <w:p w14:paraId="7C4C251A" w14:textId="29ABBA50" w:rsidR="003B2302" w:rsidRDefault="003B2302">
      <w:hyperlink r:id="rId5" w:history="1">
        <w:r w:rsidRPr="00385D37">
          <w:rPr>
            <w:rStyle w:val="Hyperlink"/>
          </w:rPr>
          <w:t>https://www.abcya.com/grades/prek</w:t>
        </w:r>
      </w:hyperlink>
    </w:p>
    <w:p w14:paraId="3C175B1E" w14:textId="32ED7314" w:rsidR="003B2302" w:rsidRDefault="003B2302">
      <w:hyperlink r:id="rId6" w:history="1">
        <w:r w:rsidRPr="00385D37">
          <w:rPr>
            <w:rStyle w:val="Hyperlink"/>
          </w:rPr>
          <w:t>https://www.jumpstart.com/parents/activities/grade-based-activities/kindergarten-activities</w:t>
        </w:r>
      </w:hyperlink>
    </w:p>
    <w:p w14:paraId="1A93A014" w14:textId="6975E359" w:rsidR="003B2302" w:rsidRDefault="003B2302">
      <w:hyperlink r:id="rId7" w:history="1">
        <w:r w:rsidRPr="00385D37">
          <w:rPr>
            <w:rStyle w:val="Hyperlink"/>
          </w:rPr>
          <w:t>https://www.education.com/worksheets/kindergarten/</w:t>
        </w:r>
      </w:hyperlink>
    </w:p>
    <w:p w14:paraId="6A9FBED9" w14:textId="264B3CF8" w:rsidR="003B2302" w:rsidRDefault="003B2302">
      <w:hyperlink r:id="rId8" w:history="1">
        <w:r w:rsidRPr="00385D37">
          <w:rPr>
            <w:rStyle w:val="Hyperlink"/>
          </w:rPr>
          <w:t>https://www.education.com/resources/first-grade/</w:t>
        </w:r>
      </w:hyperlink>
    </w:p>
    <w:p w14:paraId="7C109F2C" w14:textId="42A47C59" w:rsidR="003B2302" w:rsidRDefault="003B2302">
      <w:hyperlink r:id="rId9" w:history="1">
        <w:r w:rsidRPr="00385D37">
          <w:rPr>
            <w:rStyle w:val="Hyperlink"/>
          </w:rPr>
          <w:t>https://www.education.com/resources/second-grade/</w:t>
        </w:r>
      </w:hyperlink>
    </w:p>
    <w:p w14:paraId="7D272C71" w14:textId="77777777" w:rsidR="003B2302" w:rsidRDefault="003B2302">
      <w:bookmarkStart w:id="0" w:name="_GoBack"/>
      <w:bookmarkEnd w:id="0"/>
    </w:p>
    <w:p w14:paraId="16193341" w14:textId="77777777" w:rsidR="003B2302" w:rsidRDefault="003B2302"/>
    <w:p w14:paraId="0CB09611" w14:textId="77777777" w:rsidR="003B2302" w:rsidRDefault="003B2302"/>
    <w:sectPr w:rsidR="003B2302" w:rsidSect="00D1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00"/>
    <w:rsid w:val="00190300"/>
    <w:rsid w:val="003B2302"/>
    <w:rsid w:val="00B84D20"/>
    <w:rsid w:val="00D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49958"/>
  <w15:chartTrackingRefBased/>
  <w15:docId w15:val="{2FB43E2F-97F2-F44A-B1AE-8135D33F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3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23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com/resources/first-gra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com/worksheets/kindergart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mpstart.com/parents/activities/grade-based-activities/kindergarten-activiti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bcya.com/grades/pre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gesandstages.com/free-resources/articles/success-screening/" TargetMode="External"/><Relationship Id="rId9" Type="http://schemas.openxmlformats.org/officeDocument/2006/relationships/hyperlink" Target="https://www.education.com/resources/second-gra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Sinangil</dc:creator>
  <cp:keywords/>
  <dc:description/>
  <cp:lastModifiedBy>Fulya Sinangil</cp:lastModifiedBy>
  <cp:revision>2</cp:revision>
  <dcterms:created xsi:type="dcterms:W3CDTF">2020-06-14T05:43:00Z</dcterms:created>
  <dcterms:modified xsi:type="dcterms:W3CDTF">2020-06-14T05:43:00Z</dcterms:modified>
</cp:coreProperties>
</file>