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7B308" w14:textId="77777777" w:rsidR="00A071AE" w:rsidRPr="00A071AE" w:rsidRDefault="00A70EB7" w:rsidP="00294382">
      <w:pPr>
        <w:pStyle w:val="Title"/>
        <w:jc w:val="center"/>
      </w:pPr>
      <w:bookmarkStart w:id="0" w:name="_GoBack"/>
      <w:bookmarkEnd w:id="0"/>
      <w:r w:rsidRPr="00A70EB7">
        <w:t>Join a Video S</w:t>
      </w:r>
      <w:r w:rsidR="00A071AE" w:rsidRPr="00A70EB7">
        <w:t>ession</w:t>
      </w:r>
      <w:r>
        <w:t xml:space="preserve">: </w:t>
      </w:r>
      <w:r w:rsidRPr="00A70EB7">
        <w:t>Step-By-Step Guide</w:t>
      </w:r>
      <w:r w:rsidR="00A071AE" w:rsidRPr="00A071AE">
        <w:rPr>
          <w:rFonts w:ascii="Arial" w:eastAsia="Times New Roman" w:hAnsi="Arial" w:cs="Arial"/>
          <w:color w:val="333333"/>
          <w:sz w:val="21"/>
          <w:szCs w:val="21"/>
        </w:rPr>
        <w:t> </w:t>
      </w:r>
    </w:p>
    <w:p w14:paraId="53CBDB8C" w14:textId="77777777" w:rsidR="00F87922" w:rsidRDefault="00F87922" w:rsidP="00A071AE">
      <w:pPr>
        <w:spacing w:after="150" w:line="240" w:lineRule="auto"/>
        <w:rPr>
          <w:rStyle w:val="Heading1Char"/>
        </w:rPr>
      </w:pPr>
      <w:r>
        <w:rPr>
          <w:rStyle w:val="Heading1Char"/>
        </w:rPr>
        <w:t>Technical Support: 888-540-2829, 912-489-1629</w:t>
      </w:r>
    </w:p>
    <w:p w14:paraId="4EB2790E" w14:textId="77777777" w:rsidR="00A071AE" w:rsidRPr="00A071AE" w:rsidRDefault="00294382" w:rsidP="00A071AE">
      <w:pPr>
        <w:spacing w:after="150" w:line="240" w:lineRule="auto"/>
        <w:rPr>
          <w:rFonts w:ascii="Arial" w:eastAsia="Times New Roman" w:hAnsi="Arial" w:cs="Arial"/>
          <w:color w:val="333333"/>
          <w:sz w:val="21"/>
          <w:szCs w:val="21"/>
        </w:rPr>
      </w:pPr>
      <w:r w:rsidRPr="00294382">
        <w:rPr>
          <w:rStyle w:val="Heading1Char"/>
        </w:rPr>
        <w:t>Step 1:</w:t>
      </w:r>
      <w:r>
        <w:rPr>
          <w:rFonts w:ascii="Arial" w:eastAsia="Times New Roman" w:hAnsi="Arial" w:cs="Arial"/>
          <w:color w:val="333333"/>
          <w:sz w:val="21"/>
          <w:szCs w:val="21"/>
        </w:rPr>
        <w:t xml:space="preserve"> </w:t>
      </w:r>
      <w:r w:rsidR="00A70EB7">
        <w:rPr>
          <w:rFonts w:ascii="Arial" w:eastAsia="Times New Roman" w:hAnsi="Arial" w:cs="Arial"/>
          <w:color w:val="333333"/>
          <w:sz w:val="21"/>
          <w:szCs w:val="21"/>
        </w:rPr>
        <w:t>You</w:t>
      </w:r>
      <w:r w:rsidR="00A071AE" w:rsidRPr="00A071AE">
        <w:rPr>
          <w:rFonts w:ascii="Arial" w:eastAsia="Times New Roman" w:hAnsi="Arial" w:cs="Arial"/>
          <w:color w:val="333333"/>
          <w:sz w:val="21"/>
          <w:szCs w:val="21"/>
        </w:rPr>
        <w:t xml:space="preserve"> will receive an</w:t>
      </w:r>
      <w:r>
        <w:rPr>
          <w:rFonts w:ascii="Arial" w:eastAsia="Times New Roman" w:hAnsi="Arial" w:cs="Arial"/>
          <w:color w:val="333333"/>
          <w:sz w:val="21"/>
          <w:szCs w:val="21"/>
        </w:rPr>
        <w:t xml:space="preserve"> e-mail invitation from SecureVideo Support that includes:</w:t>
      </w:r>
    </w:p>
    <w:p w14:paraId="2FDAE24F" w14:textId="77777777" w:rsidR="00A071AE" w:rsidRPr="00A071AE" w:rsidRDefault="00294382" w:rsidP="00A071AE">
      <w:pPr>
        <w:numPr>
          <w:ilvl w:val="0"/>
          <w:numId w:val="4"/>
        </w:numPr>
        <w:spacing w:before="75" w:after="100" w:afterAutospacing="1" w:line="240" w:lineRule="auto"/>
        <w:ind w:left="840"/>
        <w:rPr>
          <w:rFonts w:ascii="Arial" w:eastAsia="Times New Roman" w:hAnsi="Arial" w:cs="Arial"/>
          <w:color w:val="333333"/>
          <w:sz w:val="21"/>
          <w:szCs w:val="21"/>
        </w:rPr>
      </w:pPr>
      <w:r>
        <w:rPr>
          <w:rFonts w:ascii="Arial" w:eastAsia="Times New Roman" w:hAnsi="Arial" w:cs="Arial"/>
          <w:color w:val="333333"/>
          <w:sz w:val="21"/>
          <w:szCs w:val="21"/>
        </w:rPr>
        <w:t>Time and date of your</w:t>
      </w:r>
      <w:r w:rsidR="00A071AE" w:rsidRPr="00A071AE">
        <w:rPr>
          <w:rFonts w:ascii="Arial" w:eastAsia="Times New Roman" w:hAnsi="Arial" w:cs="Arial"/>
          <w:color w:val="333333"/>
          <w:sz w:val="21"/>
          <w:szCs w:val="21"/>
        </w:rPr>
        <w:t xml:space="preserve"> session</w:t>
      </w:r>
    </w:p>
    <w:p w14:paraId="7B28AA77" w14:textId="77777777" w:rsidR="00A071AE" w:rsidRPr="00A071AE" w:rsidRDefault="00A071AE" w:rsidP="00A071AE">
      <w:pPr>
        <w:numPr>
          <w:ilvl w:val="0"/>
          <w:numId w:val="4"/>
        </w:numPr>
        <w:spacing w:before="75" w:after="100" w:afterAutospacing="1" w:line="240" w:lineRule="auto"/>
        <w:ind w:left="840"/>
        <w:rPr>
          <w:rFonts w:ascii="Arial" w:eastAsia="Times New Roman" w:hAnsi="Arial" w:cs="Arial"/>
          <w:color w:val="333333"/>
          <w:sz w:val="21"/>
          <w:szCs w:val="21"/>
        </w:rPr>
      </w:pPr>
      <w:r w:rsidRPr="00A071AE">
        <w:rPr>
          <w:rFonts w:ascii="Arial" w:eastAsia="Times New Roman" w:hAnsi="Arial" w:cs="Arial"/>
          <w:color w:val="333333"/>
          <w:sz w:val="21"/>
          <w:szCs w:val="21"/>
        </w:rPr>
        <w:t xml:space="preserve">Two RSVP options: </w:t>
      </w:r>
      <w:r w:rsidRPr="00A071AE">
        <w:rPr>
          <w:rFonts w:ascii="Arial" w:eastAsia="Times New Roman" w:hAnsi="Arial" w:cs="Arial"/>
          <w:color w:val="333333"/>
          <w:sz w:val="21"/>
          <w:szCs w:val="21"/>
          <w:highlight w:val="green"/>
        </w:rPr>
        <w:t>Yes</w:t>
      </w:r>
      <w:r w:rsidRPr="00A071AE">
        <w:rPr>
          <w:rFonts w:ascii="Arial" w:eastAsia="Times New Roman" w:hAnsi="Arial" w:cs="Arial"/>
          <w:color w:val="333333"/>
          <w:sz w:val="21"/>
          <w:szCs w:val="21"/>
        </w:rPr>
        <w:t xml:space="preserve"> or </w:t>
      </w:r>
      <w:r w:rsidRPr="00A071AE">
        <w:rPr>
          <w:rFonts w:ascii="Arial" w:eastAsia="Times New Roman" w:hAnsi="Arial" w:cs="Arial"/>
          <w:color w:val="333333"/>
          <w:sz w:val="21"/>
          <w:szCs w:val="21"/>
          <w:highlight w:val="red"/>
        </w:rPr>
        <w:t>No</w:t>
      </w:r>
      <w:r w:rsidR="00294382">
        <w:rPr>
          <w:rFonts w:ascii="Arial" w:eastAsia="Times New Roman" w:hAnsi="Arial" w:cs="Arial"/>
          <w:color w:val="333333"/>
          <w:sz w:val="21"/>
          <w:szCs w:val="21"/>
        </w:rPr>
        <w:t xml:space="preserve"> </w:t>
      </w:r>
    </w:p>
    <w:p w14:paraId="62209928" w14:textId="77777777" w:rsidR="00A071AE" w:rsidRDefault="00A071AE" w:rsidP="00A071AE">
      <w:pPr>
        <w:numPr>
          <w:ilvl w:val="0"/>
          <w:numId w:val="4"/>
        </w:numPr>
        <w:spacing w:before="75" w:after="100" w:afterAutospacing="1" w:line="240" w:lineRule="auto"/>
        <w:ind w:left="840"/>
        <w:rPr>
          <w:rFonts w:ascii="Arial" w:eastAsia="Times New Roman" w:hAnsi="Arial" w:cs="Arial"/>
          <w:color w:val="333333"/>
          <w:sz w:val="21"/>
          <w:szCs w:val="21"/>
        </w:rPr>
      </w:pPr>
      <w:r w:rsidRPr="00A071AE">
        <w:rPr>
          <w:rFonts w:ascii="Arial" w:eastAsia="Times New Roman" w:hAnsi="Arial" w:cs="Arial"/>
          <w:color w:val="333333"/>
          <w:sz w:val="21"/>
          <w:szCs w:val="21"/>
        </w:rPr>
        <w:t>Join Session link</w:t>
      </w:r>
    </w:p>
    <w:p w14:paraId="17A06C2D" w14:textId="77777777" w:rsidR="00294382" w:rsidRPr="00294382" w:rsidRDefault="00294382" w:rsidP="00294382">
      <w:pPr>
        <w:spacing w:before="75" w:after="100" w:afterAutospacing="1" w:line="240" w:lineRule="auto"/>
        <w:rPr>
          <w:rFonts w:ascii="Arial" w:eastAsia="Times New Roman" w:hAnsi="Arial" w:cs="Arial"/>
          <w:b/>
          <w:color w:val="333333"/>
          <w:sz w:val="21"/>
          <w:szCs w:val="21"/>
        </w:rPr>
      </w:pPr>
      <w:r>
        <w:rPr>
          <w:rFonts w:ascii="Arial" w:eastAsia="Times New Roman" w:hAnsi="Arial" w:cs="Arial"/>
          <w:b/>
          <w:color w:val="333333"/>
          <w:sz w:val="21"/>
          <w:szCs w:val="21"/>
        </w:rPr>
        <w:t>How the email will look:</w:t>
      </w:r>
    </w:p>
    <w:p w14:paraId="0062A942" w14:textId="77777777" w:rsidR="00A071AE" w:rsidRPr="00A071AE" w:rsidRDefault="00A071AE" w:rsidP="00A071AE">
      <w:pPr>
        <w:spacing w:after="150" w:line="240" w:lineRule="auto"/>
        <w:jc w:val="center"/>
        <w:rPr>
          <w:rFonts w:ascii="Arial" w:eastAsia="Times New Roman" w:hAnsi="Arial" w:cs="Arial"/>
          <w:color w:val="333333"/>
          <w:sz w:val="21"/>
          <w:szCs w:val="21"/>
        </w:rPr>
      </w:pPr>
      <w:r w:rsidRPr="00A071AE">
        <w:rPr>
          <w:rFonts w:ascii="Arial" w:eastAsia="Times New Roman" w:hAnsi="Arial" w:cs="Arial"/>
          <w:noProof/>
          <w:color w:val="333333"/>
          <w:sz w:val="21"/>
          <w:szCs w:val="21"/>
        </w:rPr>
        <w:drawing>
          <wp:inline distT="0" distB="0" distL="0" distR="0" wp14:anchorId="151DAA67" wp14:editId="2E1EECEA">
            <wp:extent cx="4762500" cy="4314825"/>
            <wp:effectExtent l="0" t="0" r="0" b="9525"/>
            <wp:docPr id="1" name="Picture 1" descr="Sample inv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inv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314825"/>
                    </a:xfrm>
                    <a:prstGeom prst="rect">
                      <a:avLst/>
                    </a:prstGeom>
                    <a:noFill/>
                    <a:ln>
                      <a:noFill/>
                    </a:ln>
                  </pic:spPr>
                </pic:pic>
              </a:graphicData>
            </a:graphic>
          </wp:inline>
        </w:drawing>
      </w:r>
    </w:p>
    <w:p w14:paraId="6403F136" w14:textId="77777777" w:rsidR="00294382" w:rsidRDefault="00294382" w:rsidP="00294382">
      <w:pPr>
        <w:pStyle w:val="Heading1"/>
        <w:rPr>
          <w:rFonts w:eastAsia="Times New Roman"/>
        </w:rPr>
      </w:pPr>
      <w:r>
        <w:rPr>
          <w:rFonts w:eastAsia="Times New Roman"/>
        </w:rPr>
        <w:t xml:space="preserve">Step 2: </w:t>
      </w:r>
    </w:p>
    <w:p w14:paraId="06499337" w14:textId="77777777" w:rsidR="00A071AE" w:rsidRPr="00294382" w:rsidRDefault="00294382" w:rsidP="00294382">
      <w:pPr>
        <w:pStyle w:val="ListParagraph"/>
        <w:numPr>
          <w:ilvl w:val="0"/>
          <w:numId w:val="13"/>
        </w:numPr>
      </w:pPr>
      <w:r w:rsidRPr="00294382">
        <w:rPr>
          <w:b/>
        </w:rPr>
        <w:t>Click Yes or No to RSVP</w:t>
      </w:r>
      <w:r w:rsidRPr="00294382">
        <w:t xml:space="preserve"> and let your host know you are coming!</w:t>
      </w:r>
    </w:p>
    <w:p w14:paraId="4FA16ABD" w14:textId="77777777" w:rsidR="002F119C" w:rsidRDefault="002F119C" w:rsidP="002F119C">
      <w:pPr>
        <w:keepNext/>
        <w:spacing w:after="150" w:line="240" w:lineRule="auto"/>
        <w:rPr>
          <w:rStyle w:val="Heading1Char"/>
        </w:rPr>
      </w:pPr>
    </w:p>
    <w:p w14:paraId="7E88B29E" w14:textId="77777777" w:rsidR="00BE780C" w:rsidRDefault="00BE780C" w:rsidP="002F119C">
      <w:pPr>
        <w:keepNext/>
        <w:spacing w:after="150" w:line="240" w:lineRule="auto"/>
        <w:rPr>
          <w:rStyle w:val="Heading1Char"/>
        </w:rPr>
      </w:pPr>
    </w:p>
    <w:p w14:paraId="5D394F0F" w14:textId="77777777" w:rsidR="00294382" w:rsidRDefault="00294382" w:rsidP="002F119C">
      <w:pPr>
        <w:keepNext/>
        <w:spacing w:after="150" w:line="240" w:lineRule="auto"/>
        <w:rPr>
          <w:rFonts w:ascii="Arial" w:eastAsia="Times New Roman" w:hAnsi="Arial" w:cs="Arial"/>
          <w:b/>
          <w:color w:val="333333"/>
          <w:sz w:val="21"/>
          <w:szCs w:val="21"/>
        </w:rPr>
      </w:pPr>
      <w:r w:rsidRPr="00294382">
        <w:rPr>
          <w:rStyle w:val="Heading1Char"/>
        </w:rPr>
        <w:t>Step 3:</w:t>
      </w:r>
      <w:r>
        <w:rPr>
          <w:rFonts w:ascii="Arial" w:eastAsia="Times New Roman" w:hAnsi="Arial" w:cs="Arial"/>
          <w:b/>
          <w:color w:val="333333"/>
          <w:sz w:val="21"/>
          <w:szCs w:val="21"/>
        </w:rPr>
        <w:t xml:space="preserve"> </w:t>
      </w:r>
    </w:p>
    <w:p w14:paraId="7A9ACF6F" w14:textId="77777777" w:rsidR="009B0964" w:rsidRPr="009B0964" w:rsidRDefault="00BE780C" w:rsidP="009B0964">
      <w:pPr>
        <w:pStyle w:val="ListParagraph"/>
        <w:numPr>
          <w:ilvl w:val="0"/>
          <w:numId w:val="13"/>
        </w:numPr>
        <w:spacing w:after="150" w:line="240" w:lineRule="auto"/>
        <w:rPr>
          <w:rFonts w:ascii="Arial" w:eastAsia="Times New Roman" w:hAnsi="Arial" w:cs="Arial"/>
          <w:b/>
          <w:color w:val="333333"/>
          <w:sz w:val="21"/>
          <w:szCs w:val="21"/>
        </w:rPr>
      </w:pPr>
      <w:r>
        <w:rPr>
          <w:rFonts w:ascii="Arial" w:eastAsia="Times New Roman" w:hAnsi="Arial" w:cs="Arial"/>
          <w:color w:val="333333"/>
          <w:sz w:val="21"/>
          <w:szCs w:val="21"/>
        </w:rPr>
        <w:t>A few</w:t>
      </w:r>
      <w:r w:rsidR="00294382">
        <w:rPr>
          <w:rFonts w:ascii="Arial" w:eastAsia="Times New Roman" w:hAnsi="Arial" w:cs="Arial"/>
          <w:color w:val="333333"/>
          <w:sz w:val="21"/>
          <w:szCs w:val="21"/>
        </w:rPr>
        <w:t xml:space="preserve"> Minutes before</w:t>
      </w:r>
      <w:r w:rsidR="00294382" w:rsidRPr="00294382">
        <w:rPr>
          <w:rFonts w:ascii="Arial" w:eastAsia="Times New Roman" w:hAnsi="Arial" w:cs="Arial"/>
          <w:color w:val="333333"/>
          <w:sz w:val="21"/>
          <w:szCs w:val="21"/>
        </w:rPr>
        <w:t xml:space="preserve"> your session, click</w:t>
      </w:r>
      <w:r w:rsidR="00A071AE" w:rsidRPr="00294382">
        <w:rPr>
          <w:rFonts w:ascii="Arial" w:eastAsia="Times New Roman" w:hAnsi="Arial" w:cs="Arial"/>
          <w:color w:val="333333"/>
          <w:sz w:val="21"/>
          <w:szCs w:val="21"/>
        </w:rPr>
        <w:t> </w:t>
      </w:r>
      <w:r w:rsidR="00A071AE" w:rsidRPr="00294382">
        <w:rPr>
          <w:rFonts w:ascii="Arial" w:eastAsia="Times New Roman" w:hAnsi="Arial" w:cs="Arial"/>
          <w:color w:val="FFFFFF" w:themeColor="background1"/>
          <w:sz w:val="21"/>
          <w:szCs w:val="21"/>
          <w:highlight w:val="blue"/>
        </w:rPr>
        <w:t>Join Session</w:t>
      </w:r>
      <w:r w:rsidR="00A071AE" w:rsidRPr="00294382">
        <w:rPr>
          <w:rFonts w:ascii="Arial" w:eastAsia="Times New Roman" w:hAnsi="Arial" w:cs="Arial"/>
          <w:color w:val="FFFFFF" w:themeColor="background1"/>
          <w:sz w:val="21"/>
          <w:szCs w:val="21"/>
        </w:rPr>
        <w:t xml:space="preserve"> </w:t>
      </w:r>
      <w:r w:rsidR="00294382" w:rsidRPr="00294382">
        <w:rPr>
          <w:rFonts w:ascii="Arial" w:eastAsia="Times New Roman" w:hAnsi="Arial" w:cs="Arial"/>
          <w:color w:val="333333"/>
          <w:sz w:val="21"/>
          <w:szCs w:val="21"/>
        </w:rPr>
        <w:t>button in the e-mail as below:</w:t>
      </w:r>
    </w:p>
    <w:p w14:paraId="2014BF20" w14:textId="77777777" w:rsidR="009B0964" w:rsidRPr="009B0964" w:rsidRDefault="009B0964" w:rsidP="009B0964">
      <w:pPr>
        <w:pStyle w:val="ListParagraph"/>
        <w:spacing w:after="150" w:line="240" w:lineRule="auto"/>
        <w:rPr>
          <w:rFonts w:ascii="Arial" w:eastAsia="Times New Roman" w:hAnsi="Arial" w:cs="Arial"/>
          <w:b/>
          <w:color w:val="333333"/>
          <w:sz w:val="21"/>
          <w:szCs w:val="21"/>
        </w:rPr>
      </w:pPr>
    </w:p>
    <w:p w14:paraId="56F4F462" w14:textId="77777777" w:rsidR="00A071AE" w:rsidRPr="009B0964" w:rsidRDefault="00A071AE" w:rsidP="009B0964">
      <w:pPr>
        <w:pStyle w:val="ListParagraph"/>
        <w:spacing w:after="150" w:line="240" w:lineRule="auto"/>
        <w:rPr>
          <w:rFonts w:ascii="Arial" w:eastAsia="Times New Roman" w:hAnsi="Arial" w:cs="Arial"/>
          <w:b/>
          <w:color w:val="333333"/>
          <w:sz w:val="21"/>
          <w:szCs w:val="21"/>
        </w:rPr>
      </w:pPr>
      <w:r w:rsidRPr="00A071AE">
        <w:rPr>
          <w:noProof/>
        </w:rPr>
        <w:drawing>
          <wp:inline distT="0" distB="0" distL="0" distR="0" wp14:anchorId="73738906" wp14:editId="325C97FA">
            <wp:extent cx="3505200" cy="1485900"/>
            <wp:effectExtent l="0" t="0" r="0" b="0"/>
            <wp:docPr id="3" name="Picture 3" descr="Screencap showing the Join Sess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cap showing the Join Session but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1485900"/>
                    </a:xfrm>
                    <a:prstGeom prst="rect">
                      <a:avLst/>
                    </a:prstGeom>
                    <a:noFill/>
                    <a:ln>
                      <a:noFill/>
                    </a:ln>
                  </pic:spPr>
                </pic:pic>
              </a:graphicData>
            </a:graphic>
          </wp:inline>
        </w:drawing>
      </w:r>
    </w:p>
    <w:p w14:paraId="0E503191" w14:textId="77777777" w:rsidR="009B0964" w:rsidRPr="009B0964" w:rsidRDefault="009B0964" w:rsidP="009B0964">
      <w:pPr>
        <w:pStyle w:val="Heading1"/>
        <w:rPr>
          <w:rFonts w:eastAsia="Times New Roman"/>
        </w:rPr>
      </w:pPr>
      <w:r>
        <w:rPr>
          <w:rFonts w:eastAsia="Times New Roman"/>
        </w:rPr>
        <w:t>Step 4 and 5:</w:t>
      </w:r>
    </w:p>
    <w:p w14:paraId="358A329C" w14:textId="77777777" w:rsidR="00BE780C" w:rsidRDefault="002F119C" w:rsidP="009B0964">
      <w:pPr>
        <w:pStyle w:val="ListParagraph"/>
        <w:numPr>
          <w:ilvl w:val="0"/>
          <w:numId w:val="13"/>
        </w:numPr>
        <w:spacing w:before="24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If this is the first time you </w:t>
      </w:r>
      <w:r w:rsidR="00576523">
        <w:rPr>
          <w:rFonts w:ascii="Arial" w:eastAsia="Times New Roman" w:hAnsi="Arial" w:cs="Arial"/>
          <w:color w:val="333333"/>
          <w:sz w:val="21"/>
          <w:szCs w:val="21"/>
        </w:rPr>
        <w:t>are joining a session:</w:t>
      </w:r>
      <w:r>
        <w:rPr>
          <w:rFonts w:ascii="Arial" w:eastAsia="Times New Roman" w:hAnsi="Arial" w:cs="Arial"/>
          <w:color w:val="333333"/>
          <w:sz w:val="21"/>
          <w:szCs w:val="21"/>
        </w:rPr>
        <w:t xml:space="preserve"> </w:t>
      </w:r>
      <w:r w:rsidRPr="009B0964">
        <w:rPr>
          <w:rFonts w:ascii="Arial" w:eastAsia="Times New Roman" w:hAnsi="Arial" w:cs="Arial"/>
          <w:color w:val="333333"/>
          <w:sz w:val="21"/>
          <w:szCs w:val="21"/>
          <w:highlight w:val="lightGray"/>
        </w:rPr>
        <w:t>“Install Zoom”</w:t>
      </w:r>
      <w:r>
        <w:rPr>
          <w:rFonts w:ascii="Arial" w:eastAsia="Times New Roman" w:hAnsi="Arial" w:cs="Arial"/>
          <w:color w:val="333333"/>
          <w:sz w:val="21"/>
          <w:szCs w:val="21"/>
        </w:rPr>
        <w:t xml:space="preserve"> at the bottom left corner of your screen.</w:t>
      </w:r>
      <w:r w:rsidRPr="009B0964">
        <w:rPr>
          <w:rFonts w:ascii="Arial" w:eastAsia="Times New Roman" w:hAnsi="Arial" w:cs="Arial"/>
          <w:color w:val="333333"/>
          <w:sz w:val="21"/>
          <w:szCs w:val="21"/>
        </w:rPr>
        <w:t xml:space="preserve">Once Zoom is installed, click </w:t>
      </w:r>
      <w:r w:rsidRPr="009B0964">
        <w:rPr>
          <w:rFonts w:ascii="Arial" w:eastAsia="Times New Roman" w:hAnsi="Arial" w:cs="Arial"/>
          <w:color w:val="333333"/>
          <w:sz w:val="21"/>
          <w:szCs w:val="21"/>
          <w:highlight w:val="cyan"/>
        </w:rPr>
        <w:t>"Enter Waiting Room</w:t>
      </w:r>
      <w:r w:rsidRPr="00BE780C">
        <w:rPr>
          <w:rFonts w:ascii="Arial" w:eastAsia="Times New Roman" w:hAnsi="Arial" w:cs="Arial"/>
          <w:color w:val="333333"/>
          <w:sz w:val="21"/>
          <w:szCs w:val="21"/>
        </w:rPr>
        <w:t>.”</w:t>
      </w:r>
      <w:r w:rsidR="009B0964" w:rsidRPr="00BE780C">
        <w:rPr>
          <w:rFonts w:ascii="Arial" w:eastAsia="Times New Roman" w:hAnsi="Arial" w:cs="Arial"/>
          <w:color w:val="333333"/>
          <w:sz w:val="21"/>
          <w:szCs w:val="21"/>
        </w:rPr>
        <w:t xml:space="preserve">  </w:t>
      </w:r>
    </w:p>
    <w:p w14:paraId="11C46796" w14:textId="77777777" w:rsidR="00BE780C" w:rsidRDefault="00BE780C" w:rsidP="00BE780C">
      <w:pPr>
        <w:pStyle w:val="ListParagraph"/>
        <w:spacing w:before="240" w:line="240" w:lineRule="auto"/>
        <w:rPr>
          <w:rFonts w:ascii="Arial" w:eastAsia="Times New Roman" w:hAnsi="Arial" w:cs="Arial"/>
          <w:color w:val="333333"/>
          <w:sz w:val="21"/>
          <w:szCs w:val="21"/>
        </w:rPr>
      </w:pPr>
    </w:p>
    <w:p w14:paraId="36C6A1F6" w14:textId="77777777" w:rsidR="00A071AE" w:rsidRPr="009B0964" w:rsidRDefault="009B0964" w:rsidP="00BE780C">
      <w:pPr>
        <w:pStyle w:val="ListParagraph"/>
        <w:spacing w:before="240" w:line="240" w:lineRule="auto"/>
        <w:rPr>
          <w:rFonts w:ascii="Arial" w:eastAsia="Times New Roman" w:hAnsi="Arial" w:cs="Arial"/>
          <w:color w:val="333333"/>
          <w:sz w:val="21"/>
          <w:szCs w:val="21"/>
        </w:rPr>
      </w:pPr>
      <w:proofErr w:type="gramStart"/>
      <w:r w:rsidRPr="00BE780C">
        <w:rPr>
          <w:rFonts w:ascii="Arial" w:eastAsia="Times New Roman" w:hAnsi="Arial" w:cs="Arial"/>
          <w:b/>
          <w:color w:val="333333"/>
          <w:sz w:val="21"/>
          <w:szCs w:val="21"/>
        </w:rPr>
        <w:t>Steps  4</w:t>
      </w:r>
      <w:proofErr w:type="gramEnd"/>
      <w:r w:rsidRPr="00BE780C">
        <w:rPr>
          <w:rFonts w:ascii="Arial" w:eastAsia="Times New Roman" w:hAnsi="Arial" w:cs="Arial"/>
          <w:b/>
          <w:color w:val="333333"/>
          <w:sz w:val="21"/>
          <w:szCs w:val="21"/>
        </w:rPr>
        <w:t xml:space="preserve"> &amp; 5 Will Look Like This:</w:t>
      </w:r>
      <w:r w:rsidR="00A071AE" w:rsidRPr="00A071AE">
        <w:rPr>
          <w:noProof/>
          <w:highlight w:val="blue"/>
        </w:rPr>
        <w:drawing>
          <wp:inline distT="0" distB="0" distL="0" distR="0" wp14:anchorId="253F21C5" wp14:editId="01FF5524">
            <wp:extent cx="5715000" cy="3609975"/>
            <wp:effectExtent l="0" t="0" r="0" b="9525"/>
            <wp:docPr id="5" name="Picture 5" descr="https://itherapy.securevideo.com/Resource/Permanent/Screencap/00/0000/000000/00000002/Screencap-248-006_E64143D37CE1B7C33A8455C7D299737DC553F07601559938EF95972B1CCFB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herapy.securevideo.com/Resource/Permanent/Screencap/00/0000/000000/00000002/Screencap-248-006_E64143D37CE1B7C33A8455C7D299737DC553F07601559938EF95972B1CCFB26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609975"/>
                    </a:xfrm>
                    <a:prstGeom prst="rect">
                      <a:avLst/>
                    </a:prstGeom>
                    <a:noFill/>
                    <a:ln>
                      <a:noFill/>
                    </a:ln>
                  </pic:spPr>
                </pic:pic>
              </a:graphicData>
            </a:graphic>
          </wp:inline>
        </w:drawing>
      </w:r>
    </w:p>
    <w:p w14:paraId="7D40243E" w14:textId="77777777" w:rsidR="00BE780C" w:rsidRDefault="00BE780C" w:rsidP="00BE780C">
      <w:pPr>
        <w:pStyle w:val="Heading1"/>
        <w:rPr>
          <w:rFonts w:eastAsia="Times New Roman"/>
        </w:rPr>
      </w:pPr>
      <w:r>
        <w:rPr>
          <w:rFonts w:eastAsia="Times New Roman"/>
        </w:rPr>
        <w:lastRenderedPageBreak/>
        <w:t> Step 6:</w:t>
      </w:r>
    </w:p>
    <w:p w14:paraId="20BB6279" w14:textId="77777777" w:rsidR="00BE780C" w:rsidRPr="00A071AE" w:rsidRDefault="00BE780C" w:rsidP="00BE780C">
      <w:pPr>
        <w:spacing w:after="150" w:line="240" w:lineRule="auto"/>
        <w:rPr>
          <w:rFonts w:ascii="Arial" w:eastAsia="Times New Roman" w:hAnsi="Arial" w:cs="Arial"/>
          <w:color w:val="333333"/>
          <w:sz w:val="21"/>
          <w:szCs w:val="21"/>
        </w:rPr>
      </w:pPr>
      <w:r w:rsidRPr="00A071AE">
        <w:rPr>
          <w:rFonts w:ascii="Arial" w:eastAsia="Times New Roman" w:hAnsi="Arial" w:cs="Arial"/>
          <w:color w:val="333333"/>
          <w:sz w:val="21"/>
          <w:szCs w:val="21"/>
        </w:rPr>
        <w:t>When Zoom has successfully launched, you'll see either your own video image, or the message below, depending on your host's settings. In either case, please wait for your host to arrive. </w:t>
      </w:r>
    </w:p>
    <w:p w14:paraId="4FBD90DA" w14:textId="77777777" w:rsidR="00A071AE" w:rsidRPr="00A071AE" w:rsidRDefault="00A071AE" w:rsidP="00A071AE">
      <w:pPr>
        <w:spacing w:after="150" w:line="240" w:lineRule="auto"/>
        <w:rPr>
          <w:rFonts w:ascii="Arial" w:eastAsia="Times New Roman" w:hAnsi="Arial" w:cs="Arial"/>
          <w:color w:val="333333"/>
          <w:sz w:val="21"/>
          <w:szCs w:val="21"/>
        </w:rPr>
      </w:pPr>
    </w:p>
    <w:p w14:paraId="366ACD51" w14:textId="77777777" w:rsidR="00A071AE" w:rsidRPr="00A071AE" w:rsidRDefault="00A071AE" w:rsidP="00A071AE">
      <w:pPr>
        <w:spacing w:after="150" w:line="240" w:lineRule="auto"/>
        <w:jc w:val="center"/>
        <w:rPr>
          <w:rFonts w:ascii="Arial" w:eastAsia="Times New Roman" w:hAnsi="Arial" w:cs="Arial"/>
          <w:color w:val="333333"/>
          <w:sz w:val="21"/>
          <w:szCs w:val="21"/>
        </w:rPr>
      </w:pPr>
      <w:r w:rsidRPr="00A071AE">
        <w:rPr>
          <w:rFonts w:ascii="Arial" w:eastAsia="Times New Roman" w:hAnsi="Arial" w:cs="Arial"/>
          <w:noProof/>
          <w:color w:val="333333"/>
          <w:sz w:val="21"/>
          <w:szCs w:val="21"/>
        </w:rPr>
        <w:drawing>
          <wp:inline distT="0" distB="0" distL="0" distR="0" wp14:anchorId="3B720000" wp14:editId="1F76C324">
            <wp:extent cx="3333750" cy="2171700"/>
            <wp:effectExtent l="0" t="0" r="0" b="0"/>
            <wp:docPr id="6" name="Picture 6" descr="Please wait for the host to start this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ease wait for the host to start this mee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171700"/>
                    </a:xfrm>
                    <a:prstGeom prst="rect">
                      <a:avLst/>
                    </a:prstGeom>
                    <a:noFill/>
                    <a:ln>
                      <a:noFill/>
                    </a:ln>
                  </pic:spPr>
                </pic:pic>
              </a:graphicData>
            </a:graphic>
          </wp:inline>
        </w:drawing>
      </w:r>
    </w:p>
    <w:p w14:paraId="3A537943" w14:textId="77777777" w:rsidR="00A071AE" w:rsidRPr="00A071AE" w:rsidRDefault="00A071AE" w:rsidP="00A071AE">
      <w:pPr>
        <w:spacing w:after="150" w:line="240" w:lineRule="auto"/>
        <w:rPr>
          <w:rFonts w:ascii="Arial" w:eastAsia="Times New Roman" w:hAnsi="Arial" w:cs="Arial"/>
          <w:color w:val="333333"/>
          <w:sz w:val="21"/>
          <w:szCs w:val="21"/>
        </w:rPr>
      </w:pPr>
      <w:r w:rsidRPr="00A071AE">
        <w:rPr>
          <w:rFonts w:ascii="Arial" w:eastAsia="Times New Roman" w:hAnsi="Arial" w:cs="Arial"/>
          <w:color w:val="333333"/>
          <w:sz w:val="21"/>
          <w:szCs w:val="21"/>
        </w:rPr>
        <w:t> </w:t>
      </w:r>
    </w:p>
    <w:p w14:paraId="2F5FDB34" w14:textId="77777777" w:rsidR="00A071AE" w:rsidRPr="00A071AE" w:rsidRDefault="00A071AE" w:rsidP="00BE780C">
      <w:pPr>
        <w:pStyle w:val="Heading1"/>
        <w:rPr>
          <w:rFonts w:eastAsia="Times New Roman"/>
        </w:rPr>
      </w:pPr>
      <w:r w:rsidRPr="00A071AE">
        <w:rPr>
          <w:rFonts w:eastAsia="Times New Roman"/>
        </w:rPr>
        <w:t> </w:t>
      </w:r>
      <w:r w:rsidR="00BE780C">
        <w:rPr>
          <w:rFonts w:eastAsia="Times New Roman"/>
        </w:rPr>
        <w:t>Step 7:</w:t>
      </w:r>
    </w:p>
    <w:p w14:paraId="0B6927E5" w14:textId="77777777" w:rsidR="00BE780C" w:rsidRDefault="00BE780C" w:rsidP="00A071AE">
      <w:pPr>
        <w:spacing w:after="150" w:line="240" w:lineRule="auto"/>
        <w:rPr>
          <w:rFonts w:ascii="Arial" w:eastAsia="Times New Roman" w:hAnsi="Arial" w:cs="Arial"/>
          <w:color w:val="333333"/>
          <w:sz w:val="21"/>
          <w:szCs w:val="21"/>
        </w:rPr>
      </w:pPr>
    </w:p>
    <w:p w14:paraId="5C2C330A" w14:textId="77777777" w:rsidR="00A071AE" w:rsidRPr="00A071AE" w:rsidRDefault="00A071AE" w:rsidP="00A071AE">
      <w:pPr>
        <w:spacing w:after="150" w:line="240" w:lineRule="auto"/>
        <w:rPr>
          <w:rFonts w:ascii="Arial" w:eastAsia="Times New Roman" w:hAnsi="Arial" w:cs="Arial"/>
          <w:color w:val="333333"/>
          <w:sz w:val="21"/>
          <w:szCs w:val="21"/>
        </w:rPr>
      </w:pPr>
      <w:r w:rsidRPr="00A071AE">
        <w:rPr>
          <w:rFonts w:ascii="Arial" w:eastAsia="Times New Roman" w:hAnsi="Arial" w:cs="Arial"/>
          <w:color w:val="333333"/>
          <w:sz w:val="21"/>
          <w:szCs w:val="21"/>
        </w:rPr>
        <w:t>Once connected, you'll be prompted to choose how to enable your audio. Click "Join Audio by Computer" to use your computer's microphone and speakers.</w:t>
      </w:r>
    </w:p>
    <w:p w14:paraId="26AEDEFA" w14:textId="77777777" w:rsidR="00A071AE" w:rsidRPr="00A071AE" w:rsidRDefault="00A071AE" w:rsidP="00A071AE">
      <w:pPr>
        <w:numPr>
          <w:ilvl w:val="0"/>
          <w:numId w:val="7"/>
        </w:numPr>
        <w:spacing w:before="75" w:after="100" w:afterAutospacing="1" w:line="240" w:lineRule="auto"/>
        <w:ind w:left="840"/>
        <w:rPr>
          <w:rFonts w:ascii="Arial" w:eastAsia="Times New Roman" w:hAnsi="Arial" w:cs="Arial"/>
          <w:color w:val="333333"/>
          <w:sz w:val="21"/>
          <w:szCs w:val="21"/>
        </w:rPr>
      </w:pPr>
      <w:r w:rsidRPr="00A071AE">
        <w:rPr>
          <w:rFonts w:ascii="Arial" w:eastAsia="Times New Roman" w:hAnsi="Arial" w:cs="Arial"/>
          <w:b/>
          <w:bCs/>
          <w:color w:val="333333"/>
          <w:sz w:val="21"/>
          <w:szCs w:val="21"/>
        </w:rPr>
        <w:t>TIP</w:t>
      </w:r>
      <w:r w:rsidRPr="00A071AE">
        <w:rPr>
          <w:rFonts w:ascii="Arial" w:eastAsia="Times New Roman" w:hAnsi="Arial" w:cs="Arial"/>
          <w:color w:val="333333"/>
          <w:sz w:val="21"/>
          <w:szCs w:val="21"/>
        </w:rPr>
        <w:t>: Check the box next to "Automatically join audio by computer when joining a meeting" before clicking "Join Audio by Computer" to avoid having to confirm this every time.</w:t>
      </w:r>
    </w:p>
    <w:p w14:paraId="1DACD638" w14:textId="77777777" w:rsidR="00A071AE" w:rsidRPr="00A071AE" w:rsidRDefault="00A071AE" w:rsidP="00A071AE">
      <w:pPr>
        <w:spacing w:after="150" w:line="240" w:lineRule="auto"/>
        <w:jc w:val="center"/>
        <w:rPr>
          <w:rFonts w:ascii="Arial" w:eastAsia="Times New Roman" w:hAnsi="Arial" w:cs="Arial"/>
          <w:color w:val="333333"/>
          <w:sz w:val="21"/>
          <w:szCs w:val="21"/>
        </w:rPr>
      </w:pPr>
      <w:r w:rsidRPr="00A071AE">
        <w:rPr>
          <w:rFonts w:ascii="Arial" w:eastAsia="Times New Roman" w:hAnsi="Arial" w:cs="Arial"/>
          <w:noProof/>
          <w:color w:val="333333"/>
          <w:sz w:val="21"/>
          <w:szCs w:val="21"/>
        </w:rPr>
        <w:drawing>
          <wp:inline distT="0" distB="0" distL="0" distR="0" wp14:anchorId="2A28FCF8" wp14:editId="017D751D">
            <wp:extent cx="3810000" cy="2181225"/>
            <wp:effectExtent l="0" t="0" r="0" b="9525"/>
            <wp:docPr id="7" name="Picture 7" descr="https://itherapy.securevideo.com/Resource/Permanent/Screencap/00/0000/000000/00000002/Screencap-248-009_3345E0DA043950362BBE20BD5C7475EEFE3FFD064CEF96BAB3ED0C1B9EAD2F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herapy.securevideo.com/Resource/Permanent/Screencap/00/0000/000000/00000002/Screencap-248-009_3345E0DA043950362BBE20BD5C7475EEFE3FFD064CEF96BAB3ED0C1B9EAD2F2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2181225"/>
                    </a:xfrm>
                    <a:prstGeom prst="rect">
                      <a:avLst/>
                    </a:prstGeom>
                    <a:noFill/>
                    <a:ln>
                      <a:noFill/>
                    </a:ln>
                  </pic:spPr>
                </pic:pic>
              </a:graphicData>
            </a:graphic>
          </wp:inline>
        </w:drawing>
      </w:r>
    </w:p>
    <w:p w14:paraId="0AA2DB11" w14:textId="77777777" w:rsidR="00A071AE" w:rsidRPr="00A071AE" w:rsidRDefault="00A071AE" w:rsidP="00A071AE">
      <w:pPr>
        <w:spacing w:after="150" w:line="240" w:lineRule="auto"/>
        <w:rPr>
          <w:rFonts w:ascii="Arial" w:eastAsia="Times New Roman" w:hAnsi="Arial" w:cs="Arial"/>
          <w:color w:val="333333"/>
          <w:sz w:val="21"/>
          <w:szCs w:val="21"/>
        </w:rPr>
      </w:pPr>
      <w:r w:rsidRPr="00A071AE">
        <w:rPr>
          <w:rFonts w:ascii="Arial" w:eastAsia="Times New Roman" w:hAnsi="Arial" w:cs="Arial"/>
          <w:color w:val="333333"/>
          <w:sz w:val="21"/>
          <w:szCs w:val="21"/>
        </w:rPr>
        <w:t> </w:t>
      </w:r>
    </w:p>
    <w:p w14:paraId="24BAE1E9" w14:textId="77777777" w:rsidR="00A071AE" w:rsidRPr="00A071AE" w:rsidRDefault="00A071AE" w:rsidP="00A071AE">
      <w:pPr>
        <w:spacing w:after="150" w:line="240" w:lineRule="auto"/>
        <w:rPr>
          <w:rFonts w:ascii="Arial" w:eastAsia="Times New Roman" w:hAnsi="Arial" w:cs="Arial"/>
          <w:color w:val="333333"/>
          <w:sz w:val="21"/>
          <w:szCs w:val="21"/>
        </w:rPr>
      </w:pPr>
      <w:r w:rsidRPr="00A071AE">
        <w:rPr>
          <w:rFonts w:ascii="Arial" w:eastAsia="Times New Roman" w:hAnsi="Arial" w:cs="Arial"/>
          <w:color w:val="333333"/>
          <w:sz w:val="21"/>
          <w:szCs w:val="21"/>
        </w:rPr>
        <w:t> </w:t>
      </w:r>
    </w:p>
    <w:p w14:paraId="30796D1B" w14:textId="77777777" w:rsidR="00A071AE" w:rsidRPr="00A071AE" w:rsidRDefault="00A071AE" w:rsidP="00A071AE">
      <w:pPr>
        <w:spacing w:after="150" w:line="240" w:lineRule="auto"/>
        <w:jc w:val="center"/>
        <w:rPr>
          <w:rFonts w:ascii="Arial" w:eastAsia="Times New Roman" w:hAnsi="Arial" w:cs="Arial"/>
          <w:color w:val="333333"/>
          <w:sz w:val="21"/>
          <w:szCs w:val="21"/>
        </w:rPr>
      </w:pPr>
    </w:p>
    <w:p w14:paraId="3D5B66E5" w14:textId="77777777" w:rsidR="00A071AE" w:rsidRPr="00A071AE" w:rsidRDefault="00A071AE" w:rsidP="00A071AE">
      <w:pPr>
        <w:spacing w:after="150" w:line="240" w:lineRule="auto"/>
        <w:rPr>
          <w:rFonts w:ascii="Arial" w:eastAsia="Times New Roman" w:hAnsi="Arial" w:cs="Arial"/>
          <w:color w:val="333333"/>
          <w:sz w:val="21"/>
          <w:szCs w:val="21"/>
        </w:rPr>
      </w:pPr>
      <w:r w:rsidRPr="00A071AE">
        <w:rPr>
          <w:rFonts w:ascii="Arial" w:eastAsia="Times New Roman" w:hAnsi="Arial" w:cs="Arial"/>
          <w:color w:val="333333"/>
          <w:sz w:val="21"/>
          <w:szCs w:val="21"/>
        </w:rPr>
        <w:t> </w:t>
      </w:r>
    </w:p>
    <w:p w14:paraId="768740F8" w14:textId="77777777" w:rsidR="00BE780C" w:rsidRPr="00BE780C" w:rsidRDefault="00BE780C" w:rsidP="00BE780C">
      <w:pPr>
        <w:pStyle w:val="Heading1"/>
        <w:rPr>
          <w:rFonts w:eastAsia="Times New Roman"/>
        </w:rPr>
      </w:pPr>
      <w:r>
        <w:rPr>
          <w:rFonts w:eastAsia="Times New Roman"/>
        </w:rPr>
        <w:lastRenderedPageBreak/>
        <w:t>Step 8:</w:t>
      </w:r>
    </w:p>
    <w:p w14:paraId="3DD46BDF" w14:textId="77777777" w:rsidR="00A071AE" w:rsidRPr="00A071AE" w:rsidRDefault="00A071AE" w:rsidP="00A071AE">
      <w:pPr>
        <w:spacing w:after="150" w:line="240" w:lineRule="auto"/>
        <w:rPr>
          <w:rFonts w:ascii="Arial" w:eastAsia="Times New Roman" w:hAnsi="Arial" w:cs="Arial"/>
          <w:color w:val="333333"/>
          <w:sz w:val="21"/>
          <w:szCs w:val="21"/>
        </w:rPr>
      </w:pPr>
      <w:r w:rsidRPr="00A071AE">
        <w:rPr>
          <w:rFonts w:ascii="Arial" w:eastAsia="Times New Roman" w:hAnsi="Arial" w:cs="Arial"/>
          <w:color w:val="333333"/>
          <w:sz w:val="21"/>
          <w:szCs w:val="21"/>
        </w:rPr>
        <w:t>Your camera is off by default, but you can turn it on by clicking anywhere on the video app window and then clicking the "Start Video" button in the lower left hand corner.</w:t>
      </w:r>
    </w:p>
    <w:p w14:paraId="193B1491" w14:textId="77777777" w:rsidR="00A071AE" w:rsidRPr="00A071AE" w:rsidRDefault="00A071AE" w:rsidP="00A071AE">
      <w:pPr>
        <w:spacing w:after="150" w:line="240" w:lineRule="auto"/>
        <w:jc w:val="center"/>
        <w:rPr>
          <w:rFonts w:ascii="Arial" w:eastAsia="Times New Roman" w:hAnsi="Arial" w:cs="Arial"/>
          <w:color w:val="333333"/>
          <w:sz w:val="21"/>
          <w:szCs w:val="21"/>
        </w:rPr>
      </w:pPr>
      <w:r w:rsidRPr="00A071AE">
        <w:rPr>
          <w:rFonts w:ascii="Arial" w:eastAsia="Times New Roman" w:hAnsi="Arial" w:cs="Arial"/>
          <w:noProof/>
          <w:color w:val="333333"/>
          <w:sz w:val="21"/>
          <w:szCs w:val="21"/>
        </w:rPr>
        <w:drawing>
          <wp:inline distT="0" distB="0" distL="0" distR="0" wp14:anchorId="450283CB" wp14:editId="0C86EDAC">
            <wp:extent cx="2628900" cy="1647825"/>
            <wp:effectExtent l="0" t="0" r="0" b="9525"/>
            <wp:docPr id="18" name="Picture 18" descr="&quot;Start Video&quot; icon to turn on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ot;Start Video&quot; icon to turn on came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647825"/>
                    </a:xfrm>
                    <a:prstGeom prst="rect">
                      <a:avLst/>
                    </a:prstGeom>
                    <a:noFill/>
                    <a:ln>
                      <a:noFill/>
                    </a:ln>
                  </pic:spPr>
                </pic:pic>
              </a:graphicData>
            </a:graphic>
          </wp:inline>
        </w:drawing>
      </w:r>
    </w:p>
    <w:p w14:paraId="0A90CE41" w14:textId="77777777" w:rsidR="00A071AE" w:rsidRPr="00A071AE" w:rsidRDefault="00A071AE" w:rsidP="00A071AE">
      <w:pPr>
        <w:spacing w:after="150" w:line="240" w:lineRule="auto"/>
        <w:rPr>
          <w:rFonts w:ascii="Arial" w:eastAsia="Times New Roman" w:hAnsi="Arial" w:cs="Arial"/>
          <w:color w:val="333333"/>
          <w:sz w:val="21"/>
          <w:szCs w:val="21"/>
        </w:rPr>
      </w:pPr>
      <w:r w:rsidRPr="00A071AE">
        <w:rPr>
          <w:rFonts w:ascii="Arial" w:eastAsia="Times New Roman" w:hAnsi="Arial" w:cs="Arial"/>
          <w:color w:val="333333"/>
          <w:sz w:val="21"/>
          <w:szCs w:val="21"/>
        </w:rPr>
        <w:t> </w:t>
      </w:r>
    </w:p>
    <w:p w14:paraId="70454357" w14:textId="77777777" w:rsidR="00A071AE" w:rsidRPr="00A071AE" w:rsidRDefault="00A071AE" w:rsidP="00A071AE">
      <w:pPr>
        <w:spacing w:after="150" w:line="240" w:lineRule="auto"/>
        <w:rPr>
          <w:rFonts w:ascii="Arial" w:eastAsia="Times New Roman" w:hAnsi="Arial" w:cs="Arial"/>
          <w:color w:val="333333"/>
          <w:sz w:val="21"/>
          <w:szCs w:val="21"/>
        </w:rPr>
      </w:pPr>
      <w:r w:rsidRPr="00A071AE">
        <w:rPr>
          <w:rFonts w:ascii="Arial" w:eastAsia="Times New Roman" w:hAnsi="Arial" w:cs="Arial"/>
          <w:color w:val="333333"/>
          <w:sz w:val="21"/>
          <w:szCs w:val="21"/>
        </w:rPr>
        <w:t> </w:t>
      </w:r>
    </w:p>
    <w:p w14:paraId="2C35557F" w14:textId="77777777" w:rsidR="002D565F" w:rsidRDefault="002D565F"/>
    <w:sectPr w:rsidR="002D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2F7"/>
    <w:multiLevelType w:val="multilevel"/>
    <w:tmpl w:val="B26A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60C6"/>
    <w:multiLevelType w:val="multilevel"/>
    <w:tmpl w:val="8E88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E4CD5"/>
    <w:multiLevelType w:val="multilevel"/>
    <w:tmpl w:val="7980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90262"/>
    <w:multiLevelType w:val="multilevel"/>
    <w:tmpl w:val="1564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E32C6"/>
    <w:multiLevelType w:val="multilevel"/>
    <w:tmpl w:val="3E2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43CEA"/>
    <w:multiLevelType w:val="multilevel"/>
    <w:tmpl w:val="4924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24623"/>
    <w:multiLevelType w:val="multilevel"/>
    <w:tmpl w:val="CBA4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B5490"/>
    <w:multiLevelType w:val="multilevel"/>
    <w:tmpl w:val="C84C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E27A0"/>
    <w:multiLevelType w:val="multilevel"/>
    <w:tmpl w:val="B50E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B3125"/>
    <w:multiLevelType w:val="hybridMultilevel"/>
    <w:tmpl w:val="25A81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06043"/>
    <w:multiLevelType w:val="multilevel"/>
    <w:tmpl w:val="8C5A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7F4F78"/>
    <w:multiLevelType w:val="multilevel"/>
    <w:tmpl w:val="CD10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C7A48"/>
    <w:multiLevelType w:val="multilevel"/>
    <w:tmpl w:val="E43A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8"/>
  </w:num>
  <w:num w:numId="4">
    <w:abstractNumId w:val="6"/>
  </w:num>
  <w:num w:numId="5">
    <w:abstractNumId w:val="5"/>
  </w:num>
  <w:num w:numId="6">
    <w:abstractNumId w:val="2"/>
  </w:num>
  <w:num w:numId="7">
    <w:abstractNumId w:val="1"/>
  </w:num>
  <w:num w:numId="8">
    <w:abstractNumId w:val="3"/>
  </w:num>
  <w:num w:numId="9">
    <w:abstractNumId w:val="10"/>
  </w:num>
  <w:num w:numId="10">
    <w:abstractNumId w:val="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AE"/>
    <w:rsid w:val="00294382"/>
    <w:rsid w:val="002D565F"/>
    <w:rsid w:val="002F119C"/>
    <w:rsid w:val="00576523"/>
    <w:rsid w:val="006C38A8"/>
    <w:rsid w:val="009B0964"/>
    <w:rsid w:val="00A071AE"/>
    <w:rsid w:val="00A70EB7"/>
    <w:rsid w:val="00BC1FC7"/>
    <w:rsid w:val="00BE780C"/>
    <w:rsid w:val="00E722FD"/>
    <w:rsid w:val="00F46C27"/>
    <w:rsid w:val="00F8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97EE"/>
  <w15:docId w15:val="{A3B14F32-E0FD-4471-968C-1D7CDE78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AE"/>
    <w:rPr>
      <w:rFonts w:ascii="Tahoma" w:hAnsi="Tahoma" w:cs="Tahoma"/>
      <w:sz w:val="16"/>
      <w:szCs w:val="16"/>
    </w:rPr>
  </w:style>
  <w:style w:type="paragraph" w:styleId="Title">
    <w:name w:val="Title"/>
    <w:basedOn w:val="Normal"/>
    <w:next w:val="Normal"/>
    <w:link w:val="TitleChar"/>
    <w:uiPriority w:val="10"/>
    <w:qFormat/>
    <w:rsid w:val="00A70E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0E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9438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94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19364">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5">
          <w:marLeft w:val="0"/>
          <w:marRight w:val="0"/>
          <w:marTop w:val="0"/>
          <w:marBottom w:val="0"/>
          <w:divBdr>
            <w:top w:val="none" w:sz="0" w:space="0" w:color="auto"/>
            <w:left w:val="none" w:sz="0" w:space="0" w:color="auto"/>
            <w:bottom w:val="none" w:sz="0" w:space="0" w:color="auto"/>
            <w:right w:val="none" w:sz="0" w:space="0" w:color="auto"/>
          </w:divBdr>
          <w:divsChild>
            <w:div w:id="1997763974">
              <w:marLeft w:val="0"/>
              <w:marRight w:val="0"/>
              <w:marTop w:val="0"/>
              <w:marBottom w:val="0"/>
              <w:divBdr>
                <w:top w:val="none" w:sz="0" w:space="0" w:color="auto"/>
                <w:left w:val="none" w:sz="0" w:space="0" w:color="auto"/>
                <w:bottom w:val="none" w:sz="0" w:space="0" w:color="auto"/>
                <w:right w:val="none" w:sz="0" w:space="0" w:color="auto"/>
              </w:divBdr>
              <w:divsChild>
                <w:div w:id="2111730535">
                  <w:marLeft w:val="0"/>
                  <w:marRight w:val="0"/>
                  <w:marTop w:val="0"/>
                  <w:marBottom w:val="300"/>
                  <w:divBdr>
                    <w:top w:val="single" w:sz="6" w:space="14" w:color="E3E3E3"/>
                    <w:left w:val="single" w:sz="6" w:space="14" w:color="E3E3E3"/>
                    <w:bottom w:val="single" w:sz="6" w:space="14" w:color="E3E3E3"/>
                    <w:right w:val="single" w:sz="6" w:space="14" w:color="E3E3E3"/>
                  </w:divBdr>
                </w:div>
                <w:div w:id="1180509178">
                  <w:marLeft w:val="120"/>
                  <w:marRight w:val="0"/>
                  <w:marTop w:val="0"/>
                  <w:marBottom w:val="300"/>
                  <w:divBdr>
                    <w:top w:val="none" w:sz="0" w:space="0" w:color="auto"/>
                    <w:left w:val="none" w:sz="0" w:space="0" w:color="auto"/>
                    <w:bottom w:val="none" w:sz="0" w:space="0" w:color="auto"/>
                    <w:right w:val="none" w:sz="0" w:space="0" w:color="auto"/>
                  </w:divBdr>
                </w:div>
                <w:div w:id="909121521">
                  <w:marLeft w:val="120"/>
                  <w:marRight w:val="0"/>
                  <w:marTop w:val="0"/>
                  <w:marBottom w:val="300"/>
                  <w:divBdr>
                    <w:top w:val="none" w:sz="0" w:space="0" w:color="auto"/>
                    <w:left w:val="none" w:sz="0" w:space="0" w:color="auto"/>
                    <w:bottom w:val="none" w:sz="0" w:space="0" w:color="auto"/>
                    <w:right w:val="none" w:sz="0" w:space="0" w:color="auto"/>
                  </w:divBdr>
                </w:div>
              </w:divsChild>
            </w:div>
            <w:div w:id="744843958">
              <w:marLeft w:val="0"/>
              <w:marRight w:val="0"/>
              <w:marTop w:val="150"/>
              <w:marBottom w:val="0"/>
              <w:divBdr>
                <w:top w:val="none" w:sz="0" w:space="0" w:color="auto"/>
                <w:left w:val="none" w:sz="0" w:space="0" w:color="auto"/>
                <w:bottom w:val="none" w:sz="0" w:space="0" w:color="auto"/>
                <w:right w:val="none" w:sz="0" w:space="0" w:color="auto"/>
              </w:divBdr>
              <w:divsChild>
                <w:div w:id="9022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20901">
          <w:marLeft w:val="0"/>
          <w:marRight w:val="0"/>
          <w:marTop w:val="0"/>
          <w:marBottom w:val="525"/>
          <w:divBdr>
            <w:top w:val="none" w:sz="0" w:space="0" w:color="auto"/>
            <w:left w:val="none" w:sz="0" w:space="0" w:color="auto"/>
            <w:bottom w:val="none" w:sz="0" w:space="0" w:color="auto"/>
            <w:right w:val="none" w:sz="0" w:space="0" w:color="auto"/>
          </w:divBdr>
          <w:divsChild>
            <w:div w:id="6152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4</Pages>
  <Words>208</Words>
  <Characters>1187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Lichtman</dc:creator>
  <cp:lastModifiedBy>Forrest Pulley</cp:lastModifiedBy>
  <cp:revision>2</cp:revision>
  <cp:lastPrinted>2020-03-20T13:56:00Z</cp:lastPrinted>
  <dcterms:created xsi:type="dcterms:W3CDTF">2020-03-23T20:45:00Z</dcterms:created>
  <dcterms:modified xsi:type="dcterms:W3CDTF">2020-03-23T20:45:00Z</dcterms:modified>
</cp:coreProperties>
</file>