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99B40" w14:textId="28924ED6" w:rsidR="00513452" w:rsidRDefault="00C9732F" w:rsidP="003D0584">
      <w:pPr>
        <w:pStyle w:val="Heading1"/>
        <w:spacing w:before="120"/>
      </w:pPr>
      <w:r>
        <w:rPr>
          <w:noProof/>
        </w:rPr>
        <mc:AlternateContent>
          <mc:Choice Requires="wps">
            <w:drawing>
              <wp:anchor distT="0" distB="0" distL="274320" distR="114300" simplePos="0" relativeHeight="251653120" behindDoc="1" locked="0" layoutInCell="1" allowOverlap="1" wp14:anchorId="56E55F21" wp14:editId="20B74755">
                <wp:simplePos x="0" y="0"/>
                <wp:positionH relativeFrom="margin">
                  <wp:posOffset>4377690</wp:posOffset>
                </wp:positionH>
                <wp:positionV relativeFrom="margin">
                  <wp:posOffset>852805</wp:posOffset>
                </wp:positionV>
                <wp:extent cx="2428875" cy="5762625"/>
                <wp:effectExtent l="0" t="0" r="9525" b="952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5762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25CB1D" w14:textId="77777777" w:rsidR="00513452" w:rsidRPr="0027339F" w:rsidRDefault="00365BC1" w:rsidP="0009163C">
                            <w:pPr>
                              <w:pStyle w:val="Heading1"/>
                              <w:spacing w:before="60" w:after="120" w:line="240" w:lineRule="atLeast"/>
                              <w:ind w:left="-86" w:right="-72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7339F">
                              <w:rPr>
                                <w:sz w:val="36"/>
                                <w:szCs w:val="36"/>
                              </w:rPr>
                              <w:t>Who We Are</w:t>
                            </w:r>
                          </w:p>
                          <w:p w14:paraId="16EE0AA1" w14:textId="69B52608" w:rsidR="006059ED" w:rsidRDefault="00A32D4D" w:rsidP="00EB44B0">
                            <w:pPr>
                              <w:spacing w:after="0" w:line="270" w:lineRule="exact"/>
                              <w:ind w:left="-86" w:right="-72"/>
                              <w:jc w:val="both"/>
                              <w:rPr>
                                <w:rFonts w:ascii="Arial" w:hAnsi="Arial" w:cs="Arial"/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F5897" w:themeColor="text2"/>
                                <w:sz w:val="20"/>
                                <w:szCs w:val="20"/>
                              </w:rPr>
                              <w:t>Medina</w:t>
                            </w:r>
                            <w:r w:rsidR="00365BC1" w:rsidRPr="00365BC1">
                              <w:rPr>
                                <w:rFonts w:ascii="Arial" w:hAnsi="Arial" w:cs="Arial"/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is a San Antonio based company</w:t>
                            </w:r>
                            <w:r w:rsidR="00456540">
                              <w:rPr>
                                <w:rFonts w:ascii="Arial" w:hAnsi="Arial" w:cs="Arial"/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56540" w:rsidRPr="00365BC1">
                              <w:rPr>
                                <w:rFonts w:ascii="Arial" w:hAnsi="Arial" w:cs="Arial"/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providing </w:t>
                            </w:r>
                            <w:r w:rsidR="00365BC1" w:rsidRPr="00365BC1">
                              <w:rPr>
                                <w:rFonts w:ascii="Arial" w:hAnsi="Arial" w:cs="Arial"/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environmental consulting services throughout </w:t>
                            </w:r>
                            <w:r w:rsidR="004363E3">
                              <w:rPr>
                                <w:rFonts w:ascii="Arial" w:hAnsi="Arial" w:cs="Arial"/>
                                <w:color w:val="2F5897" w:themeColor="text2"/>
                                <w:sz w:val="20"/>
                                <w:szCs w:val="20"/>
                              </w:rPr>
                              <w:t>central and south</w:t>
                            </w:r>
                            <w:r w:rsidR="00314048">
                              <w:rPr>
                                <w:rFonts w:ascii="Arial" w:hAnsi="Arial" w:cs="Arial"/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Texas</w:t>
                            </w:r>
                            <w:r w:rsidR="00D56000">
                              <w:rPr>
                                <w:rFonts w:ascii="Arial" w:hAnsi="Arial" w:cs="Arial"/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="00427648">
                              <w:rPr>
                                <w:rFonts w:ascii="Arial" w:hAnsi="Arial" w:cs="Arial"/>
                                <w:color w:val="2F5897" w:themeColor="text2"/>
                                <w:sz w:val="20"/>
                                <w:szCs w:val="20"/>
                              </w:rPr>
                              <w:t>21</w:t>
                            </w:r>
                            <w:r w:rsidR="00D56000">
                              <w:rPr>
                                <w:rFonts w:ascii="Arial" w:hAnsi="Arial" w:cs="Arial"/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years</w:t>
                            </w:r>
                            <w:r w:rsidR="00365BC1" w:rsidRPr="00365BC1">
                              <w:rPr>
                                <w:rFonts w:ascii="Arial" w:hAnsi="Arial" w:cs="Arial"/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>
                              <w:rPr>
                                <w:rFonts w:ascii="Arial" w:hAnsi="Arial" w:cs="Arial"/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We have </w:t>
                            </w:r>
                            <w:r w:rsidR="00427648">
                              <w:rPr>
                                <w:rFonts w:ascii="Arial" w:hAnsi="Arial" w:cs="Arial"/>
                                <w:color w:val="2F5897" w:themeColor="text2"/>
                                <w:sz w:val="20"/>
                                <w:szCs w:val="20"/>
                              </w:rPr>
                              <w:t>5</w:t>
                            </w:r>
                            <w:r w:rsidR="00365BC1" w:rsidRPr="00365BC1">
                              <w:rPr>
                                <w:rFonts w:ascii="Arial" w:hAnsi="Arial" w:cs="Arial"/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employees</w:t>
                            </w:r>
                            <w:r>
                              <w:rPr>
                                <w:rFonts w:ascii="Arial" w:hAnsi="Arial" w:cs="Arial"/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managed by our </w:t>
                            </w:r>
                            <w:r w:rsidR="00365BC1" w:rsidRPr="00365BC1">
                              <w:rPr>
                                <w:rFonts w:ascii="Arial" w:hAnsi="Arial" w:cs="Arial"/>
                                <w:color w:val="2F5897" w:themeColor="text2"/>
                                <w:sz w:val="20"/>
                                <w:szCs w:val="20"/>
                              </w:rPr>
                              <w:t>Professional Geoscientist</w:t>
                            </w:r>
                            <w:r w:rsidR="006059ED">
                              <w:rPr>
                                <w:rFonts w:ascii="Arial" w:hAnsi="Arial" w:cs="Arial"/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and founding</w:t>
                            </w:r>
                            <w:r w:rsidR="00427648">
                              <w:rPr>
                                <w:rFonts w:ascii="Arial" w:hAnsi="Arial" w:cs="Arial"/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59ED">
                              <w:rPr>
                                <w:rFonts w:ascii="Arial" w:hAnsi="Arial" w:cs="Arial"/>
                                <w:color w:val="2F5897" w:themeColor="text2"/>
                                <w:sz w:val="20"/>
                                <w:szCs w:val="20"/>
                              </w:rPr>
                              <w:t>partner</w:t>
                            </w:r>
                            <w:r>
                              <w:rPr>
                                <w:rFonts w:ascii="Arial" w:hAnsi="Arial" w:cs="Arial"/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, Douglas McGookey, PG.  Our staff includes a </w:t>
                            </w:r>
                            <w:r w:rsidR="00365BC1" w:rsidRPr="00365BC1">
                              <w:rPr>
                                <w:rFonts w:ascii="Arial" w:hAnsi="Arial" w:cs="Arial"/>
                                <w:color w:val="2F5897" w:themeColor="text2"/>
                                <w:sz w:val="20"/>
                                <w:szCs w:val="20"/>
                              </w:rPr>
                              <w:t>Registered Environmental Manager (REM), f</w:t>
                            </w:r>
                            <w:r w:rsidR="00C9732F">
                              <w:rPr>
                                <w:rFonts w:ascii="Arial" w:hAnsi="Arial" w:cs="Arial"/>
                                <w:color w:val="2F5897" w:themeColor="text2"/>
                                <w:sz w:val="20"/>
                                <w:szCs w:val="20"/>
                              </w:rPr>
                              <w:t>our</w:t>
                            </w:r>
                            <w:r w:rsidR="00365BC1" w:rsidRPr="00365BC1">
                              <w:rPr>
                                <w:rFonts w:ascii="Arial" w:hAnsi="Arial" w:cs="Arial"/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3C2F">
                              <w:rPr>
                                <w:rFonts w:ascii="Arial" w:hAnsi="Arial" w:cs="Arial"/>
                                <w:color w:val="2F5897" w:themeColor="text2"/>
                                <w:sz w:val="20"/>
                                <w:szCs w:val="20"/>
                              </w:rPr>
                              <w:t>degreed environmental professionals</w:t>
                            </w:r>
                            <w:r w:rsidR="00C9732F">
                              <w:rPr>
                                <w:rFonts w:ascii="Arial" w:hAnsi="Arial" w:cs="Arial"/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, a mathematician - </w:t>
                            </w:r>
                            <w:r w:rsidR="00427648">
                              <w:rPr>
                                <w:rFonts w:ascii="Arial" w:hAnsi="Arial" w:cs="Arial"/>
                                <w:color w:val="2F5897" w:themeColor="text2"/>
                                <w:sz w:val="20"/>
                                <w:szCs w:val="20"/>
                              </w:rPr>
                              <w:t>founding partner as the CEO, CFO of Medina</w:t>
                            </w:r>
                            <w:r w:rsidR="00365BC1" w:rsidRPr="00365BC1">
                              <w:rPr>
                                <w:rFonts w:ascii="Arial" w:hAnsi="Arial" w:cs="Arial"/>
                                <w:color w:val="2F5897" w:themeColor="text2"/>
                                <w:sz w:val="20"/>
                                <w:szCs w:val="20"/>
                              </w:rPr>
                              <w:t>.  The M</w:t>
                            </w:r>
                            <w:r>
                              <w:rPr>
                                <w:rFonts w:ascii="Arial" w:hAnsi="Arial" w:cs="Arial"/>
                                <w:color w:val="2F5897" w:themeColor="text2"/>
                                <w:sz w:val="20"/>
                                <w:szCs w:val="20"/>
                              </w:rPr>
                              <w:t>edina</w:t>
                            </w:r>
                            <w:r w:rsidR="00365BC1" w:rsidRPr="00365BC1">
                              <w:rPr>
                                <w:rFonts w:ascii="Arial" w:hAnsi="Arial" w:cs="Arial"/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staff is dedicated, energetic, </w:t>
                            </w:r>
                            <w:r w:rsidR="004363E3">
                              <w:rPr>
                                <w:rFonts w:ascii="Arial" w:hAnsi="Arial" w:cs="Arial"/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365BC1" w:rsidRPr="00365BC1">
                              <w:rPr>
                                <w:rFonts w:ascii="Arial" w:hAnsi="Arial" w:cs="Arial"/>
                                <w:color w:val="2F5897" w:themeColor="text2"/>
                                <w:sz w:val="20"/>
                                <w:szCs w:val="20"/>
                              </w:rPr>
                              <w:t>self-motivated</w:t>
                            </w:r>
                            <w:r w:rsidR="004363E3">
                              <w:rPr>
                                <w:rFonts w:ascii="Arial" w:hAnsi="Arial" w:cs="Arial"/>
                                <w:color w:val="2F5897" w:themeColor="text2"/>
                                <w:sz w:val="20"/>
                                <w:szCs w:val="20"/>
                              </w:rPr>
                              <w:t>.  P</w:t>
                            </w:r>
                            <w:r w:rsidR="00365BC1" w:rsidRPr="00365BC1">
                              <w:rPr>
                                <w:rFonts w:ascii="Arial" w:hAnsi="Arial" w:cs="Arial"/>
                                <w:color w:val="2F5897" w:themeColor="text2"/>
                                <w:sz w:val="20"/>
                                <w:szCs w:val="20"/>
                              </w:rPr>
                              <w:t>r</w:t>
                            </w:r>
                            <w:r w:rsidR="00FE1735">
                              <w:rPr>
                                <w:rFonts w:ascii="Arial" w:hAnsi="Arial" w:cs="Arial"/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ofessionals on </w:t>
                            </w:r>
                            <w:r w:rsidR="00365BC1" w:rsidRPr="00365BC1">
                              <w:rPr>
                                <w:rFonts w:ascii="Arial" w:hAnsi="Arial" w:cs="Arial"/>
                                <w:color w:val="2F5897" w:themeColor="text2"/>
                                <w:sz w:val="20"/>
                                <w:szCs w:val="20"/>
                              </w:rPr>
                              <w:t>our staff are certified by the Texas Commission on Environmental Quality (TCEQ) as a Leaking Petroleum Storage Tank (LPST) Corrective Action Specialist (CAS) and our Professional Geoscientist is certified as a Corrective Action Project Manager (CAPM).  Members of our staff are also pre-certified by Texas Department of Transportation (TxDOT) in categories: 2.4.1 Nationwide Permits, 2.4.2 Individual Permits, 2.6.1 Protected Species Determination, 2.6.3 Biological Surveys, and 2.13.1 Initial Site Assessment of Hazardous Materials.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64592" tIns="13716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55F21" id="Rectangle 2" o:spid="_x0000_s1026" style="position:absolute;margin-left:344.7pt;margin-top:67.15pt;width:191.25pt;height:453.75pt;z-index:-251663360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" fillcolor="#e9edf2 [2579]" stroked="f" strokeweight="2.25pt">
                <v:fill color2="#e6ebf0 [2899]" rotate="t" focusposition=".5,.5" focussize="" colors="0 #e3edf9;.5 #e3edf9;49807f #d8e0ea" focus="100%" type="gradientRadial"/>
                <v:textbox inset="12.96pt,10.8pt,14.4pt,7.2pt">
                  <w:txbxContent>
                    <w:p w14:paraId="7A25CB1D" w14:textId="77777777" w:rsidR="00513452" w:rsidRPr="0027339F" w:rsidRDefault="00365BC1" w:rsidP="0009163C">
                      <w:pPr>
                        <w:pStyle w:val="Heading1"/>
                        <w:spacing w:before="60" w:after="120" w:line="240" w:lineRule="atLeast"/>
                        <w:ind w:left="-86" w:right="-72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7339F">
                        <w:rPr>
                          <w:sz w:val="36"/>
                          <w:szCs w:val="36"/>
                        </w:rPr>
                        <w:t>Who We Are</w:t>
                      </w:r>
                    </w:p>
                    <w:p w14:paraId="16EE0AA1" w14:textId="69B52608" w:rsidR="006059ED" w:rsidRDefault="00A32D4D" w:rsidP="00EB44B0">
                      <w:pPr>
                        <w:spacing w:after="0" w:line="270" w:lineRule="exact"/>
                        <w:ind w:left="-86" w:right="-72"/>
                        <w:jc w:val="both"/>
                        <w:rPr>
                          <w:rFonts w:ascii="Arial" w:hAnsi="Arial" w:cs="Arial"/>
                          <w:color w:val="2F5897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F5897" w:themeColor="text2"/>
                          <w:sz w:val="20"/>
                          <w:szCs w:val="20"/>
                        </w:rPr>
                        <w:t>Medina</w:t>
                      </w:r>
                      <w:r w:rsidR="00365BC1" w:rsidRPr="00365BC1">
                        <w:rPr>
                          <w:rFonts w:ascii="Arial" w:hAnsi="Arial" w:cs="Arial"/>
                          <w:color w:val="2F5897" w:themeColor="text2"/>
                          <w:sz w:val="20"/>
                          <w:szCs w:val="20"/>
                        </w:rPr>
                        <w:t xml:space="preserve"> is a San Antonio based company</w:t>
                      </w:r>
                      <w:r w:rsidR="00456540">
                        <w:rPr>
                          <w:rFonts w:ascii="Arial" w:hAnsi="Arial" w:cs="Arial"/>
                          <w:color w:val="2F5897" w:themeColor="text2"/>
                          <w:sz w:val="20"/>
                          <w:szCs w:val="20"/>
                        </w:rPr>
                        <w:t xml:space="preserve">, </w:t>
                      </w:r>
                      <w:r w:rsidR="00456540" w:rsidRPr="00365BC1">
                        <w:rPr>
                          <w:rFonts w:ascii="Arial" w:hAnsi="Arial" w:cs="Arial"/>
                          <w:color w:val="2F5897" w:themeColor="text2"/>
                          <w:sz w:val="20"/>
                          <w:szCs w:val="20"/>
                        </w:rPr>
                        <w:t xml:space="preserve">providing </w:t>
                      </w:r>
                      <w:r w:rsidR="00365BC1" w:rsidRPr="00365BC1">
                        <w:rPr>
                          <w:rFonts w:ascii="Arial" w:hAnsi="Arial" w:cs="Arial"/>
                          <w:color w:val="2F5897" w:themeColor="text2"/>
                          <w:sz w:val="20"/>
                          <w:szCs w:val="20"/>
                        </w:rPr>
                        <w:t xml:space="preserve">environmental consulting services throughout </w:t>
                      </w:r>
                      <w:r w:rsidR="004363E3">
                        <w:rPr>
                          <w:rFonts w:ascii="Arial" w:hAnsi="Arial" w:cs="Arial"/>
                          <w:color w:val="2F5897" w:themeColor="text2"/>
                          <w:sz w:val="20"/>
                          <w:szCs w:val="20"/>
                        </w:rPr>
                        <w:t>central and south</w:t>
                      </w:r>
                      <w:r w:rsidR="00314048">
                        <w:rPr>
                          <w:rFonts w:ascii="Arial" w:hAnsi="Arial" w:cs="Arial"/>
                          <w:color w:val="2F5897" w:themeColor="text2"/>
                          <w:sz w:val="20"/>
                          <w:szCs w:val="20"/>
                        </w:rPr>
                        <w:t xml:space="preserve"> Texas</w:t>
                      </w:r>
                      <w:r w:rsidR="00D56000">
                        <w:rPr>
                          <w:rFonts w:ascii="Arial" w:hAnsi="Arial" w:cs="Arial"/>
                          <w:color w:val="2F5897" w:themeColor="text2"/>
                          <w:sz w:val="20"/>
                          <w:szCs w:val="20"/>
                        </w:rPr>
                        <w:t xml:space="preserve"> for </w:t>
                      </w:r>
                      <w:r w:rsidR="00427648">
                        <w:rPr>
                          <w:rFonts w:ascii="Arial" w:hAnsi="Arial" w:cs="Arial"/>
                          <w:color w:val="2F5897" w:themeColor="text2"/>
                          <w:sz w:val="20"/>
                          <w:szCs w:val="20"/>
                        </w:rPr>
                        <w:t>21</w:t>
                      </w:r>
                      <w:r w:rsidR="00D56000">
                        <w:rPr>
                          <w:rFonts w:ascii="Arial" w:hAnsi="Arial" w:cs="Arial"/>
                          <w:color w:val="2F5897" w:themeColor="text2"/>
                          <w:sz w:val="20"/>
                          <w:szCs w:val="20"/>
                        </w:rPr>
                        <w:t xml:space="preserve"> years</w:t>
                      </w:r>
                      <w:r w:rsidR="00365BC1" w:rsidRPr="00365BC1">
                        <w:rPr>
                          <w:rFonts w:ascii="Arial" w:hAnsi="Arial" w:cs="Arial"/>
                          <w:color w:val="2F5897" w:themeColor="text2"/>
                          <w:sz w:val="20"/>
                          <w:szCs w:val="20"/>
                        </w:rPr>
                        <w:t xml:space="preserve">.  </w:t>
                      </w:r>
                      <w:r>
                        <w:rPr>
                          <w:rFonts w:ascii="Arial" w:hAnsi="Arial" w:cs="Arial"/>
                          <w:color w:val="2F5897" w:themeColor="text2"/>
                          <w:sz w:val="20"/>
                          <w:szCs w:val="20"/>
                        </w:rPr>
                        <w:t xml:space="preserve">We have </w:t>
                      </w:r>
                      <w:r w:rsidR="00427648">
                        <w:rPr>
                          <w:rFonts w:ascii="Arial" w:hAnsi="Arial" w:cs="Arial"/>
                          <w:color w:val="2F5897" w:themeColor="text2"/>
                          <w:sz w:val="20"/>
                          <w:szCs w:val="20"/>
                        </w:rPr>
                        <w:t>5</w:t>
                      </w:r>
                      <w:r w:rsidR="00365BC1" w:rsidRPr="00365BC1">
                        <w:rPr>
                          <w:rFonts w:ascii="Arial" w:hAnsi="Arial" w:cs="Arial"/>
                          <w:color w:val="2F5897" w:themeColor="text2"/>
                          <w:sz w:val="20"/>
                          <w:szCs w:val="20"/>
                        </w:rPr>
                        <w:t xml:space="preserve"> employees</w:t>
                      </w:r>
                      <w:r>
                        <w:rPr>
                          <w:rFonts w:ascii="Arial" w:hAnsi="Arial" w:cs="Arial"/>
                          <w:color w:val="2F5897" w:themeColor="text2"/>
                          <w:sz w:val="20"/>
                          <w:szCs w:val="20"/>
                        </w:rPr>
                        <w:t xml:space="preserve"> managed by our </w:t>
                      </w:r>
                      <w:r w:rsidR="00365BC1" w:rsidRPr="00365BC1">
                        <w:rPr>
                          <w:rFonts w:ascii="Arial" w:hAnsi="Arial" w:cs="Arial"/>
                          <w:color w:val="2F5897" w:themeColor="text2"/>
                          <w:sz w:val="20"/>
                          <w:szCs w:val="20"/>
                        </w:rPr>
                        <w:t>Professional Geoscientist</w:t>
                      </w:r>
                      <w:r w:rsidR="006059ED">
                        <w:rPr>
                          <w:rFonts w:ascii="Arial" w:hAnsi="Arial" w:cs="Arial"/>
                          <w:color w:val="2F5897" w:themeColor="text2"/>
                          <w:sz w:val="20"/>
                          <w:szCs w:val="20"/>
                        </w:rPr>
                        <w:t xml:space="preserve"> and founding</w:t>
                      </w:r>
                      <w:r w:rsidR="00427648">
                        <w:rPr>
                          <w:rFonts w:ascii="Arial" w:hAnsi="Arial" w:cs="Arial"/>
                          <w:color w:val="2F5897" w:themeColor="text2"/>
                          <w:sz w:val="20"/>
                          <w:szCs w:val="20"/>
                        </w:rPr>
                        <w:t xml:space="preserve"> </w:t>
                      </w:r>
                      <w:r w:rsidR="006059ED">
                        <w:rPr>
                          <w:rFonts w:ascii="Arial" w:hAnsi="Arial" w:cs="Arial"/>
                          <w:color w:val="2F5897" w:themeColor="text2"/>
                          <w:sz w:val="20"/>
                          <w:szCs w:val="20"/>
                        </w:rPr>
                        <w:t>partner</w:t>
                      </w:r>
                      <w:r>
                        <w:rPr>
                          <w:rFonts w:ascii="Arial" w:hAnsi="Arial" w:cs="Arial"/>
                          <w:color w:val="2F5897" w:themeColor="text2"/>
                          <w:sz w:val="20"/>
                          <w:szCs w:val="20"/>
                        </w:rPr>
                        <w:t xml:space="preserve">, Douglas McGookey, PG.  Our staff includes a </w:t>
                      </w:r>
                      <w:r w:rsidR="00365BC1" w:rsidRPr="00365BC1">
                        <w:rPr>
                          <w:rFonts w:ascii="Arial" w:hAnsi="Arial" w:cs="Arial"/>
                          <w:color w:val="2F5897" w:themeColor="text2"/>
                          <w:sz w:val="20"/>
                          <w:szCs w:val="20"/>
                        </w:rPr>
                        <w:t>Registered Environmental Manager (REM), f</w:t>
                      </w:r>
                      <w:r w:rsidR="00C9732F">
                        <w:rPr>
                          <w:rFonts w:ascii="Arial" w:hAnsi="Arial" w:cs="Arial"/>
                          <w:color w:val="2F5897" w:themeColor="text2"/>
                          <w:sz w:val="20"/>
                          <w:szCs w:val="20"/>
                        </w:rPr>
                        <w:t>our</w:t>
                      </w:r>
                      <w:r w:rsidR="00365BC1" w:rsidRPr="00365BC1">
                        <w:rPr>
                          <w:rFonts w:ascii="Arial" w:hAnsi="Arial" w:cs="Arial"/>
                          <w:color w:val="2F5897" w:themeColor="text2"/>
                          <w:sz w:val="20"/>
                          <w:szCs w:val="20"/>
                        </w:rPr>
                        <w:t xml:space="preserve"> </w:t>
                      </w:r>
                      <w:r w:rsidR="00683C2F">
                        <w:rPr>
                          <w:rFonts w:ascii="Arial" w:hAnsi="Arial" w:cs="Arial"/>
                          <w:color w:val="2F5897" w:themeColor="text2"/>
                          <w:sz w:val="20"/>
                          <w:szCs w:val="20"/>
                        </w:rPr>
                        <w:t>degreed environmental professionals</w:t>
                      </w:r>
                      <w:r w:rsidR="00C9732F">
                        <w:rPr>
                          <w:rFonts w:ascii="Arial" w:hAnsi="Arial" w:cs="Arial"/>
                          <w:color w:val="2F5897" w:themeColor="text2"/>
                          <w:sz w:val="20"/>
                          <w:szCs w:val="20"/>
                        </w:rPr>
                        <w:t xml:space="preserve">, a mathematician - </w:t>
                      </w:r>
                      <w:r w:rsidR="00427648">
                        <w:rPr>
                          <w:rFonts w:ascii="Arial" w:hAnsi="Arial" w:cs="Arial"/>
                          <w:color w:val="2F5897" w:themeColor="text2"/>
                          <w:sz w:val="20"/>
                          <w:szCs w:val="20"/>
                        </w:rPr>
                        <w:t>founding partner as the CEO, CFO of Medina</w:t>
                      </w:r>
                      <w:r w:rsidR="00365BC1" w:rsidRPr="00365BC1">
                        <w:rPr>
                          <w:rFonts w:ascii="Arial" w:hAnsi="Arial" w:cs="Arial"/>
                          <w:color w:val="2F5897" w:themeColor="text2"/>
                          <w:sz w:val="20"/>
                          <w:szCs w:val="20"/>
                        </w:rPr>
                        <w:t>.  The M</w:t>
                      </w:r>
                      <w:r>
                        <w:rPr>
                          <w:rFonts w:ascii="Arial" w:hAnsi="Arial" w:cs="Arial"/>
                          <w:color w:val="2F5897" w:themeColor="text2"/>
                          <w:sz w:val="20"/>
                          <w:szCs w:val="20"/>
                        </w:rPr>
                        <w:t>edina</w:t>
                      </w:r>
                      <w:r w:rsidR="00365BC1" w:rsidRPr="00365BC1">
                        <w:rPr>
                          <w:rFonts w:ascii="Arial" w:hAnsi="Arial" w:cs="Arial"/>
                          <w:color w:val="2F5897" w:themeColor="text2"/>
                          <w:sz w:val="20"/>
                          <w:szCs w:val="20"/>
                        </w:rPr>
                        <w:t xml:space="preserve"> staff is dedicated, energetic, </w:t>
                      </w:r>
                      <w:r w:rsidR="004363E3">
                        <w:rPr>
                          <w:rFonts w:ascii="Arial" w:hAnsi="Arial" w:cs="Arial"/>
                          <w:color w:val="2F5897" w:themeColor="text2"/>
                          <w:sz w:val="20"/>
                          <w:szCs w:val="20"/>
                        </w:rPr>
                        <w:t xml:space="preserve">and </w:t>
                      </w:r>
                      <w:r w:rsidR="00365BC1" w:rsidRPr="00365BC1">
                        <w:rPr>
                          <w:rFonts w:ascii="Arial" w:hAnsi="Arial" w:cs="Arial"/>
                          <w:color w:val="2F5897" w:themeColor="text2"/>
                          <w:sz w:val="20"/>
                          <w:szCs w:val="20"/>
                        </w:rPr>
                        <w:t>self-motivated</w:t>
                      </w:r>
                      <w:r w:rsidR="004363E3">
                        <w:rPr>
                          <w:rFonts w:ascii="Arial" w:hAnsi="Arial" w:cs="Arial"/>
                          <w:color w:val="2F5897" w:themeColor="text2"/>
                          <w:sz w:val="20"/>
                          <w:szCs w:val="20"/>
                        </w:rPr>
                        <w:t>.  P</w:t>
                      </w:r>
                      <w:r w:rsidR="00365BC1" w:rsidRPr="00365BC1">
                        <w:rPr>
                          <w:rFonts w:ascii="Arial" w:hAnsi="Arial" w:cs="Arial"/>
                          <w:color w:val="2F5897" w:themeColor="text2"/>
                          <w:sz w:val="20"/>
                          <w:szCs w:val="20"/>
                        </w:rPr>
                        <w:t>r</w:t>
                      </w:r>
                      <w:r w:rsidR="00FE1735">
                        <w:rPr>
                          <w:rFonts w:ascii="Arial" w:hAnsi="Arial" w:cs="Arial"/>
                          <w:color w:val="2F5897" w:themeColor="text2"/>
                          <w:sz w:val="20"/>
                          <w:szCs w:val="20"/>
                        </w:rPr>
                        <w:t xml:space="preserve">ofessionals on </w:t>
                      </w:r>
                      <w:r w:rsidR="00365BC1" w:rsidRPr="00365BC1">
                        <w:rPr>
                          <w:rFonts w:ascii="Arial" w:hAnsi="Arial" w:cs="Arial"/>
                          <w:color w:val="2F5897" w:themeColor="text2"/>
                          <w:sz w:val="20"/>
                          <w:szCs w:val="20"/>
                        </w:rPr>
                        <w:t>our staff are certified by the Texas Commission on Environmental Quality (TCEQ) as a Leaking Petroleum Storage Tank (LPST) Corrective Action Specialist (CAS) and our Professional Geoscientist is certified as a Corrective Action Project Manager (CAPM).  Members of our staff are also pre-certified by Texas Department of Transportation (TxDOT) in categories: 2.4.1 Nationwide Permits, 2.4.2 Individual Permits, 2.6.1 Protected Species Determination, 2.6.3 Biological Surveys, and 2.13.1 Initial Site Assessment of Hazardous Materials.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5962FD">
        <w:rPr>
          <w:rFonts w:asciiTheme="minorHAnsi" w:eastAsiaTheme="minorEastAsia" w:hAnsiTheme="minorHAnsi" w:cstheme="minorBidi"/>
          <w:bCs w:val="0"/>
          <w:i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274320" distR="114300" simplePos="0" relativeHeight="251699200" behindDoc="1" locked="0" layoutInCell="1" allowOverlap="1" wp14:anchorId="0778A742" wp14:editId="1851FF83">
                <wp:simplePos x="0" y="0"/>
                <wp:positionH relativeFrom="margin">
                  <wp:posOffset>4158615</wp:posOffset>
                </wp:positionH>
                <wp:positionV relativeFrom="margin">
                  <wp:posOffset>6787515</wp:posOffset>
                </wp:positionV>
                <wp:extent cx="2540635" cy="2085340"/>
                <wp:effectExtent l="0" t="0" r="0" b="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635" cy="20853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50000">
                              <a:srgbClr val="E4E9EF">
                                <a:tint val="80000"/>
                                <a:satMod val="250000"/>
                              </a:srgbClr>
                            </a:gs>
                            <a:gs pos="76000">
                              <a:srgbClr val="E4E9EF">
                                <a:tint val="90000"/>
                                <a:shade val="90000"/>
                                <a:satMod val="200000"/>
                              </a:srgbClr>
                            </a:gs>
                            <a:gs pos="92000">
                              <a:srgbClr val="E4E9EF">
                                <a:tint val="90000"/>
                                <a:shade val="70000"/>
                                <a:satMod val="25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85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8943D5F" w14:textId="77777777" w:rsidR="004363E3" w:rsidRPr="00FC4DD4" w:rsidRDefault="00456540" w:rsidP="005C3D00">
                            <w:pPr>
                              <w:pStyle w:val="ListParagraph"/>
                              <w:spacing w:after="60" w:line="440" w:lineRule="exact"/>
                              <w:ind w:left="-86" w:right="-43" w:firstLine="0"/>
                              <w:jc w:val="center"/>
                              <w:rPr>
                                <w:rFonts w:ascii="Arial" w:hAnsi="Arial" w:cs="Arial"/>
                                <w:color w:val="2F5897" w:themeColor="text2"/>
                                <w:sz w:val="36"/>
                                <w:szCs w:val="36"/>
                              </w:rPr>
                            </w:pPr>
                            <w:r w:rsidRPr="00FC4DD4">
                              <w:rPr>
                                <w:rFonts w:asciiTheme="majorHAnsi" w:hAnsiTheme="majorHAnsi"/>
                                <w:i/>
                                <w:color w:val="6076B4" w:themeColor="accent1"/>
                                <w:sz w:val="36"/>
                                <w:szCs w:val="36"/>
                              </w:rPr>
                              <w:t>Contact Us</w:t>
                            </w:r>
                          </w:p>
                          <w:p w14:paraId="3A0313AB" w14:textId="112C526C" w:rsidR="00314048" w:rsidRPr="00036047" w:rsidRDefault="00456540" w:rsidP="00036047">
                            <w:pPr>
                              <w:spacing w:after="0" w:line="280" w:lineRule="exact"/>
                              <w:ind w:left="-90" w:right="-45"/>
                              <w:jc w:val="center"/>
                              <w:rPr>
                                <w:rFonts w:ascii="Calibri Light" w:hAnsi="Calibri Light"/>
                                <w:color w:val="5B9BD5"/>
                                <w:sz w:val="24"/>
                                <w:szCs w:val="24"/>
                              </w:rPr>
                            </w:pPr>
                            <w:r w:rsidRPr="00036047">
                              <w:rPr>
                                <w:rFonts w:ascii="Calibri Light" w:hAnsi="Calibri Light"/>
                                <w:color w:val="5B9BD5"/>
                                <w:sz w:val="24"/>
                                <w:szCs w:val="24"/>
                              </w:rPr>
                              <w:t>Doug McGookey, P.G.</w:t>
                            </w:r>
                            <w:r w:rsidR="00314048" w:rsidRPr="00036047">
                              <w:rPr>
                                <w:rFonts w:ascii="Calibri Light" w:hAnsi="Calibri Light"/>
                                <w:color w:val="5B9BD5"/>
                                <w:sz w:val="24"/>
                                <w:szCs w:val="24"/>
                              </w:rPr>
                              <w:t xml:space="preserve"> -</w:t>
                            </w:r>
                          </w:p>
                          <w:p w14:paraId="23165CC4" w14:textId="77777777" w:rsidR="00456540" w:rsidRPr="00036047" w:rsidRDefault="00000000" w:rsidP="00036047">
                            <w:pPr>
                              <w:spacing w:after="180" w:line="280" w:lineRule="exact"/>
                              <w:ind w:left="-86" w:right="-43"/>
                              <w:jc w:val="center"/>
                              <w:rPr>
                                <w:rFonts w:ascii="Calibri Light" w:hAnsi="Calibri Light"/>
                                <w:color w:val="5B9BD5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CD46AD" w:rsidRPr="00036047">
                                <w:rPr>
                                  <w:rStyle w:val="Hyperlink"/>
                                  <w:rFonts w:ascii="Calibri Light" w:hAnsi="Calibri Light"/>
                                  <w:sz w:val="24"/>
                                  <w:szCs w:val="24"/>
                                </w:rPr>
                                <w:t>dmcgookey@medinacci.com</w:t>
                              </w:r>
                            </w:hyperlink>
                          </w:p>
                          <w:p w14:paraId="7D2D54DE" w14:textId="37A4621F" w:rsidR="00314048" w:rsidRPr="00036047" w:rsidRDefault="00913DFC" w:rsidP="00036047">
                            <w:pPr>
                              <w:pStyle w:val="ListParagraph"/>
                              <w:spacing w:after="0" w:line="280" w:lineRule="exact"/>
                              <w:ind w:left="-90" w:right="-45" w:firstLine="0"/>
                              <w:jc w:val="center"/>
                              <w:rPr>
                                <w:rFonts w:ascii="Calibri Light" w:hAnsi="Calibri Light"/>
                                <w:color w:val="5B9BD5"/>
                                <w:sz w:val="24"/>
                                <w:szCs w:val="24"/>
                              </w:rPr>
                            </w:pPr>
                            <w:r w:rsidRPr="00036047">
                              <w:rPr>
                                <w:rFonts w:ascii="Calibri Light" w:hAnsi="Calibri Light"/>
                                <w:color w:val="5B9BD5"/>
                                <w:sz w:val="24"/>
                                <w:szCs w:val="24"/>
                              </w:rPr>
                              <w:t>Katherine McGookey</w:t>
                            </w:r>
                          </w:p>
                          <w:p w14:paraId="744EBFAB" w14:textId="78850C1D" w:rsidR="00913DFC" w:rsidRPr="00036047" w:rsidRDefault="00000000" w:rsidP="00036047">
                            <w:pPr>
                              <w:pStyle w:val="ListParagraph"/>
                              <w:spacing w:after="0" w:line="280" w:lineRule="exact"/>
                              <w:ind w:left="-90" w:right="-45" w:firstLine="0"/>
                              <w:jc w:val="center"/>
                              <w:rPr>
                                <w:rFonts w:ascii="Calibri Light" w:hAnsi="Calibri Light"/>
                                <w:color w:val="5B9BD5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913DFC" w:rsidRPr="00036047">
                                <w:rPr>
                                  <w:rStyle w:val="Hyperlink"/>
                                  <w:rFonts w:ascii="Calibri Light" w:hAnsi="Calibri Light"/>
                                  <w:sz w:val="24"/>
                                  <w:szCs w:val="24"/>
                                </w:rPr>
                                <w:t>Kmcgookey@medinacci.com</w:t>
                              </w:r>
                            </w:hyperlink>
                          </w:p>
                          <w:p w14:paraId="3146C7EC" w14:textId="6FFDF65A" w:rsidR="00913DFC" w:rsidRPr="00036047" w:rsidRDefault="00913DFC" w:rsidP="00036047">
                            <w:pPr>
                              <w:pStyle w:val="ListParagraph"/>
                              <w:spacing w:after="0" w:line="280" w:lineRule="exact"/>
                              <w:ind w:left="-90" w:right="-45" w:firstLine="0"/>
                              <w:jc w:val="center"/>
                              <w:rPr>
                                <w:rFonts w:ascii="Calibri Light" w:hAnsi="Calibri Light"/>
                                <w:color w:val="5B9BD5"/>
                                <w:sz w:val="24"/>
                                <w:szCs w:val="24"/>
                              </w:rPr>
                            </w:pPr>
                            <w:r w:rsidRPr="00036047">
                              <w:rPr>
                                <w:rFonts w:ascii="Calibri Light" w:hAnsi="Calibri Light"/>
                                <w:color w:val="5B9BD5"/>
                                <w:sz w:val="24"/>
                                <w:szCs w:val="24"/>
                              </w:rPr>
                              <w:t>Hope Hernandez Huerta</w:t>
                            </w:r>
                          </w:p>
                          <w:p w14:paraId="77B5063A" w14:textId="3146A8FF" w:rsidR="00036047" w:rsidRPr="00036047" w:rsidRDefault="00000000" w:rsidP="00036047">
                            <w:pPr>
                              <w:pStyle w:val="ListParagraph"/>
                              <w:spacing w:after="0" w:line="280" w:lineRule="exact"/>
                              <w:ind w:left="-90" w:right="-45" w:firstLine="0"/>
                              <w:jc w:val="center"/>
                              <w:rPr>
                                <w:rFonts w:ascii="Calibri Light" w:hAnsi="Calibri Light"/>
                                <w:color w:val="5B9BD5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036047" w:rsidRPr="00036047">
                                <w:rPr>
                                  <w:rStyle w:val="Hyperlink"/>
                                  <w:rFonts w:ascii="Calibri Light" w:hAnsi="Calibri Light"/>
                                  <w:sz w:val="24"/>
                                  <w:szCs w:val="24"/>
                                </w:rPr>
                                <w:t>Hhernandez@medinacci.com</w:t>
                              </w:r>
                            </w:hyperlink>
                          </w:p>
                          <w:p w14:paraId="3994B254" w14:textId="4A729F9B" w:rsidR="00036047" w:rsidRPr="00036047" w:rsidRDefault="00036047" w:rsidP="00036047">
                            <w:pPr>
                              <w:pStyle w:val="ListParagraph"/>
                              <w:spacing w:after="0" w:line="280" w:lineRule="exact"/>
                              <w:ind w:left="-90" w:right="-45" w:firstLine="0"/>
                              <w:jc w:val="center"/>
                              <w:rPr>
                                <w:rFonts w:ascii="Calibri Light" w:hAnsi="Calibri Light"/>
                                <w:color w:val="5B9BD5"/>
                                <w:sz w:val="24"/>
                                <w:szCs w:val="24"/>
                              </w:rPr>
                            </w:pPr>
                            <w:r w:rsidRPr="00036047">
                              <w:rPr>
                                <w:rFonts w:ascii="Calibri Light" w:hAnsi="Calibri Light"/>
                                <w:color w:val="5B9BD5"/>
                                <w:sz w:val="24"/>
                                <w:szCs w:val="24"/>
                              </w:rPr>
                              <w:t>Dawne Earll, P.G.</w:t>
                            </w:r>
                          </w:p>
                          <w:p w14:paraId="2D49A8C1" w14:textId="1DA19EB7" w:rsidR="00036047" w:rsidRDefault="00036047" w:rsidP="00505F1F">
                            <w:pPr>
                              <w:pStyle w:val="ListParagraph"/>
                              <w:spacing w:after="0" w:line="280" w:lineRule="exact"/>
                              <w:ind w:left="-90" w:right="-45" w:firstLine="0"/>
                              <w:jc w:val="center"/>
                              <w:rPr>
                                <w:rFonts w:ascii="Calibri Light" w:hAnsi="Calibri Light"/>
                                <w:color w:val="5B9BD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5B9BD5"/>
                                <w:sz w:val="28"/>
                                <w:szCs w:val="28"/>
                              </w:rPr>
                              <w:t>dbutler@medinacci.com</w:t>
                            </w:r>
                          </w:p>
                          <w:p w14:paraId="58828394" w14:textId="77777777" w:rsidR="00913DFC" w:rsidRPr="00505F1F" w:rsidRDefault="00913DFC" w:rsidP="00505F1F">
                            <w:pPr>
                              <w:pStyle w:val="ListParagraph"/>
                              <w:spacing w:after="0" w:line="280" w:lineRule="exact"/>
                              <w:ind w:left="-90" w:right="-45" w:firstLine="0"/>
                              <w:jc w:val="center"/>
                              <w:rPr>
                                <w:rFonts w:ascii="Calibri Light" w:hAnsi="Calibri Light"/>
                                <w:color w:val="5B9BD5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0584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8A742" id="Rectangle 7" o:spid="_x0000_s1027" style="position:absolute;margin-left:327.45pt;margin-top:534.45pt;width:200.05pt;height:164.2pt;z-index:-251617280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" fillcolor="#e3edf9" stroked="f" strokeweight="2.25pt">
                <v:fill color2="#bfc8d4" rotate="t" focusposition=".5,.5" focussize="" colors="0 #e3edf9;.5 #e3edf9;49807f #d8e0ea" focus="100%" type="gradientRadial"/>
                <v:textbox inset="7.92pt,7.2pt,,7.2pt">
                  <w:txbxContent>
                    <w:p w14:paraId="08943D5F" w14:textId="77777777" w:rsidR="004363E3" w:rsidRPr="00FC4DD4" w:rsidRDefault="00456540" w:rsidP="005C3D00">
                      <w:pPr>
                        <w:pStyle w:val="ListParagraph"/>
                        <w:spacing w:after="60" w:line="440" w:lineRule="exact"/>
                        <w:ind w:left="-86" w:right="-43" w:firstLine="0"/>
                        <w:jc w:val="center"/>
                        <w:rPr>
                          <w:rFonts w:ascii="Arial" w:hAnsi="Arial" w:cs="Arial"/>
                          <w:color w:val="2F5897" w:themeColor="text2"/>
                          <w:sz w:val="36"/>
                          <w:szCs w:val="36"/>
                        </w:rPr>
                      </w:pPr>
                      <w:r w:rsidRPr="00FC4DD4">
                        <w:rPr>
                          <w:rFonts w:asciiTheme="majorHAnsi" w:hAnsiTheme="majorHAnsi"/>
                          <w:i/>
                          <w:color w:val="6076B4" w:themeColor="accent1"/>
                          <w:sz w:val="36"/>
                          <w:szCs w:val="36"/>
                        </w:rPr>
                        <w:t>Contact Us</w:t>
                      </w:r>
                    </w:p>
                    <w:p w14:paraId="3A0313AB" w14:textId="112C526C" w:rsidR="00314048" w:rsidRPr="00036047" w:rsidRDefault="00456540" w:rsidP="00036047">
                      <w:pPr>
                        <w:spacing w:after="0" w:line="280" w:lineRule="exact"/>
                        <w:ind w:left="-90" w:right="-45"/>
                        <w:jc w:val="center"/>
                        <w:rPr>
                          <w:rFonts w:ascii="Calibri Light" w:hAnsi="Calibri Light"/>
                          <w:color w:val="5B9BD5"/>
                          <w:sz w:val="24"/>
                          <w:szCs w:val="24"/>
                        </w:rPr>
                      </w:pPr>
                      <w:r w:rsidRPr="00036047">
                        <w:rPr>
                          <w:rFonts w:ascii="Calibri Light" w:hAnsi="Calibri Light"/>
                          <w:color w:val="5B9BD5"/>
                          <w:sz w:val="24"/>
                          <w:szCs w:val="24"/>
                        </w:rPr>
                        <w:t>Doug McGookey, P.G.</w:t>
                      </w:r>
                      <w:r w:rsidR="00314048" w:rsidRPr="00036047">
                        <w:rPr>
                          <w:rFonts w:ascii="Calibri Light" w:hAnsi="Calibri Light"/>
                          <w:color w:val="5B9BD5"/>
                          <w:sz w:val="24"/>
                          <w:szCs w:val="24"/>
                        </w:rPr>
                        <w:t xml:space="preserve"> -</w:t>
                      </w:r>
                    </w:p>
                    <w:p w14:paraId="23165CC4" w14:textId="77777777" w:rsidR="00456540" w:rsidRPr="00036047" w:rsidRDefault="00000000" w:rsidP="00036047">
                      <w:pPr>
                        <w:spacing w:after="180" w:line="280" w:lineRule="exact"/>
                        <w:ind w:left="-86" w:right="-43"/>
                        <w:jc w:val="center"/>
                        <w:rPr>
                          <w:rFonts w:ascii="Calibri Light" w:hAnsi="Calibri Light"/>
                          <w:color w:val="5B9BD5"/>
                          <w:sz w:val="24"/>
                          <w:szCs w:val="24"/>
                        </w:rPr>
                      </w:pPr>
                      <w:hyperlink r:id="rId10" w:history="1">
                        <w:r w:rsidR="00CD46AD" w:rsidRPr="00036047">
                          <w:rPr>
                            <w:rStyle w:val="Hyperlink"/>
                            <w:rFonts w:ascii="Calibri Light" w:hAnsi="Calibri Light"/>
                            <w:sz w:val="24"/>
                            <w:szCs w:val="24"/>
                          </w:rPr>
                          <w:t>dmcgookey@medinacci.com</w:t>
                        </w:r>
                      </w:hyperlink>
                    </w:p>
                    <w:p w14:paraId="7D2D54DE" w14:textId="37A4621F" w:rsidR="00314048" w:rsidRPr="00036047" w:rsidRDefault="00913DFC" w:rsidP="00036047">
                      <w:pPr>
                        <w:pStyle w:val="ListParagraph"/>
                        <w:spacing w:after="0" w:line="280" w:lineRule="exact"/>
                        <w:ind w:left="-90" w:right="-45" w:firstLine="0"/>
                        <w:jc w:val="center"/>
                        <w:rPr>
                          <w:rFonts w:ascii="Calibri Light" w:hAnsi="Calibri Light"/>
                          <w:color w:val="5B9BD5"/>
                          <w:sz w:val="24"/>
                          <w:szCs w:val="24"/>
                        </w:rPr>
                      </w:pPr>
                      <w:r w:rsidRPr="00036047">
                        <w:rPr>
                          <w:rFonts w:ascii="Calibri Light" w:hAnsi="Calibri Light"/>
                          <w:color w:val="5B9BD5"/>
                          <w:sz w:val="24"/>
                          <w:szCs w:val="24"/>
                        </w:rPr>
                        <w:t>Katherine McGookey</w:t>
                      </w:r>
                    </w:p>
                    <w:p w14:paraId="744EBFAB" w14:textId="78850C1D" w:rsidR="00913DFC" w:rsidRPr="00036047" w:rsidRDefault="00000000" w:rsidP="00036047">
                      <w:pPr>
                        <w:pStyle w:val="ListParagraph"/>
                        <w:spacing w:after="0" w:line="280" w:lineRule="exact"/>
                        <w:ind w:left="-90" w:right="-45" w:firstLine="0"/>
                        <w:jc w:val="center"/>
                        <w:rPr>
                          <w:rFonts w:ascii="Calibri Light" w:hAnsi="Calibri Light"/>
                          <w:color w:val="5B9BD5"/>
                          <w:sz w:val="24"/>
                          <w:szCs w:val="24"/>
                        </w:rPr>
                      </w:pPr>
                      <w:hyperlink r:id="rId11" w:history="1">
                        <w:r w:rsidR="00913DFC" w:rsidRPr="00036047">
                          <w:rPr>
                            <w:rStyle w:val="Hyperlink"/>
                            <w:rFonts w:ascii="Calibri Light" w:hAnsi="Calibri Light"/>
                            <w:sz w:val="24"/>
                            <w:szCs w:val="24"/>
                          </w:rPr>
                          <w:t>Kmcgookey@medinacci.com</w:t>
                        </w:r>
                      </w:hyperlink>
                    </w:p>
                    <w:p w14:paraId="3146C7EC" w14:textId="6FFDF65A" w:rsidR="00913DFC" w:rsidRPr="00036047" w:rsidRDefault="00913DFC" w:rsidP="00036047">
                      <w:pPr>
                        <w:pStyle w:val="ListParagraph"/>
                        <w:spacing w:after="0" w:line="280" w:lineRule="exact"/>
                        <w:ind w:left="-90" w:right="-45" w:firstLine="0"/>
                        <w:jc w:val="center"/>
                        <w:rPr>
                          <w:rFonts w:ascii="Calibri Light" w:hAnsi="Calibri Light"/>
                          <w:color w:val="5B9BD5"/>
                          <w:sz w:val="24"/>
                          <w:szCs w:val="24"/>
                        </w:rPr>
                      </w:pPr>
                      <w:r w:rsidRPr="00036047">
                        <w:rPr>
                          <w:rFonts w:ascii="Calibri Light" w:hAnsi="Calibri Light"/>
                          <w:color w:val="5B9BD5"/>
                          <w:sz w:val="24"/>
                          <w:szCs w:val="24"/>
                        </w:rPr>
                        <w:t>Hope Hernandez Huerta</w:t>
                      </w:r>
                    </w:p>
                    <w:p w14:paraId="77B5063A" w14:textId="3146A8FF" w:rsidR="00036047" w:rsidRPr="00036047" w:rsidRDefault="00000000" w:rsidP="00036047">
                      <w:pPr>
                        <w:pStyle w:val="ListParagraph"/>
                        <w:spacing w:after="0" w:line="280" w:lineRule="exact"/>
                        <w:ind w:left="-90" w:right="-45" w:firstLine="0"/>
                        <w:jc w:val="center"/>
                        <w:rPr>
                          <w:rFonts w:ascii="Calibri Light" w:hAnsi="Calibri Light"/>
                          <w:color w:val="5B9BD5"/>
                          <w:sz w:val="24"/>
                          <w:szCs w:val="24"/>
                        </w:rPr>
                      </w:pPr>
                      <w:hyperlink r:id="rId12" w:history="1">
                        <w:r w:rsidR="00036047" w:rsidRPr="00036047">
                          <w:rPr>
                            <w:rStyle w:val="Hyperlink"/>
                            <w:rFonts w:ascii="Calibri Light" w:hAnsi="Calibri Light"/>
                            <w:sz w:val="24"/>
                            <w:szCs w:val="24"/>
                          </w:rPr>
                          <w:t>Hhernandez@medinacci.com</w:t>
                        </w:r>
                      </w:hyperlink>
                    </w:p>
                    <w:p w14:paraId="3994B254" w14:textId="4A729F9B" w:rsidR="00036047" w:rsidRPr="00036047" w:rsidRDefault="00036047" w:rsidP="00036047">
                      <w:pPr>
                        <w:pStyle w:val="ListParagraph"/>
                        <w:spacing w:after="0" w:line="280" w:lineRule="exact"/>
                        <w:ind w:left="-90" w:right="-45" w:firstLine="0"/>
                        <w:jc w:val="center"/>
                        <w:rPr>
                          <w:rFonts w:ascii="Calibri Light" w:hAnsi="Calibri Light"/>
                          <w:color w:val="5B9BD5"/>
                          <w:sz w:val="24"/>
                          <w:szCs w:val="24"/>
                        </w:rPr>
                      </w:pPr>
                      <w:r w:rsidRPr="00036047">
                        <w:rPr>
                          <w:rFonts w:ascii="Calibri Light" w:hAnsi="Calibri Light"/>
                          <w:color w:val="5B9BD5"/>
                          <w:sz w:val="24"/>
                          <w:szCs w:val="24"/>
                        </w:rPr>
                        <w:t>Dawne Earll, P.G.</w:t>
                      </w:r>
                    </w:p>
                    <w:p w14:paraId="2D49A8C1" w14:textId="1DA19EB7" w:rsidR="00036047" w:rsidRDefault="00036047" w:rsidP="00505F1F">
                      <w:pPr>
                        <w:pStyle w:val="ListParagraph"/>
                        <w:spacing w:after="0" w:line="280" w:lineRule="exact"/>
                        <w:ind w:left="-90" w:right="-45" w:firstLine="0"/>
                        <w:jc w:val="center"/>
                        <w:rPr>
                          <w:rFonts w:ascii="Calibri Light" w:hAnsi="Calibri Light"/>
                          <w:color w:val="5B9BD5"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color w:val="5B9BD5"/>
                          <w:sz w:val="28"/>
                          <w:szCs w:val="28"/>
                        </w:rPr>
                        <w:t>dbutler@medinacci.com</w:t>
                      </w:r>
                    </w:p>
                    <w:p w14:paraId="58828394" w14:textId="77777777" w:rsidR="00913DFC" w:rsidRPr="00505F1F" w:rsidRDefault="00913DFC" w:rsidP="00505F1F">
                      <w:pPr>
                        <w:pStyle w:val="ListParagraph"/>
                        <w:spacing w:after="0" w:line="280" w:lineRule="exact"/>
                        <w:ind w:left="-90" w:right="-45" w:firstLine="0"/>
                        <w:jc w:val="center"/>
                        <w:rPr>
                          <w:rFonts w:ascii="Calibri Light" w:hAnsi="Calibri Light"/>
                          <w:color w:val="5B9BD5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87BF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D98170" wp14:editId="0BFCE110">
                <wp:simplePos x="0" y="0"/>
                <wp:positionH relativeFrom="column">
                  <wp:posOffset>3082290</wp:posOffset>
                </wp:positionH>
                <wp:positionV relativeFrom="paragraph">
                  <wp:posOffset>-99061</wp:posOffset>
                </wp:positionV>
                <wp:extent cx="3375025" cy="852805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025" cy="852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4A6EF" w14:textId="4FBF93D5" w:rsidR="00FF7265" w:rsidRPr="007D0409" w:rsidRDefault="00FF7265" w:rsidP="00FF7265">
                            <w:pPr>
                              <w:spacing w:after="0" w:line="4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D040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20</w:t>
                            </w:r>
                            <w:r w:rsidR="00913DF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24</w:t>
                            </w:r>
                          </w:p>
                          <w:p w14:paraId="0E84ED5A" w14:textId="77777777" w:rsidR="00FF7265" w:rsidRPr="00FF7265" w:rsidRDefault="00FF7265" w:rsidP="00FF7265">
                            <w:pPr>
                              <w:spacing w:after="0" w:line="4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 w:rsidRPr="00FF726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Statement of Qualifications</w:t>
                            </w:r>
                          </w:p>
                          <w:p w14:paraId="1C9256F6" w14:textId="77777777" w:rsidR="00FF7265" w:rsidRPr="00FF7265" w:rsidRDefault="00FF7265" w:rsidP="00FF7265">
                            <w:pPr>
                              <w:spacing w:after="0" w:line="4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 w:rsidRPr="00FF726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Environmental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9817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242.7pt;margin-top:-7.8pt;width:265.75pt;height:6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" filled="f" stroked="f" strokeweight=".5pt">
                <v:textbox>
                  <w:txbxContent>
                    <w:p w14:paraId="3504A6EF" w14:textId="4FBF93D5" w:rsidR="00FF7265" w:rsidRPr="007D0409" w:rsidRDefault="00FF7265" w:rsidP="00FF7265">
                      <w:pPr>
                        <w:spacing w:after="0" w:line="40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7D040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>20</w:t>
                      </w:r>
                      <w:r w:rsidR="00913DF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>24</w:t>
                      </w:r>
                    </w:p>
                    <w:p w14:paraId="0E84ED5A" w14:textId="77777777" w:rsidR="00FF7265" w:rsidRPr="00FF7265" w:rsidRDefault="00FF7265" w:rsidP="00FF7265">
                      <w:pPr>
                        <w:spacing w:after="0" w:line="40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8"/>
                          <w:szCs w:val="38"/>
                        </w:rPr>
                      </w:pPr>
                      <w:r w:rsidRPr="00FF726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8"/>
                          <w:szCs w:val="38"/>
                        </w:rPr>
                        <w:t>Statement of Qualifications</w:t>
                      </w:r>
                    </w:p>
                    <w:p w14:paraId="1C9256F6" w14:textId="77777777" w:rsidR="00FF7265" w:rsidRPr="00FF7265" w:rsidRDefault="00FF7265" w:rsidP="00FF7265">
                      <w:pPr>
                        <w:spacing w:after="0" w:line="40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8"/>
                          <w:szCs w:val="38"/>
                        </w:rPr>
                      </w:pPr>
                      <w:r w:rsidRPr="00FF726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8"/>
                          <w:szCs w:val="38"/>
                        </w:rPr>
                        <w:t>Environmental Services</w:t>
                      </w:r>
                    </w:p>
                  </w:txbxContent>
                </v:textbox>
              </v:shape>
            </w:pict>
          </mc:Fallback>
        </mc:AlternateContent>
      </w:r>
      <w:r w:rsidR="00913DFC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9808E41" wp14:editId="40D2E058">
                <wp:simplePos x="0" y="0"/>
                <wp:positionH relativeFrom="margin">
                  <wp:posOffset>-166370</wp:posOffset>
                </wp:positionH>
                <wp:positionV relativeFrom="margin">
                  <wp:posOffset>853440</wp:posOffset>
                </wp:positionV>
                <wp:extent cx="4494530" cy="3816985"/>
                <wp:effectExtent l="0" t="0" r="1270" b="0"/>
                <wp:wrapTopAndBottom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4530" cy="38169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85B9E" w14:textId="77777777" w:rsidR="0016698B" w:rsidRPr="0045540D" w:rsidRDefault="0016698B" w:rsidP="00DF78C2">
                            <w:pPr>
                              <w:pStyle w:val="Heading1"/>
                              <w:spacing w:before="60" w:after="120" w:line="240" w:lineRule="atLeast"/>
                              <w:ind w:right="187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45540D">
                              <w:rPr>
                                <w:sz w:val="60"/>
                                <w:szCs w:val="60"/>
                              </w:rPr>
                              <w:t>Capabilities</w:t>
                            </w:r>
                          </w:p>
                          <w:tbl>
                            <w:tblPr>
                              <w:tblW w:w="72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20"/>
                              <w:gridCol w:w="3785"/>
                            </w:tblGrid>
                            <w:tr w:rsidR="0016698B" w:rsidRPr="0027180A" w14:paraId="5D4010CB" w14:textId="77777777" w:rsidTr="00D500F7">
                              <w:tc>
                                <w:tcPr>
                                  <w:tcW w:w="3420" w:type="dxa"/>
                                  <w:shd w:val="clear" w:color="auto" w:fill="auto"/>
                                </w:tcPr>
                                <w:p w14:paraId="42CFA094" w14:textId="77777777" w:rsidR="0045540D" w:rsidRPr="0045540D" w:rsidRDefault="0045540D" w:rsidP="00D500F7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kinsoku w:val="0"/>
                                    <w:spacing w:after="0"/>
                                    <w:ind w:left="252" w:right="72" w:hanging="252"/>
                                    <w:rPr>
                                      <w:rFonts w:eastAsiaTheme="minorEastAsia"/>
                                      <w:color w:val="234170" w:themeColor="text2" w:themeShade="BF"/>
                                      <w:sz w:val="23"/>
                                      <w:szCs w:val="23"/>
                                      <w:lang w:eastAsia="ko-KR"/>
                                    </w:rPr>
                                  </w:pPr>
                                  <w:r w:rsidRPr="0045540D">
                                    <w:rPr>
                                      <w:rFonts w:eastAsiaTheme="minorEastAsia"/>
                                      <w:color w:val="234170" w:themeColor="text2" w:themeShade="BF"/>
                                      <w:sz w:val="23"/>
                                      <w:szCs w:val="23"/>
                                      <w:lang w:eastAsia="ko-KR"/>
                                    </w:rPr>
                                    <w:t>National Environmental Policy Act (NEPA)</w:t>
                                  </w:r>
                                </w:p>
                                <w:p w14:paraId="325021FC" w14:textId="77777777" w:rsidR="0045540D" w:rsidRPr="0045540D" w:rsidRDefault="0045540D" w:rsidP="00D500F7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kinsoku w:val="0"/>
                                    <w:spacing w:before="120" w:after="0"/>
                                    <w:ind w:left="252" w:right="72" w:hanging="252"/>
                                    <w:rPr>
                                      <w:rFonts w:eastAsiaTheme="minorEastAsia"/>
                                      <w:color w:val="234170" w:themeColor="text2" w:themeShade="BF"/>
                                      <w:sz w:val="23"/>
                                      <w:szCs w:val="23"/>
                                      <w:lang w:eastAsia="ko-KR"/>
                                    </w:rPr>
                                  </w:pPr>
                                  <w:r w:rsidRPr="0045540D">
                                    <w:rPr>
                                      <w:rFonts w:eastAsiaTheme="minorEastAsia"/>
                                      <w:color w:val="234170" w:themeColor="text2" w:themeShade="BF"/>
                                      <w:sz w:val="23"/>
                                      <w:szCs w:val="23"/>
                                      <w:lang w:eastAsia="ko-KR"/>
                                    </w:rPr>
                                    <w:t>Environmental Assessments (EA)</w:t>
                                  </w:r>
                                </w:p>
                                <w:p w14:paraId="4734A0AE" w14:textId="77777777" w:rsidR="0045540D" w:rsidRPr="0045540D" w:rsidRDefault="0045540D" w:rsidP="00D500F7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kinsoku w:val="0"/>
                                    <w:spacing w:before="120" w:after="0"/>
                                    <w:ind w:left="252" w:right="72" w:hanging="252"/>
                                    <w:rPr>
                                      <w:rFonts w:eastAsiaTheme="minorEastAsia"/>
                                      <w:color w:val="234170" w:themeColor="text2" w:themeShade="BF"/>
                                      <w:sz w:val="23"/>
                                      <w:szCs w:val="23"/>
                                      <w:lang w:eastAsia="ko-KR"/>
                                    </w:rPr>
                                  </w:pPr>
                                  <w:r w:rsidRPr="0045540D">
                                    <w:rPr>
                                      <w:rFonts w:eastAsiaTheme="minorEastAsia"/>
                                      <w:color w:val="234170" w:themeColor="text2" w:themeShade="BF"/>
                                      <w:sz w:val="23"/>
                                      <w:szCs w:val="23"/>
                                      <w:lang w:eastAsia="ko-KR"/>
                                    </w:rPr>
                                    <w:t>Categorical Exclusions (CE)</w:t>
                                  </w:r>
                                </w:p>
                                <w:p w14:paraId="49050EC6" w14:textId="77777777" w:rsidR="0045540D" w:rsidRPr="0045540D" w:rsidRDefault="0045540D" w:rsidP="00D500F7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kinsoku w:val="0"/>
                                    <w:spacing w:before="120" w:after="0"/>
                                    <w:ind w:left="252" w:right="72" w:hanging="252"/>
                                    <w:rPr>
                                      <w:rFonts w:eastAsiaTheme="minorEastAsia"/>
                                      <w:color w:val="234170" w:themeColor="text2" w:themeShade="BF"/>
                                      <w:sz w:val="23"/>
                                      <w:szCs w:val="23"/>
                                      <w:lang w:eastAsia="ko-KR"/>
                                    </w:rPr>
                                  </w:pPr>
                                  <w:r w:rsidRPr="0045540D">
                                    <w:rPr>
                                      <w:rFonts w:eastAsiaTheme="minorEastAsia"/>
                                      <w:color w:val="234170" w:themeColor="text2" w:themeShade="BF"/>
                                      <w:sz w:val="23"/>
                                      <w:szCs w:val="23"/>
                                      <w:lang w:eastAsia="ko-KR"/>
                                    </w:rPr>
                                    <w:t xml:space="preserve">National Historic Preservation Act (SHPO) Reviews </w:t>
                                  </w:r>
                                </w:p>
                                <w:p w14:paraId="62149A6B" w14:textId="77777777" w:rsidR="0045540D" w:rsidRPr="0045540D" w:rsidRDefault="0045540D" w:rsidP="00D500F7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kinsoku w:val="0"/>
                                    <w:spacing w:before="120" w:after="0"/>
                                    <w:ind w:left="252" w:right="72" w:hanging="252"/>
                                    <w:rPr>
                                      <w:rFonts w:eastAsiaTheme="minorEastAsia"/>
                                      <w:color w:val="234170" w:themeColor="text2" w:themeShade="BF"/>
                                      <w:sz w:val="23"/>
                                      <w:szCs w:val="23"/>
                                      <w:lang w:eastAsia="ko-KR"/>
                                    </w:rPr>
                                  </w:pPr>
                                  <w:r w:rsidRPr="0045540D">
                                    <w:rPr>
                                      <w:rFonts w:eastAsiaTheme="minorEastAsia"/>
                                      <w:color w:val="234170" w:themeColor="text2" w:themeShade="BF"/>
                                      <w:sz w:val="23"/>
                                      <w:szCs w:val="23"/>
                                      <w:lang w:eastAsia="ko-KR"/>
                                    </w:rPr>
                                    <w:t>Phase I Environmental Site Assessments (ESA)</w:t>
                                  </w:r>
                                </w:p>
                                <w:p w14:paraId="4B74E891" w14:textId="77777777" w:rsidR="0045540D" w:rsidRPr="0045540D" w:rsidRDefault="0045540D" w:rsidP="00D500F7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kinsoku w:val="0"/>
                                    <w:spacing w:before="120" w:after="0"/>
                                    <w:ind w:left="252" w:right="72" w:hanging="252"/>
                                    <w:rPr>
                                      <w:rFonts w:eastAsiaTheme="minorEastAsia"/>
                                      <w:color w:val="234170" w:themeColor="text2" w:themeShade="BF"/>
                                      <w:sz w:val="23"/>
                                      <w:szCs w:val="23"/>
                                      <w:lang w:eastAsia="ko-KR"/>
                                    </w:rPr>
                                  </w:pPr>
                                  <w:r w:rsidRPr="0045540D">
                                    <w:rPr>
                                      <w:rFonts w:eastAsiaTheme="minorEastAsia"/>
                                      <w:color w:val="234170" w:themeColor="text2" w:themeShade="BF"/>
                                      <w:sz w:val="23"/>
                                      <w:szCs w:val="23"/>
                                      <w:lang w:eastAsia="ko-KR"/>
                                    </w:rPr>
                                    <w:t xml:space="preserve">Phase II </w:t>
                                  </w:r>
                                  <w:r w:rsidR="00D500F7">
                                    <w:rPr>
                                      <w:rFonts w:eastAsiaTheme="minorEastAsia"/>
                                      <w:color w:val="234170" w:themeColor="text2" w:themeShade="BF"/>
                                      <w:sz w:val="23"/>
                                      <w:szCs w:val="23"/>
                                      <w:lang w:eastAsia="ko-KR"/>
                                    </w:rPr>
                                    <w:t>&amp; III E</w:t>
                                  </w:r>
                                  <w:r w:rsidRPr="0045540D">
                                    <w:rPr>
                                      <w:rFonts w:eastAsiaTheme="minorEastAsia"/>
                                      <w:color w:val="234170" w:themeColor="text2" w:themeShade="BF"/>
                                      <w:sz w:val="23"/>
                                      <w:szCs w:val="23"/>
                                      <w:lang w:eastAsia="ko-KR"/>
                                    </w:rPr>
                                    <w:t>SAs</w:t>
                                  </w:r>
                                </w:p>
                                <w:p w14:paraId="22B5C60F" w14:textId="77777777" w:rsidR="00913DFC" w:rsidRPr="00D56000" w:rsidRDefault="00913DFC" w:rsidP="00913DFC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252" w:right="347" w:hanging="252"/>
                                    <w:rPr>
                                      <w:color w:val="234170" w:themeColor="text2" w:themeShade="BF"/>
                                      <w:sz w:val="23"/>
                                      <w:szCs w:val="23"/>
                                    </w:rPr>
                                  </w:pPr>
                                  <w:r w:rsidRPr="0045540D">
                                    <w:rPr>
                                      <w:color w:val="234170" w:themeColor="text2" w:themeShade="BF"/>
                                      <w:sz w:val="23"/>
                                      <w:szCs w:val="23"/>
                                    </w:rPr>
                                    <w:t xml:space="preserve">Geologic Assessments </w:t>
                                  </w:r>
                                  <w:r>
                                    <w:rPr>
                                      <w:color w:val="234170" w:themeColor="text2" w:themeShade="BF"/>
                                      <w:sz w:val="23"/>
                                      <w:szCs w:val="23"/>
                                    </w:rPr>
                                    <w:t>(</w:t>
                                  </w:r>
                                  <w:r w:rsidRPr="0045540D">
                                    <w:rPr>
                                      <w:color w:val="234170" w:themeColor="text2" w:themeShade="BF"/>
                                      <w:sz w:val="23"/>
                                      <w:szCs w:val="23"/>
                                    </w:rPr>
                                    <w:t>GA)</w:t>
                                  </w:r>
                                </w:p>
                                <w:p w14:paraId="5F0AD984" w14:textId="77777777" w:rsidR="00D500F7" w:rsidRDefault="00D500F7" w:rsidP="00D500F7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252" w:right="190" w:hanging="252"/>
                                    <w:rPr>
                                      <w:color w:val="234170" w:themeColor="text2" w:themeShade="BF"/>
                                      <w:sz w:val="23"/>
                                      <w:szCs w:val="23"/>
                                    </w:rPr>
                                  </w:pPr>
                                  <w:r w:rsidRPr="00D56000">
                                    <w:rPr>
                                      <w:color w:val="234170" w:themeColor="text2" w:themeShade="BF"/>
                                      <w:sz w:val="23"/>
                                      <w:szCs w:val="23"/>
                                    </w:rPr>
                                    <w:t xml:space="preserve">Asbestos Surveys </w:t>
                                  </w:r>
                                </w:p>
                                <w:p w14:paraId="3E478ACC" w14:textId="77777777" w:rsidR="00D500F7" w:rsidRPr="00D56000" w:rsidRDefault="00D500F7" w:rsidP="00D500F7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252" w:right="190" w:hanging="252"/>
                                    <w:rPr>
                                      <w:color w:val="234170" w:themeColor="text2" w:themeShade="BF"/>
                                      <w:sz w:val="23"/>
                                      <w:szCs w:val="23"/>
                                    </w:rPr>
                                  </w:pPr>
                                  <w:r w:rsidRPr="00D56000">
                                    <w:rPr>
                                      <w:color w:val="234170" w:themeColor="text2" w:themeShade="BF"/>
                                      <w:sz w:val="23"/>
                                      <w:szCs w:val="23"/>
                                    </w:rPr>
                                    <w:t xml:space="preserve">Mold Assessments </w:t>
                                  </w:r>
                                </w:p>
                                <w:p w14:paraId="1A8A2212" w14:textId="33C145E3" w:rsidR="001E1E49" w:rsidRPr="00913DFC" w:rsidRDefault="001E1E49" w:rsidP="00913DFC">
                                  <w:pPr>
                                    <w:widowControl w:val="0"/>
                                    <w:kinsoku w:val="0"/>
                                    <w:spacing w:after="0"/>
                                    <w:ind w:right="72"/>
                                    <w:rPr>
                                      <w:color w:val="234170" w:themeColor="text2" w:themeShade="BF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5" w:type="dxa"/>
                                  <w:shd w:val="clear" w:color="auto" w:fill="auto"/>
                                </w:tcPr>
                                <w:p w14:paraId="4049CBB4" w14:textId="77777777" w:rsidR="0045540D" w:rsidRPr="00D56000" w:rsidRDefault="0045540D" w:rsidP="00DF78C2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kinsoku w:val="0"/>
                                    <w:spacing w:after="0"/>
                                    <w:ind w:left="252" w:right="347" w:hanging="252"/>
                                    <w:rPr>
                                      <w:color w:val="234170" w:themeColor="text2" w:themeShade="BF"/>
                                      <w:sz w:val="23"/>
                                      <w:szCs w:val="23"/>
                                    </w:rPr>
                                  </w:pPr>
                                  <w:r w:rsidRPr="00D56000">
                                    <w:rPr>
                                      <w:color w:val="234170" w:themeColor="text2" w:themeShade="BF"/>
                                      <w:sz w:val="23"/>
                                      <w:szCs w:val="23"/>
                                    </w:rPr>
                                    <w:t>Environmental Impact Statement (EIS) Project Management</w:t>
                                  </w:r>
                                </w:p>
                                <w:p w14:paraId="6A1896F3" w14:textId="77777777" w:rsidR="0045540D" w:rsidRPr="00D56000" w:rsidRDefault="0045540D" w:rsidP="00DF78C2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252" w:right="347" w:hanging="252"/>
                                    <w:rPr>
                                      <w:color w:val="234170" w:themeColor="text2" w:themeShade="BF"/>
                                      <w:sz w:val="23"/>
                                      <w:szCs w:val="23"/>
                                    </w:rPr>
                                  </w:pPr>
                                  <w:r w:rsidRPr="00D56000">
                                    <w:rPr>
                                      <w:color w:val="234170" w:themeColor="text2" w:themeShade="BF"/>
                                      <w:sz w:val="23"/>
                                      <w:szCs w:val="23"/>
                                    </w:rPr>
                                    <w:t>Biological Assessments</w:t>
                                  </w:r>
                                </w:p>
                                <w:p w14:paraId="4C63CAF5" w14:textId="77777777" w:rsidR="0045540D" w:rsidRPr="00D56000" w:rsidRDefault="0045540D" w:rsidP="00DF78C2">
                                  <w:pPr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kinsoku w:val="0"/>
                                    <w:spacing w:after="0" w:line="240" w:lineRule="auto"/>
                                    <w:ind w:left="252" w:right="347" w:hanging="252"/>
                                    <w:rPr>
                                      <w:color w:val="234170" w:themeColor="text2" w:themeShade="BF"/>
                                      <w:sz w:val="23"/>
                                      <w:szCs w:val="23"/>
                                    </w:rPr>
                                  </w:pPr>
                                  <w:r w:rsidRPr="00D56000">
                                    <w:rPr>
                                      <w:color w:val="234170" w:themeColor="text2" w:themeShade="BF"/>
                                      <w:sz w:val="23"/>
                                      <w:szCs w:val="23"/>
                                    </w:rPr>
                                    <w:t xml:space="preserve">Tree Surveys </w:t>
                                  </w:r>
                                </w:p>
                                <w:p w14:paraId="2B6DFB50" w14:textId="77777777" w:rsidR="0045540D" w:rsidRPr="00D56000" w:rsidRDefault="0045540D" w:rsidP="00DF78C2">
                                  <w:pPr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kinsoku w:val="0"/>
                                    <w:spacing w:after="0" w:line="240" w:lineRule="auto"/>
                                    <w:ind w:left="252" w:right="347" w:hanging="252"/>
                                    <w:rPr>
                                      <w:color w:val="234170" w:themeColor="text2" w:themeShade="BF"/>
                                      <w:sz w:val="23"/>
                                      <w:szCs w:val="23"/>
                                    </w:rPr>
                                  </w:pPr>
                                  <w:r w:rsidRPr="00D56000">
                                    <w:rPr>
                                      <w:color w:val="234170" w:themeColor="text2" w:themeShade="BF"/>
                                      <w:sz w:val="23"/>
                                      <w:szCs w:val="23"/>
                                    </w:rPr>
                                    <w:t xml:space="preserve">Waters of the US and Wetland Delineations </w:t>
                                  </w:r>
                                </w:p>
                                <w:p w14:paraId="354EEB87" w14:textId="77777777" w:rsidR="0045540D" w:rsidRPr="00D56000" w:rsidRDefault="0045540D" w:rsidP="00DF78C2">
                                  <w:pPr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kinsoku w:val="0"/>
                                    <w:spacing w:after="0" w:line="240" w:lineRule="auto"/>
                                    <w:ind w:left="252" w:right="347" w:hanging="252"/>
                                    <w:rPr>
                                      <w:color w:val="234170" w:themeColor="text2" w:themeShade="BF"/>
                                      <w:sz w:val="23"/>
                                      <w:szCs w:val="23"/>
                                    </w:rPr>
                                  </w:pPr>
                                  <w:r w:rsidRPr="00D56000">
                                    <w:rPr>
                                      <w:color w:val="234170" w:themeColor="text2" w:themeShade="BF"/>
                                      <w:sz w:val="23"/>
                                      <w:szCs w:val="23"/>
                                    </w:rPr>
                                    <w:t>Endangered Species Habitat Surveys</w:t>
                                  </w:r>
                                </w:p>
                                <w:p w14:paraId="2FAE6E1D" w14:textId="77777777" w:rsidR="0045540D" w:rsidRDefault="0045540D" w:rsidP="00DF78C2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252" w:right="347" w:hanging="252"/>
                                    <w:rPr>
                                      <w:color w:val="234170" w:themeColor="text2" w:themeShade="BF"/>
                                      <w:sz w:val="23"/>
                                      <w:szCs w:val="23"/>
                                    </w:rPr>
                                  </w:pPr>
                                  <w:r w:rsidRPr="00D56000">
                                    <w:rPr>
                                      <w:color w:val="234170" w:themeColor="text2" w:themeShade="BF"/>
                                      <w:sz w:val="23"/>
                                      <w:szCs w:val="23"/>
                                    </w:rPr>
                                    <w:t xml:space="preserve">Threatened &amp; Endangered </w:t>
                                  </w:r>
                                  <w:r>
                                    <w:rPr>
                                      <w:color w:val="234170" w:themeColor="text2" w:themeShade="BF"/>
                                      <w:sz w:val="23"/>
                                      <w:szCs w:val="23"/>
                                    </w:rPr>
                                    <w:t>Species – Presence/Absence</w:t>
                                  </w:r>
                                  <w:r w:rsidRPr="00D56000">
                                    <w:rPr>
                                      <w:color w:val="234170" w:themeColor="text2" w:themeShade="BF"/>
                                      <w:sz w:val="23"/>
                                      <w:szCs w:val="23"/>
                                    </w:rPr>
                                    <w:t xml:space="preserve"> Surveys</w:t>
                                  </w:r>
                                </w:p>
                                <w:p w14:paraId="51C320BB" w14:textId="77777777" w:rsidR="00D500F7" w:rsidRDefault="00D500F7" w:rsidP="00DF78C2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kinsoku w:val="0"/>
                                    <w:spacing w:after="0"/>
                                    <w:ind w:left="252" w:right="347" w:hanging="252"/>
                                    <w:rPr>
                                      <w:rFonts w:eastAsiaTheme="minorEastAsia"/>
                                      <w:color w:val="234170" w:themeColor="text2" w:themeShade="BF"/>
                                      <w:sz w:val="23"/>
                                      <w:szCs w:val="23"/>
                                      <w:lang w:eastAsia="ko-KR"/>
                                    </w:rPr>
                                  </w:pPr>
                                  <w:r w:rsidRPr="0045540D">
                                    <w:rPr>
                                      <w:rFonts w:eastAsiaTheme="minorEastAsia"/>
                                      <w:color w:val="234170" w:themeColor="text2" w:themeShade="BF"/>
                                      <w:sz w:val="23"/>
                                      <w:szCs w:val="23"/>
                                      <w:lang w:eastAsia="ko-KR"/>
                                    </w:rPr>
                                    <w:t xml:space="preserve">Archeological Project Management </w:t>
                                  </w:r>
                                </w:p>
                                <w:p w14:paraId="238D27B0" w14:textId="39D1DAAB" w:rsidR="00913DFC" w:rsidRPr="0045540D" w:rsidRDefault="00913DFC" w:rsidP="00DF78C2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kinsoku w:val="0"/>
                                    <w:spacing w:after="0"/>
                                    <w:ind w:left="252" w:right="347" w:hanging="252"/>
                                    <w:rPr>
                                      <w:rFonts w:eastAsiaTheme="minorEastAsia"/>
                                      <w:color w:val="234170" w:themeColor="text2" w:themeShade="BF"/>
                                      <w:sz w:val="23"/>
                                      <w:szCs w:val="23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color w:val="234170" w:themeColor="text2" w:themeShade="BF"/>
                                      <w:sz w:val="23"/>
                                      <w:szCs w:val="23"/>
                                      <w:lang w:eastAsia="ko-KR"/>
                                    </w:rPr>
                                    <w:t>Security Clearances</w:t>
                                  </w:r>
                                </w:p>
                                <w:p w14:paraId="2C6FEF67" w14:textId="77777777" w:rsidR="00737D21" w:rsidRPr="00D56000" w:rsidRDefault="00737D21" w:rsidP="00913DFC">
                                  <w:pPr>
                                    <w:spacing w:after="0" w:line="240" w:lineRule="auto"/>
                                    <w:ind w:left="252" w:right="347"/>
                                    <w:rPr>
                                      <w:color w:val="234170" w:themeColor="text2" w:themeShade="BF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D1156F" w14:textId="77777777" w:rsidR="00513452" w:rsidRDefault="00513452" w:rsidP="00D500F7">
                            <w:pPr>
                              <w:pStyle w:val="Quote"/>
                              <w:ind w:left="0" w:right="190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73152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08E41" id="AutoShape 11" o:spid="_x0000_s1029" style="position:absolute;margin-left:-13.1pt;margin-top:67.2pt;width:353.9pt;height:300.5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" stroked="f" strokeweight="2.25pt">
                <v:fill r:id="rId13" o:title="" recolor="t" rotate="t" type="tile"/>
                <v:imagedata recolortarget="#e5e9ef [3059]"/>
                <v:textbox inset=",5.76pt">
                  <w:txbxContent>
                    <w:p w14:paraId="51A85B9E" w14:textId="77777777" w:rsidR="0016698B" w:rsidRPr="0045540D" w:rsidRDefault="0016698B" w:rsidP="00DF78C2">
                      <w:pPr>
                        <w:pStyle w:val="Heading1"/>
                        <w:spacing w:before="60" w:after="120" w:line="240" w:lineRule="atLeast"/>
                        <w:ind w:right="187"/>
                        <w:jc w:val="center"/>
                        <w:rPr>
                          <w:sz w:val="60"/>
                          <w:szCs w:val="60"/>
                        </w:rPr>
                      </w:pPr>
                      <w:r w:rsidRPr="0045540D">
                        <w:rPr>
                          <w:sz w:val="60"/>
                          <w:szCs w:val="60"/>
                        </w:rPr>
                        <w:t>Capabilities</w:t>
                      </w:r>
                    </w:p>
                    <w:tbl>
                      <w:tblPr>
                        <w:tblW w:w="7205" w:type="dxa"/>
                        <w:tblLook w:val="04A0" w:firstRow="1" w:lastRow="0" w:firstColumn="1" w:lastColumn="0" w:noHBand="0" w:noVBand="1"/>
                      </w:tblPr>
                      <w:tblGrid>
                        <w:gridCol w:w="3420"/>
                        <w:gridCol w:w="3785"/>
                      </w:tblGrid>
                      <w:tr w:rsidR="0016698B" w:rsidRPr="0027180A" w14:paraId="5D4010CB" w14:textId="77777777" w:rsidTr="00D500F7">
                        <w:tc>
                          <w:tcPr>
                            <w:tcW w:w="3420" w:type="dxa"/>
                            <w:shd w:val="clear" w:color="auto" w:fill="auto"/>
                          </w:tcPr>
                          <w:p w14:paraId="42CFA094" w14:textId="77777777" w:rsidR="0045540D" w:rsidRPr="0045540D" w:rsidRDefault="0045540D" w:rsidP="00D500F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 w:val="0"/>
                              <w:spacing w:after="0"/>
                              <w:ind w:left="252" w:right="72" w:hanging="252"/>
                              <w:rPr>
                                <w:rFonts w:eastAsiaTheme="minorEastAsia"/>
                                <w:color w:val="234170" w:themeColor="text2" w:themeShade="BF"/>
                                <w:sz w:val="23"/>
                                <w:szCs w:val="23"/>
                                <w:lang w:eastAsia="ko-KR"/>
                              </w:rPr>
                            </w:pPr>
                            <w:r w:rsidRPr="0045540D">
                              <w:rPr>
                                <w:rFonts w:eastAsiaTheme="minorEastAsia"/>
                                <w:color w:val="234170" w:themeColor="text2" w:themeShade="BF"/>
                                <w:sz w:val="23"/>
                                <w:szCs w:val="23"/>
                                <w:lang w:eastAsia="ko-KR"/>
                              </w:rPr>
                              <w:t>National Environmental Policy Act (NEPA)</w:t>
                            </w:r>
                          </w:p>
                          <w:p w14:paraId="325021FC" w14:textId="77777777" w:rsidR="0045540D" w:rsidRPr="0045540D" w:rsidRDefault="0045540D" w:rsidP="00D500F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 w:val="0"/>
                              <w:spacing w:before="120" w:after="0"/>
                              <w:ind w:left="252" w:right="72" w:hanging="252"/>
                              <w:rPr>
                                <w:rFonts w:eastAsiaTheme="minorEastAsia"/>
                                <w:color w:val="234170" w:themeColor="text2" w:themeShade="BF"/>
                                <w:sz w:val="23"/>
                                <w:szCs w:val="23"/>
                                <w:lang w:eastAsia="ko-KR"/>
                              </w:rPr>
                            </w:pPr>
                            <w:r w:rsidRPr="0045540D">
                              <w:rPr>
                                <w:rFonts w:eastAsiaTheme="minorEastAsia"/>
                                <w:color w:val="234170" w:themeColor="text2" w:themeShade="BF"/>
                                <w:sz w:val="23"/>
                                <w:szCs w:val="23"/>
                                <w:lang w:eastAsia="ko-KR"/>
                              </w:rPr>
                              <w:t>Environmental Assessments (EA)</w:t>
                            </w:r>
                          </w:p>
                          <w:p w14:paraId="4734A0AE" w14:textId="77777777" w:rsidR="0045540D" w:rsidRPr="0045540D" w:rsidRDefault="0045540D" w:rsidP="00D500F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 w:val="0"/>
                              <w:spacing w:before="120" w:after="0"/>
                              <w:ind w:left="252" w:right="72" w:hanging="252"/>
                              <w:rPr>
                                <w:rFonts w:eastAsiaTheme="minorEastAsia"/>
                                <w:color w:val="234170" w:themeColor="text2" w:themeShade="BF"/>
                                <w:sz w:val="23"/>
                                <w:szCs w:val="23"/>
                                <w:lang w:eastAsia="ko-KR"/>
                              </w:rPr>
                            </w:pPr>
                            <w:r w:rsidRPr="0045540D">
                              <w:rPr>
                                <w:rFonts w:eastAsiaTheme="minorEastAsia"/>
                                <w:color w:val="234170" w:themeColor="text2" w:themeShade="BF"/>
                                <w:sz w:val="23"/>
                                <w:szCs w:val="23"/>
                                <w:lang w:eastAsia="ko-KR"/>
                              </w:rPr>
                              <w:t>Categorical Exclusions (CE)</w:t>
                            </w:r>
                          </w:p>
                          <w:p w14:paraId="49050EC6" w14:textId="77777777" w:rsidR="0045540D" w:rsidRPr="0045540D" w:rsidRDefault="0045540D" w:rsidP="00D500F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 w:val="0"/>
                              <w:spacing w:before="120" w:after="0"/>
                              <w:ind w:left="252" w:right="72" w:hanging="252"/>
                              <w:rPr>
                                <w:rFonts w:eastAsiaTheme="minorEastAsia"/>
                                <w:color w:val="234170" w:themeColor="text2" w:themeShade="BF"/>
                                <w:sz w:val="23"/>
                                <w:szCs w:val="23"/>
                                <w:lang w:eastAsia="ko-KR"/>
                              </w:rPr>
                            </w:pPr>
                            <w:r w:rsidRPr="0045540D">
                              <w:rPr>
                                <w:rFonts w:eastAsiaTheme="minorEastAsia"/>
                                <w:color w:val="234170" w:themeColor="text2" w:themeShade="BF"/>
                                <w:sz w:val="23"/>
                                <w:szCs w:val="23"/>
                                <w:lang w:eastAsia="ko-KR"/>
                              </w:rPr>
                              <w:t xml:space="preserve">National Historic Preservation Act (SHPO) Reviews </w:t>
                            </w:r>
                          </w:p>
                          <w:p w14:paraId="62149A6B" w14:textId="77777777" w:rsidR="0045540D" w:rsidRPr="0045540D" w:rsidRDefault="0045540D" w:rsidP="00D500F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 w:val="0"/>
                              <w:spacing w:before="120" w:after="0"/>
                              <w:ind w:left="252" w:right="72" w:hanging="252"/>
                              <w:rPr>
                                <w:rFonts w:eastAsiaTheme="minorEastAsia"/>
                                <w:color w:val="234170" w:themeColor="text2" w:themeShade="BF"/>
                                <w:sz w:val="23"/>
                                <w:szCs w:val="23"/>
                                <w:lang w:eastAsia="ko-KR"/>
                              </w:rPr>
                            </w:pPr>
                            <w:r w:rsidRPr="0045540D">
                              <w:rPr>
                                <w:rFonts w:eastAsiaTheme="minorEastAsia"/>
                                <w:color w:val="234170" w:themeColor="text2" w:themeShade="BF"/>
                                <w:sz w:val="23"/>
                                <w:szCs w:val="23"/>
                                <w:lang w:eastAsia="ko-KR"/>
                              </w:rPr>
                              <w:t>Phase I Environmental Site Assessments (ESA)</w:t>
                            </w:r>
                          </w:p>
                          <w:p w14:paraId="4B74E891" w14:textId="77777777" w:rsidR="0045540D" w:rsidRPr="0045540D" w:rsidRDefault="0045540D" w:rsidP="00D500F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 w:val="0"/>
                              <w:spacing w:before="120" w:after="0"/>
                              <w:ind w:left="252" w:right="72" w:hanging="252"/>
                              <w:rPr>
                                <w:rFonts w:eastAsiaTheme="minorEastAsia"/>
                                <w:color w:val="234170" w:themeColor="text2" w:themeShade="BF"/>
                                <w:sz w:val="23"/>
                                <w:szCs w:val="23"/>
                                <w:lang w:eastAsia="ko-KR"/>
                              </w:rPr>
                            </w:pPr>
                            <w:r w:rsidRPr="0045540D">
                              <w:rPr>
                                <w:rFonts w:eastAsiaTheme="minorEastAsia"/>
                                <w:color w:val="234170" w:themeColor="text2" w:themeShade="BF"/>
                                <w:sz w:val="23"/>
                                <w:szCs w:val="23"/>
                                <w:lang w:eastAsia="ko-KR"/>
                              </w:rPr>
                              <w:t xml:space="preserve">Phase II </w:t>
                            </w:r>
                            <w:r w:rsidR="00D500F7">
                              <w:rPr>
                                <w:rFonts w:eastAsiaTheme="minorEastAsia"/>
                                <w:color w:val="234170" w:themeColor="text2" w:themeShade="BF"/>
                                <w:sz w:val="23"/>
                                <w:szCs w:val="23"/>
                                <w:lang w:eastAsia="ko-KR"/>
                              </w:rPr>
                              <w:t>&amp; III E</w:t>
                            </w:r>
                            <w:r w:rsidRPr="0045540D">
                              <w:rPr>
                                <w:rFonts w:eastAsiaTheme="minorEastAsia"/>
                                <w:color w:val="234170" w:themeColor="text2" w:themeShade="BF"/>
                                <w:sz w:val="23"/>
                                <w:szCs w:val="23"/>
                                <w:lang w:eastAsia="ko-KR"/>
                              </w:rPr>
                              <w:t>SAs</w:t>
                            </w:r>
                          </w:p>
                          <w:p w14:paraId="22B5C60F" w14:textId="77777777" w:rsidR="00913DFC" w:rsidRPr="00D56000" w:rsidRDefault="00913DFC" w:rsidP="00913DF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52" w:right="347" w:hanging="252"/>
                              <w:rPr>
                                <w:color w:val="234170" w:themeColor="text2" w:themeShade="BF"/>
                                <w:sz w:val="23"/>
                                <w:szCs w:val="23"/>
                              </w:rPr>
                            </w:pPr>
                            <w:r w:rsidRPr="0045540D">
                              <w:rPr>
                                <w:color w:val="234170" w:themeColor="text2" w:themeShade="BF"/>
                                <w:sz w:val="23"/>
                                <w:szCs w:val="23"/>
                              </w:rPr>
                              <w:t xml:space="preserve">Geologic Assessments </w:t>
                            </w:r>
                            <w:r>
                              <w:rPr>
                                <w:color w:val="234170" w:themeColor="text2" w:themeShade="BF"/>
                                <w:sz w:val="23"/>
                                <w:szCs w:val="23"/>
                              </w:rPr>
                              <w:t>(</w:t>
                            </w:r>
                            <w:r w:rsidRPr="0045540D">
                              <w:rPr>
                                <w:color w:val="234170" w:themeColor="text2" w:themeShade="BF"/>
                                <w:sz w:val="23"/>
                                <w:szCs w:val="23"/>
                              </w:rPr>
                              <w:t>GA)</w:t>
                            </w:r>
                          </w:p>
                          <w:p w14:paraId="5F0AD984" w14:textId="77777777" w:rsidR="00D500F7" w:rsidRDefault="00D500F7" w:rsidP="00D500F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52" w:right="190" w:hanging="252"/>
                              <w:rPr>
                                <w:color w:val="234170" w:themeColor="text2" w:themeShade="BF"/>
                                <w:sz w:val="23"/>
                                <w:szCs w:val="23"/>
                              </w:rPr>
                            </w:pPr>
                            <w:r w:rsidRPr="00D56000">
                              <w:rPr>
                                <w:color w:val="234170" w:themeColor="text2" w:themeShade="BF"/>
                                <w:sz w:val="23"/>
                                <w:szCs w:val="23"/>
                              </w:rPr>
                              <w:t xml:space="preserve">Asbestos Surveys </w:t>
                            </w:r>
                          </w:p>
                          <w:p w14:paraId="3E478ACC" w14:textId="77777777" w:rsidR="00D500F7" w:rsidRPr="00D56000" w:rsidRDefault="00D500F7" w:rsidP="00D500F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52" w:right="190" w:hanging="252"/>
                              <w:rPr>
                                <w:color w:val="234170" w:themeColor="text2" w:themeShade="BF"/>
                                <w:sz w:val="23"/>
                                <w:szCs w:val="23"/>
                              </w:rPr>
                            </w:pPr>
                            <w:r w:rsidRPr="00D56000">
                              <w:rPr>
                                <w:color w:val="234170" w:themeColor="text2" w:themeShade="BF"/>
                                <w:sz w:val="23"/>
                                <w:szCs w:val="23"/>
                              </w:rPr>
                              <w:t xml:space="preserve">Mold Assessments </w:t>
                            </w:r>
                          </w:p>
                          <w:p w14:paraId="1A8A2212" w14:textId="33C145E3" w:rsidR="001E1E49" w:rsidRPr="00913DFC" w:rsidRDefault="001E1E49" w:rsidP="00913DFC">
                            <w:pPr>
                              <w:widowControl w:val="0"/>
                              <w:kinsoku w:val="0"/>
                              <w:spacing w:after="0"/>
                              <w:ind w:right="72"/>
                              <w:rPr>
                                <w:color w:val="234170" w:themeColor="text2" w:themeShade="BF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785" w:type="dxa"/>
                            <w:shd w:val="clear" w:color="auto" w:fill="auto"/>
                          </w:tcPr>
                          <w:p w14:paraId="4049CBB4" w14:textId="77777777" w:rsidR="0045540D" w:rsidRPr="00D56000" w:rsidRDefault="0045540D" w:rsidP="00DF78C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 w:val="0"/>
                              <w:spacing w:after="0"/>
                              <w:ind w:left="252" w:right="347" w:hanging="252"/>
                              <w:rPr>
                                <w:color w:val="234170" w:themeColor="text2" w:themeShade="BF"/>
                                <w:sz w:val="23"/>
                                <w:szCs w:val="23"/>
                              </w:rPr>
                            </w:pPr>
                            <w:r w:rsidRPr="00D56000">
                              <w:rPr>
                                <w:color w:val="234170" w:themeColor="text2" w:themeShade="BF"/>
                                <w:sz w:val="23"/>
                                <w:szCs w:val="23"/>
                              </w:rPr>
                              <w:t>Environmental Impact Statement (EIS) Project Management</w:t>
                            </w:r>
                          </w:p>
                          <w:p w14:paraId="6A1896F3" w14:textId="77777777" w:rsidR="0045540D" w:rsidRPr="00D56000" w:rsidRDefault="0045540D" w:rsidP="00DF78C2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52" w:right="347" w:hanging="252"/>
                              <w:rPr>
                                <w:color w:val="234170" w:themeColor="text2" w:themeShade="BF"/>
                                <w:sz w:val="23"/>
                                <w:szCs w:val="23"/>
                              </w:rPr>
                            </w:pPr>
                            <w:r w:rsidRPr="00D56000">
                              <w:rPr>
                                <w:color w:val="234170" w:themeColor="text2" w:themeShade="BF"/>
                                <w:sz w:val="23"/>
                                <w:szCs w:val="23"/>
                              </w:rPr>
                              <w:t>Biological Assessments</w:t>
                            </w:r>
                          </w:p>
                          <w:p w14:paraId="4C63CAF5" w14:textId="77777777" w:rsidR="0045540D" w:rsidRPr="00D56000" w:rsidRDefault="0045540D" w:rsidP="00DF78C2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 w:val="0"/>
                              <w:spacing w:after="0" w:line="240" w:lineRule="auto"/>
                              <w:ind w:left="252" w:right="347" w:hanging="252"/>
                              <w:rPr>
                                <w:color w:val="234170" w:themeColor="text2" w:themeShade="BF"/>
                                <w:sz w:val="23"/>
                                <w:szCs w:val="23"/>
                              </w:rPr>
                            </w:pPr>
                            <w:r w:rsidRPr="00D56000">
                              <w:rPr>
                                <w:color w:val="234170" w:themeColor="text2" w:themeShade="BF"/>
                                <w:sz w:val="23"/>
                                <w:szCs w:val="23"/>
                              </w:rPr>
                              <w:t xml:space="preserve">Tree Surveys </w:t>
                            </w:r>
                          </w:p>
                          <w:p w14:paraId="2B6DFB50" w14:textId="77777777" w:rsidR="0045540D" w:rsidRPr="00D56000" w:rsidRDefault="0045540D" w:rsidP="00DF78C2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 w:val="0"/>
                              <w:spacing w:after="0" w:line="240" w:lineRule="auto"/>
                              <w:ind w:left="252" w:right="347" w:hanging="252"/>
                              <w:rPr>
                                <w:color w:val="234170" w:themeColor="text2" w:themeShade="BF"/>
                                <w:sz w:val="23"/>
                                <w:szCs w:val="23"/>
                              </w:rPr>
                            </w:pPr>
                            <w:r w:rsidRPr="00D56000">
                              <w:rPr>
                                <w:color w:val="234170" w:themeColor="text2" w:themeShade="BF"/>
                                <w:sz w:val="23"/>
                                <w:szCs w:val="23"/>
                              </w:rPr>
                              <w:t xml:space="preserve">Waters of the US and Wetland Delineations </w:t>
                            </w:r>
                          </w:p>
                          <w:p w14:paraId="354EEB87" w14:textId="77777777" w:rsidR="0045540D" w:rsidRPr="00D56000" w:rsidRDefault="0045540D" w:rsidP="00DF78C2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 w:val="0"/>
                              <w:spacing w:after="0" w:line="240" w:lineRule="auto"/>
                              <w:ind w:left="252" w:right="347" w:hanging="252"/>
                              <w:rPr>
                                <w:color w:val="234170" w:themeColor="text2" w:themeShade="BF"/>
                                <w:sz w:val="23"/>
                                <w:szCs w:val="23"/>
                              </w:rPr>
                            </w:pPr>
                            <w:r w:rsidRPr="00D56000">
                              <w:rPr>
                                <w:color w:val="234170" w:themeColor="text2" w:themeShade="BF"/>
                                <w:sz w:val="23"/>
                                <w:szCs w:val="23"/>
                              </w:rPr>
                              <w:t>Endangered Species Habitat Surveys</w:t>
                            </w:r>
                          </w:p>
                          <w:p w14:paraId="2FAE6E1D" w14:textId="77777777" w:rsidR="0045540D" w:rsidRDefault="0045540D" w:rsidP="00DF78C2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52" w:right="347" w:hanging="252"/>
                              <w:rPr>
                                <w:color w:val="234170" w:themeColor="text2" w:themeShade="BF"/>
                                <w:sz w:val="23"/>
                                <w:szCs w:val="23"/>
                              </w:rPr>
                            </w:pPr>
                            <w:r w:rsidRPr="00D56000">
                              <w:rPr>
                                <w:color w:val="234170" w:themeColor="text2" w:themeShade="BF"/>
                                <w:sz w:val="23"/>
                                <w:szCs w:val="23"/>
                              </w:rPr>
                              <w:t xml:space="preserve">Threatened &amp; Endangered </w:t>
                            </w:r>
                            <w:r>
                              <w:rPr>
                                <w:color w:val="234170" w:themeColor="text2" w:themeShade="BF"/>
                                <w:sz w:val="23"/>
                                <w:szCs w:val="23"/>
                              </w:rPr>
                              <w:t>Species – Presence/Absence</w:t>
                            </w:r>
                            <w:r w:rsidRPr="00D56000">
                              <w:rPr>
                                <w:color w:val="234170" w:themeColor="text2" w:themeShade="BF"/>
                                <w:sz w:val="23"/>
                                <w:szCs w:val="23"/>
                              </w:rPr>
                              <w:t xml:space="preserve"> Surveys</w:t>
                            </w:r>
                          </w:p>
                          <w:p w14:paraId="51C320BB" w14:textId="77777777" w:rsidR="00D500F7" w:rsidRDefault="00D500F7" w:rsidP="00DF78C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 w:val="0"/>
                              <w:spacing w:after="0"/>
                              <w:ind w:left="252" w:right="347" w:hanging="252"/>
                              <w:rPr>
                                <w:rFonts w:eastAsiaTheme="minorEastAsia"/>
                                <w:color w:val="234170" w:themeColor="text2" w:themeShade="BF"/>
                                <w:sz w:val="23"/>
                                <w:szCs w:val="23"/>
                                <w:lang w:eastAsia="ko-KR"/>
                              </w:rPr>
                            </w:pPr>
                            <w:r w:rsidRPr="0045540D">
                              <w:rPr>
                                <w:rFonts w:eastAsiaTheme="minorEastAsia"/>
                                <w:color w:val="234170" w:themeColor="text2" w:themeShade="BF"/>
                                <w:sz w:val="23"/>
                                <w:szCs w:val="23"/>
                                <w:lang w:eastAsia="ko-KR"/>
                              </w:rPr>
                              <w:t xml:space="preserve">Archeological Project Management </w:t>
                            </w:r>
                          </w:p>
                          <w:p w14:paraId="238D27B0" w14:textId="39D1DAAB" w:rsidR="00913DFC" w:rsidRPr="0045540D" w:rsidRDefault="00913DFC" w:rsidP="00DF78C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 w:val="0"/>
                              <w:spacing w:after="0"/>
                              <w:ind w:left="252" w:right="347" w:hanging="252"/>
                              <w:rPr>
                                <w:rFonts w:eastAsiaTheme="minorEastAsia"/>
                                <w:color w:val="234170" w:themeColor="text2" w:themeShade="BF"/>
                                <w:sz w:val="23"/>
                                <w:szCs w:val="23"/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/>
                                <w:color w:val="234170" w:themeColor="text2" w:themeShade="BF"/>
                                <w:sz w:val="23"/>
                                <w:szCs w:val="23"/>
                                <w:lang w:eastAsia="ko-KR"/>
                              </w:rPr>
                              <w:t>Security Clearances</w:t>
                            </w:r>
                          </w:p>
                          <w:p w14:paraId="2C6FEF67" w14:textId="77777777" w:rsidR="00737D21" w:rsidRPr="00D56000" w:rsidRDefault="00737D21" w:rsidP="00913DFC">
                            <w:pPr>
                              <w:spacing w:after="0" w:line="240" w:lineRule="auto"/>
                              <w:ind w:left="252" w:right="347"/>
                              <w:rPr>
                                <w:color w:val="234170" w:themeColor="text2" w:themeShade="BF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14:paraId="7DD1156F" w14:textId="77777777" w:rsidR="00513452" w:rsidRDefault="00513452" w:rsidP="00D500F7">
                      <w:pPr>
                        <w:pStyle w:val="Quote"/>
                        <w:ind w:left="0" w:right="190"/>
                        <w:jc w:val="left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1B4E1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E59DD8" wp14:editId="5A0E781C">
                <wp:simplePos x="0" y="0"/>
                <wp:positionH relativeFrom="margin">
                  <wp:posOffset>-103505</wp:posOffset>
                </wp:positionH>
                <wp:positionV relativeFrom="paragraph">
                  <wp:posOffset>8816754</wp:posOffset>
                </wp:positionV>
                <wp:extent cx="6687185" cy="340995"/>
                <wp:effectExtent l="0" t="0" r="0" b="19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18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4C8611" w14:textId="4DCC2908" w:rsidR="00127840" w:rsidRPr="000F739A" w:rsidRDefault="00AF09A6" w:rsidP="00127840">
                            <w:pPr>
                              <w:spacing w:after="0" w:line="4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6945 Wright Way St.</w:t>
                            </w:r>
                            <w:r w:rsidR="00127840" w:rsidRPr="000F739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, San Antonio, Texas 7824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0</w:t>
                            </w:r>
                            <w:r w:rsidR="00127840" w:rsidRPr="000F739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 w:rsidR="000F739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127840" w:rsidRPr="000F739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Voice - 210-694-4545     Fax - 210-694-4577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59DD8" id="Text Box 16" o:spid="_x0000_s1030" type="#_x0000_t202" style="position:absolute;margin-left:-8.15pt;margin-top:694.25pt;width:526.55pt;height:26.8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" filled="f" stroked="f" strokeweight=".5pt">
                <v:textbox>
                  <w:txbxContent>
                    <w:p w14:paraId="2C4C8611" w14:textId="4DCC2908" w:rsidR="00127840" w:rsidRPr="000F739A" w:rsidRDefault="00AF09A6" w:rsidP="00127840">
                      <w:pPr>
                        <w:spacing w:after="0" w:line="40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>6945 Wright Way St.</w:t>
                      </w:r>
                      <w:r w:rsidR="00127840" w:rsidRPr="000F739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>, San Antonio, Texas 7824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>0</w:t>
                      </w:r>
                      <w:r w:rsidR="00127840" w:rsidRPr="000F739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                                  </w:t>
                      </w:r>
                      <w:r w:rsidR="000F739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                </w:t>
                      </w:r>
                      <w:r w:rsidR="00127840" w:rsidRPr="000F739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Voice - 210-694-4545     Fax - 210-694-4577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78C2" w:rsidRPr="00C91AD7">
        <w:rPr>
          <w:rFonts w:asciiTheme="minorHAnsi" w:eastAsiaTheme="minorEastAsia" w:hAnsiTheme="minorHAnsi" w:cstheme="minorBidi"/>
          <w:bCs w:val="0"/>
          <w:i w:val="0"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87F51FA" wp14:editId="5C3F7706">
                <wp:simplePos x="0" y="0"/>
                <wp:positionH relativeFrom="margin">
                  <wp:posOffset>-167005</wp:posOffset>
                </wp:positionH>
                <wp:positionV relativeFrom="margin">
                  <wp:posOffset>6968490</wp:posOffset>
                </wp:positionV>
                <wp:extent cx="4274185" cy="1894840"/>
                <wp:effectExtent l="0" t="0" r="0" b="0"/>
                <wp:wrapTopAndBottom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4185" cy="1894840"/>
                        </a:xfrm>
                        <a:prstGeom prst="rect">
                          <a:avLst/>
                        </a:prstGeom>
                        <a:blipFill>
                          <a:blip r:embed="rId14">
                            <a:duotone>
                              <a:srgbClr val="E4E9EF">
                                <a:tint val="95000"/>
                              </a:srgbClr>
                              <a:srgbClr val="E4E9EF">
                                <a:shade val="90000"/>
                              </a:srgbClr>
                            </a:duotone>
                          </a:blip>
                          <a:tile tx="0" ty="0" sx="100000" sy="100000" flip="none" algn="tl"/>
                        </a:blipFill>
                        <a:ln w="28575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232C5668" w14:textId="77777777" w:rsidR="00C91AD7" w:rsidRPr="00FC4DD4" w:rsidRDefault="00C91AD7" w:rsidP="003E754D">
                            <w:pPr>
                              <w:pStyle w:val="Heading1"/>
                              <w:spacing w:before="0" w:after="160" w:line="280" w:lineRule="exact"/>
                              <w:ind w:left="-90" w:right="-29"/>
                              <w:jc w:val="center"/>
                            </w:pPr>
                            <w:r w:rsidRPr="00FC4DD4">
                              <w:t>What our clients are saying…</w:t>
                            </w:r>
                          </w:p>
                          <w:tbl>
                            <w:tblPr>
                              <w:tblW w:w="71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60"/>
                            </w:tblGrid>
                            <w:tr w:rsidR="00B979FD" w:rsidRPr="00144683" w14:paraId="2A6F816D" w14:textId="77777777" w:rsidTr="0026424A">
                              <w:trPr>
                                <w:trHeight w:val="833"/>
                              </w:trPr>
                              <w:tc>
                                <w:tcPr>
                                  <w:tcW w:w="7160" w:type="dxa"/>
                                  <w:shd w:val="clear" w:color="auto" w:fill="auto"/>
                                </w:tcPr>
                                <w:p w14:paraId="76FB86CE" w14:textId="77777777" w:rsidR="00B979FD" w:rsidRPr="00144683" w:rsidRDefault="00B979FD" w:rsidP="00505F1F">
                                  <w:pPr>
                                    <w:widowControl w:val="0"/>
                                    <w:kinsoku w:val="0"/>
                                    <w:spacing w:after="180" w:line="300" w:lineRule="exact"/>
                                    <w:ind w:left="-86" w:right="572" w:firstLine="86"/>
                                    <w:jc w:val="center"/>
                                    <w:rPr>
                                      <w:color w:val="234170" w:themeColor="text2" w:themeShade="BF"/>
                                      <w:sz w:val="23"/>
                                      <w:szCs w:val="23"/>
                                    </w:rPr>
                                  </w:pPr>
                                  <w:r w:rsidRPr="00144683">
                                    <w:rPr>
                                      <w:i/>
                                      <w:color w:val="234170" w:themeColor="text2" w:themeShade="BF"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="001A4F2F" w:rsidRPr="00144683">
                                    <w:rPr>
                                      <w:i/>
                                      <w:color w:val="234170" w:themeColor="text2" w:themeShade="BF"/>
                                      <w:sz w:val="24"/>
                                      <w:szCs w:val="24"/>
                                    </w:rPr>
                                    <w:t>H-E-B- has been very pleased with the caliber and quality of MCC’s services. I would highly recommen</w:t>
                                  </w:r>
                                  <w:r w:rsidR="00144683" w:rsidRPr="00144683">
                                    <w:rPr>
                                      <w:i/>
                                      <w:color w:val="234170" w:themeColor="text2" w:themeShade="BF"/>
                                      <w:sz w:val="24"/>
                                      <w:szCs w:val="24"/>
                                    </w:rPr>
                                    <w:t xml:space="preserve">d the MCC Team for environmental </w:t>
                                  </w:r>
                                  <w:r w:rsidR="001A4F2F" w:rsidRPr="00144683">
                                    <w:rPr>
                                      <w:i/>
                                      <w:color w:val="234170" w:themeColor="text2" w:themeShade="BF"/>
                                      <w:sz w:val="24"/>
                                      <w:szCs w:val="24"/>
                                    </w:rPr>
                                    <w:t>needs.”</w:t>
                                  </w:r>
                                  <w:r w:rsidR="001A4F2F" w:rsidRPr="00144683">
                                    <w:rPr>
                                      <w:i/>
                                      <w:color w:val="234170" w:themeColor="text2" w:themeShade="BF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1A4F2F" w:rsidRPr="00144683">
                                    <w:rPr>
                                      <w:color w:val="234170" w:themeColor="text2" w:themeShade="BF"/>
                                      <w:sz w:val="23"/>
                                      <w:szCs w:val="23"/>
                                    </w:rPr>
                                    <w:t xml:space="preserve"> Cimber Mabe, P.G., REM</w:t>
                                  </w:r>
                                  <w:r w:rsidR="00144683" w:rsidRPr="00144683">
                                    <w:rPr>
                                      <w:color w:val="234170" w:themeColor="text2" w:themeShade="BF"/>
                                      <w:sz w:val="23"/>
                                      <w:szCs w:val="23"/>
                                    </w:rPr>
                                    <w:t>, Environmental Compliance Manager, H-E-B</w:t>
                                  </w:r>
                                </w:p>
                              </w:tc>
                            </w:tr>
                          </w:tbl>
                          <w:p w14:paraId="12C4FE5A" w14:textId="77777777" w:rsidR="00C91AD7" w:rsidRPr="0009163C" w:rsidRDefault="0026424A" w:rsidP="003E754D">
                            <w:pPr>
                              <w:spacing w:after="0" w:line="300" w:lineRule="exact"/>
                              <w:ind w:right="61"/>
                              <w:jc w:val="center"/>
                              <w:rPr>
                                <w:rFonts w:ascii="Candara" w:hAnsi="Candara"/>
                                <w:color w:val="577293" w:themeColor="background2" w:themeShade="80"/>
                                <w:sz w:val="24"/>
                                <w:szCs w:val="24"/>
                              </w:rPr>
                            </w:pPr>
                            <w:r w:rsidRPr="0009163C">
                              <w:rPr>
                                <w:rFonts w:ascii="Candara" w:hAnsi="Candara"/>
                                <w:i/>
                                <w:color w:val="577293" w:themeColor="background2" w:themeShade="80"/>
                                <w:sz w:val="26"/>
                                <w:szCs w:val="26"/>
                              </w:rPr>
                              <w:t xml:space="preserve">“Thank you for </w:t>
                            </w:r>
                            <w:r w:rsidR="001A4F2F" w:rsidRPr="0009163C">
                              <w:rPr>
                                <w:rFonts w:ascii="Candara" w:hAnsi="Candara"/>
                                <w:i/>
                                <w:color w:val="577293" w:themeColor="background2" w:themeShade="80"/>
                                <w:sz w:val="26"/>
                                <w:szCs w:val="26"/>
                              </w:rPr>
                              <w:t xml:space="preserve">all </w:t>
                            </w:r>
                            <w:r w:rsidRPr="0009163C">
                              <w:rPr>
                                <w:rFonts w:ascii="Candara" w:hAnsi="Candara"/>
                                <w:i/>
                                <w:color w:val="577293" w:themeColor="background2" w:themeShade="80"/>
                                <w:sz w:val="26"/>
                                <w:szCs w:val="26"/>
                              </w:rPr>
                              <w:t>your work!”</w:t>
                            </w:r>
                            <w:r w:rsidRPr="0009163C">
                              <w:rPr>
                                <w:rFonts w:ascii="Candara" w:hAnsi="Candara"/>
                                <w:color w:val="577293" w:themeColor="background2" w:themeShade="8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09163C">
                              <w:rPr>
                                <w:rFonts w:ascii="Candara" w:hAnsi="Candara"/>
                                <w:color w:val="577293" w:themeColor="background2" w:themeShade="80"/>
                                <w:sz w:val="24"/>
                                <w:szCs w:val="24"/>
                              </w:rPr>
                              <w:t>Valicia A. Cisneros</w:t>
                            </w:r>
                            <w:r w:rsidR="001A4F2F" w:rsidRPr="0009163C">
                              <w:rPr>
                                <w:rFonts w:ascii="Candara" w:hAnsi="Candara"/>
                                <w:color w:val="577293" w:themeColor="background2" w:themeShade="80"/>
                                <w:sz w:val="24"/>
                                <w:szCs w:val="24"/>
                              </w:rPr>
                              <w:t>,</w:t>
                            </w:r>
                            <w:r w:rsidRPr="0009163C">
                              <w:rPr>
                                <w:rFonts w:ascii="Candara" w:hAnsi="Candara"/>
                                <w:color w:val="577293" w:themeColor="background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4683" w:rsidRPr="0009163C">
                              <w:rPr>
                                <w:rFonts w:ascii="Candara" w:hAnsi="Candara"/>
                                <w:color w:val="577293" w:themeColor="background2" w:themeShade="80"/>
                                <w:sz w:val="24"/>
                                <w:szCs w:val="24"/>
                              </w:rPr>
                              <w:t xml:space="preserve">Senior Management Analyst, </w:t>
                            </w:r>
                            <w:r w:rsidR="00E95B6A" w:rsidRPr="0009163C">
                              <w:rPr>
                                <w:rFonts w:ascii="Candara" w:hAnsi="Candara"/>
                                <w:color w:val="577293" w:themeColor="background2" w:themeShade="80"/>
                                <w:sz w:val="24"/>
                                <w:szCs w:val="24"/>
                              </w:rPr>
                              <w:t>City of San Antonio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F51FA" id="_x0000_s1031" style="position:absolute;margin-left:-13.15pt;margin-top:548.7pt;width:336.55pt;height:149.2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" stroked="f" strokeweight="2.25pt">
                <v:fill r:id="rId13" o:title="" recolor="t" rotate="t" type="tile"/>
                <v:imagedata recolortarget="#e5eaf0"/>
                <v:textbox inset=",7.2pt,,7.2pt">
                  <w:txbxContent>
                    <w:p w14:paraId="232C5668" w14:textId="77777777" w:rsidR="00C91AD7" w:rsidRPr="00FC4DD4" w:rsidRDefault="00C91AD7" w:rsidP="003E754D">
                      <w:pPr>
                        <w:pStyle w:val="Heading1"/>
                        <w:spacing w:before="0" w:after="160" w:line="280" w:lineRule="exact"/>
                        <w:ind w:left="-90" w:right="-29"/>
                        <w:jc w:val="center"/>
                      </w:pPr>
                      <w:r w:rsidRPr="00FC4DD4">
                        <w:t>What our clients are saying…</w:t>
                      </w:r>
                    </w:p>
                    <w:tbl>
                      <w:tblPr>
                        <w:tblW w:w="7160" w:type="dxa"/>
                        <w:tblLook w:val="04A0" w:firstRow="1" w:lastRow="0" w:firstColumn="1" w:lastColumn="0" w:noHBand="0" w:noVBand="1"/>
                      </w:tblPr>
                      <w:tblGrid>
                        <w:gridCol w:w="7160"/>
                      </w:tblGrid>
                      <w:tr w:rsidR="00B979FD" w:rsidRPr="00144683" w14:paraId="2A6F816D" w14:textId="77777777" w:rsidTr="0026424A">
                        <w:trPr>
                          <w:trHeight w:val="833"/>
                        </w:trPr>
                        <w:tc>
                          <w:tcPr>
                            <w:tcW w:w="7160" w:type="dxa"/>
                            <w:shd w:val="clear" w:color="auto" w:fill="auto"/>
                          </w:tcPr>
                          <w:p w14:paraId="76FB86CE" w14:textId="77777777" w:rsidR="00B979FD" w:rsidRPr="00144683" w:rsidRDefault="00B979FD" w:rsidP="00505F1F">
                            <w:pPr>
                              <w:widowControl w:val="0"/>
                              <w:kinsoku w:val="0"/>
                              <w:spacing w:after="180" w:line="300" w:lineRule="exact"/>
                              <w:ind w:left="-86" w:right="572" w:firstLine="86"/>
                              <w:jc w:val="center"/>
                              <w:rPr>
                                <w:color w:val="234170" w:themeColor="text2" w:themeShade="BF"/>
                                <w:sz w:val="23"/>
                                <w:szCs w:val="23"/>
                              </w:rPr>
                            </w:pPr>
                            <w:r w:rsidRPr="00144683">
                              <w:rPr>
                                <w:i/>
                                <w:color w:val="234170" w:themeColor="text2" w:themeShade="BF"/>
                                <w:sz w:val="24"/>
                                <w:szCs w:val="24"/>
                              </w:rPr>
                              <w:t>“</w:t>
                            </w:r>
                            <w:r w:rsidR="001A4F2F" w:rsidRPr="00144683">
                              <w:rPr>
                                <w:i/>
                                <w:color w:val="234170" w:themeColor="text2" w:themeShade="BF"/>
                                <w:sz w:val="24"/>
                                <w:szCs w:val="24"/>
                              </w:rPr>
                              <w:t>H-E-B- has been very pleased with the caliber and quality of MCC’s services. I would highly recommen</w:t>
                            </w:r>
                            <w:r w:rsidR="00144683" w:rsidRPr="00144683">
                              <w:rPr>
                                <w:i/>
                                <w:color w:val="234170" w:themeColor="text2" w:themeShade="BF"/>
                                <w:sz w:val="24"/>
                                <w:szCs w:val="24"/>
                              </w:rPr>
                              <w:t xml:space="preserve">d the MCC Team for environmental </w:t>
                            </w:r>
                            <w:r w:rsidR="001A4F2F" w:rsidRPr="00144683">
                              <w:rPr>
                                <w:i/>
                                <w:color w:val="234170" w:themeColor="text2" w:themeShade="BF"/>
                                <w:sz w:val="24"/>
                                <w:szCs w:val="24"/>
                              </w:rPr>
                              <w:t>needs.”</w:t>
                            </w:r>
                            <w:r w:rsidR="001A4F2F" w:rsidRPr="00144683">
                              <w:rPr>
                                <w:i/>
                                <w:color w:val="234170" w:themeColor="text2" w:themeShade="BF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A4F2F" w:rsidRPr="00144683">
                              <w:rPr>
                                <w:color w:val="234170" w:themeColor="text2" w:themeShade="BF"/>
                                <w:sz w:val="23"/>
                                <w:szCs w:val="23"/>
                              </w:rPr>
                              <w:t xml:space="preserve"> Cimber Mabe, P.G., REM</w:t>
                            </w:r>
                            <w:r w:rsidR="00144683" w:rsidRPr="00144683">
                              <w:rPr>
                                <w:color w:val="234170" w:themeColor="text2" w:themeShade="BF"/>
                                <w:sz w:val="23"/>
                                <w:szCs w:val="23"/>
                              </w:rPr>
                              <w:t>, Environmental Compliance Manager, H-E-B</w:t>
                            </w:r>
                          </w:p>
                        </w:tc>
                      </w:tr>
                    </w:tbl>
                    <w:p w14:paraId="12C4FE5A" w14:textId="77777777" w:rsidR="00C91AD7" w:rsidRPr="0009163C" w:rsidRDefault="0026424A" w:rsidP="003E754D">
                      <w:pPr>
                        <w:spacing w:after="0" w:line="300" w:lineRule="exact"/>
                        <w:ind w:right="61"/>
                        <w:jc w:val="center"/>
                        <w:rPr>
                          <w:rFonts w:ascii="Candara" w:hAnsi="Candara"/>
                          <w:color w:val="577293" w:themeColor="background2" w:themeShade="80"/>
                          <w:sz w:val="24"/>
                          <w:szCs w:val="24"/>
                        </w:rPr>
                      </w:pPr>
                      <w:r w:rsidRPr="0009163C">
                        <w:rPr>
                          <w:rFonts w:ascii="Candara" w:hAnsi="Candara"/>
                          <w:i/>
                          <w:color w:val="577293" w:themeColor="background2" w:themeShade="80"/>
                          <w:sz w:val="26"/>
                          <w:szCs w:val="26"/>
                        </w:rPr>
                        <w:t xml:space="preserve">“Thank you for </w:t>
                      </w:r>
                      <w:r w:rsidR="001A4F2F" w:rsidRPr="0009163C">
                        <w:rPr>
                          <w:rFonts w:ascii="Candara" w:hAnsi="Candara"/>
                          <w:i/>
                          <w:color w:val="577293" w:themeColor="background2" w:themeShade="80"/>
                          <w:sz w:val="26"/>
                          <w:szCs w:val="26"/>
                        </w:rPr>
                        <w:t xml:space="preserve">all </w:t>
                      </w:r>
                      <w:r w:rsidRPr="0009163C">
                        <w:rPr>
                          <w:rFonts w:ascii="Candara" w:hAnsi="Candara"/>
                          <w:i/>
                          <w:color w:val="577293" w:themeColor="background2" w:themeShade="80"/>
                          <w:sz w:val="26"/>
                          <w:szCs w:val="26"/>
                        </w:rPr>
                        <w:t>your work!”</w:t>
                      </w:r>
                      <w:r w:rsidRPr="0009163C">
                        <w:rPr>
                          <w:rFonts w:ascii="Candara" w:hAnsi="Candara"/>
                          <w:color w:val="577293" w:themeColor="background2" w:themeShade="80"/>
                          <w:sz w:val="26"/>
                          <w:szCs w:val="26"/>
                        </w:rPr>
                        <w:t xml:space="preserve">  </w:t>
                      </w:r>
                      <w:r w:rsidRPr="0009163C">
                        <w:rPr>
                          <w:rFonts w:ascii="Candara" w:hAnsi="Candara"/>
                          <w:color w:val="577293" w:themeColor="background2" w:themeShade="80"/>
                          <w:sz w:val="24"/>
                          <w:szCs w:val="24"/>
                        </w:rPr>
                        <w:t>Valicia A. Cisneros</w:t>
                      </w:r>
                      <w:r w:rsidR="001A4F2F" w:rsidRPr="0009163C">
                        <w:rPr>
                          <w:rFonts w:ascii="Candara" w:hAnsi="Candara"/>
                          <w:color w:val="577293" w:themeColor="background2" w:themeShade="80"/>
                          <w:sz w:val="24"/>
                          <w:szCs w:val="24"/>
                        </w:rPr>
                        <w:t>,</w:t>
                      </w:r>
                      <w:r w:rsidRPr="0009163C">
                        <w:rPr>
                          <w:rFonts w:ascii="Candara" w:hAnsi="Candara"/>
                          <w:color w:val="577293" w:themeColor="background2" w:themeShade="80"/>
                          <w:sz w:val="24"/>
                          <w:szCs w:val="24"/>
                        </w:rPr>
                        <w:t xml:space="preserve"> </w:t>
                      </w:r>
                      <w:r w:rsidR="00144683" w:rsidRPr="0009163C">
                        <w:rPr>
                          <w:rFonts w:ascii="Candara" w:hAnsi="Candara"/>
                          <w:color w:val="577293" w:themeColor="background2" w:themeShade="80"/>
                          <w:sz w:val="24"/>
                          <w:szCs w:val="24"/>
                        </w:rPr>
                        <w:t xml:space="preserve">Senior Management Analyst, </w:t>
                      </w:r>
                      <w:r w:rsidR="00E95B6A" w:rsidRPr="0009163C">
                        <w:rPr>
                          <w:rFonts w:ascii="Candara" w:hAnsi="Candara"/>
                          <w:color w:val="577293" w:themeColor="background2" w:themeShade="80"/>
                          <w:sz w:val="24"/>
                          <w:szCs w:val="24"/>
                        </w:rPr>
                        <w:t>City of San Antonio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DF78C2" w:rsidRPr="005962FD">
        <w:rPr>
          <w:rFonts w:asciiTheme="minorHAnsi" w:eastAsiaTheme="minorEastAsia" w:hAnsiTheme="minorHAnsi" w:cstheme="minorBidi"/>
          <w:bCs w:val="0"/>
          <w:i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274320" distR="114300" simplePos="0" relativeHeight="251702272" behindDoc="1" locked="0" layoutInCell="1" allowOverlap="1" wp14:anchorId="3AB554BC" wp14:editId="2BCEB976">
                <wp:simplePos x="0" y="0"/>
                <wp:positionH relativeFrom="margin">
                  <wp:posOffset>2973705</wp:posOffset>
                </wp:positionH>
                <wp:positionV relativeFrom="margin">
                  <wp:posOffset>4672330</wp:posOffset>
                </wp:positionV>
                <wp:extent cx="1353185" cy="2245995"/>
                <wp:effectExtent l="0" t="0" r="0" b="1905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2245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50000">
                              <a:srgbClr val="E4E9EF">
                                <a:tint val="80000"/>
                                <a:satMod val="250000"/>
                              </a:srgbClr>
                            </a:gs>
                            <a:gs pos="76000">
                              <a:srgbClr val="E4E9EF">
                                <a:tint val="90000"/>
                                <a:shade val="90000"/>
                                <a:satMod val="200000"/>
                              </a:srgbClr>
                            </a:gs>
                            <a:gs pos="92000">
                              <a:srgbClr val="E4E9EF">
                                <a:tint val="90000"/>
                                <a:shade val="70000"/>
                                <a:satMod val="25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85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30E57C5" w14:textId="77777777" w:rsidR="00456540" w:rsidRPr="005C3D00" w:rsidRDefault="00456540" w:rsidP="00D56000">
                            <w:pPr>
                              <w:spacing w:before="120" w:after="120" w:line="240" w:lineRule="auto"/>
                              <w:ind w:left="-187" w:right="-144"/>
                              <w:jc w:val="center"/>
                              <w:rPr>
                                <w:rFonts w:asciiTheme="majorHAnsi" w:hAnsiTheme="majorHAnsi"/>
                                <w:i/>
                                <w:color w:val="6076B4" w:themeColor="accent1"/>
                                <w:sz w:val="27"/>
                                <w:szCs w:val="27"/>
                              </w:rPr>
                            </w:pPr>
                            <w:r w:rsidRPr="005C3D00">
                              <w:rPr>
                                <w:rFonts w:asciiTheme="majorHAnsi" w:hAnsiTheme="majorHAnsi"/>
                                <w:i/>
                                <w:color w:val="6076B4" w:themeColor="accent1"/>
                                <w:sz w:val="27"/>
                                <w:szCs w:val="27"/>
                              </w:rPr>
                              <w:t>Medina Holds the Following Certifications:</w:t>
                            </w:r>
                          </w:p>
                          <w:p w14:paraId="1849F7A3" w14:textId="77777777" w:rsidR="00D56000" w:rsidRDefault="00456540" w:rsidP="00D56000">
                            <w:pPr>
                              <w:spacing w:before="60" w:after="0" w:line="240" w:lineRule="auto"/>
                              <w:ind w:left="-187" w:right="-230"/>
                              <w:jc w:val="center"/>
                              <w:rPr>
                                <w:rFonts w:ascii="Arial" w:hAnsi="Arial" w:cs="Arial"/>
                                <w:color w:val="2F5897" w:themeColor="text2"/>
                                <w:sz w:val="36"/>
                                <w:szCs w:val="36"/>
                              </w:rPr>
                            </w:pPr>
                            <w:r w:rsidRPr="00532611">
                              <w:rPr>
                                <w:rFonts w:ascii="Arial" w:hAnsi="Arial" w:cs="Arial"/>
                                <w:color w:val="2F5897" w:themeColor="text2"/>
                                <w:sz w:val="36"/>
                                <w:szCs w:val="36"/>
                              </w:rPr>
                              <w:t xml:space="preserve">HUB </w:t>
                            </w:r>
                          </w:p>
                          <w:p w14:paraId="68ADDE3C" w14:textId="77777777" w:rsidR="00456540" w:rsidRPr="00532611" w:rsidRDefault="00532611" w:rsidP="00D56000">
                            <w:pPr>
                              <w:spacing w:before="60" w:after="0" w:line="240" w:lineRule="auto"/>
                              <w:ind w:left="-187" w:right="-230"/>
                              <w:jc w:val="center"/>
                              <w:rPr>
                                <w:rFonts w:ascii="Arial" w:hAnsi="Arial" w:cs="Arial"/>
                                <w:color w:val="2F5897" w:themeColor="text2"/>
                                <w:sz w:val="36"/>
                                <w:szCs w:val="36"/>
                              </w:rPr>
                            </w:pPr>
                            <w:r w:rsidRPr="00532611">
                              <w:rPr>
                                <w:rFonts w:ascii="Arial" w:hAnsi="Arial" w:cs="Arial"/>
                                <w:color w:val="2F5897" w:themeColor="text2"/>
                                <w:sz w:val="36"/>
                                <w:szCs w:val="36"/>
                              </w:rPr>
                              <w:t>SBE</w:t>
                            </w:r>
                          </w:p>
                          <w:p w14:paraId="7133A293" w14:textId="77777777" w:rsidR="00D56000" w:rsidRDefault="00532611" w:rsidP="00D56000">
                            <w:pPr>
                              <w:spacing w:before="60" w:after="0" w:line="240" w:lineRule="auto"/>
                              <w:ind w:left="-187" w:right="-230"/>
                              <w:jc w:val="center"/>
                              <w:rPr>
                                <w:rFonts w:ascii="Arial" w:hAnsi="Arial" w:cs="Arial"/>
                                <w:color w:val="2F5897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F5897" w:themeColor="text2"/>
                                <w:sz w:val="36"/>
                                <w:szCs w:val="36"/>
                              </w:rPr>
                              <w:t>W</w:t>
                            </w:r>
                            <w:r w:rsidRPr="00532611">
                              <w:rPr>
                                <w:rFonts w:ascii="Arial" w:hAnsi="Arial" w:cs="Arial"/>
                                <w:color w:val="2F5897" w:themeColor="text2"/>
                                <w:sz w:val="36"/>
                                <w:szCs w:val="36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F5897" w:themeColor="text2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  <w:p w14:paraId="64F0C821" w14:textId="77777777" w:rsidR="004363E3" w:rsidRPr="00532611" w:rsidRDefault="00532611" w:rsidP="00D56000">
                            <w:pPr>
                              <w:spacing w:before="60" w:after="0" w:line="240" w:lineRule="auto"/>
                              <w:ind w:left="-187" w:right="-230"/>
                              <w:jc w:val="center"/>
                              <w:rPr>
                                <w:rFonts w:ascii="Arial" w:hAnsi="Arial" w:cs="Arial"/>
                                <w:i/>
                                <w:color w:val="6076B4" w:themeColor="accen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F5897" w:themeColor="text2"/>
                                <w:sz w:val="36"/>
                                <w:szCs w:val="36"/>
                              </w:rPr>
                              <w:t>D</w:t>
                            </w:r>
                            <w:r w:rsidRPr="00532611">
                              <w:rPr>
                                <w:rFonts w:ascii="Arial" w:hAnsi="Arial" w:cs="Arial"/>
                                <w:color w:val="2F5897" w:themeColor="text2"/>
                                <w:sz w:val="36"/>
                                <w:szCs w:val="36"/>
                              </w:rPr>
                              <w:t>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554BC" id="Rectangle 14" o:spid="_x0000_s1032" style="position:absolute;margin-left:234.15pt;margin-top:367.9pt;width:106.55pt;height:176.85pt;z-index:-251614208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" fillcolor="#e3edf9" stroked="f" strokeweight="2.25pt">
                <v:fill color2="#bfc8d4" rotate="t" focusposition=".5,.5" focussize="" colors="0 #e3edf9;.5 #e3edf9;49807f #d8e0ea" focus="100%" type="gradientRadial"/>
                <v:textbox inset="14.4pt,7.2pt,14.4pt,7.2pt">
                  <w:txbxContent>
                    <w:p w14:paraId="430E57C5" w14:textId="77777777" w:rsidR="00456540" w:rsidRPr="005C3D00" w:rsidRDefault="00456540" w:rsidP="00D56000">
                      <w:pPr>
                        <w:spacing w:before="120" w:after="120" w:line="240" w:lineRule="auto"/>
                        <w:ind w:left="-187" w:right="-144"/>
                        <w:jc w:val="center"/>
                        <w:rPr>
                          <w:rFonts w:asciiTheme="majorHAnsi" w:hAnsiTheme="majorHAnsi"/>
                          <w:i/>
                          <w:color w:val="6076B4" w:themeColor="accent1"/>
                          <w:sz w:val="27"/>
                          <w:szCs w:val="27"/>
                        </w:rPr>
                      </w:pPr>
                      <w:r w:rsidRPr="005C3D00">
                        <w:rPr>
                          <w:rFonts w:asciiTheme="majorHAnsi" w:hAnsiTheme="majorHAnsi"/>
                          <w:i/>
                          <w:color w:val="6076B4" w:themeColor="accent1"/>
                          <w:sz w:val="27"/>
                          <w:szCs w:val="27"/>
                        </w:rPr>
                        <w:t>Medina Holds the Following Certifications:</w:t>
                      </w:r>
                    </w:p>
                    <w:p w14:paraId="1849F7A3" w14:textId="77777777" w:rsidR="00D56000" w:rsidRDefault="00456540" w:rsidP="00D56000">
                      <w:pPr>
                        <w:spacing w:before="60" w:after="0" w:line="240" w:lineRule="auto"/>
                        <w:ind w:left="-187" w:right="-230"/>
                        <w:jc w:val="center"/>
                        <w:rPr>
                          <w:rFonts w:ascii="Arial" w:hAnsi="Arial" w:cs="Arial"/>
                          <w:color w:val="2F5897" w:themeColor="text2"/>
                          <w:sz w:val="36"/>
                          <w:szCs w:val="36"/>
                        </w:rPr>
                      </w:pPr>
                      <w:r w:rsidRPr="00532611">
                        <w:rPr>
                          <w:rFonts w:ascii="Arial" w:hAnsi="Arial" w:cs="Arial"/>
                          <w:color w:val="2F5897" w:themeColor="text2"/>
                          <w:sz w:val="36"/>
                          <w:szCs w:val="36"/>
                        </w:rPr>
                        <w:t xml:space="preserve">HUB </w:t>
                      </w:r>
                    </w:p>
                    <w:p w14:paraId="68ADDE3C" w14:textId="77777777" w:rsidR="00456540" w:rsidRPr="00532611" w:rsidRDefault="00532611" w:rsidP="00D56000">
                      <w:pPr>
                        <w:spacing w:before="60" w:after="0" w:line="240" w:lineRule="auto"/>
                        <w:ind w:left="-187" w:right="-230"/>
                        <w:jc w:val="center"/>
                        <w:rPr>
                          <w:rFonts w:ascii="Arial" w:hAnsi="Arial" w:cs="Arial"/>
                          <w:color w:val="2F5897" w:themeColor="text2"/>
                          <w:sz w:val="36"/>
                          <w:szCs w:val="36"/>
                        </w:rPr>
                      </w:pPr>
                      <w:r w:rsidRPr="00532611">
                        <w:rPr>
                          <w:rFonts w:ascii="Arial" w:hAnsi="Arial" w:cs="Arial"/>
                          <w:color w:val="2F5897" w:themeColor="text2"/>
                          <w:sz w:val="36"/>
                          <w:szCs w:val="36"/>
                        </w:rPr>
                        <w:t>SBE</w:t>
                      </w:r>
                    </w:p>
                    <w:p w14:paraId="7133A293" w14:textId="77777777" w:rsidR="00D56000" w:rsidRDefault="00532611" w:rsidP="00D56000">
                      <w:pPr>
                        <w:spacing w:before="60" w:after="0" w:line="240" w:lineRule="auto"/>
                        <w:ind w:left="-187" w:right="-230"/>
                        <w:jc w:val="center"/>
                        <w:rPr>
                          <w:rFonts w:ascii="Arial" w:hAnsi="Arial" w:cs="Arial"/>
                          <w:color w:val="2F5897" w:themeColor="text2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2F5897" w:themeColor="text2"/>
                          <w:sz w:val="36"/>
                          <w:szCs w:val="36"/>
                        </w:rPr>
                        <w:t>W</w:t>
                      </w:r>
                      <w:r w:rsidRPr="00532611">
                        <w:rPr>
                          <w:rFonts w:ascii="Arial" w:hAnsi="Arial" w:cs="Arial"/>
                          <w:color w:val="2F5897" w:themeColor="text2"/>
                          <w:sz w:val="36"/>
                          <w:szCs w:val="36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F5897" w:themeColor="text2"/>
                          <w:sz w:val="36"/>
                          <w:szCs w:val="36"/>
                        </w:rPr>
                        <w:t>E</w:t>
                      </w:r>
                    </w:p>
                    <w:p w14:paraId="64F0C821" w14:textId="77777777" w:rsidR="004363E3" w:rsidRPr="00532611" w:rsidRDefault="00532611" w:rsidP="00D56000">
                      <w:pPr>
                        <w:spacing w:before="60" w:after="0" w:line="240" w:lineRule="auto"/>
                        <w:ind w:left="-187" w:right="-230"/>
                        <w:jc w:val="center"/>
                        <w:rPr>
                          <w:rFonts w:ascii="Arial" w:hAnsi="Arial" w:cs="Arial"/>
                          <w:i/>
                          <w:color w:val="6076B4" w:themeColor="accent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2F5897" w:themeColor="text2"/>
                          <w:sz w:val="36"/>
                          <w:szCs w:val="36"/>
                        </w:rPr>
                        <w:t>D</w:t>
                      </w:r>
                      <w:r w:rsidRPr="00532611">
                        <w:rPr>
                          <w:rFonts w:ascii="Arial" w:hAnsi="Arial" w:cs="Arial"/>
                          <w:color w:val="2F5897" w:themeColor="text2"/>
                          <w:sz w:val="36"/>
                          <w:szCs w:val="36"/>
                        </w:rPr>
                        <w:t>BE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F78C2" w:rsidRPr="005962FD">
        <w:rPr>
          <w:rFonts w:asciiTheme="minorHAnsi" w:eastAsiaTheme="minorEastAsia" w:hAnsiTheme="minorHAnsi" w:cstheme="minorBidi"/>
          <w:bCs w:val="0"/>
          <w:i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274320" distR="114300" simplePos="0" relativeHeight="251697152" behindDoc="1" locked="0" layoutInCell="1" allowOverlap="1" wp14:anchorId="33DE4B46" wp14:editId="065835EE">
                <wp:simplePos x="0" y="0"/>
                <wp:positionH relativeFrom="margin">
                  <wp:posOffset>-166370</wp:posOffset>
                </wp:positionH>
                <wp:positionV relativeFrom="margin">
                  <wp:posOffset>4672330</wp:posOffset>
                </wp:positionV>
                <wp:extent cx="3095625" cy="2245995"/>
                <wp:effectExtent l="0" t="0" r="9525" b="1905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2459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0000">
                              <a:srgbClr val="E4E9EF">
                                <a:tint val="80000"/>
                                <a:satMod val="250000"/>
                              </a:srgbClr>
                            </a:gs>
                            <a:gs pos="76000">
                              <a:srgbClr val="E4E9EF">
                                <a:tint val="90000"/>
                                <a:shade val="90000"/>
                                <a:satMod val="200000"/>
                              </a:srgbClr>
                            </a:gs>
                            <a:gs pos="92000">
                              <a:srgbClr val="E4E9EF">
                                <a:tint val="90000"/>
                                <a:shade val="70000"/>
                                <a:satMod val="25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85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84B69DE" w14:textId="77777777" w:rsidR="00F17B7B" w:rsidRPr="005C3D00" w:rsidRDefault="00F17B7B" w:rsidP="001A4F2F">
                            <w:pPr>
                              <w:spacing w:after="120" w:line="280" w:lineRule="exact"/>
                              <w:ind w:left="-187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6076B4" w:themeColor="accent1"/>
                                <w:sz w:val="28"/>
                                <w:szCs w:val="28"/>
                              </w:rPr>
                            </w:pPr>
                            <w:r w:rsidRPr="005C3D00">
                              <w:rPr>
                                <w:rFonts w:asciiTheme="majorHAnsi" w:hAnsiTheme="majorHAnsi"/>
                                <w:b/>
                                <w:i/>
                                <w:color w:val="6076B4" w:themeColor="accent1"/>
                                <w:sz w:val="28"/>
                                <w:szCs w:val="28"/>
                              </w:rPr>
                              <w:t>Medina Clients Include:</w:t>
                            </w:r>
                          </w:p>
                          <w:p w14:paraId="7029371F" w14:textId="43843B18" w:rsidR="00DF6AB7" w:rsidRPr="005C3D00" w:rsidRDefault="00913DFC" w:rsidP="005C3D0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0"/>
                              </w:tabs>
                              <w:spacing w:after="0" w:line="280" w:lineRule="exact"/>
                              <w:ind w:left="360"/>
                              <w:rPr>
                                <w:rFonts w:ascii="Arial" w:hAnsi="Arial" w:cs="Arial"/>
                                <w:color w:val="6076B4" w:themeColor="accent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076B4" w:themeColor="accent1"/>
                                <w:sz w:val="23"/>
                                <w:szCs w:val="23"/>
                              </w:rPr>
                              <w:t>The Boring Company (Bastrop)</w:t>
                            </w:r>
                          </w:p>
                          <w:p w14:paraId="7834996B" w14:textId="77777777" w:rsidR="000F739A" w:rsidRDefault="000F739A" w:rsidP="005C3D0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0"/>
                              </w:tabs>
                              <w:spacing w:after="0" w:line="280" w:lineRule="exact"/>
                              <w:ind w:left="360"/>
                              <w:rPr>
                                <w:rFonts w:ascii="Arial" w:hAnsi="Arial" w:cs="Arial"/>
                                <w:color w:val="6076B4" w:themeColor="accent1"/>
                                <w:sz w:val="23"/>
                                <w:szCs w:val="23"/>
                              </w:rPr>
                            </w:pPr>
                            <w:r w:rsidRPr="005C3D00">
                              <w:rPr>
                                <w:rFonts w:ascii="Arial" w:hAnsi="Arial" w:cs="Arial"/>
                                <w:color w:val="6076B4" w:themeColor="accent1"/>
                                <w:sz w:val="23"/>
                                <w:szCs w:val="23"/>
                              </w:rPr>
                              <w:t>The City of San Antonio</w:t>
                            </w:r>
                          </w:p>
                          <w:p w14:paraId="2A60087B" w14:textId="7B569ADA" w:rsidR="00913DFC" w:rsidRPr="005C3D00" w:rsidRDefault="00913DFC" w:rsidP="005C3D0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0"/>
                              </w:tabs>
                              <w:spacing w:after="0" w:line="280" w:lineRule="exact"/>
                              <w:ind w:left="360"/>
                              <w:rPr>
                                <w:rFonts w:ascii="Arial" w:hAnsi="Arial" w:cs="Arial"/>
                                <w:color w:val="6076B4" w:themeColor="accent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076B4" w:themeColor="accent1"/>
                                <w:sz w:val="23"/>
                                <w:szCs w:val="23"/>
                              </w:rPr>
                              <w:t>Arias Geoprofessionals</w:t>
                            </w:r>
                          </w:p>
                          <w:p w14:paraId="1F8F6388" w14:textId="52F9CC0D" w:rsidR="000F739A" w:rsidRPr="005C3D00" w:rsidRDefault="00913DFC" w:rsidP="005C3D0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0"/>
                              </w:tabs>
                              <w:spacing w:after="0" w:line="280" w:lineRule="exact"/>
                              <w:ind w:left="360"/>
                              <w:rPr>
                                <w:rFonts w:ascii="Arial" w:hAnsi="Arial" w:cs="Arial"/>
                                <w:color w:val="6076B4" w:themeColor="accent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076B4" w:themeColor="accent1"/>
                                <w:sz w:val="23"/>
                                <w:szCs w:val="23"/>
                              </w:rPr>
                              <w:t>Engineering and Development Companie</w:t>
                            </w:r>
                          </w:p>
                          <w:p w14:paraId="64BED642" w14:textId="77777777" w:rsidR="00F17B7B" w:rsidRPr="005C3D00" w:rsidRDefault="00DF6AB7" w:rsidP="005C3D0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0"/>
                              </w:tabs>
                              <w:spacing w:after="0" w:line="280" w:lineRule="exact"/>
                              <w:ind w:left="360" w:right="-135"/>
                              <w:rPr>
                                <w:rFonts w:ascii="Arial" w:hAnsi="Arial" w:cs="Arial"/>
                                <w:color w:val="6076B4" w:themeColor="accent1"/>
                                <w:sz w:val="23"/>
                                <w:szCs w:val="23"/>
                              </w:rPr>
                            </w:pPr>
                            <w:r w:rsidRPr="005C3D00">
                              <w:rPr>
                                <w:rFonts w:ascii="Arial" w:hAnsi="Arial" w:cs="Arial"/>
                                <w:color w:val="6076B4" w:themeColor="accent1"/>
                                <w:sz w:val="23"/>
                                <w:szCs w:val="23"/>
                              </w:rPr>
                              <w:t>Kickapoo Traditional Tribe of Texas</w:t>
                            </w:r>
                          </w:p>
                          <w:p w14:paraId="082E7D8B" w14:textId="77777777" w:rsidR="00DD4092" w:rsidRPr="005C3D00" w:rsidRDefault="00DD4092" w:rsidP="005C3D0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0"/>
                              </w:tabs>
                              <w:spacing w:after="0" w:line="280" w:lineRule="exact"/>
                              <w:ind w:left="360"/>
                              <w:rPr>
                                <w:rFonts w:ascii="Arial" w:hAnsi="Arial" w:cs="Arial"/>
                                <w:color w:val="6076B4" w:themeColor="accent1"/>
                                <w:sz w:val="23"/>
                                <w:szCs w:val="23"/>
                              </w:rPr>
                            </w:pPr>
                            <w:r w:rsidRPr="005C3D00">
                              <w:rPr>
                                <w:rFonts w:ascii="Arial" w:hAnsi="Arial" w:cs="Arial"/>
                                <w:color w:val="6076B4" w:themeColor="accent1"/>
                                <w:sz w:val="23"/>
                                <w:szCs w:val="23"/>
                              </w:rPr>
                              <w:t>Orange Housing Authority</w:t>
                            </w:r>
                          </w:p>
                          <w:p w14:paraId="100E0886" w14:textId="77777777" w:rsidR="00913DFC" w:rsidRDefault="00326B4D" w:rsidP="00913DF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0"/>
                              </w:tabs>
                              <w:spacing w:after="0" w:line="280" w:lineRule="exact"/>
                              <w:ind w:left="360"/>
                              <w:rPr>
                                <w:rFonts w:ascii="Arial" w:hAnsi="Arial" w:cs="Arial"/>
                                <w:color w:val="6076B4" w:themeColor="accent1"/>
                                <w:sz w:val="23"/>
                                <w:szCs w:val="23"/>
                              </w:rPr>
                            </w:pPr>
                            <w:r w:rsidRPr="005C3D00">
                              <w:rPr>
                                <w:rFonts w:ascii="Arial" w:hAnsi="Arial" w:cs="Arial"/>
                                <w:color w:val="6076B4" w:themeColor="accent1"/>
                                <w:sz w:val="23"/>
                                <w:szCs w:val="23"/>
                              </w:rPr>
                              <w:t>Plains Capital Bank</w:t>
                            </w:r>
                          </w:p>
                          <w:p w14:paraId="060B5A47" w14:textId="4C5BC401" w:rsidR="00913DFC" w:rsidRPr="005C3D00" w:rsidRDefault="00326B4D" w:rsidP="00913DF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0"/>
                              </w:tabs>
                              <w:spacing w:after="0" w:line="280" w:lineRule="exact"/>
                              <w:ind w:left="360"/>
                              <w:rPr>
                                <w:rFonts w:ascii="Arial" w:hAnsi="Arial" w:cs="Arial"/>
                                <w:color w:val="6076B4" w:themeColor="accent1"/>
                                <w:sz w:val="23"/>
                                <w:szCs w:val="23"/>
                              </w:rPr>
                            </w:pPr>
                            <w:r w:rsidRPr="005C3D00">
                              <w:rPr>
                                <w:rFonts w:ascii="Arial" w:hAnsi="Arial" w:cs="Arial"/>
                                <w:color w:val="6076B4" w:themeColor="accen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913DFC" w:rsidRPr="005C3D00">
                              <w:rPr>
                                <w:rFonts w:ascii="Arial" w:hAnsi="Arial" w:cs="Arial"/>
                                <w:color w:val="6076B4" w:themeColor="accent1"/>
                                <w:sz w:val="23"/>
                                <w:szCs w:val="23"/>
                              </w:rPr>
                              <w:t>Harlingen Community Dev Corp.</w:t>
                            </w:r>
                          </w:p>
                          <w:p w14:paraId="71FF9474" w14:textId="77777777" w:rsidR="00456540" w:rsidRPr="005C3D00" w:rsidRDefault="000F739A" w:rsidP="005C3D0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0"/>
                              </w:tabs>
                              <w:spacing w:after="0" w:line="280" w:lineRule="exact"/>
                              <w:ind w:left="360"/>
                              <w:rPr>
                                <w:color w:val="6076B4" w:themeColor="accent1"/>
                                <w:sz w:val="23"/>
                                <w:szCs w:val="23"/>
                              </w:rPr>
                            </w:pPr>
                            <w:r w:rsidRPr="005C3D00">
                              <w:rPr>
                                <w:rFonts w:ascii="Arial" w:hAnsi="Arial" w:cs="Arial"/>
                                <w:color w:val="6076B4" w:themeColor="accent1"/>
                                <w:sz w:val="23"/>
                                <w:szCs w:val="23"/>
                              </w:rPr>
                              <w:t xml:space="preserve">University of Texas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3716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E4B46" id="Rectangle 6" o:spid="_x0000_s1033" style="position:absolute;margin-left:-13.1pt;margin-top:367.9pt;width:243.75pt;height:176.85pt;z-index:-251619328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" fillcolor="#e3edf9" stroked="f" strokeweight="2.25pt">
                <v:fill color2="#bfc8d4" rotate="t" angle="45" colors="0 #e3edf9;.5 #e3edf9;49807f #d8e0ea" focus="100%" type="gradient"/>
                <v:textbox inset=",10.8pt,,7.2pt">
                  <w:txbxContent>
                    <w:p w14:paraId="284B69DE" w14:textId="77777777" w:rsidR="00F17B7B" w:rsidRPr="005C3D00" w:rsidRDefault="00F17B7B" w:rsidP="001A4F2F">
                      <w:pPr>
                        <w:spacing w:after="120" w:line="280" w:lineRule="exact"/>
                        <w:ind w:left="-187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6076B4" w:themeColor="accent1"/>
                          <w:sz w:val="28"/>
                          <w:szCs w:val="28"/>
                        </w:rPr>
                      </w:pPr>
                      <w:r w:rsidRPr="005C3D00">
                        <w:rPr>
                          <w:rFonts w:asciiTheme="majorHAnsi" w:hAnsiTheme="majorHAnsi"/>
                          <w:b/>
                          <w:i/>
                          <w:color w:val="6076B4" w:themeColor="accent1"/>
                          <w:sz w:val="28"/>
                          <w:szCs w:val="28"/>
                        </w:rPr>
                        <w:t>Medina Clients Include:</w:t>
                      </w:r>
                    </w:p>
                    <w:p w14:paraId="7029371F" w14:textId="43843B18" w:rsidR="00DF6AB7" w:rsidRPr="005C3D00" w:rsidRDefault="00913DFC" w:rsidP="005C3D0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70"/>
                        </w:tabs>
                        <w:spacing w:after="0" w:line="280" w:lineRule="exact"/>
                        <w:ind w:left="360"/>
                        <w:rPr>
                          <w:rFonts w:ascii="Arial" w:hAnsi="Arial" w:cs="Arial"/>
                          <w:color w:val="6076B4" w:themeColor="accent1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6076B4" w:themeColor="accent1"/>
                          <w:sz w:val="23"/>
                          <w:szCs w:val="23"/>
                        </w:rPr>
                        <w:t>The Boring Company (Bastrop)</w:t>
                      </w:r>
                    </w:p>
                    <w:p w14:paraId="7834996B" w14:textId="77777777" w:rsidR="000F739A" w:rsidRDefault="000F739A" w:rsidP="005C3D0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70"/>
                        </w:tabs>
                        <w:spacing w:after="0" w:line="280" w:lineRule="exact"/>
                        <w:ind w:left="360"/>
                        <w:rPr>
                          <w:rFonts w:ascii="Arial" w:hAnsi="Arial" w:cs="Arial"/>
                          <w:color w:val="6076B4" w:themeColor="accent1"/>
                          <w:sz w:val="23"/>
                          <w:szCs w:val="23"/>
                        </w:rPr>
                      </w:pPr>
                      <w:r w:rsidRPr="005C3D00">
                        <w:rPr>
                          <w:rFonts w:ascii="Arial" w:hAnsi="Arial" w:cs="Arial"/>
                          <w:color w:val="6076B4" w:themeColor="accent1"/>
                          <w:sz w:val="23"/>
                          <w:szCs w:val="23"/>
                        </w:rPr>
                        <w:t>The City of San Antonio</w:t>
                      </w:r>
                    </w:p>
                    <w:p w14:paraId="2A60087B" w14:textId="7B569ADA" w:rsidR="00913DFC" w:rsidRPr="005C3D00" w:rsidRDefault="00913DFC" w:rsidP="005C3D0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70"/>
                        </w:tabs>
                        <w:spacing w:after="0" w:line="280" w:lineRule="exact"/>
                        <w:ind w:left="360"/>
                        <w:rPr>
                          <w:rFonts w:ascii="Arial" w:hAnsi="Arial" w:cs="Arial"/>
                          <w:color w:val="6076B4" w:themeColor="accent1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6076B4" w:themeColor="accent1"/>
                          <w:sz w:val="23"/>
                          <w:szCs w:val="23"/>
                        </w:rPr>
                        <w:t>Arias Geoprofessionals</w:t>
                      </w:r>
                    </w:p>
                    <w:p w14:paraId="1F8F6388" w14:textId="52F9CC0D" w:rsidR="000F739A" w:rsidRPr="005C3D00" w:rsidRDefault="00913DFC" w:rsidP="005C3D0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70"/>
                        </w:tabs>
                        <w:spacing w:after="0" w:line="280" w:lineRule="exact"/>
                        <w:ind w:left="360"/>
                        <w:rPr>
                          <w:rFonts w:ascii="Arial" w:hAnsi="Arial" w:cs="Arial"/>
                          <w:color w:val="6076B4" w:themeColor="accent1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6076B4" w:themeColor="accent1"/>
                          <w:sz w:val="23"/>
                          <w:szCs w:val="23"/>
                        </w:rPr>
                        <w:t>Engineering and Development Companie</w:t>
                      </w:r>
                    </w:p>
                    <w:p w14:paraId="64BED642" w14:textId="77777777" w:rsidR="00F17B7B" w:rsidRPr="005C3D00" w:rsidRDefault="00DF6AB7" w:rsidP="005C3D0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70"/>
                        </w:tabs>
                        <w:spacing w:after="0" w:line="280" w:lineRule="exact"/>
                        <w:ind w:left="360" w:right="-135"/>
                        <w:rPr>
                          <w:rFonts w:ascii="Arial" w:hAnsi="Arial" w:cs="Arial"/>
                          <w:color w:val="6076B4" w:themeColor="accent1"/>
                          <w:sz w:val="23"/>
                          <w:szCs w:val="23"/>
                        </w:rPr>
                      </w:pPr>
                      <w:r w:rsidRPr="005C3D00">
                        <w:rPr>
                          <w:rFonts w:ascii="Arial" w:hAnsi="Arial" w:cs="Arial"/>
                          <w:color w:val="6076B4" w:themeColor="accent1"/>
                          <w:sz w:val="23"/>
                          <w:szCs w:val="23"/>
                        </w:rPr>
                        <w:t>Kickapoo Traditional Tribe of Texas</w:t>
                      </w:r>
                    </w:p>
                    <w:p w14:paraId="082E7D8B" w14:textId="77777777" w:rsidR="00DD4092" w:rsidRPr="005C3D00" w:rsidRDefault="00DD4092" w:rsidP="005C3D0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70"/>
                        </w:tabs>
                        <w:spacing w:after="0" w:line="280" w:lineRule="exact"/>
                        <w:ind w:left="360"/>
                        <w:rPr>
                          <w:rFonts w:ascii="Arial" w:hAnsi="Arial" w:cs="Arial"/>
                          <w:color w:val="6076B4" w:themeColor="accent1"/>
                          <w:sz w:val="23"/>
                          <w:szCs w:val="23"/>
                        </w:rPr>
                      </w:pPr>
                      <w:r w:rsidRPr="005C3D00">
                        <w:rPr>
                          <w:rFonts w:ascii="Arial" w:hAnsi="Arial" w:cs="Arial"/>
                          <w:color w:val="6076B4" w:themeColor="accent1"/>
                          <w:sz w:val="23"/>
                          <w:szCs w:val="23"/>
                        </w:rPr>
                        <w:t>Orange Housing Authority</w:t>
                      </w:r>
                    </w:p>
                    <w:p w14:paraId="100E0886" w14:textId="77777777" w:rsidR="00913DFC" w:rsidRDefault="00326B4D" w:rsidP="00913DF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70"/>
                        </w:tabs>
                        <w:spacing w:after="0" w:line="280" w:lineRule="exact"/>
                        <w:ind w:left="360"/>
                        <w:rPr>
                          <w:rFonts w:ascii="Arial" w:hAnsi="Arial" w:cs="Arial"/>
                          <w:color w:val="6076B4" w:themeColor="accent1"/>
                          <w:sz w:val="23"/>
                          <w:szCs w:val="23"/>
                        </w:rPr>
                      </w:pPr>
                      <w:r w:rsidRPr="005C3D00">
                        <w:rPr>
                          <w:rFonts w:ascii="Arial" w:hAnsi="Arial" w:cs="Arial"/>
                          <w:color w:val="6076B4" w:themeColor="accent1"/>
                          <w:sz w:val="23"/>
                          <w:szCs w:val="23"/>
                        </w:rPr>
                        <w:t>Plains Capital Bank</w:t>
                      </w:r>
                    </w:p>
                    <w:p w14:paraId="060B5A47" w14:textId="4C5BC401" w:rsidR="00913DFC" w:rsidRPr="005C3D00" w:rsidRDefault="00326B4D" w:rsidP="00913DF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70"/>
                        </w:tabs>
                        <w:spacing w:after="0" w:line="280" w:lineRule="exact"/>
                        <w:ind w:left="360"/>
                        <w:rPr>
                          <w:rFonts w:ascii="Arial" w:hAnsi="Arial" w:cs="Arial"/>
                          <w:color w:val="6076B4" w:themeColor="accent1"/>
                          <w:sz w:val="23"/>
                          <w:szCs w:val="23"/>
                        </w:rPr>
                      </w:pPr>
                      <w:r w:rsidRPr="005C3D00">
                        <w:rPr>
                          <w:rFonts w:ascii="Arial" w:hAnsi="Arial" w:cs="Arial"/>
                          <w:color w:val="6076B4" w:themeColor="accent1"/>
                          <w:sz w:val="23"/>
                          <w:szCs w:val="23"/>
                        </w:rPr>
                        <w:t xml:space="preserve"> </w:t>
                      </w:r>
                      <w:r w:rsidR="00913DFC" w:rsidRPr="005C3D00">
                        <w:rPr>
                          <w:rFonts w:ascii="Arial" w:hAnsi="Arial" w:cs="Arial"/>
                          <w:color w:val="6076B4" w:themeColor="accent1"/>
                          <w:sz w:val="23"/>
                          <w:szCs w:val="23"/>
                        </w:rPr>
                        <w:t>Harlingen Community Dev Corp.</w:t>
                      </w:r>
                    </w:p>
                    <w:p w14:paraId="71FF9474" w14:textId="77777777" w:rsidR="00456540" w:rsidRPr="005C3D00" w:rsidRDefault="000F739A" w:rsidP="005C3D0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70"/>
                        </w:tabs>
                        <w:spacing w:after="0" w:line="280" w:lineRule="exact"/>
                        <w:ind w:left="360"/>
                        <w:rPr>
                          <w:color w:val="6076B4" w:themeColor="accent1"/>
                          <w:sz w:val="23"/>
                          <w:szCs w:val="23"/>
                        </w:rPr>
                      </w:pPr>
                      <w:r w:rsidRPr="005C3D00">
                        <w:rPr>
                          <w:rFonts w:ascii="Arial" w:hAnsi="Arial" w:cs="Arial"/>
                          <w:color w:val="6076B4" w:themeColor="accent1"/>
                          <w:sz w:val="23"/>
                          <w:szCs w:val="23"/>
                        </w:rPr>
                        <w:t xml:space="preserve">University of Texas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F78C2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1FA9957" wp14:editId="133BB98A">
                <wp:simplePos x="0" y="0"/>
                <wp:positionH relativeFrom="margin">
                  <wp:posOffset>-165100</wp:posOffset>
                </wp:positionH>
                <wp:positionV relativeFrom="topMargin">
                  <wp:posOffset>359824</wp:posOffset>
                </wp:positionV>
                <wp:extent cx="6863080" cy="993775"/>
                <wp:effectExtent l="95250" t="38100" r="90170" b="149225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080" cy="993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4989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493"/>
                              <w:gridCol w:w="3487"/>
                              <w:gridCol w:w="3488"/>
                            </w:tblGrid>
                            <w:tr w:rsidR="00FF7265" w:rsidRPr="00FF7265" w14:paraId="60ADC7C9" w14:textId="77777777" w:rsidTr="0082466A">
                              <w:trPr>
                                <w:jc w:val="center"/>
                              </w:trPr>
                              <w:tc>
                                <w:tcPr>
                                  <w:tcW w:w="3482" w:type="dxa"/>
                                </w:tcPr>
                                <w:p w14:paraId="152BD4E4" w14:textId="77777777" w:rsidR="00513452" w:rsidRPr="00FF7265" w:rsidRDefault="006E4C0B" w:rsidP="006E4C0B">
                                  <w:pPr>
                                    <w:spacing w:after="160" w:line="264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F7265">
                                    <w:rPr>
                                      <w:noProof/>
                                      <w:color w:val="FFFFFF" w:themeColor="background1"/>
                                      <w:lang w:eastAsia="en-US"/>
                                    </w:rPr>
                                    <w:drawing>
                                      <wp:inline distT="0" distB="0" distL="0" distR="0" wp14:anchorId="024B6A99" wp14:editId="024C9ECA">
                                        <wp:extent cx="1609725" cy="695325"/>
                                        <wp:effectExtent l="0" t="0" r="9525" b="0"/>
                                        <wp:docPr id="21" name="Picture 5" descr="Great LOGO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Picture 5" descr="Great LOGO.jpg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7631" cy="6987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Company"/>
                                      <w:id w:val="-1788354161"/>
                                      <w:showingPlcHdr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 w:rsidRPr="00FF7265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475" w:type="dxa"/>
                                </w:tcPr>
                                <w:p w14:paraId="4D92F449" w14:textId="77777777" w:rsidR="00513452" w:rsidRPr="00FF7265" w:rsidRDefault="00513452">
                                  <w:pPr>
                                    <w:spacing w:after="160" w:line="264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6" w:type="dxa"/>
                                </w:tcPr>
                                <w:p w14:paraId="19B27CF9" w14:textId="77777777" w:rsidR="00513452" w:rsidRPr="00FF7265" w:rsidRDefault="0051345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6F7117DF" w14:textId="77777777" w:rsidR="00513452" w:rsidRPr="00FF7265" w:rsidRDefault="0051345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D65AF1" w14:textId="77777777" w:rsidR="00513452" w:rsidRPr="00FF7265" w:rsidRDefault="0051345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71FA9957" id="Rectangle 1" o:spid="_x0000_s1034" style="position:absolute;margin-left:-13pt;margin-top:28.35pt;width:540.4pt;height:78.2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top-margin-area;v-text-anchor:middle" wrapcoords="-193 -556 -321 4324 -286 17047 11 17532 21591 17567 21762 15630 21838 4324 21709 -556 -193 -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" stroked="f" strokeweight="2.25pt">
                <v:fill r:id="rId13" o:title="" recolor="t" rotate="t" type="tile"/>
                <v:imagedata recolortarget="#325ea2 [3058]"/>
                <v:shadow on="t" color="black" opacity=".25" origin=",-.5" offset="0,4pt"/>
                <v:textbox inset=",14.4pt">
                  <w:txbxContent>
                    <w:tbl>
                      <w:tblPr>
                        <w:tblW w:w="4989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493"/>
                        <w:gridCol w:w="3487"/>
                        <w:gridCol w:w="3488"/>
                      </w:tblGrid>
                      <w:tr w:rsidR="00FF7265" w:rsidRPr="00FF7265" w14:paraId="60ADC7C9" w14:textId="77777777" w:rsidTr="0082466A">
                        <w:trPr>
                          <w:jc w:val="center"/>
                        </w:trPr>
                        <w:tc>
                          <w:tcPr>
                            <w:tcW w:w="3482" w:type="dxa"/>
                          </w:tcPr>
                          <w:p w14:paraId="152BD4E4" w14:textId="77777777" w:rsidR="00513452" w:rsidRPr="00FF7265" w:rsidRDefault="006E4C0B" w:rsidP="006E4C0B">
                            <w:pPr>
                              <w:spacing w:after="160" w:line="264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F7265">
                              <w:rPr>
                                <w:noProof/>
                                <w:color w:val="FFFFFF" w:themeColor="background1"/>
                                <w:lang w:eastAsia="en-US"/>
                              </w:rPr>
                              <w:drawing>
                                <wp:inline distT="0" distB="0" distL="0" distR="0" wp14:anchorId="024B6A99" wp14:editId="024C9ECA">
                                  <wp:extent cx="1609725" cy="695325"/>
                                  <wp:effectExtent l="0" t="0" r="9525" b="0"/>
                                  <wp:docPr id="21" name="Picture 5" descr="Great 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5" descr="Great LOGO.jpg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7631" cy="698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Company"/>
                                <w:id w:val="-1788354161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Content>
                                <w:r w:rsidRPr="00FF7265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475" w:type="dxa"/>
                          </w:tcPr>
                          <w:p w14:paraId="4D92F449" w14:textId="77777777" w:rsidR="00513452" w:rsidRPr="00FF7265" w:rsidRDefault="00513452">
                            <w:pPr>
                              <w:spacing w:after="160" w:line="264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3476" w:type="dxa"/>
                          </w:tcPr>
                          <w:p w14:paraId="19B27CF9" w14:textId="77777777" w:rsidR="00513452" w:rsidRPr="00FF7265" w:rsidRDefault="0051345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F7117DF" w14:textId="77777777" w:rsidR="00513452" w:rsidRPr="00FF7265" w:rsidRDefault="0051345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</w:tbl>
                    <w:p w14:paraId="05D65AF1" w14:textId="77777777" w:rsidR="00513452" w:rsidRPr="00FF7265" w:rsidRDefault="00513452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A27FA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476FA4" wp14:editId="499B5F8F">
                <wp:simplePos x="0" y="0"/>
                <wp:positionH relativeFrom="margin">
                  <wp:posOffset>-175895</wp:posOffset>
                </wp:positionH>
                <wp:positionV relativeFrom="topMargin">
                  <wp:posOffset>9506363</wp:posOffset>
                </wp:positionV>
                <wp:extent cx="6873240" cy="231140"/>
                <wp:effectExtent l="95250" t="38100" r="80010" b="149860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231140"/>
                        </a:xfrm>
                        <a:prstGeom prst="rect">
                          <a:avLst/>
                        </a:prstGeom>
                        <a:blipFill>
                          <a:blip r:embed="rId14">
                            <a:duotone>
                              <a:srgbClr val="2F5897">
                                <a:tint val="95000"/>
                              </a:srgbClr>
                              <a:srgbClr val="2F5897">
                                <a:shade val="90000"/>
                              </a:srgbClr>
                            </a:duotone>
                          </a:blip>
                          <a:tile tx="0" ty="0" sx="100000" sy="100000" flip="none" algn="tl"/>
                        </a:blipFill>
                        <a:ln w="28575" cap="flat" cmpd="sng" algn="ctr">
                          <a:noFill/>
                          <a:prstDash val="solid"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txbx>
                        <w:txbxContent>
                          <w:p w14:paraId="7B25984D" w14:textId="77777777" w:rsidR="00127840" w:rsidRPr="00127840" w:rsidRDefault="00127840" w:rsidP="0012784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27840">
                              <w:rPr>
                                <w:color w:val="FFFFFF" w:themeColor="background1"/>
                              </w:rPr>
                              <w:t>6391 De Zavala Road, Suite 113</w:t>
                            </w:r>
                          </w:p>
                          <w:p w14:paraId="6C50AEC4" w14:textId="77777777" w:rsidR="00127840" w:rsidRPr="00127840" w:rsidRDefault="00127840" w:rsidP="0012784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27840">
                              <w:rPr>
                                <w:color w:val="FFFFFF" w:themeColor="background1"/>
                              </w:rPr>
                              <w:t>San Antonio, Texas 78249</w:t>
                            </w:r>
                          </w:p>
                          <w:p w14:paraId="6E4D8B83" w14:textId="77777777" w:rsidR="00127840" w:rsidRPr="00FF7265" w:rsidRDefault="00127840" w:rsidP="0012784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27840">
                              <w:rPr>
                                <w:color w:val="FFFFFF" w:themeColor="background1"/>
                              </w:rPr>
                              <w:t>210-694-4545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74476FA4" id="Rectangle 13" o:spid="_x0000_s1035" style="position:absolute;margin-left:-13.85pt;margin-top:748.55pt;width:541.2pt;height:18.2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top-margin-area;v-text-anchor:middle" wrapcoords="-193 -601 -321 4279 -286 17002 11 17487 21591 17522 21762 15585 21838 4279 21709 -601 -193 -6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" stroked="f" strokeweight="2.25pt">
                <v:fill r:id="rId13" o:title="" recolor="t" rotate="t" type="tile"/>
                <v:imagedata recolortarget="#4e6a9e"/>
                <v:shadow on="t" color="black" opacity=".25" origin=",-.5" offset="0,4pt"/>
                <v:textbox inset=",14.4pt">
                  <w:txbxContent>
                    <w:p w14:paraId="7B25984D" w14:textId="77777777" w:rsidR="00127840" w:rsidRPr="00127840" w:rsidRDefault="00127840" w:rsidP="0012784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27840">
                        <w:rPr>
                          <w:color w:val="FFFFFF" w:themeColor="background1"/>
                        </w:rPr>
                        <w:t>6391 De Zavala Road, Suite 113</w:t>
                      </w:r>
                    </w:p>
                    <w:p w14:paraId="6C50AEC4" w14:textId="77777777" w:rsidR="00127840" w:rsidRPr="00127840" w:rsidRDefault="00127840" w:rsidP="0012784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27840">
                        <w:rPr>
                          <w:color w:val="FFFFFF" w:themeColor="background1"/>
                        </w:rPr>
                        <w:t>San Antonio, Texas 78249</w:t>
                      </w:r>
                    </w:p>
                    <w:p w14:paraId="6E4D8B83" w14:textId="77777777" w:rsidR="00127840" w:rsidRPr="00FF7265" w:rsidRDefault="00127840" w:rsidP="0012784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27840">
                        <w:rPr>
                          <w:color w:val="FFFFFF" w:themeColor="background1"/>
                        </w:rPr>
                        <w:t>210-694-4545</w:t>
                      </w: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F17B7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92CB21" wp14:editId="7A305792">
                <wp:simplePos x="0" y="0"/>
                <wp:positionH relativeFrom="column">
                  <wp:posOffset>2682240</wp:posOffset>
                </wp:positionH>
                <wp:positionV relativeFrom="paragraph">
                  <wp:posOffset>-1754778</wp:posOffset>
                </wp:positionV>
                <wp:extent cx="3811542" cy="103414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1542" cy="1034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8E9E8" w14:textId="77777777" w:rsidR="0034405D" w:rsidRPr="00F17B7B" w:rsidRDefault="0034405D" w:rsidP="0034405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17B7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2015</w:t>
                            </w:r>
                          </w:p>
                          <w:p w14:paraId="5A1255A0" w14:textId="77777777" w:rsidR="006E4C0B" w:rsidRPr="00F17B7B" w:rsidRDefault="006E4C0B" w:rsidP="0034405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17B7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Statement of Qualification</w:t>
                            </w:r>
                            <w:r w:rsidR="00C93B1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0C6BCDFE" w14:textId="77777777" w:rsidR="006E4C0B" w:rsidRPr="00F17B7B" w:rsidRDefault="006E4C0B" w:rsidP="00736F5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17B7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Environmental Services</w:t>
                            </w:r>
                          </w:p>
                          <w:p w14:paraId="1ECA4E36" w14:textId="77777777" w:rsidR="006E4C0B" w:rsidRDefault="006E4C0B" w:rsidP="006E4C0B">
                            <w:pPr>
                              <w:spacing w:after="0"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2CB21" id="Text Box 5" o:spid="_x0000_s1036" type="#_x0000_t202" style="position:absolute;margin-left:211.2pt;margin-top:-138.15pt;width:300.1pt;height:8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" filled="f" stroked="f" strokeweight=".5pt">
                <v:textbox>
                  <w:txbxContent>
                    <w:p w14:paraId="5C58E9E8" w14:textId="77777777" w:rsidR="0034405D" w:rsidRPr="00F17B7B" w:rsidRDefault="0034405D" w:rsidP="0034405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tLeast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F17B7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2015</w:t>
                      </w:r>
                    </w:p>
                    <w:p w14:paraId="5A1255A0" w14:textId="77777777" w:rsidR="006E4C0B" w:rsidRPr="00F17B7B" w:rsidRDefault="006E4C0B" w:rsidP="0034405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tLeast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F17B7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Statement of Qualification</w:t>
                      </w:r>
                      <w:r w:rsidR="00C93B1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s</w:t>
                      </w:r>
                    </w:p>
                    <w:p w14:paraId="0C6BCDFE" w14:textId="77777777" w:rsidR="006E4C0B" w:rsidRPr="00F17B7B" w:rsidRDefault="006E4C0B" w:rsidP="00736F5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tLeast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F17B7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Environmental Services</w:t>
                      </w:r>
                    </w:p>
                    <w:p w14:paraId="1ECA4E36" w14:textId="77777777" w:rsidR="006E4C0B" w:rsidRDefault="006E4C0B" w:rsidP="006E4C0B">
                      <w:pPr>
                        <w:spacing w:after="0" w:line="24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sectPr w:rsidR="00513452">
      <w:type w:val="continuous"/>
      <w:pgSz w:w="12240" w:h="15840"/>
      <w:pgMar w:top="936" w:right="936" w:bottom="936" w:left="936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7782C"/>
    <w:multiLevelType w:val="hybridMultilevel"/>
    <w:tmpl w:val="E6001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35363"/>
    <w:multiLevelType w:val="hybridMultilevel"/>
    <w:tmpl w:val="0C9033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5202FD"/>
    <w:multiLevelType w:val="hybridMultilevel"/>
    <w:tmpl w:val="A650CF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C4BB5"/>
    <w:multiLevelType w:val="hybridMultilevel"/>
    <w:tmpl w:val="B8C00D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16AE3"/>
    <w:multiLevelType w:val="hybridMultilevel"/>
    <w:tmpl w:val="6106801A"/>
    <w:lvl w:ilvl="0" w:tplc="C7FCB7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F2555"/>
    <w:multiLevelType w:val="hybridMultilevel"/>
    <w:tmpl w:val="C9FA0E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7B5BB0"/>
    <w:multiLevelType w:val="hybridMultilevel"/>
    <w:tmpl w:val="FFE237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620130">
    <w:abstractNumId w:val="6"/>
  </w:num>
  <w:num w:numId="2" w16cid:durableId="856306406">
    <w:abstractNumId w:val="3"/>
  </w:num>
  <w:num w:numId="3" w16cid:durableId="533541280">
    <w:abstractNumId w:val="0"/>
  </w:num>
  <w:num w:numId="4" w16cid:durableId="512576581">
    <w:abstractNumId w:val="1"/>
  </w:num>
  <w:num w:numId="5" w16cid:durableId="427505585">
    <w:abstractNumId w:val="5"/>
  </w:num>
  <w:num w:numId="6" w16cid:durableId="1910338620">
    <w:abstractNumId w:val="2"/>
  </w:num>
  <w:num w:numId="7" w16cid:durableId="1567285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DateAndTime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0B"/>
    <w:rsid w:val="000248CA"/>
    <w:rsid w:val="00036047"/>
    <w:rsid w:val="0009163C"/>
    <w:rsid w:val="000F739A"/>
    <w:rsid w:val="00126F29"/>
    <w:rsid w:val="00127840"/>
    <w:rsid w:val="00144683"/>
    <w:rsid w:val="001462E5"/>
    <w:rsid w:val="00155069"/>
    <w:rsid w:val="0016698B"/>
    <w:rsid w:val="001A4F2F"/>
    <w:rsid w:val="001B13AD"/>
    <w:rsid w:val="001B4E10"/>
    <w:rsid w:val="001E1E49"/>
    <w:rsid w:val="0020786D"/>
    <w:rsid w:val="0026424A"/>
    <w:rsid w:val="00266A66"/>
    <w:rsid w:val="0027339F"/>
    <w:rsid w:val="002779FF"/>
    <w:rsid w:val="002D5E0E"/>
    <w:rsid w:val="002F0D88"/>
    <w:rsid w:val="00314048"/>
    <w:rsid w:val="00326B4D"/>
    <w:rsid w:val="0034405D"/>
    <w:rsid w:val="00365BC1"/>
    <w:rsid w:val="003909DF"/>
    <w:rsid w:val="003D0584"/>
    <w:rsid w:val="003E754D"/>
    <w:rsid w:val="00427648"/>
    <w:rsid w:val="004363E3"/>
    <w:rsid w:val="004400C9"/>
    <w:rsid w:val="0045540D"/>
    <w:rsid w:val="00456540"/>
    <w:rsid w:val="004C01EC"/>
    <w:rsid w:val="004F2BFD"/>
    <w:rsid w:val="00505F1F"/>
    <w:rsid w:val="0051212A"/>
    <w:rsid w:val="00513452"/>
    <w:rsid w:val="00532611"/>
    <w:rsid w:val="00573328"/>
    <w:rsid w:val="005962FD"/>
    <w:rsid w:val="005965A4"/>
    <w:rsid w:val="005B0D22"/>
    <w:rsid w:val="005C3D00"/>
    <w:rsid w:val="005D6284"/>
    <w:rsid w:val="005F17B9"/>
    <w:rsid w:val="005F492F"/>
    <w:rsid w:val="006059ED"/>
    <w:rsid w:val="006065AD"/>
    <w:rsid w:val="00683C2F"/>
    <w:rsid w:val="006E4C0B"/>
    <w:rsid w:val="00736F58"/>
    <w:rsid w:val="00737D21"/>
    <w:rsid w:val="0077686D"/>
    <w:rsid w:val="007D0409"/>
    <w:rsid w:val="007E303D"/>
    <w:rsid w:val="00803594"/>
    <w:rsid w:val="0082466A"/>
    <w:rsid w:val="00826F02"/>
    <w:rsid w:val="0088151E"/>
    <w:rsid w:val="008A24A9"/>
    <w:rsid w:val="008A434A"/>
    <w:rsid w:val="008B7CE8"/>
    <w:rsid w:val="00913DFC"/>
    <w:rsid w:val="00A20BF9"/>
    <w:rsid w:val="00A23E93"/>
    <w:rsid w:val="00A27FAD"/>
    <w:rsid w:val="00A32D4D"/>
    <w:rsid w:val="00A42F55"/>
    <w:rsid w:val="00A4481C"/>
    <w:rsid w:val="00A82A36"/>
    <w:rsid w:val="00AF09A6"/>
    <w:rsid w:val="00B006D4"/>
    <w:rsid w:val="00B035B9"/>
    <w:rsid w:val="00B17FF5"/>
    <w:rsid w:val="00B26E9C"/>
    <w:rsid w:val="00B81105"/>
    <w:rsid w:val="00B979FD"/>
    <w:rsid w:val="00BD2D5A"/>
    <w:rsid w:val="00BF7D57"/>
    <w:rsid w:val="00C6121E"/>
    <w:rsid w:val="00C91AD7"/>
    <w:rsid w:val="00C93B15"/>
    <w:rsid w:val="00C95F2E"/>
    <w:rsid w:val="00C9732F"/>
    <w:rsid w:val="00CD46AD"/>
    <w:rsid w:val="00D500F7"/>
    <w:rsid w:val="00D56000"/>
    <w:rsid w:val="00D819AD"/>
    <w:rsid w:val="00DA32D3"/>
    <w:rsid w:val="00DD4092"/>
    <w:rsid w:val="00DF6AB7"/>
    <w:rsid w:val="00DF78C2"/>
    <w:rsid w:val="00E55AAC"/>
    <w:rsid w:val="00E87BFC"/>
    <w:rsid w:val="00E95B6A"/>
    <w:rsid w:val="00EB44B0"/>
    <w:rsid w:val="00ED13BC"/>
    <w:rsid w:val="00F17B7B"/>
    <w:rsid w:val="00F329BD"/>
    <w:rsid w:val="00F404D4"/>
    <w:rsid w:val="00F54FDE"/>
    <w:rsid w:val="00FA12EA"/>
    <w:rsid w:val="00FC4DD4"/>
    <w:rsid w:val="00FE1735"/>
    <w:rsid w:val="00FF21A4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617F5"/>
  <w15:docId w15:val="{6A68E64E-CE1E-41C1-8D9F-58A987CD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TableGrid1">
    <w:name w:val="Table Grid1"/>
    <w:basedOn w:val="TableNormal"/>
    <w:next w:val="TableGrid"/>
    <w:uiPriority w:val="1"/>
    <w:rsid w:val="005962FD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12EA"/>
    <w:rPr>
      <w:color w:val="3399FF" w:themeColor="hyperlink"/>
      <w:u w:val="single"/>
    </w:rPr>
  </w:style>
  <w:style w:type="table" w:styleId="PlainTable4">
    <w:name w:val="Plain Table 4"/>
    <w:basedOn w:val="TableNormal"/>
    <w:uiPriority w:val="44"/>
    <w:rsid w:val="002D5E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D5E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13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34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cgookey@medinacci.com" TargetMode="External"/><Relationship Id="rId13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hyperlink" Target="mailto:dmcgookey@medinacci.com" TargetMode="External"/><Relationship Id="rId12" Type="http://schemas.openxmlformats.org/officeDocument/2006/relationships/hyperlink" Target="mailto:Hhernandez@medinacci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mcgookey@medinacci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mailto:dmcgookey@medinacci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Hhernandez@medinacci.com" TargetMode="Externa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ca\AppData\Roaming\Microsoft\Templates\Newsletter%20(Executive%20design,%202%20pages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181C611-7588-49D8-A42E-3E5ABD6874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(Executive design, 2 pages).dotx</Template>
  <TotalTime>19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C. Asbury</dc:creator>
  <cp:keywords/>
  <cp:lastModifiedBy>Katherine McGookey</cp:lastModifiedBy>
  <cp:revision>8</cp:revision>
  <cp:lastPrinted>2024-03-07T01:29:00Z</cp:lastPrinted>
  <dcterms:created xsi:type="dcterms:W3CDTF">2024-03-06T23:37:00Z</dcterms:created>
  <dcterms:modified xsi:type="dcterms:W3CDTF">2024-03-08T04:06:00Z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