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24850" w14:textId="77777777" w:rsidR="00A67D0D" w:rsidRPr="009F1FB8" w:rsidRDefault="00560EBE" w:rsidP="00560EBE">
      <w:pPr>
        <w:jc w:val="center"/>
        <w:rPr>
          <w:rFonts w:cstheme="minorHAnsi"/>
          <w:b/>
        </w:rPr>
      </w:pPr>
      <w:bookmarkStart w:id="0" w:name="_Hlk39080910"/>
      <w:r w:rsidRPr="009F1FB8">
        <w:rPr>
          <w:rFonts w:cstheme="minorHAnsi"/>
          <w:b/>
        </w:rPr>
        <w:t>Carriage Lawn at Barkley HOA, Inc.</w:t>
      </w:r>
    </w:p>
    <w:p w14:paraId="771352D9" w14:textId="365FA7DD" w:rsidR="00663066" w:rsidRPr="009F1FB8" w:rsidRDefault="00560EBE" w:rsidP="00560EBE">
      <w:pPr>
        <w:jc w:val="center"/>
        <w:rPr>
          <w:rFonts w:cstheme="minorHAnsi"/>
          <w:b/>
        </w:rPr>
      </w:pPr>
      <w:r w:rsidRPr="009F1FB8">
        <w:rPr>
          <w:rFonts w:cstheme="minorHAnsi"/>
          <w:b/>
        </w:rPr>
        <w:t>Board of Directors Meeting</w:t>
      </w:r>
    </w:p>
    <w:p w14:paraId="29DD8C27" w14:textId="54B43398" w:rsidR="00560EBE" w:rsidRPr="009F1FB8" w:rsidRDefault="007241BA" w:rsidP="00560EBE">
      <w:pPr>
        <w:jc w:val="center"/>
        <w:rPr>
          <w:rFonts w:cstheme="minorHAnsi"/>
          <w:b/>
          <w:color w:val="000000" w:themeColor="text1"/>
        </w:rPr>
      </w:pPr>
      <w:r>
        <w:rPr>
          <w:rFonts w:cstheme="minorHAnsi"/>
          <w:b/>
          <w:color w:val="FF0000"/>
        </w:rPr>
        <w:t>DRAFT</w:t>
      </w:r>
      <w:r w:rsidR="00E76FD7">
        <w:rPr>
          <w:rFonts w:cstheme="minorHAnsi"/>
          <w:b/>
          <w:color w:val="FF0000"/>
        </w:rPr>
        <w:t xml:space="preserve"> </w:t>
      </w:r>
      <w:r w:rsidR="00560EBE" w:rsidRPr="009F1FB8">
        <w:rPr>
          <w:rFonts w:cstheme="minorHAnsi"/>
          <w:b/>
          <w:color w:val="000000" w:themeColor="text1"/>
        </w:rPr>
        <w:t>Minutes</w:t>
      </w:r>
    </w:p>
    <w:p w14:paraId="33566D57" w14:textId="1B3277C0" w:rsidR="00560EBE" w:rsidRPr="009F1FB8" w:rsidRDefault="007241BA" w:rsidP="00560EBE">
      <w:pPr>
        <w:jc w:val="center"/>
        <w:rPr>
          <w:rFonts w:cstheme="minorHAnsi"/>
          <w:b/>
          <w:color w:val="000000" w:themeColor="text1"/>
        </w:rPr>
      </w:pPr>
      <w:r>
        <w:rPr>
          <w:rFonts w:cstheme="minorHAnsi"/>
          <w:b/>
          <w:color w:val="000000" w:themeColor="text1"/>
        </w:rPr>
        <w:t>October 12</w:t>
      </w:r>
      <w:r w:rsidR="00F61CCD">
        <w:rPr>
          <w:rFonts w:cstheme="minorHAnsi"/>
          <w:b/>
          <w:color w:val="000000" w:themeColor="text1"/>
        </w:rPr>
        <w:t>, 2023</w:t>
      </w:r>
    </w:p>
    <w:p w14:paraId="15AD6CCA" w14:textId="77777777" w:rsidR="00560EBE" w:rsidRPr="009F1FB8" w:rsidRDefault="00560EBE" w:rsidP="00560EBE">
      <w:pPr>
        <w:rPr>
          <w:rFonts w:cstheme="minorHAnsi"/>
          <w:b/>
          <w:color w:val="000000" w:themeColor="text1"/>
        </w:rPr>
      </w:pPr>
    </w:p>
    <w:p w14:paraId="39332E1E" w14:textId="2540F870" w:rsidR="00560EBE" w:rsidRPr="009F1FB8" w:rsidRDefault="00560EBE" w:rsidP="00560EBE">
      <w:pPr>
        <w:pStyle w:val="ListParagraph"/>
        <w:numPr>
          <w:ilvl w:val="0"/>
          <w:numId w:val="1"/>
        </w:numPr>
        <w:rPr>
          <w:rFonts w:cstheme="minorHAnsi"/>
          <w:b/>
          <w:color w:val="000000" w:themeColor="text1"/>
        </w:rPr>
      </w:pPr>
      <w:r w:rsidRPr="009F1FB8">
        <w:rPr>
          <w:rFonts w:cstheme="minorHAnsi"/>
          <w:b/>
          <w:color w:val="000000" w:themeColor="text1"/>
        </w:rPr>
        <w:t>Meeting Start Time</w:t>
      </w:r>
      <w:r w:rsidR="001E154A" w:rsidRPr="009F1FB8">
        <w:rPr>
          <w:rFonts w:cstheme="minorHAnsi"/>
          <w:b/>
          <w:color w:val="000000" w:themeColor="text1"/>
        </w:rPr>
        <w:t>:</w:t>
      </w:r>
    </w:p>
    <w:p w14:paraId="7B7CF93B" w14:textId="77777777" w:rsidR="00560EBE" w:rsidRPr="009F1FB8" w:rsidRDefault="00560EBE" w:rsidP="00560EBE">
      <w:pPr>
        <w:pStyle w:val="ListParagraph"/>
        <w:ind w:left="1080"/>
        <w:rPr>
          <w:rFonts w:cstheme="minorHAnsi"/>
          <w:b/>
          <w:color w:val="000000" w:themeColor="text1"/>
        </w:rPr>
      </w:pPr>
    </w:p>
    <w:p w14:paraId="04723F74" w14:textId="0768BD4E" w:rsidR="00560EBE" w:rsidRPr="00F04F00" w:rsidRDefault="00560EBE" w:rsidP="00F04F00">
      <w:pPr>
        <w:ind w:left="270" w:firstLine="720"/>
        <w:rPr>
          <w:rFonts w:cstheme="minorHAnsi"/>
          <w:color w:val="000000" w:themeColor="text1"/>
        </w:rPr>
      </w:pPr>
      <w:r w:rsidRPr="00F04F00">
        <w:rPr>
          <w:rFonts w:cstheme="minorHAnsi"/>
          <w:color w:val="000000" w:themeColor="text1"/>
        </w:rPr>
        <w:t xml:space="preserve">Meeting </w:t>
      </w:r>
      <w:r w:rsidR="00673EE1" w:rsidRPr="00F04F00">
        <w:rPr>
          <w:rFonts w:cstheme="minorHAnsi"/>
          <w:color w:val="000000" w:themeColor="text1"/>
        </w:rPr>
        <w:t xml:space="preserve">called to order at </w:t>
      </w:r>
      <w:r w:rsidR="00D75876">
        <w:rPr>
          <w:rFonts w:cstheme="minorHAnsi"/>
          <w:color w:val="000000" w:themeColor="text1"/>
        </w:rPr>
        <w:t>5:</w:t>
      </w:r>
      <w:r w:rsidR="00234C2F">
        <w:rPr>
          <w:rFonts w:cstheme="minorHAnsi"/>
          <w:color w:val="000000" w:themeColor="text1"/>
        </w:rPr>
        <w:t>3</w:t>
      </w:r>
      <w:r w:rsidR="007241BA">
        <w:rPr>
          <w:rFonts w:cstheme="minorHAnsi"/>
          <w:color w:val="000000" w:themeColor="text1"/>
        </w:rPr>
        <w:t>5</w:t>
      </w:r>
      <w:r w:rsidRPr="00F04F00">
        <w:rPr>
          <w:rFonts w:cstheme="minorHAnsi"/>
          <w:color w:val="000000" w:themeColor="text1"/>
        </w:rPr>
        <w:t xml:space="preserve"> pm.</w:t>
      </w:r>
    </w:p>
    <w:p w14:paraId="2DF8F1B9" w14:textId="77777777" w:rsidR="00560EBE" w:rsidRPr="009F1FB8" w:rsidRDefault="00560EBE" w:rsidP="00560EBE">
      <w:pPr>
        <w:pStyle w:val="ListParagraph"/>
        <w:ind w:left="1080"/>
        <w:rPr>
          <w:rFonts w:cstheme="minorHAnsi"/>
          <w:color w:val="000000" w:themeColor="text1"/>
        </w:rPr>
      </w:pPr>
    </w:p>
    <w:p w14:paraId="425E22F8" w14:textId="77777777" w:rsidR="00560EBE" w:rsidRPr="009F1FB8" w:rsidRDefault="00560EBE" w:rsidP="00560EBE">
      <w:pPr>
        <w:pStyle w:val="ListParagraph"/>
        <w:numPr>
          <w:ilvl w:val="0"/>
          <w:numId w:val="1"/>
        </w:numPr>
        <w:rPr>
          <w:rFonts w:cstheme="minorHAnsi"/>
          <w:b/>
          <w:color w:val="000000" w:themeColor="text1"/>
        </w:rPr>
      </w:pPr>
      <w:r w:rsidRPr="009F1FB8">
        <w:rPr>
          <w:rFonts w:cstheme="minorHAnsi"/>
          <w:b/>
          <w:color w:val="000000" w:themeColor="text1"/>
        </w:rPr>
        <w:t>Attendees:</w:t>
      </w:r>
    </w:p>
    <w:p w14:paraId="307058FD" w14:textId="77777777" w:rsidR="00560EBE" w:rsidRPr="009F1FB8" w:rsidRDefault="00560EBE" w:rsidP="00560EBE">
      <w:pPr>
        <w:pStyle w:val="ListParagraph"/>
        <w:ind w:left="1080"/>
        <w:rPr>
          <w:rFonts w:cstheme="minorHAnsi"/>
          <w:b/>
          <w:color w:val="000000" w:themeColor="text1"/>
        </w:rPr>
      </w:pPr>
    </w:p>
    <w:p w14:paraId="34540169" w14:textId="1C843876" w:rsidR="00E452FC" w:rsidRDefault="00DC0018" w:rsidP="00E452FC">
      <w:pPr>
        <w:ind w:firstLine="990"/>
        <w:rPr>
          <w:rFonts w:cstheme="minorHAnsi"/>
          <w:color w:val="000000" w:themeColor="text1"/>
        </w:rPr>
      </w:pPr>
      <w:r w:rsidRPr="009F1FB8">
        <w:rPr>
          <w:rFonts w:cstheme="minorHAnsi"/>
          <w:b/>
          <w:color w:val="000000" w:themeColor="text1"/>
        </w:rPr>
        <w:t>Board members in Attendance:</w:t>
      </w:r>
      <w:r w:rsidR="00E452FC">
        <w:rPr>
          <w:rFonts w:cstheme="minorHAnsi"/>
          <w:b/>
          <w:color w:val="000000" w:themeColor="text1"/>
        </w:rPr>
        <w:t xml:space="preserve">  </w:t>
      </w:r>
      <w:r w:rsidR="00E452FC">
        <w:rPr>
          <w:rFonts w:cstheme="minorHAnsi"/>
          <w:color w:val="000000" w:themeColor="text1"/>
        </w:rPr>
        <w:t>We conducted this meeting via Zoom.</w:t>
      </w:r>
    </w:p>
    <w:p w14:paraId="6035B9CF" w14:textId="283BE31B" w:rsidR="00F95E6B" w:rsidRPr="00F95E6B" w:rsidRDefault="00F95E6B" w:rsidP="005162D1">
      <w:pPr>
        <w:rPr>
          <w:rFonts w:cstheme="minorHAnsi"/>
          <w:bCs/>
          <w:color w:val="000000" w:themeColor="text1"/>
        </w:rPr>
      </w:pPr>
    </w:p>
    <w:p w14:paraId="1323CD5F" w14:textId="11EE8BFD" w:rsidR="00F04F00" w:rsidRDefault="00E63854" w:rsidP="007241BA">
      <w:pPr>
        <w:ind w:firstLine="990"/>
        <w:rPr>
          <w:rFonts w:cstheme="minorHAnsi"/>
          <w:color w:val="000000" w:themeColor="text1"/>
        </w:rPr>
      </w:pPr>
      <w:r>
        <w:rPr>
          <w:rFonts w:cstheme="minorHAnsi"/>
          <w:color w:val="000000" w:themeColor="text1"/>
        </w:rPr>
        <w:t>Zaki Horany, President</w:t>
      </w:r>
    </w:p>
    <w:p w14:paraId="5666946F" w14:textId="77777777" w:rsidR="00F04F00" w:rsidRDefault="00BE4B09" w:rsidP="00F04F00">
      <w:pPr>
        <w:ind w:firstLine="990"/>
        <w:rPr>
          <w:rFonts w:cstheme="minorHAnsi"/>
          <w:color w:val="000000" w:themeColor="text1"/>
        </w:rPr>
      </w:pPr>
      <w:r w:rsidRPr="009F1FB8">
        <w:rPr>
          <w:rFonts w:cstheme="minorHAnsi"/>
          <w:color w:val="000000" w:themeColor="text1"/>
        </w:rPr>
        <w:t>Lisa Colten, Secretary</w:t>
      </w:r>
    </w:p>
    <w:p w14:paraId="6EC6DB14" w14:textId="6FE34D7A" w:rsidR="005162D1" w:rsidRDefault="00BE4B09" w:rsidP="00EC1899">
      <w:pPr>
        <w:ind w:firstLine="990"/>
        <w:rPr>
          <w:rFonts w:cstheme="minorHAnsi"/>
          <w:color w:val="000000" w:themeColor="text1"/>
        </w:rPr>
      </w:pPr>
      <w:r w:rsidRPr="009F1FB8">
        <w:rPr>
          <w:rFonts w:cstheme="minorHAnsi"/>
          <w:color w:val="000000" w:themeColor="text1"/>
        </w:rPr>
        <w:t>Jim Ryan, Treasure</w:t>
      </w:r>
      <w:r w:rsidR="005162D1">
        <w:rPr>
          <w:rFonts w:cstheme="minorHAnsi"/>
          <w:color w:val="000000" w:themeColor="text1"/>
        </w:rPr>
        <w:t>r</w:t>
      </w:r>
    </w:p>
    <w:p w14:paraId="2B126D5F" w14:textId="77777777" w:rsidR="00F04F00" w:rsidRDefault="00F04F00" w:rsidP="00F04F00">
      <w:pPr>
        <w:ind w:firstLine="990"/>
        <w:rPr>
          <w:rFonts w:cstheme="minorHAnsi"/>
          <w:color w:val="000000" w:themeColor="text1"/>
        </w:rPr>
      </w:pPr>
    </w:p>
    <w:p w14:paraId="6666F4B4" w14:textId="6CEC2329" w:rsidR="005162D1" w:rsidRDefault="00F61CCD" w:rsidP="00E63854">
      <w:pPr>
        <w:ind w:left="990"/>
        <w:rPr>
          <w:rFonts w:cstheme="minorHAnsi"/>
          <w:color w:val="000000" w:themeColor="text1"/>
        </w:rPr>
      </w:pPr>
      <w:r>
        <w:rPr>
          <w:rFonts w:cstheme="minorHAnsi"/>
          <w:color w:val="000000" w:themeColor="text1"/>
        </w:rPr>
        <w:t>Property Manager, Yord</w:t>
      </w:r>
      <w:r w:rsidR="00EE62A3">
        <w:rPr>
          <w:rFonts w:cstheme="minorHAnsi"/>
          <w:color w:val="000000" w:themeColor="text1"/>
        </w:rPr>
        <w:t>anos (Yordi)</w:t>
      </w:r>
      <w:r>
        <w:rPr>
          <w:rFonts w:cstheme="minorHAnsi"/>
          <w:color w:val="000000" w:themeColor="text1"/>
        </w:rPr>
        <w:t xml:space="preserve"> Abera</w:t>
      </w:r>
      <w:r w:rsidR="00EC1899">
        <w:rPr>
          <w:rFonts w:cstheme="minorHAnsi"/>
          <w:color w:val="000000" w:themeColor="text1"/>
        </w:rPr>
        <w:t xml:space="preserve"> from GHCM</w:t>
      </w:r>
      <w:r w:rsidR="00FA493E" w:rsidRPr="009F1FB8">
        <w:rPr>
          <w:rFonts w:cstheme="minorHAnsi"/>
          <w:color w:val="000000" w:themeColor="text1"/>
        </w:rPr>
        <w:t xml:space="preserve"> was also in attendance</w:t>
      </w:r>
      <w:r w:rsidR="007241BA">
        <w:rPr>
          <w:rFonts w:cstheme="minorHAnsi"/>
          <w:color w:val="000000" w:themeColor="text1"/>
        </w:rPr>
        <w:t>. While Mary VanMullekom has not officially resigned from the Board yet, we do know that this will most likely happen prior to the next annual meeting as she is moving away from the community. As a result of this, former President, Gay Ashley joined the call and advised that she would like to fill in for Mary as an interim member. The other board members were unaware of the exact By-Laws about this and we agreed to accept Gay’s offer until the next annual meeting would be held. A motion was made to accept Gay as an interim member. It was seconded and ap</w:t>
      </w:r>
      <w:r w:rsidR="00762FA3">
        <w:rPr>
          <w:rFonts w:cstheme="minorHAnsi"/>
          <w:color w:val="000000" w:themeColor="text1"/>
        </w:rPr>
        <w:t>proved.</w:t>
      </w:r>
    </w:p>
    <w:p w14:paraId="50B9A0B5" w14:textId="77777777" w:rsidR="00F42926" w:rsidRDefault="00F42926" w:rsidP="00F42926">
      <w:pPr>
        <w:ind w:firstLine="990"/>
        <w:rPr>
          <w:rFonts w:cstheme="minorHAnsi"/>
          <w:color w:val="000000" w:themeColor="text1"/>
        </w:rPr>
      </w:pPr>
    </w:p>
    <w:p w14:paraId="1A797D04" w14:textId="13CB53F8" w:rsidR="00F42926" w:rsidRDefault="00F42926" w:rsidP="00F42926">
      <w:pPr>
        <w:pStyle w:val="ListParagraph"/>
        <w:numPr>
          <w:ilvl w:val="0"/>
          <w:numId w:val="1"/>
        </w:numPr>
        <w:rPr>
          <w:rFonts w:cstheme="minorHAnsi"/>
          <w:b/>
          <w:color w:val="000000" w:themeColor="text1"/>
        </w:rPr>
      </w:pPr>
      <w:r>
        <w:rPr>
          <w:rFonts w:cstheme="minorHAnsi"/>
          <w:b/>
          <w:color w:val="000000" w:themeColor="text1"/>
        </w:rPr>
        <w:t>Membership Forum</w:t>
      </w:r>
      <w:r w:rsidRPr="009F1FB8">
        <w:rPr>
          <w:rFonts w:cstheme="minorHAnsi"/>
          <w:b/>
          <w:color w:val="000000" w:themeColor="text1"/>
        </w:rPr>
        <w:t>:</w:t>
      </w:r>
    </w:p>
    <w:p w14:paraId="3A1FF72E" w14:textId="7406DB66" w:rsidR="00B5035A" w:rsidRPr="000644AF" w:rsidRDefault="008A7985" w:rsidP="000644AF">
      <w:pPr>
        <w:pStyle w:val="ListParagraph"/>
        <w:ind w:left="990"/>
        <w:rPr>
          <w:rFonts w:cstheme="minorHAnsi"/>
          <w:bCs/>
          <w:color w:val="000000" w:themeColor="text1"/>
        </w:rPr>
      </w:pPr>
      <w:r>
        <w:rPr>
          <w:rFonts w:cstheme="minorHAnsi"/>
          <w:bCs/>
          <w:color w:val="000000" w:themeColor="text1"/>
        </w:rPr>
        <w:t>Drew</w:t>
      </w:r>
      <w:r w:rsidR="00465B29">
        <w:rPr>
          <w:rFonts w:cstheme="minorHAnsi"/>
          <w:bCs/>
          <w:color w:val="000000" w:themeColor="text1"/>
        </w:rPr>
        <w:t xml:space="preserve"> McKenzie</w:t>
      </w:r>
      <w:r w:rsidR="00234C2F">
        <w:rPr>
          <w:rFonts w:cstheme="minorHAnsi"/>
          <w:bCs/>
          <w:color w:val="000000" w:themeColor="text1"/>
        </w:rPr>
        <w:t>, homeowner on 296</w:t>
      </w:r>
      <w:r>
        <w:rPr>
          <w:rFonts w:cstheme="minorHAnsi"/>
          <w:bCs/>
          <w:color w:val="000000" w:themeColor="text1"/>
        </w:rPr>
        <w:t>8</w:t>
      </w:r>
      <w:r w:rsidR="00234C2F">
        <w:rPr>
          <w:rFonts w:cstheme="minorHAnsi"/>
          <w:bCs/>
          <w:color w:val="000000" w:themeColor="text1"/>
        </w:rPr>
        <w:t xml:space="preserve"> Nipper Way</w:t>
      </w:r>
      <w:r w:rsidR="00EC1899">
        <w:rPr>
          <w:rFonts w:cstheme="minorHAnsi"/>
          <w:bCs/>
          <w:color w:val="000000" w:themeColor="text1"/>
        </w:rPr>
        <w:t xml:space="preserve">, </w:t>
      </w:r>
      <w:r w:rsidR="00F61CCD">
        <w:rPr>
          <w:rFonts w:cstheme="minorHAnsi"/>
          <w:bCs/>
          <w:color w:val="000000" w:themeColor="text1"/>
        </w:rPr>
        <w:t>Christi F</w:t>
      </w:r>
      <w:r w:rsidR="00ED6CF8">
        <w:rPr>
          <w:rFonts w:cstheme="minorHAnsi"/>
          <w:bCs/>
          <w:color w:val="000000" w:themeColor="text1"/>
        </w:rPr>
        <w:t xml:space="preserve">reisinger </w:t>
      </w:r>
      <w:r w:rsidR="00F61CCD">
        <w:rPr>
          <w:rFonts w:cstheme="minorHAnsi"/>
          <w:bCs/>
          <w:color w:val="000000" w:themeColor="text1"/>
        </w:rPr>
        <w:t>from</w:t>
      </w:r>
      <w:r w:rsidR="00E76FD7">
        <w:rPr>
          <w:rFonts w:cstheme="minorHAnsi"/>
          <w:bCs/>
          <w:color w:val="000000" w:themeColor="text1"/>
        </w:rPr>
        <w:t xml:space="preserve"> 2965</w:t>
      </w:r>
      <w:r w:rsidR="00F61CCD">
        <w:rPr>
          <w:rFonts w:cstheme="minorHAnsi"/>
          <w:bCs/>
          <w:color w:val="000000" w:themeColor="text1"/>
        </w:rPr>
        <w:t xml:space="preserve"> Lismore </w:t>
      </w:r>
      <w:r w:rsidR="00ED6CF8">
        <w:rPr>
          <w:rFonts w:cstheme="minorHAnsi"/>
          <w:bCs/>
          <w:color w:val="000000" w:themeColor="text1"/>
        </w:rPr>
        <w:t>Lane</w:t>
      </w:r>
      <w:r w:rsidR="0013620C">
        <w:rPr>
          <w:rFonts w:cstheme="minorHAnsi"/>
          <w:bCs/>
          <w:color w:val="000000" w:themeColor="text1"/>
        </w:rPr>
        <w:t xml:space="preserve">, </w:t>
      </w:r>
      <w:r w:rsidR="00762FA3">
        <w:rPr>
          <w:rFonts w:cstheme="minorHAnsi"/>
          <w:bCs/>
          <w:color w:val="000000" w:themeColor="text1"/>
        </w:rPr>
        <w:t>Kyle Schulte from 2974 Franciscan Lane</w:t>
      </w:r>
      <w:r w:rsidR="007241BA">
        <w:rPr>
          <w:rFonts w:cstheme="minorHAnsi"/>
          <w:bCs/>
          <w:color w:val="000000" w:themeColor="text1"/>
        </w:rPr>
        <w:t xml:space="preserve"> and Danny Codeluppi (</w:t>
      </w:r>
      <w:proofErr w:type="spellStart"/>
      <w:r w:rsidR="007241BA">
        <w:rPr>
          <w:rFonts w:cstheme="minorHAnsi"/>
          <w:bCs/>
          <w:color w:val="000000" w:themeColor="text1"/>
        </w:rPr>
        <w:t>sp</w:t>
      </w:r>
      <w:proofErr w:type="spellEnd"/>
      <w:r w:rsidR="007241BA">
        <w:rPr>
          <w:rFonts w:cstheme="minorHAnsi"/>
          <w:bCs/>
          <w:color w:val="000000" w:themeColor="text1"/>
        </w:rPr>
        <w:t>?)</w:t>
      </w:r>
      <w:r w:rsidR="00762FA3">
        <w:rPr>
          <w:rFonts w:cstheme="minorHAnsi"/>
          <w:bCs/>
          <w:color w:val="000000" w:themeColor="text1"/>
        </w:rPr>
        <w:t xml:space="preserve"> </w:t>
      </w:r>
      <w:r w:rsidR="00234C2F">
        <w:rPr>
          <w:rFonts w:cstheme="minorHAnsi"/>
          <w:bCs/>
          <w:color w:val="000000" w:themeColor="text1"/>
        </w:rPr>
        <w:t>attended the Open Session.</w:t>
      </w:r>
      <w:r w:rsidR="00EC1899">
        <w:rPr>
          <w:rFonts w:cstheme="minorHAnsi"/>
          <w:bCs/>
          <w:color w:val="000000" w:themeColor="text1"/>
        </w:rPr>
        <w:t xml:space="preserve"> </w:t>
      </w:r>
      <w:r w:rsidR="007241BA">
        <w:rPr>
          <w:rFonts w:cstheme="minorHAnsi"/>
          <w:bCs/>
          <w:color w:val="000000" w:themeColor="text1"/>
        </w:rPr>
        <w:t xml:space="preserve"> Do not know where Danny lives. We discussed that we are hoping for the annual residents’ meeting to take place in November 2023. All homeowners are encouraged to apply for open board roles when the communication comes out.</w:t>
      </w:r>
      <w:r w:rsidR="00762FA3">
        <w:rPr>
          <w:rFonts w:cstheme="minorHAnsi"/>
          <w:bCs/>
          <w:color w:val="000000" w:themeColor="text1"/>
        </w:rPr>
        <w:t xml:space="preserve"> All roles on the board will be up for election, due to past meetings not meeting quorum minimum to hold a meeting. An annual residents’ meeting has not been held since early 2020.</w:t>
      </w:r>
    </w:p>
    <w:bookmarkEnd w:id="0"/>
    <w:p w14:paraId="6F4D6889" w14:textId="77777777" w:rsidR="00FA493E" w:rsidRPr="00B91AE7" w:rsidRDefault="00FA493E" w:rsidP="00B91AE7">
      <w:pPr>
        <w:rPr>
          <w:rFonts w:cstheme="minorHAnsi"/>
          <w:b/>
          <w:color w:val="000000" w:themeColor="text1"/>
        </w:rPr>
      </w:pPr>
    </w:p>
    <w:p w14:paraId="0CB7E10B" w14:textId="77777777" w:rsidR="002F3C8D" w:rsidRDefault="00D2127A" w:rsidP="00B00DF2">
      <w:pPr>
        <w:pStyle w:val="ListParagraph"/>
        <w:numPr>
          <w:ilvl w:val="0"/>
          <w:numId w:val="1"/>
        </w:numPr>
        <w:rPr>
          <w:rFonts w:cstheme="minorHAnsi"/>
          <w:b/>
          <w:color w:val="000000" w:themeColor="text1"/>
        </w:rPr>
      </w:pPr>
      <w:r w:rsidRPr="009F1FB8">
        <w:rPr>
          <w:rFonts w:cstheme="minorHAnsi"/>
          <w:b/>
          <w:color w:val="000000" w:themeColor="text1"/>
        </w:rPr>
        <w:t>Review of Minutes from Previous Meetings</w:t>
      </w:r>
      <w:r w:rsidR="00FA493E" w:rsidRPr="009F1FB8">
        <w:rPr>
          <w:rFonts w:cstheme="minorHAnsi"/>
          <w:b/>
          <w:color w:val="000000" w:themeColor="text1"/>
        </w:rPr>
        <w:t>:</w:t>
      </w:r>
      <w:r w:rsidR="00B00DF2">
        <w:rPr>
          <w:rFonts w:cstheme="minorHAnsi"/>
          <w:b/>
          <w:color w:val="000000" w:themeColor="text1"/>
        </w:rPr>
        <w:t xml:space="preserve"> </w:t>
      </w:r>
    </w:p>
    <w:p w14:paraId="575659B8" w14:textId="3D8315E3" w:rsidR="00630B2D" w:rsidRPr="00B00DF2" w:rsidRDefault="00D2127A" w:rsidP="002F3C8D">
      <w:pPr>
        <w:pStyle w:val="ListParagraph"/>
        <w:ind w:left="990"/>
        <w:rPr>
          <w:rFonts w:cstheme="minorHAnsi"/>
          <w:b/>
          <w:color w:val="000000" w:themeColor="text1"/>
        </w:rPr>
      </w:pPr>
      <w:r w:rsidRPr="00B00DF2">
        <w:rPr>
          <w:rFonts w:cstheme="minorHAnsi"/>
          <w:bCs/>
          <w:color w:val="000000" w:themeColor="text1"/>
        </w:rPr>
        <w:t>Th</w:t>
      </w:r>
      <w:r w:rsidR="00F61CCD">
        <w:rPr>
          <w:rFonts w:cstheme="minorHAnsi"/>
          <w:bCs/>
          <w:color w:val="000000" w:themeColor="text1"/>
        </w:rPr>
        <w:t>e</w:t>
      </w:r>
      <w:r w:rsidR="00EC1899">
        <w:rPr>
          <w:rFonts w:cstheme="minorHAnsi"/>
          <w:bCs/>
          <w:color w:val="000000" w:themeColor="text1"/>
        </w:rPr>
        <w:t xml:space="preserve"> </w:t>
      </w:r>
      <w:r w:rsidR="002669E2">
        <w:rPr>
          <w:rFonts w:cstheme="minorHAnsi"/>
          <w:bCs/>
          <w:color w:val="000000" w:themeColor="text1"/>
        </w:rPr>
        <w:t>May 9</w:t>
      </w:r>
      <w:r w:rsidR="00EC1899">
        <w:rPr>
          <w:rFonts w:cstheme="minorHAnsi"/>
          <w:bCs/>
          <w:color w:val="000000" w:themeColor="text1"/>
        </w:rPr>
        <w:t>, 2023</w:t>
      </w:r>
      <w:r w:rsidR="00B91AE7" w:rsidRPr="00B00DF2">
        <w:rPr>
          <w:rFonts w:cstheme="minorHAnsi"/>
          <w:bCs/>
          <w:color w:val="000000" w:themeColor="text1"/>
        </w:rPr>
        <w:t xml:space="preserve"> </w:t>
      </w:r>
      <w:r w:rsidRPr="00B00DF2">
        <w:rPr>
          <w:rFonts w:cstheme="minorHAnsi"/>
          <w:bCs/>
          <w:color w:val="000000" w:themeColor="text1"/>
        </w:rPr>
        <w:t>BOD Minutes</w:t>
      </w:r>
      <w:r w:rsidR="00B17FFA" w:rsidRPr="00B00DF2">
        <w:rPr>
          <w:rFonts w:cstheme="minorHAnsi"/>
          <w:bCs/>
          <w:color w:val="000000" w:themeColor="text1"/>
        </w:rPr>
        <w:t xml:space="preserve"> </w:t>
      </w:r>
      <w:r w:rsidRPr="00B00DF2">
        <w:rPr>
          <w:rFonts w:cstheme="minorHAnsi"/>
          <w:bCs/>
          <w:color w:val="000000" w:themeColor="text1"/>
        </w:rPr>
        <w:t xml:space="preserve">were reviewed and discussed. They were moved, </w:t>
      </w:r>
      <w:proofErr w:type="gramStart"/>
      <w:r w:rsidRPr="00B00DF2">
        <w:rPr>
          <w:rFonts w:cstheme="minorHAnsi"/>
          <w:bCs/>
          <w:color w:val="000000" w:themeColor="text1"/>
        </w:rPr>
        <w:t>seconded</w:t>
      </w:r>
      <w:proofErr w:type="gramEnd"/>
      <w:r w:rsidRPr="00B00DF2">
        <w:rPr>
          <w:rFonts w:cstheme="minorHAnsi"/>
          <w:bCs/>
          <w:color w:val="000000" w:themeColor="text1"/>
        </w:rPr>
        <w:t xml:space="preserve"> and approved by all</w:t>
      </w:r>
      <w:r w:rsidR="00B91AE7" w:rsidRPr="00B00DF2">
        <w:rPr>
          <w:rFonts w:cstheme="minorHAnsi"/>
          <w:bCs/>
          <w:color w:val="000000" w:themeColor="text1"/>
        </w:rPr>
        <w:t xml:space="preserve">. </w:t>
      </w:r>
      <w:r w:rsidR="00F61CCD" w:rsidRPr="00F61CCD">
        <w:rPr>
          <w:rFonts w:cstheme="minorHAnsi"/>
          <w:b/>
          <w:color w:val="FF0000"/>
        </w:rPr>
        <w:t xml:space="preserve">ACTION: </w:t>
      </w:r>
      <w:r w:rsidR="00F61CCD" w:rsidRPr="00F61CCD">
        <w:rPr>
          <w:rFonts w:cstheme="minorHAnsi"/>
          <w:b/>
          <w:color w:val="000000" w:themeColor="text1"/>
        </w:rPr>
        <w:t>(Lisa</w:t>
      </w:r>
      <w:r w:rsidR="00F61CCD">
        <w:rPr>
          <w:rFonts w:cstheme="minorHAnsi"/>
          <w:bCs/>
          <w:color w:val="000000" w:themeColor="text1"/>
        </w:rPr>
        <w:t xml:space="preserve"> will</w:t>
      </w:r>
      <w:r w:rsidR="00EC1899">
        <w:rPr>
          <w:rFonts w:cstheme="minorHAnsi"/>
          <w:bCs/>
          <w:color w:val="000000" w:themeColor="text1"/>
        </w:rPr>
        <w:t xml:space="preserve"> </w:t>
      </w:r>
      <w:r w:rsidR="00F61CCD">
        <w:rPr>
          <w:rFonts w:cstheme="minorHAnsi"/>
          <w:bCs/>
          <w:color w:val="000000" w:themeColor="text1"/>
        </w:rPr>
        <w:t>send out</w:t>
      </w:r>
      <w:r w:rsidR="00EC1899">
        <w:rPr>
          <w:rFonts w:cstheme="minorHAnsi"/>
          <w:bCs/>
          <w:color w:val="000000" w:themeColor="text1"/>
        </w:rPr>
        <w:t xml:space="preserve"> the final version</w:t>
      </w:r>
      <w:r w:rsidR="00F61CCD">
        <w:rPr>
          <w:rFonts w:cstheme="minorHAnsi"/>
          <w:bCs/>
          <w:color w:val="000000" w:themeColor="text1"/>
        </w:rPr>
        <w:t xml:space="preserve"> to all board members and Yordi</w:t>
      </w:r>
      <w:r w:rsidR="00EC1899">
        <w:rPr>
          <w:rFonts w:cstheme="minorHAnsi"/>
          <w:bCs/>
          <w:color w:val="000000" w:themeColor="text1"/>
        </w:rPr>
        <w:t xml:space="preserve">. </w:t>
      </w:r>
      <w:r w:rsidR="00EC1899" w:rsidRPr="00EC1899">
        <w:rPr>
          <w:rFonts w:cstheme="minorHAnsi"/>
          <w:b/>
          <w:color w:val="000000" w:themeColor="text1"/>
        </w:rPr>
        <w:t>Zaki</w:t>
      </w:r>
      <w:r w:rsidR="00EC1899">
        <w:rPr>
          <w:rFonts w:cstheme="minorHAnsi"/>
          <w:bCs/>
          <w:color w:val="000000" w:themeColor="text1"/>
        </w:rPr>
        <w:t xml:space="preserve"> to post to community website</w:t>
      </w:r>
      <w:r w:rsidR="00F61CCD">
        <w:rPr>
          <w:rFonts w:cstheme="minorHAnsi"/>
          <w:bCs/>
          <w:color w:val="000000" w:themeColor="text1"/>
        </w:rPr>
        <w:t>).</w:t>
      </w:r>
    </w:p>
    <w:p w14:paraId="4DFFE5AF" w14:textId="77777777" w:rsidR="00FA4E73" w:rsidRPr="00FA4E73" w:rsidRDefault="00FA4E73" w:rsidP="00FA4E73">
      <w:pPr>
        <w:pStyle w:val="ListParagraph"/>
        <w:ind w:left="990"/>
        <w:rPr>
          <w:rFonts w:cstheme="minorHAnsi"/>
          <w:b/>
          <w:color w:val="000000" w:themeColor="text1"/>
        </w:rPr>
      </w:pPr>
    </w:p>
    <w:p w14:paraId="2BCEFD22" w14:textId="5E895C3B" w:rsidR="00B25BC4" w:rsidRPr="00E452FC" w:rsidRDefault="00F5626C" w:rsidP="00E452FC">
      <w:pPr>
        <w:pStyle w:val="ListParagraph"/>
        <w:numPr>
          <w:ilvl w:val="0"/>
          <w:numId w:val="1"/>
        </w:numPr>
        <w:rPr>
          <w:rFonts w:cstheme="minorHAnsi"/>
          <w:b/>
          <w:color w:val="000000" w:themeColor="text1"/>
        </w:rPr>
      </w:pPr>
      <w:r w:rsidRPr="00E452FC">
        <w:rPr>
          <w:rFonts w:cstheme="minorHAnsi"/>
          <w:b/>
          <w:color w:val="000000" w:themeColor="text1"/>
        </w:rPr>
        <w:t>Management Report</w:t>
      </w:r>
      <w:r w:rsidR="0039276A" w:rsidRPr="00E452FC">
        <w:rPr>
          <w:rFonts w:cstheme="minorHAnsi"/>
          <w:b/>
          <w:color w:val="000000" w:themeColor="text1"/>
        </w:rPr>
        <w:t xml:space="preserve"> Update</w:t>
      </w:r>
      <w:r w:rsidR="0036510E" w:rsidRPr="00E452FC">
        <w:rPr>
          <w:rFonts w:cstheme="minorHAnsi"/>
          <w:b/>
          <w:color w:val="000000" w:themeColor="text1"/>
        </w:rPr>
        <w:t>/Annual Meeting Discussion</w:t>
      </w:r>
      <w:r w:rsidR="0039276A" w:rsidRPr="00E452FC">
        <w:rPr>
          <w:rFonts w:cstheme="minorHAnsi"/>
          <w:b/>
          <w:color w:val="000000" w:themeColor="text1"/>
        </w:rPr>
        <w:t>:</w:t>
      </w:r>
    </w:p>
    <w:p w14:paraId="4CA47FA0" w14:textId="77777777" w:rsidR="002669E2" w:rsidRDefault="00F61CCD" w:rsidP="002F3C8D">
      <w:pPr>
        <w:ind w:left="990"/>
        <w:rPr>
          <w:rFonts w:cstheme="minorHAnsi"/>
          <w:bCs/>
          <w:color w:val="000000" w:themeColor="text1"/>
        </w:rPr>
      </w:pPr>
      <w:r>
        <w:rPr>
          <w:rFonts w:cstheme="minorHAnsi"/>
          <w:bCs/>
          <w:color w:val="000000" w:themeColor="text1"/>
        </w:rPr>
        <w:t>Yordi</w:t>
      </w:r>
      <w:r w:rsidR="00651CD6">
        <w:rPr>
          <w:rFonts w:cstheme="minorHAnsi"/>
          <w:bCs/>
          <w:color w:val="000000" w:themeColor="text1"/>
        </w:rPr>
        <w:t xml:space="preserve"> included the Operations Calendar/ Contract Analysis and Action Item List in the Management Report documents. </w:t>
      </w:r>
      <w:r w:rsidR="002669E2">
        <w:rPr>
          <w:rFonts w:cstheme="minorHAnsi"/>
          <w:bCs/>
          <w:color w:val="000000" w:themeColor="text1"/>
        </w:rPr>
        <w:t xml:space="preserve">The Landscaping contract with Blade Runners </w:t>
      </w:r>
      <w:r w:rsidR="002669E2">
        <w:rPr>
          <w:rFonts w:cstheme="minorHAnsi"/>
          <w:bCs/>
          <w:color w:val="000000" w:themeColor="text1"/>
        </w:rPr>
        <w:lastRenderedPageBreak/>
        <w:t xml:space="preserve">expires at the end of December 2023. We are awaiting to receive their new proposal. Lisa reminded Yordi to ensure we receive at least 2 other bids from other vendors. </w:t>
      </w:r>
    </w:p>
    <w:p w14:paraId="69D0CC19" w14:textId="77777777" w:rsidR="002669E2" w:rsidRDefault="002669E2" w:rsidP="002F3C8D">
      <w:pPr>
        <w:ind w:left="990"/>
        <w:rPr>
          <w:rFonts w:cstheme="minorHAnsi"/>
          <w:bCs/>
          <w:color w:val="000000" w:themeColor="text1"/>
        </w:rPr>
      </w:pPr>
    </w:p>
    <w:p w14:paraId="4E35D2DD" w14:textId="1776BC72" w:rsidR="00EE62A3" w:rsidRPr="00651CD6" w:rsidRDefault="00234C2F" w:rsidP="002F3C8D">
      <w:pPr>
        <w:ind w:left="990"/>
        <w:rPr>
          <w:rFonts w:cstheme="minorHAnsi"/>
          <w:bCs/>
          <w:color w:val="000000" w:themeColor="text1"/>
        </w:rPr>
      </w:pPr>
      <w:r>
        <w:rPr>
          <w:rFonts w:cstheme="minorHAnsi"/>
          <w:bCs/>
          <w:color w:val="000000" w:themeColor="text1"/>
        </w:rPr>
        <w:t>We briefly discussed the</w:t>
      </w:r>
      <w:r w:rsidR="00F61CCD">
        <w:rPr>
          <w:rFonts w:cstheme="minorHAnsi"/>
          <w:bCs/>
          <w:color w:val="000000" w:themeColor="text1"/>
        </w:rPr>
        <w:t xml:space="preserve"> upcoming</w:t>
      </w:r>
      <w:r>
        <w:rPr>
          <w:rFonts w:cstheme="minorHAnsi"/>
          <w:bCs/>
          <w:color w:val="000000" w:themeColor="text1"/>
        </w:rPr>
        <w:t xml:space="preserve"> community annual meeting</w:t>
      </w:r>
      <w:r w:rsidR="00F61CCD">
        <w:rPr>
          <w:rFonts w:cstheme="minorHAnsi"/>
          <w:bCs/>
          <w:color w:val="000000" w:themeColor="text1"/>
        </w:rPr>
        <w:t>. We are hopeful for a quorum</w:t>
      </w:r>
      <w:r w:rsidR="00EC1899">
        <w:rPr>
          <w:rFonts w:cstheme="minorHAnsi"/>
          <w:bCs/>
          <w:color w:val="000000" w:themeColor="text1"/>
        </w:rPr>
        <w:t xml:space="preserve"> when</w:t>
      </w:r>
      <w:r w:rsidR="0013620C">
        <w:rPr>
          <w:rFonts w:cstheme="minorHAnsi"/>
          <w:bCs/>
          <w:color w:val="000000" w:themeColor="text1"/>
        </w:rPr>
        <w:t xml:space="preserve"> the next meeting is scheduled s</w:t>
      </w:r>
      <w:r w:rsidR="00F61CCD">
        <w:rPr>
          <w:rFonts w:cstheme="minorHAnsi"/>
          <w:bCs/>
          <w:color w:val="000000" w:themeColor="text1"/>
        </w:rPr>
        <w:t>ince</w:t>
      </w:r>
      <w:r>
        <w:rPr>
          <w:rFonts w:cstheme="minorHAnsi"/>
          <w:bCs/>
          <w:color w:val="000000" w:themeColor="text1"/>
        </w:rPr>
        <w:t xml:space="preserve"> we did not have a quor</w:t>
      </w:r>
      <w:r w:rsidR="00120CF3">
        <w:rPr>
          <w:rFonts w:cstheme="minorHAnsi"/>
          <w:bCs/>
          <w:color w:val="000000" w:themeColor="text1"/>
        </w:rPr>
        <w:t>um when it was scheduled for February</w:t>
      </w:r>
      <w:r w:rsidR="002669E2">
        <w:rPr>
          <w:rFonts w:cstheme="minorHAnsi"/>
          <w:bCs/>
          <w:color w:val="000000" w:themeColor="text1"/>
        </w:rPr>
        <w:t xml:space="preserve"> and again in May</w:t>
      </w:r>
      <w:r>
        <w:rPr>
          <w:rFonts w:cstheme="minorHAnsi"/>
          <w:bCs/>
          <w:color w:val="000000" w:themeColor="text1"/>
        </w:rPr>
        <w:t xml:space="preserve">. </w:t>
      </w:r>
      <w:r w:rsidR="0013620C">
        <w:rPr>
          <w:rFonts w:cstheme="minorHAnsi"/>
          <w:bCs/>
          <w:color w:val="000000" w:themeColor="text1"/>
        </w:rPr>
        <w:t>Communication notices will be</w:t>
      </w:r>
      <w:r w:rsidR="00EE62A3">
        <w:rPr>
          <w:rFonts w:cstheme="minorHAnsi"/>
          <w:bCs/>
          <w:color w:val="000000" w:themeColor="text1"/>
        </w:rPr>
        <w:t xml:space="preserve"> sent out to all residents</w:t>
      </w:r>
      <w:r w:rsidR="0013620C">
        <w:rPr>
          <w:rFonts w:cstheme="minorHAnsi"/>
          <w:bCs/>
          <w:color w:val="000000" w:themeColor="text1"/>
        </w:rPr>
        <w:t xml:space="preserve"> upon confirmation of date</w:t>
      </w:r>
      <w:r w:rsidR="00EE62A3">
        <w:rPr>
          <w:rFonts w:cstheme="minorHAnsi"/>
          <w:bCs/>
          <w:color w:val="000000" w:themeColor="text1"/>
        </w:rPr>
        <w:t>.</w:t>
      </w:r>
      <w:r w:rsidR="002F3C8D">
        <w:rPr>
          <w:rFonts w:cstheme="minorHAnsi"/>
          <w:bCs/>
          <w:color w:val="000000" w:themeColor="text1"/>
        </w:rPr>
        <w:t xml:space="preserve"> </w:t>
      </w:r>
      <w:r w:rsidR="00120CF3">
        <w:rPr>
          <w:rFonts w:cstheme="minorHAnsi"/>
          <w:bCs/>
          <w:color w:val="000000" w:themeColor="text1"/>
        </w:rPr>
        <w:t xml:space="preserve">Yordi is obtaining her notary license to help us ensure proxies are included correctly. </w:t>
      </w:r>
    </w:p>
    <w:p w14:paraId="68D529D4" w14:textId="23D29672" w:rsidR="00F5626C" w:rsidRDefault="00F5626C" w:rsidP="00F5626C">
      <w:pPr>
        <w:rPr>
          <w:rFonts w:cstheme="minorHAnsi"/>
          <w:color w:val="000000" w:themeColor="text1"/>
        </w:rPr>
      </w:pPr>
    </w:p>
    <w:p w14:paraId="4BD577E5" w14:textId="05A27178" w:rsidR="00BB566B" w:rsidRDefault="00A94C65" w:rsidP="00F22060">
      <w:pPr>
        <w:pStyle w:val="ListParagraph"/>
        <w:numPr>
          <w:ilvl w:val="0"/>
          <w:numId w:val="1"/>
        </w:numPr>
        <w:rPr>
          <w:rFonts w:cstheme="minorHAnsi"/>
          <w:b/>
          <w:bCs/>
          <w:color w:val="000000" w:themeColor="text1"/>
        </w:rPr>
      </w:pPr>
      <w:r w:rsidRPr="0039276A">
        <w:rPr>
          <w:rFonts w:cstheme="minorHAnsi"/>
          <w:b/>
          <w:bCs/>
          <w:color w:val="000000" w:themeColor="text1"/>
        </w:rPr>
        <w:t>New and Unfinished Business:</w:t>
      </w:r>
    </w:p>
    <w:p w14:paraId="43E7ABE3" w14:textId="4A1AE4CA" w:rsidR="00A91627" w:rsidRDefault="00A91627" w:rsidP="00A91627">
      <w:pPr>
        <w:rPr>
          <w:rFonts w:cstheme="minorHAnsi"/>
          <w:b/>
          <w:bCs/>
          <w:color w:val="000000" w:themeColor="text1"/>
        </w:rPr>
      </w:pPr>
    </w:p>
    <w:p w14:paraId="4CE8D1C6" w14:textId="77777777" w:rsidR="002F3C8D" w:rsidRPr="002F3C8D" w:rsidRDefault="006E68F4" w:rsidP="00F04F00">
      <w:pPr>
        <w:pStyle w:val="ListParagraph"/>
        <w:numPr>
          <w:ilvl w:val="0"/>
          <w:numId w:val="16"/>
        </w:numPr>
        <w:rPr>
          <w:rFonts w:cstheme="minorHAnsi"/>
          <w:color w:val="000000" w:themeColor="text1"/>
        </w:rPr>
      </w:pPr>
      <w:r w:rsidRPr="00234C2F">
        <w:rPr>
          <w:rFonts w:cstheme="minorHAnsi"/>
          <w:b/>
          <w:bCs/>
          <w:color w:val="000000" w:themeColor="text1"/>
        </w:rPr>
        <w:t>Architectural Review Board (ARB) Guidelines Document and Process</w:t>
      </w:r>
      <w:r w:rsidR="00234C2F">
        <w:rPr>
          <w:rFonts w:cstheme="minorHAnsi"/>
          <w:b/>
          <w:bCs/>
          <w:color w:val="000000" w:themeColor="text1"/>
        </w:rPr>
        <w:t>:</w:t>
      </w:r>
      <w:r w:rsidR="002F3C8D">
        <w:rPr>
          <w:rFonts w:cstheme="minorHAnsi"/>
          <w:b/>
          <w:bCs/>
          <w:color w:val="000000" w:themeColor="text1"/>
        </w:rPr>
        <w:t xml:space="preserve"> </w:t>
      </w:r>
    </w:p>
    <w:p w14:paraId="0F67AC5E" w14:textId="120C5634" w:rsidR="001956F1" w:rsidRDefault="00EE62A3" w:rsidP="001956F1">
      <w:pPr>
        <w:pStyle w:val="ListParagraph"/>
        <w:ind w:left="1080"/>
        <w:rPr>
          <w:rFonts w:cstheme="minorHAnsi"/>
          <w:color w:val="000000" w:themeColor="text1"/>
        </w:rPr>
      </w:pPr>
      <w:r w:rsidRPr="002F3C8D">
        <w:rPr>
          <w:rFonts w:cstheme="minorHAnsi"/>
          <w:b/>
          <w:bCs/>
          <w:color w:val="000000" w:themeColor="text1"/>
        </w:rPr>
        <w:t xml:space="preserve"> </w:t>
      </w:r>
      <w:r w:rsidRPr="002F3C8D">
        <w:rPr>
          <w:rFonts w:cstheme="minorHAnsi"/>
          <w:color w:val="000000" w:themeColor="text1"/>
        </w:rPr>
        <w:t>Given the current interest in solar panels, we realize we need to be more specific with our guidelines.</w:t>
      </w:r>
      <w:r w:rsidR="00EC1899" w:rsidRPr="002F3C8D">
        <w:rPr>
          <w:rFonts w:cstheme="minorHAnsi"/>
          <w:color w:val="000000" w:themeColor="text1"/>
        </w:rPr>
        <w:t xml:space="preserve"> A few</w:t>
      </w:r>
      <w:r w:rsidRPr="002F3C8D">
        <w:rPr>
          <w:rFonts w:cstheme="minorHAnsi"/>
          <w:color w:val="000000" w:themeColor="text1"/>
        </w:rPr>
        <w:t xml:space="preserve"> homeowners have presented applications which</w:t>
      </w:r>
      <w:r w:rsidR="00F348E9" w:rsidRPr="002F3C8D">
        <w:rPr>
          <w:rFonts w:cstheme="minorHAnsi"/>
          <w:color w:val="000000" w:themeColor="text1"/>
        </w:rPr>
        <w:t xml:space="preserve"> will guide</w:t>
      </w:r>
      <w:r w:rsidRPr="002F3C8D">
        <w:rPr>
          <w:rFonts w:cstheme="minorHAnsi"/>
          <w:color w:val="000000" w:themeColor="text1"/>
        </w:rPr>
        <w:t xml:space="preserve"> verbiage</w:t>
      </w:r>
      <w:r w:rsidR="00F348E9" w:rsidRPr="002F3C8D">
        <w:rPr>
          <w:rFonts w:cstheme="minorHAnsi"/>
          <w:color w:val="000000" w:themeColor="text1"/>
        </w:rPr>
        <w:t xml:space="preserve"> we include</w:t>
      </w:r>
      <w:r w:rsidRPr="002F3C8D">
        <w:rPr>
          <w:rFonts w:cstheme="minorHAnsi"/>
          <w:color w:val="000000" w:themeColor="text1"/>
        </w:rPr>
        <w:t>.</w:t>
      </w:r>
      <w:r w:rsidRPr="002F3C8D">
        <w:rPr>
          <w:rFonts w:cstheme="minorHAnsi"/>
          <w:b/>
          <w:bCs/>
          <w:color w:val="000000" w:themeColor="text1"/>
        </w:rPr>
        <w:t xml:space="preserve"> </w:t>
      </w:r>
      <w:r w:rsidR="009F5082">
        <w:rPr>
          <w:rFonts w:cstheme="minorHAnsi"/>
          <w:color w:val="000000" w:themeColor="text1"/>
        </w:rPr>
        <w:t>We also realized there</w:t>
      </w:r>
      <w:r w:rsidR="001956F1">
        <w:rPr>
          <w:rFonts w:cstheme="minorHAnsi"/>
          <w:color w:val="000000" w:themeColor="text1"/>
        </w:rPr>
        <w:t xml:space="preserve"> were some missing information regarding outside door colors that was not included in the August 2022 updated ARB Guidelines document.</w:t>
      </w:r>
      <w:r w:rsidR="001956F1">
        <w:rPr>
          <w:rFonts w:cstheme="minorHAnsi"/>
          <w:color w:val="000000" w:themeColor="text1"/>
        </w:rPr>
        <w:t xml:space="preserve"> Lastly, we approved the outstanding </w:t>
      </w:r>
      <w:proofErr w:type="gramStart"/>
      <w:r w:rsidR="001956F1">
        <w:rPr>
          <w:rFonts w:cstheme="minorHAnsi"/>
          <w:color w:val="000000" w:themeColor="text1"/>
        </w:rPr>
        <w:t>ARB’s</w:t>
      </w:r>
      <w:proofErr w:type="gramEnd"/>
      <w:r w:rsidR="001956F1">
        <w:rPr>
          <w:rFonts w:cstheme="minorHAnsi"/>
          <w:color w:val="000000" w:themeColor="text1"/>
        </w:rPr>
        <w:t xml:space="preserve"> from homeowners.</w:t>
      </w:r>
      <w:r w:rsidR="001956F1" w:rsidRPr="001956F1">
        <w:rPr>
          <w:rFonts w:cstheme="minorHAnsi"/>
          <w:color w:val="000000" w:themeColor="text1"/>
        </w:rPr>
        <w:t xml:space="preserve"> </w:t>
      </w:r>
      <w:r w:rsidRPr="001956F1">
        <w:rPr>
          <w:rFonts w:cstheme="minorHAnsi"/>
          <w:b/>
          <w:bCs/>
          <w:color w:val="000000" w:themeColor="text1"/>
        </w:rPr>
        <w:t>(</w:t>
      </w:r>
      <w:r w:rsidRPr="001956F1">
        <w:rPr>
          <w:rFonts w:cstheme="minorHAnsi"/>
          <w:b/>
          <w:bCs/>
          <w:color w:val="FF0000"/>
        </w:rPr>
        <w:t xml:space="preserve">ACTION: </w:t>
      </w:r>
      <w:r w:rsidRPr="001956F1">
        <w:rPr>
          <w:rFonts w:cstheme="minorHAnsi"/>
          <w:b/>
          <w:bCs/>
          <w:color w:val="000000" w:themeColor="text1"/>
        </w:rPr>
        <w:t xml:space="preserve">Lisa </w:t>
      </w:r>
      <w:r w:rsidRPr="001956F1">
        <w:rPr>
          <w:rFonts w:cstheme="minorHAnsi"/>
          <w:color w:val="000000" w:themeColor="text1"/>
        </w:rPr>
        <w:t xml:space="preserve">will make a first pass on draft language for </w:t>
      </w:r>
      <w:r w:rsidR="001956F1">
        <w:rPr>
          <w:rFonts w:cstheme="minorHAnsi"/>
          <w:color w:val="000000" w:themeColor="text1"/>
        </w:rPr>
        <w:t xml:space="preserve">solar panel </w:t>
      </w:r>
      <w:r w:rsidRPr="001956F1">
        <w:rPr>
          <w:rFonts w:cstheme="minorHAnsi"/>
          <w:color w:val="000000" w:themeColor="text1"/>
        </w:rPr>
        <w:t>the ARB Guidelines document</w:t>
      </w:r>
      <w:r w:rsidR="001956F1" w:rsidRPr="001956F1">
        <w:rPr>
          <w:rFonts w:cstheme="minorHAnsi"/>
          <w:color w:val="000000" w:themeColor="text1"/>
        </w:rPr>
        <w:t>, as well as make any other necessary updates and present to Board for review and approval</w:t>
      </w:r>
      <w:r w:rsidR="00E452FC">
        <w:rPr>
          <w:rFonts w:cstheme="minorHAnsi"/>
          <w:color w:val="000000" w:themeColor="text1"/>
        </w:rPr>
        <w:t>)</w:t>
      </w:r>
      <w:r w:rsidR="001956F1">
        <w:rPr>
          <w:rFonts w:cstheme="minorHAnsi"/>
          <w:color w:val="000000" w:themeColor="text1"/>
        </w:rPr>
        <w:t>.</w:t>
      </w:r>
    </w:p>
    <w:p w14:paraId="536B52E3" w14:textId="2C706B1F" w:rsidR="002F3C8D" w:rsidRPr="001956F1" w:rsidRDefault="00651BDF" w:rsidP="001956F1">
      <w:pPr>
        <w:pStyle w:val="ListParagraph"/>
        <w:numPr>
          <w:ilvl w:val="0"/>
          <w:numId w:val="16"/>
        </w:numPr>
        <w:rPr>
          <w:rFonts w:cstheme="minorHAnsi"/>
          <w:color w:val="000000" w:themeColor="text1"/>
        </w:rPr>
      </w:pPr>
      <w:r w:rsidRPr="001956F1">
        <w:rPr>
          <w:rFonts w:cstheme="minorHAnsi"/>
          <w:b/>
          <w:color w:val="000000" w:themeColor="text1"/>
        </w:rPr>
        <w:t>Treasurer Report</w:t>
      </w:r>
      <w:r w:rsidRPr="001956F1">
        <w:rPr>
          <w:rFonts w:cstheme="minorHAnsi"/>
          <w:bCs/>
          <w:color w:val="000000" w:themeColor="text1"/>
        </w:rPr>
        <w:t>:</w:t>
      </w:r>
    </w:p>
    <w:p w14:paraId="3E7CB1DD" w14:textId="28244233" w:rsidR="00651BDF" w:rsidRPr="002F3C8D" w:rsidRDefault="009F5082" w:rsidP="002F3C8D">
      <w:pPr>
        <w:pStyle w:val="ListParagraph"/>
        <w:ind w:left="1080"/>
        <w:rPr>
          <w:rFonts w:cstheme="minorHAnsi"/>
          <w:bCs/>
          <w:color w:val="000000" w:themeColor="text1"/>
        </w:rPr>
      </w:pPr>
      <w:r>
        <w:rPr>
          <w:rFonts w:cstheme="minorHAnsi"/>
          <w:bCs/>
          <w:color w:val="000000" w:themeColor="text1"/>
        </w:rPr>
        <w:t>The August 2023 financials were included in meeting documents.</w:t>
      </w:r>
      <w:r w:rsidR="00E7322A">
        <w:rPr>
          <w:rFonts w:cstheme="minorHAnsi"/>
          <w:bCs/>
          <w:color w:val="000000" w:themeColor="text1"/>
        </w:rPr>
        <w:t xml:space="preserve"> No major delinquencies.</w:t>
      </w:r>
      <w:r>
        <w:rPr>
          <w:rFonts w:cstheme="minorHAnsi"/>
          <w:bCs/>
          <w:color w:val="000000" w:themeColor="text1"/>
        </w:rPr>
        <w:t xml:space="preserve"> </w:t>
      </w:r>
      <w:r w:rsidR="00120CF3" w:rsidRPr="002F3C8D">
        <w:rPr>
          <w:rFonts w:cstheme="minorHAnsi"/>
          <w:bCs/>
          <w:color w:val="000000" w:themeColor="text1"/>
        </w:rPr>
        <w:t xml:space="preserve">Next </w:t>
      </w:r>
      <w:proofErr w:type="gramStart"/>
      <w:r w:rsidR="00120CF3" w:rsidRPr="002F3C8D">
        <w:rPr>
          <w:rFonts w:cstheme="minorHAnsi"/>
          <w:bCs/>
          <w:color w:val="000000" w:themeColor="text1"/>
        </w:rPr>
        <w:t>CD</w:t>
      </w:r>
      <w:r>
        <w:rPr>
          <w:rFonts w:cstheme="minorHAnsi"/>
          <w:bCs/>
          <w:color w:val="000000" w:themeColor="text1"/>
        </w:rPr>
        <w:t>’s</w:t>
      </w:r>
      <w:proofErr w:type="gramEnd"/>
      <w:r>
        <w:rPr>
          <w:rFonts w:cstheme="minorHAnsi"/>
          <w:bCs/>
          <w:color w:val="000000" w:themeColor="text1"/>
        </w:rPr>
        <w:t xml:space="preserve"> are due in February and March 2024. We discussed that we probably want to look at 6</w:t>
      </w:r>
      <w:r w:rsidR="001956F1">
        <w:rPr>
          <w:rFonts w:cstheme="minorHAnsi"/>
          <w:bCs/>
          <w:color w:val="000000" w:themeColor="text1"/>
        </w:rPr>
        <w:t>-</w:t>
      </w:r>
      <w:r>
        <w:rPr>
          <w:rFonts w:cstheme="minorHAnsi"/>
          <w:bCs/>
          <w:color w:val="000000" w:themeColor="text1"/>
        </w:rPr>
        <w:t xml:space="preserve"> month instruments, based on current market volatility, though we can always re-visit as needed</w:t>
      </w:r>
      <w:r w:rsidR="00120CF3" w:rsidRPr="002F3C8D">
        <w:rPr>
          <w:rFonts w:cstheme="minorHAnsi"/>
          <w:bCs/>
          <w:color w:val="000000" w:themeColor="text1"/>
        </w:rPr>
        <w:t>.</w:t>
      </w:r>
      <w:r w:rsidR="00F348E9" w:rsidRPr="002F3C8D">
        <w:rPr>
          <w:rFonts w:cstheme="minorHAnsi"/>
          <w:bCs/>
          <w:color w:val="000000" w:themeColor="text1"/>
        </w:rPr>
        <w:t xml:space="preserve"> </w:t>
      </w:r>
      <w:r w:rsidR="00E452FC">
        <w:rPr>
          <w:rFonts w:cstheme="minorHAnsi"/>
          <w:bCs/>
          <w:color w:val="000000" w:themeColor="text1"/>
        </w:rPr>
        <w:t>(</w:t>
      </w:r>
      <w:r w:rsidR="00E452FC" w:rsidRPr="00E452FC">
        <w:rPr>
          <w:rFonts w:cstheme="minorHAnsi"/>
          <w:b/>
          <w:color w:val="FF0000"/>
        </w:rPr>
        <w:t>ACTION:</w:t>
      </w:r>
      <w:r w:rsidR="00E452FC" w:rsidRPr="00E452FC">
        <w:rPr>
          <w:rFonts w:cstheme="minorHAnsi"/>
          <w:bCs/>
          <w:color w:val="FF0000"/>
        </w:rPr>
        <w:t xml:space="preserve"> </w:t>
      </w:r>
      <w:r w:rsidR="00F348E9" w:rsidRPr="00E452FC">
        <w:rPr>
          <w:rFonts w:cstheme="minorHAnsi"/>
          <w:b/>
        </w:rPr>
        <w:t>Yordi</w:t>
      </w:r>
      <w:r w:rsidR="00F348E9" w:rsidRPr="002F3C8D">
        <w:rPr>
          <w:rFonts w:cstheme="minorHAnsi"/>
          <w:bCs/>
          <w:color w:val="000000" w:themeColor="text1"/>
        </w:rPr>
        <w:t xml:space="preserve"> will </w:t>
      </w:r>
      <w:r w:rsidR="001956F1">
        <w:rPr>
          <w:rFonts w:cstheme="minorHAnsi"/>
          <w:bCs/>
          <w:color w:val="000000" w:themeColor="text1"/>
        </w:rPr>
        <w:t>continue to send out at least two weeks prior to effective dates with current available rates for board to review</w:t>
      </w:r>
      <w:r w:rsidR="00E452FC">
        <w:rPr>
          <w:rFonts w:cstheme="minorHAnsi"/>
          <w:bCs/>
          <w:color w:val="000000" w:themeColor="text1"/>
        </w:rPr>
        <w:t>)</w:t>
      </w:r>
      <w:r w:rsidR="001956F1">
        <w:rPr>
          <w:rFonts w:cstheme="minorHAnsi"/>
          <w:bCs/>
          <w:color w:val="000000" w:themeColor="text1"/>
        </w:rPr>
        <w:t>.</w:t>
      </w:r>
    </w:p>
    <w:p w14:paraId="18068050" w14:textId="42C1043D" w:rsidR="002669E2" w:rsidRPr="002669E2" w:rsidRDefault="00105713" w:rsidP="002669E2">
      <w:pPr>
        <w:pStyle w:val="ListParagraph"/>
        <w:numPr>
          <w:ilvl w:val="0"/>
          <w:numId w:val="16"/>
        </w:numPr>
        <w:rPr>
          <w:rFonts w:cstheme="minorHAnsi"/>
          <w:bCs/>
          <w:color w:val="000000" w:themeColor="text1"/>
        </w:rPr>
      </w:pPr>
      <w:r w:rsidRPr="00651BDF">
        <w:rPr>
          <w:rFonts w:cstheme="minorHAnsi"/>
          <w:b/>
          <w:color w:val="000000" w:themeColor="text1"/>
        </w:rPr>
        <w:t>New Signage for Community</w:t>
      </w:r>
      <w:r w:rsidR="002669E2">
        <w:rPr>
          <w:rFonts w:cstheme="minorHAnsi"/>
          <w:b/>
          <w:color w:val="000000" w:themeColor="text1"/>
        </w:rPr>
        <w:t>:</w:t>
      </w:r>
    </w:p>
    <w:p w14:paraId="1863B108" w14:textId="3816B54D" w:rsidR="001A279D" w:rsidRPr="002F3C8D" w:rsidRDefault="002669E2" w:rsidP="002F3C8D">
      <w:pPr>
        <w:pStyle w:val="ListParagraph"/>
        <w:ind w:left="1080"/>
        <w:rPr>
          <w:rFonts w:cstheme="minorHAnsi"/>
          <w:bCs/>
          <w:color w:val="000000" w:themeColor="text1"/>
        </w:rPr>
      </w:pPr>
      <w:r>
        <w:rPr>
          <w:rFonts w:cstheme="minorHAnsi"/>
          <w:bCs/>
          <w:color w:val="000000" w:themeColor="text1"/>
        </w:rPr>
        <w:t>As of October 12</w:t>
      </w:r>
      <w:r w:rsidRPr="002669E2">
        <w:rPr>
          <w:rFonts w:cstheme="minorHAnsi"/>
          <w:bCs/>
          <w:color w:val="000000" w:themeColor="text1"/>
          <w:vertAlign w:val="superscript"/>
        </w:rPr>
        <w:t>th</w:t>
      </w:r>
      <w:r>
        <w:rPr>
          <w:rFonts w:cstheme="minorHAnsi"/>
          <w:bCs/>
          <w:color w:val="000000" w:themeColor="text1"/>
        </w:rPr>
        <w:t xml:space="preserve">, this project is in process and we are excited to see </w:t>
      </w:r>
      <w:proofErr w:type="gramStart"/>
      <w:r>
        <w:rPr>
          <w:rFonts w:cstheme="minorHAnsi"/>
          <w:bCs/>
          <w:color w:val="000000" w:themeColor="text1"/>
        </w:rPr>
        <w:t>the final result</w:t>
      </w:r>
      <w:proofErr w:type="gramEnd"/>
      <w:r>
        <w:rPr>
          <w:rFonts w:cstheme="minorHAnsi"/>
          <w:bCs/>
          <w:color w:val="000000" w:themeColor="text1"/>
        </w:rPr>
        <w:t>. Thanks to Jim and Tiago for working with the vendor and Fairfax County in working through the issues and creating a sound implementation plan. We believe this will create a very nice aesthetic for the community. Given the approval to remove some of the extra fire signs, we are saving a substantial amount</w:t>
      </w:r>
      <w:r w:rsidR="009F5082">
        <w:rPr>
          <w:rFonts w:cstheme="minorHAnsi"/>
          <w:bCs/>
          <w:color w:val="000000" w:themeColor="text1"/>
        </w:rPr>
        <w:t>.</w:t>
      </w:r>
      <w:r w:rsidR="002942DA" w:rsidRPr="002F3C8D">
        <w:rPr>
          <w:rFonts w:cstheme="minorHAnsi"/>
          <w:bCs/>
          <w:color w:val="000000" w:themeColor="text1"/>
        </w:rPr>
        <w:t xml:space="preserve"> </w:t>
      </w:r>
      <w:r w:rsidR="00E7322A">
        <w:rPr>
          <w:rFonts w:cstheme="minorHAnsi"/>
          <w:bCs/>
          <w:color w:val="000000" w:themeColor="text1"/>
        </w:rPr>
        <w:t>Related to this, we discussed that we will probably need to have the yellow fire lanes re-painted in the Spring of 2024.</w:t>
      </w:r>
    </w:p>
    <w:p w14:paraId="5DDDFDE5" w14:textId="04D10E1B" w:rsidR="002F3C8D" w:rsidRDefault="001A279D" w:rsidP="002F3C8D">
      <w:pPr>
        <w:pStyle w:val="ListParagraph"/>
        <w:numPr>
          <w:ilvl w:val="0"/>
          <w:numId w:val="16"/>
        </w:numPr>
        <w:rPr>
          <w:rFonts w:cstheme="minorHAnsi"/>
          <w:bCs/>
        </w:rPr>
      </w:pPr>
      <w:r w:rsidRPr="001A279D">
        <w:rPr>
          <w:rFonts w:cstheme="minorHAnsi"/>
          <w:b/>
        </w:rPr>
        <w:t>Trash Service</w:t>
      </w:r>
      <w:r w:rsidR="00571DD0" w:rsidRPr="001A279D">
        <w:rPr>
          <w:rFonts w:cstheme="minorHAnsi"/>
          <w:b/>
        </w:rPr>
        <w:t>:</w:t>
      </w:r>
      <w:r w:rsidR="00571DD0" w:rsidRPr="001A279D">
        <w:rPr>
          <w:rFonts w:cstheme="minorHAnsi"/>
          <w:bCs/>
        </w:rPr>
        <w:t xml:space="preserve"> </w:t>
      </w:r>
      <w:r w:rsidR="00ED6CF8">
        <w:rPr>
          <w:rFonts w:cstheme="minorHAnsi"/>
          <w:bCs/>
        </w:rPr>
        <w:t xml:space="preserve"> </w:t>
      </w:r>
    </w:p>
    <w:p w14:paraId="0714225C" w14:textId="36499D16" w:rsidR="0020526B" w:rsidRDefault="009F5082" w:rsidP="002F3C8D">
      <w:pPr>
        <w:pStyle w:val="ListParagraph"/>
        <w:ind w:left="1080"/>
        <w:rPr>
          <w:rFonts w:cstheme="minorHAnsi"/>
          <w:bCs/>
        </w:rPr>
      </w:pPr>
      <w:r>
        <w:rPr>
          <w:rFonts w:cstheme="minorHAnsi"/>
          <w:bCs/>
        </w:rPr>
        <w:t>As of October 12</w:t>
      </w:r>
      <w:r w:rsidRPr="009F5082">
        <w:rPr>
          <w:rFonts w:cstheme="minorHAnsi"/>
          <w:bCs/>
          <w:vertAlign w:val="superscript"/>
        </w:rPr>
        <w:t>th</w:t>
      </w:r>
      <w:r>
        <w:rPr>
          <w:rFonts w:cstheme="minorHAnsi"/>
          <w:bCs/>
        </w:rPr>
        <w:t>, our new trash vendor has started service and seems to be working very well. We have not received any complaints. We expect to receive new trash and recycling bins by the end of October. (</w:t>
      </w:r>
      <w:r w:rsidRPr="009F5082">
        <w:rPr>
          <w:rFonts w:cstheme="minorHAnsi"/>
          <w:b/>
          <w:color w:val="FF0000"/>
        </w:rPr>
        <w:t>ACTION:</w:t>
      </w:r>
      <w:r w:rsidRPr="009F5082">
        <w:rPr>
          <w:rFonts w:cstheme="minorHAnsi"/>
          <w:bCs/>
          <w:color w:val="FF0000"/>
        </w:rPr>
        <w:t xml:space="preserve"> </w:t>
      </w:r>
      <w:r w:rsidRPr="009F5082">
        <w:rPr>
          <w:rFonts w:cstheme="minorHAnsi"/>
          <w:b/>
        </w:rPr>
        <w:t>Yordi</w:t>
      </w:r>
      <w:r>
        <w:rPr>
          <w:rFonts w:cstheme="minorHAnsi"/>
          <w:bCs/>
        </w:rPr>
        <w:t xml:space="preserve"> to remain in touch with Garby as needed and advise updates, so we can update the community via the </w:t>
      </w:r>
      <w:proofErr w:type="spellStart"/>
      <w:r>
        <w:rPr>
          <w:rFonts w:cstheme="minorHAnsi"/>
          <w:bCs/>
        </w:rPr>
        <w:t>FaceBook</w:t>
      </w:r>
      <w:proofErr w:type="spellEnd"/>
      <w:r>
        <w:rPr>
          <w:rFonts w:cstheme="minorHAnsi"/>
          <w:bCs/>
        </w:rPr>
        <w:t xml:space="preserve"> page</w:t>
      </w:r>
      <w:r w:rsidR="00E452FC">
        <w:rPr>
          <w:rFonts w:cstheme="minorHAnsi"/>
          <w:bCs/>
        </w:rPr>
        <w:t>)</w:t>
      </w:r>
      <w:r>
        <w:rPr>
          <w:rFonts w:cstheme="minorHAnsi"/>
          <w:bCs/>
        </w:rPr>
        <w:t>.</w:t>
      </w:r>
    </w:p>
    <w:p w14:paraId="71AD8E01" w14:textId="77777777" w:rsidR="00E452FC" w:rsidRDefault="00E452FC" w:rsidP="002F3C8D">
      <w:pPr>
        <w:pStyle w:val="ListParagraph"/>
        <w:ind w:left="1080"/>
        <w:rPr>
          <w:rFonts w:cstheme="minorHAnsi"/>
          <w:bCs/>
        </w:rPr>
      </w:pPr>
    </w:p>
    <w:p w14:paraId="367FC5AB" w14:textId="77777777" w:rsidR="00E452FC" w:rsidRDefault="00E452FC" w:rsidP="002F3C8D">
      <w:pPr>
        <w:pStyle w:val="ListParagraph"/>
        <w:ind w:left="1080"/>
        <w:rPr>
          <w:rFonts w:cstheme="minorHAnsi"/>
          <w:bCs/>
        </w:rPr>
      </w:pPr>
    </w:p>
    <w:p w14:paraId="49396489" w14:textId="77777777" w:rsidR="00E7322A" w:rsidRPr="00E452FC" w:rsidRDefault="00E7322A" w:rsidP="00E452FC">
      <w:pPr>
        <w:rPr>
          <w:rFonts w:cstheme="minorHAnsi"/>
          <w:bCs/>
        </w:rPr>
      </w:pPr>
    </w:p>
    <w:p w14:paraId="5A5312C7" w14:textId="77777777" w:rsidR="002F3C8D" w:rsidRDefault="00651BDF" w:rsidP="00674A61">
      <w:pPr>
        <w:pStyle w:val="ListParagraph"/>
        <w:numPr>
          <w:ilvl w:val="0"/>
          <w:numId w:val="16"/>
        </w:numPr>
        <w:rPr>
          <w:rFonts w:cstheme="minorHAnsi"/>
          <w:bCs/>
        </w:rPr>
      </w:pPr>
      <w:r>
        <w:rPr>
          <w:rFonts w:cstheme="minorHAnsi"/>
          <w:b/>
        </w:rPr>
        <w:lastRenderedPageBreak/>
        <w:t>Dead Trees Removal:</w:t>
      </w:r>
      <w:r>
        <w:rPr>
          <w:rFonts w:cstheme="minorHAnsi"/>
          <w:bCs/>
        </w:rPr>
        <w:t xml:space="preserve"> </w:t>
      </w:r>
      <w:r w:rsidR="00F3320D">
        <w:rPr>
          <w:rFonts w:cstheme="minorHAnsi"/>
          <w:bCs/>
        </w:rPr>
        <w:t xml:space="preserve"> </w:t>
      </w:r>
    </w:p>
    <w:p w14:paraId="7E58341B" w14:textId="5ECF0CFB" w:rsidR="002F3C8D" w:rsidRPr="002F3C8D" w:rsidRDefault="00F3320D" w:rsidP="002F3C8D">
      <w:pPr>
        <w:pStyle w:val="ListParagraph"/>
        <w:ind w:left="1080"/>
        <w:rPr>
          <w:rFonts w:cstheme="minorHAnsi"/>
          <w:bCs/>
        </w:rPr>
      </w:pPr>
      <w:r>
        <w:rPr>
          <w:rFonts w:cstheme="minorHAnsi"/>
          <w:bCs/>
        </w:rPr>
        <w:t xml:space="preserve">This discussion continues. </w:t>
      </w:r>
      <w:r w:rsidR="00F348E9">
        <w:rPr>
          <w:rFonts w:cstheme="minorHAnsi"/>
          <w:bCs/>
        </w:rPr>
        <w:t>We have</w:t>
      </w:r>
      <w:r>
        <w:rPr>
          <w:rFonts w:cstheme="minorHAnsi"/>
          <w:bCs/>
        </w:rPr>
        <w:t xml:space="preserve"> agreed we need to remove dead trees and trim dead branches as soon as possible.  They need to be marked</w:t>
      </w:r>
      <w:r w:rsidR="004C4D23">
        <w:rPr>
          <w:rFonts w:cstheme="minorHAnsi"/>
          <w:bCs/>
        </w:rPr>
        <w:t xml:space="preserve"> with a colored ribbon </w:t>
      </w:r>
      <w:proofErr w:type="gramStart"/>
      <w:r w:rsidR="004C4D23">
        <w:rPr>
          <w:rFonts w:cstheme="minorHAnsi"/>
          <w:bCs/>
        </w:rPr>
        <w:t>An</w:t>
      </w:r>
      <w:proofErr w:type="gramEnd"/>
      <w:r w:rsidR="004C4D23">
        <w:rPr>
          <w:rFonts w:cstheme="minorHAnsi"/>
          <w:bCs/>
        </w:rPr>
        <w:t xml:space="preserve"> </w:t>
      </w:r>
      <w:r>
        <w:rPr>
          <w:rFonts w:cstheme="minorHAnsi"/>
          <w:bCs/>
        </w:rPr>
        <w:t>email detailing the specifics with final costs</w:t>
      </w:r>
      <w:r w:rsidR="004C4D23">
        <w:rPr>
          <w:rFonts w:cstheme="minorHAnsi"/>
          <w:bCs/>
        </w:rPr>
        <w:t xml:space="preserve"> needs to be sent to Board for final approval</w:t>
      </w:r>
      <w:r>
        <w:rPr>
          <w:rFonts w:cstheme="minorHAnsi"/>
          <w:bCs/>
        </w:rPr>
        <w:t>.</w:t>
      </w:r>
      <w:r w:rsidR="000456CF">
        <w:rPr>
          <w:rFonts w:cstheme="minorHAnsi"/>
          <w:bCs/>
        </w:rPr>
        <w:t xml:space="preserve"> We also discussed having one board member being a Point of Contact (POC) for Yordi to help move this along.</w:t>
      </w:r>
      <w:r w:rsidR="00651BDF">
        <w:rPr>
          <w:rFonts w:cstheme="minorHAnsi"/>
          <w:bCs/>
        </w:rPr>
        <w:t xml:space="preserve"> (</w:t>
      </w:r>
      <w:r w:rsidR="00651BDF" w:rsidRPr="00651BDF">
        <w:rPr>
          <w:rFonts w:cstheme="minorHAnsi"/>
          <w:b/>
          <w:color w:val="FF0000"/>
        </w:rPr>
        <w:t>ACTION</w:t>
      </w:r>
      <w:r w:rsidR="00651BDF" w:rsidRPr="00651BDF">
        <w:rPr>
          <w:rFonts w:cstheme="minorHAnsi"/>
          <w:b/>
        </w:rPr>
        <w:t xml:space="preserve">: </w:t>
      </w:r>
      <w:r w:rsidR="00F348E9">
        <w:rPr>
          <w:rFonts w:cstheme="minorHAnsi"/>
          <w:b/>
        </w:rPr>
        <w:t>Yordi</w:t>
      </w:r>
      <w:r w:rsidR="00651BDF" w:rsidRPr="00651BDF">
        <w:rPr>
          <w:rFonts w:cstheme="minorHAnsi"/>
          <w:bCs/>
        </w:rPr>
        <w:t xml:space="preserve"> </w:t>
      </w:r>
      <w:r w:rsidR="00651BDF">
        <w:rPr>
          <w:rFonts w:cstheme="minorHAnsi"/>
          <w:bCs/>
        </w:rPr>
        <w:t>to work with the vendor</w:t>
      </w:r>
      <w:r w:rsidR="004C4D23">
        <w:rPr>
          <w:rFonts w:cstheme="minorHAnsi"/>
          <w:bCs/>
        </w:rPr>
        <w:t>(s)</w:t>
      </w:r>
      <w:r w:rsidR="00651BDF">
        <w:rPr>
          <w:rFonts w:cstheme="minorHAnsi"/>
          <w:bCs/>
        </w:rPr>
        <w:t xml:space="preserve"> and the Board to determine when this can be done and then a final decision can be made</w:t>
      </w:r>
      <w:r w:rsidR="00E452FC">
        <w:rPr>
          <w:rFonts w:cstheme="minorHAnsi"/>
          <w:bCs/>
        </w:rPr>
        <w:t>)</w:t>
      </w:r>
      <w:r w:rsidR="00120CF3">
        <w:rPr>
          <w:rFonts w:cstheme="minorHAnsi"/>
          <w:bCs/>
        </w:rPr>
        <w:t>.</w:t>
      </w:r>
    </w:p>
    <w:p w14:paraId="7C94B4A4" w14:textId="77777777" w:rsidR="002F3C8D" w:rsidRDefault="00B76AE5" w:rsidP="00674A61">
      <w:pPr>
        <w:pStyle w:val="ListParagraph"/>
        <w:numPr>
          <w:ilvl w:val="0"/>
          <w:numId w:val="16"/>
        </w:numPr>
        <w:rPr>
          <w:rFonts w:cstheme="minorHAnsi"/>
          <w:bCs/>
        </w:rPr>
      </w:pPr>
      <w:r>
        <w:rPr>
          <w:rFonts w:cstheme="minorHAnsi"/>
          <w:b/>
        </w:rPr>
        <w:t>Recep</w:t>
      </w:r>
      <w:r w:rsidR="00120CF3">
        <w:rPr>
          <w:rFonts w:cstheme="minorHAnsi"/>
          <w:b/>
        </w:rPr>
        <w:t xml:space="preserve">tables for Pet Waste/Trash Cans: </w:t>
      </w:r>
    </w:p>
    <w:p w14:paraId="047209BB" w14:textId="3B9003D9" w:rsidR="002F3C8D" w:rsidRPr="001956F1" w:rsidRDefault="001956F1" w:rsidP="001956F1">
      <w:pPr>
        <w:pStyle w:val="ListParagraph"/>
        <w:ind w:left="1080"/>
        <w:rPr>
          <w:rFonts w:cstheme="minorHAnsi"/>
          <w:bCs/>
        </w:rPr>
      </w:pPr>
      <w:r>
        <w:rPr>
          <w:rFonts w:cstheme="minorHAnsi"/>
          <w:bCs/>
        </w:rPr>
        <w:t xml:space="preserve">The board had </w:t>
      </w:r>
      <w:proofErr w:type="gramStart"/>
      <w:r>
        <w:rPr>
          <w:rFonts w:cstheme="minorHAnsi"/>
          <w:bCs/>
        </w:rPr>
        <w:t>agreed ,</w:t>
      </w:r>
      <w:proofErr w:type="gramEnd"/>
      <w:r>
        <w:rPr>
          <w:rFonts w:cstheme="minorHAnsi"/>
          <w:bCs/>
        </w:rPr>
        <w:t xml:space="preserve"> at a previous meeting to move to the smaller pet waste can to include a lid as a way to control the trash.</w:t>
      </w:r>
      <w:r w:rsidR="00120CF3">
        <w:rPr>
          <w:rFonts w:cstheme="minorHAnsi"/>
          <w:bCs/>
        </w:rPr>
        <w:t xml:space="preserve"> </w:t>
      </w:r>
      <w:r w:rsidR="00B76AE5">
        <w:rPr>
          <w:rFonts w:cstheme="minorHAnsi"/>
          <w:bCs/>
        </w:rPr>
        <w:t>(</w:t>
      </w:r>
      <w:r w:rsidR="00B76AE5" w:rsidRPr="00B76AE5">
        <w:rPr>
          <w:rFonts w:cstheme="minorHAnsi"/>
          <w:b/>
          <w:color w:val="FF0000"/>
        </w:rPr>
        <w:t>ACTION:</w:t>
      </w:r>
      <w:r>
        <w:rPr>
          <w:rFonts w:cstheme="minorHAnsi"/>
          <w:b/>
          <w:color w:val="FF0000"/>
        </w:rPr>
        <w:t xml:space="preserve"> </w:t>
      </w:r>
      <w:r w:rsidRPr="001956F1">
        <w:rPr>
          <w:rFonts w:cstheme="minorHAnsi"/>
          <w:b/>
        </w:rPr>
        <w:t>Yordi</w:t>
      </w:r>
      <w:r>
        <w:rPr>
          <w:rFonts w:cstheme="minorHAnsi"/>
          <w:b/>
          <w:color w:val="FF0000"/>
        </w:rPr>
        <w:t xml:space="preserve"> </w:t>
      </w:r>
      <w:r w:rsidRPr="001956F1">
        <w:rPr>
          <w:rFonts w:cstheme="minorHAnsi"/>
          <w:bCs/>
        </w:rPr>
        <w:t>to order two new cans for the playground</w:t>
      </w:r>
      <w:r>
        <w:rPr>
          <w:rFonts w:cstheme="minorHAnsi"/>
          <w:bCs/>
        </w:rPr>
        <w:t xml:space="preserve"> upon receiving approval signature from Zaki</w:t>
      </w:r>
      <w:r w:rsidR="00B76AE5">
        <w:rPr>
          <w:rFonts w:cstheme="minorHAnsi"/>
          <w:bCs/>
        </w:rPr>
        <w:t>).</w:t>
      </w:r>
    </w:p>
    <w:p w14:paraId="25EBF02D" w14:textId="77777777" w:rsidR="002F3C8D" w:rsidRDefault="00A46481" w:rsidP="00674A61">
      <w:pPr>
        <w:pStyle w:val="ListParagraph"/>
        <w:numPr>
          <w:ilvl w:val="0"/>
          <w:numId w:val="16"/>
        </w:numPr>
        <w:rPr>
          <w:rFonts w:cstheme="minorHAnsi"/>
          <w:bCs/>
        </w:rPr>
      </w:pPr>
      <w:r>
        <w:rPr>
          <w:rFonts w:cstheme="minorHAnsi"/>
          <w:b/>
        </w:rPr>
        <w:t>Saxon Flowers Playground:</w:t>
      </w:r>
      <w:r>
        <w:rPr>
          <w:rFonts w:cstheme="minorHAnsi"/>
          <w:bCs/>
        </w:rPr>
        <w:t xml:space="preserve"> </w:t>
      </w:r>
    </w:p>
    <w:p w14:paraId="78240C81" w14:textId="1EF0694F" w:rsidR="00A46481" w:rsidRDefault="00E7322A" w:rsidP="002F3C8D">
      <w:pPr>
        <w:pStyle w:val="ListParagraph"/>
        <w:ind w:left="1080"/>
        <w:rPr>
          <w:rFonts w:cstheme="minorHAnsi"/>
          <w:bCs/>
        </w:rPr>
      </w:pPr>
      <w:r>
        <w:rPr>
          <w:rFonts w:cstheme="minorHAnsi"/>
          <w:bCs/>
        </w:rPr>
        <w:t>The playground’s appearance regarding trash goes in cycles. Some weeks it is not good, others no issues. We hope that the above</w:t>
      </w:r>
      <w:r w:rsidR="00E452FC">
        <w:rPr>
          <w:rFonts w:cstheme="minorHAnsi"/>
          <w:bCs/>
        </w:rPr>
        <w:t>-</w:t>
      </w:r>
      <w:r>
        <w:rPr>
          <w:rFonts w:cstheme="minorHAnsi"/>
          <w:bCs/>
        </w:rPr>
        <w:t xml:space="preserve"> mentioned new cans will help. We will keep monitoring as needed.</w:t>
      </w:r>
    </w:p>
    <w:p w14:paraId="14642392" w14:textId="18FD87EF" w:rsidR="00E7322A" w:rsidRPr="00E7322A" w:rsidRDefault="00E7322A" w:rsidP="00E7322A">
      <w:pPr>
        <w:pStyle w:val="ListParagraph"/>
        <w:numPr>
          <w:ilvl w:val="0"/>
          <w:numId w:val="16"/>
        </w:numPr>
        <w:rPr>
          <w:rFonts w:cstheme="minorHAnsi"/>
          <w:bCs/>
        </w:rPr>
      </w:pPr>
      <w:r w:rsidRPr="00E452FC">
        <w:rPr>
          <w:rFonts w:cstheme="minorHAnsi"/>
          <w:b/>
        </w:rPr>
        <w:t>Landscaping Contract Expires in December 2023</w:t>
      </w:r>
      <w:r w:rsidR="00E452FC" w:rsidRPr="00E452FC">
        <w:rPr>
          <w:rFonts w:cstheme="minorHAnsi"/>
          <w:b/>
        </w:rPr>
        <w:t>:</w:t>
      </w:r>
      <w:r>
        <w:rPr>
          <w:rFonts w:cstheme="minorHAnsi"/>
          <w:bCs/>
        </w:rPr>
        <w:t xml:space="preserve"> As we continue to find vendors to provide only organic solutions to weeding</w:t>
      </w:r>
      <w:r w:rsidR="000456CF">
        <w:rPr>
          <w:rFonts w:cstheme="minorHAnsi"/>
          <w:bCs/>
        </w:rPr>
        <w:t>, we only found one that potentially offered this service. However, the cost is highly prohibitive to our budget without a major increase to homeowner monthly dues.</w:t>
      </w:r>
      <w:r w:rsidR="00E452FC">
        <w:rPr>
          <w:rFonts w:cstheme="minorHAnsi"/>
          <w:bCs/>
        </w:rPr>
        <w:t xml:space="preserve"> We await a new proposal from current vendor to help us evaluate if we need to change current monthly assessment fees.</w:t>
      </w:r>
    </w:p>
    <w:p w14:paraId="5C073B16" w14:textId="77777777" w:rsidR="002F3C8D" w:rsidRDefault="00B76AE5" w:rsidP="004834D5">
      <w:pPr>
        <w:pStyle w:val="ListParagraph"/>
        <w:numPr>
          <w:ilvl w:val="0"/>
          <w:numId w:val="16"/>
        </w:numPr>
        <w:rPr>
          <w:rFonts w:cstheme="minorHAnsi"/>
          <w:color w:val="000000" w:themeColor="text1"/>
        </w:rPr>
      </w:pPr>
      <w:r w:rsidRPr="00120CF3">
        <w:rPr>
          <w:rFonts w:cstheme="minorHAnsi"/>
          <w:b/>
          <w:color w:val="000000" w:themeColor="text1"/>
        </w:rPr>
        <w:t>Royal Doulton Walkway</w:t>
      </w:r>
      <w:r w:rsidR="00A46481">
        <w:rPr>
          <w:rFonts w:cstheme="minorHAnsi"/>
          <w:color w:val="000000" w:themeColor="text1"/>
        </w:rPr>
        <w:t>:</w:t>
      </w:r>
    </w:p>
    <w:p w14:paraId="27F01048" w14:textId="63F0F08C" w:rsidR="004834D5" w:rsidRDefault="00E7322A" w:rsidP="002F3C8D">
      <w:pPr>
        <w:pStyle w:val="ListParagraph"/>
        <w:ind w:left="1080"/>
        <w:rPr>
          <w:rFonts w:cstheme="minorHAnsi"/>
          <w:color w:val="000000" w:themeColor="text1"/>
        </w:rPr>
      </w:pPr>
      <w:r>
        <w:rPr>
          <w:rFonts w:cstheme="minorHAnsi"/>
          <w:color w:val="000000" w:themeColor="text1"/>
        </w:rPr>
        <w:t xml:space="preserve">While we did not discuss this issue at this meeting, Lisa is keeping it in the minutes as it is a topic that requires further discussion. </w:t>
      </w:r>
      <w:r w:rsidR="00B76AE5">
        <w:rPr>
          <w:rFonts w:cstheme="minorHAnsi"/>
          <w:color w:val="000000" w:themeColor="text1"/>
        </w:rPr>
        <w:t>We still want to fix this walkway. We discussed doing a boundary survey to review which parts are part of our community vs. the neighbor’s land. We need to see what we can do with the retaining wall. (</w:t>
      </w:r>
      <w:r w:rsidR="00B76AE5" w:rsidRPr="00B76AE5">
        <w:rPr>
          <w:rFonts w:cstheme="minorHAnsi"/>
          <w:b/>
          <w:bCs/>
          <w:color w:val="FF0000"/>
        </w:rPr>
        <w:t>ACTION:</w:t>
      </w:r>
      <w:r w:rsidR="00B76AE5">
        <w:rPr>
          <w:rFonts w:cstheme="minorHAnsi"/>
          <w:color w:val="000000" w:themeColor="text1"/>
        </w:rPr>
        <w:t xml:space="preserve"> Needs more focused discussion).</w:t>
      </w:r>
    </w:p>
    <w:p w14:paraId="1363F9D5" w14:textId="77777777" w:rsidR="002F3C8D" w:rsidRDefault="00A46481" w:rsidP="004834D5">
      <w:pPr>
        <w:pStyle w:val="ListParagraph"/>
        <w:numPr>
          <w:ilvl w:val="0"/>
          <w:numId w:val="16"/>
        </w:numPr>
        <w:rPr>
          <w:rFonts w:cstheme="minorHAnsi"/>
          <w:color w:val="000000" w:themeColor="text1"/>
        </w:rPr>
      </w:pPr>
      <w:r>
        <w:rPr>
          <w:rFonts w:cstheme="minorHAnsi"/>
          <w:b/>
          <w:color w:val="000000" w:themeColor="text1"/>
        </w:rPr>
        <w:t>Miscellaneous</w:t>
      </w:r>
      <w:r w:rsidRPr="00A46481">
        <w:rPr>
          <w:rFonts w:cstheme="minorHAnsi"/>
          <w:color w:val="000000" w:themeColor="text1"/>
        </w:rPr>
        <w:t>:</w:t>
      </w:r>
      <w:r>
        <w:rPr>
          <w:rFonts w:cstheme="minorHAnsi"/>
          <w:color w:val="000000" w:themeColor="text1"/>
        </w:rPr>
        <w:t xml:space="preserve"> </w:t>
      </w:r>
    </w:p>
    <w:p w14:paraId="7D2CA7EB" w14:textId="098A6E9B" w:rsidR="00A46481" w:rsidRDefault="00E7322A" w:rsidP="002F3C8D">
      <w:pPr>
        <w:pStyle w:val="ListParagraph"/>
        <w:ind w:left="1080"/>
        <w:rPr>
          <w:rFonts w:cstheme="minorHAnsi"/>
          <w:color w:val="000000" w:themeColor="text1"/>
        </w:rPr>
      </w:pPr>
      <w:r>
        <w:rPr>
          <w:rFonts w:cstheme="minorHAnsi"/>
          <w:color w:val="000000" w:themeColor="text1"/>
        </w:rPr>
        <w:t>Similarly, this q</w:t>
      </w:r>
      <w:r w:rsidR="00A46481">
        <w:rPr>
          <w:rFonts w:cstheme="minorHAnsi"/>
          <w:color w:val="000000" w:themeColor="text1"/>
        </w:rPr>
        <w:t>uestion wa</w:t>
      </w:r>
      <w:r>
        <w:rPr>
          <w:rFonts w:cstheme="minorHAnsi"/>
          <w:color w:val="000000" w:themeColor="text1"/>
        </w:rPr>
        <w:t xml:space="preserve">s not discussed at this meeting an is a holdover topic from our May meeting.  A question was </w:t>
      </w:r>
      <w:r w:rsidR="00A46481">
        <w:rPr>
          <w:rFonts w:cstheme="minorHAnsi"/>
          <w:color w:val="000000" w:themeColor="text1"/>
        </w:rPr>
        <w:t>asked if general communication is sent to renters, since it may appear that</w:t>
      </w:r>
      <w:r>
        <w:rPr>
          <w:rFonts w:cstheme="minorHAnsi"/>
          <w:color w:val="000000" w:themeColor="text1"/>
        </w:rPr>
        <w:t xml:space="preserve"> some of our issues</w:t>
      </w:r>
      <w:r w:rsidR="00A46481">
        <w:rPr>
          <w:rFonts w:cstheme="minorHAnsi"/>
          <w:color w:val="000000" w:themeColor="text1"/>
        </w:rPr>
        <w:t xml:space="preserve"> are potentially occurring from these folks. They may not know the rules. We asked Yordi to implore the owners to share info with the renters- but also unsure if they are getting newsletters. If we can get their </w:t>
      </w:r>
      <w:r w:rsidR="002F3C8D">
        <w:rPr>
          <w:rFonts w:cstheme="minorHAnsi"/>
          <w:color w:val="000000" w:themeColor="text1"/>
        </w:rPr>
        <w:t>email addresses, then we would like to include them- this may solve part of our issues. Yordi will also begin to draft the next quarterly newsletter that can be sent to community. (</w:t>
      </w:r>
      <w:r w:rsidR="002F3C8D" w:rsidRPr="002F3C8D">
        <w:rPr>
          <w:rFonts w:cstheme="minorHAnsi"/>
          <w:b/>
          <w:color w:val="FF0000"/>
        </w:rPr>
        <w:t xml:space="preserve">ACTION: </w:t>
      </w:r>
      <w:r w:rsidR="002F3C8D" w:rsidRPr="002F3C8D">
        <w:rPr>
          <w:rFonts w:cstheme="minorHAnsi"/>
          <w:b/>
        </w:rPr>
        <w:t>Yordi</w:t>
      </w:r>
      <w:r w:rsidR="002F3C8D" w:rsidRPr="002F3C8D">
        <w:rPr>
          <w:rFonts w:cstheme="minorHAnsi"/>
        </w:rPr>
        <w:t xml:space="preserve"> to research</w:t>
      </w:r>
      <w:r w:rsidR="002F3C8D">
        <w:rPr>
          <w:rFonts w:cstheme="minorHAnsi"/>
          <w:b/>
          <w:color w:val="FF0000"/>
        </w:rPr>
        <w:t>.</w:t>
      </w:r>
      <w:r w:rsidR="002F3C8D" w:rsidRPr="002F3C8D">
        <w:rPr>
          <w:rFonts w:cstheme="minorHAnsi"/>
          <w:color w:val="FF0000"/>
        </w:rPr>
        <w:t xml:space="preserve"> </w:t>
      </w:r>
      <w:r w:rsidR="002F3C8D">
        <w:rPr>
          <w:rFonts w:cstheme="minorHAnsi"/>
          <w:color w:val="000000" w:themeColor="text1"/>
        </w:rPr>
        <w:t>Does this require more Board discussion or a review of our bylaws or something? Should not be so difficult</w:t>
      </w:r>
      <w:r w:rsidR="000456CF">
        <w:rPr>
          <w:rFonts w:cstheme="minorHAnsi"/>
          <w:color w:val="000000" w:themeColor="text1"/>
        </w:rPr>
        <w:t>?)</w:t>
      </w:r>
    </w:p>
    <w:p w14:paraId="6AF713B4" w14:textId="6D254AE3" w:rsidR="000456CF" w:rsidRDefault="000456CF" w:rsidP="000456CF">
      <w:pPr>
        <w:pStyle w:val="ListParagraph"/>
        <w:numPr>
          <w:ilvl w:val="0"/>
          <w:numId w:val="16"/>
        </w:numPr>
        <w:rPr>
          <w:rFonts w:cstheme="minorHAnsi"/>
          <w:color w:val="000000" w:themeColor="text1"/>
        </w:rPr>
      </w:pPr>
      <w:r w:rsidRPr="000456CF">
        <w:rPr>
          <w:rFonts w:cstheme="minorHAnsi"/>
          <w:b/>
          <w:bCs/>
          <w:color w:val="000000" w:themeColor="text1"/>
        </w:rPr>
        <w:t>Annual Meeting Date Set:</w:t>
      </w:r>
      <w:r>
        <w:rPr>
          <w:rFonts w:cstheme="minorHAnsi"/>
          <w:color w:val="000000" w:themeColor="text1"/>
        </w:rPr>
        <w:t xml:space="preserve"> We agree that we would like to hold the Annual Meeting on Tuesday, November 27</w:t>
      </w:r>
      <w:r w:rsidRPr="000456CF">
        <w:rPr>
          <w:rFonts w:cstheme="minorHAnsi"/>
          <w:color w:val="000000" w:themeColor="text1"/>
          <w:vertAlign w:val="superscript"/>
        </w:rPr>
        <w:t>th</w:t>
      </w:r>
      <w:r>
        <w:rPr>
          <w:rFonts w:cstheme="minorHAnsi"/>
          <w:color w:val="000000" w:themeColor="text1"/>
        </w:rPr>
        <w:t xml:space="preserve"> at Fairhill School. (</w:t>
      </w:r>
      <w:r w:rsidRPr="000456CF">
        <w:rPr>
          <w:rFonts w:cstheme="minorHAnsi"/>
          <w:b/>
          <w:bCs/>
          <w:color w:val="FF0000"/>
        </w:rPr>
        <w:t>ACTION:</w:t>
      </w:r>
      <w:r w:rsidRPr="000456CF">
        <w:rPr>
          <w:rFonts w:cstheme="minorHAnsi"/>
          <w:color w:val="FF0000"/>
        </w:rPr>
        <w:t xml:space="preserve"> </w:t>
      </w:r>
      <w:r w:rsidRPr="000456CF">
        <w:rPr>
          <w:rFonts w:cstheme="minorHAnsi"/>
          <w:b/>
          <w:bCs/>
        </w:rPr>
        <w:t xml:space="preserve">Yordi </w:t>
      </w:r>
      <w:r>
        <w:rPr>
          <w:rFonts w:cstheme="minorHAnsi"/>
          <w:color w:val="000000" w:themeColor="text1"/>
        </w:rPr>
        <w:t>to contact school to determine availability and then will advise Board and then send out appropriate communication to homeowners by the end of October</w:t>
      </w:r>
      <w:r w:rsidR="00E452FC">
        <w:rPr>
          <w:rFonts w:cstheme="minorHAnsi"/>
          <w:color w:val="000000" w:themeColor="text1"/>
        </w:rPr>
        <w:t>).</w:t>
      </w:r>
    </w:p>
    <w:p w14:paraId="1A614BFF" w14:textId="77777777" w:rsidR="00E452FC" w:rsidRDefault="00E452FC" w:rsidP="00E452FC">
      <w:pPr>
        <w:rPr>
          <w:rFonts w:cstheme="minorHAnsi"/>
          <w:color w:val="000000" w:themeColor="text1"/>
        </w:rPr>
      </w:pPr>
    </w:p>
    <w:p w14:paraId="1595246C" w14:textId="77777777" w:rsidR="00E452FC" w:rsidRDefault="00E452FC" w:rsidP="00E452FC">
      <w:pPr>
        <w:rPr>
          <w:rFonts w:cstheme="minorHAnsi"/>
          <w:color w:val="000000" w:themeColor="text1"/>
        </w:rPr>
      </w:pPr>
    </w:p>
    <w:p w14:paraId="284F90BF" w14:textId="77777777" w:rsidR="00E452FC" w:rsidRPr="00E452FC" w:rsidRDefault="00E452FC" w:rsidP="00E452FC">
      <w:pPr>
        <w:rPr>
          <w:rFonts w:cstheme="minorHAnsi"/>
          <w:color w:val="000000" w:themeColor="text1"/>
        </w:rPr>
      </w:pPr>
    </w:p>
    <w:p w14:paraId="68D72DFB" w14:textId="77777777" w:rsidR="002F3C8D" w:rsidRPr="002F3C8D" w:rsidRDefault="004834D5" w:rsidP="004834D5">
      <w:pPr>
        <w:pStyle w:val="ListParagraph"/>
        <w:numPr>
          <w:ilvl w:val="0"/>
          <w:numId w:val="16"/>
        </w:numPr>
        <w:rPr>
          <w:rFonts w:cstheme="minorHAnsi"/>
          <w:color w:val="000000" w:themeColor="text1"/>
        </w:rPr>
      </w:pPr>
      <w:r w:rsidRPr="004834D5">
        <w:rPr>
          <w:rFonts w:cstheme="minorHAnsi"/>
          <w:b/>
          <w:bCs/>
          <w:color w:val="000000" w:themeColor="text1"/>
        </w:rPr>
        <w:lastRenderedPageBreak/>
        <w:t>Open Session Meeting</w:t>
      </w:r>
      <w:r w:rsidR="00A46481">
        <w:rPr>
          <w:rFonts w:cstheme="minorHAnsi"/>
          <w:b/>
          <w:bCs/>
          <w:color w:val="000000" w:themeColor="text1"/>
        </w:rPr>
        <w:t>:</w:t>
      </w:r>
    </w:p>
    <w:p w14:paraId="0DD9079F" w14:textId="6899DFC9" w:rsidR="004834D5" w:rsidRPr="004834D5" w:rsidRDefault="00A46481" w:rsidP="002F3C8D">
      <w:pPr>
        <w:pStyle w:val="ListParagraph"/>
        <w:ind w:left="1080"/>
        <w:rPr>
          <w:rFonts w:cstheme="minorHAnsi"/>
          <w:color w:val="000000" w:themeColor="text1"/>
        </w:rPr>
      </w:pPr>
      <w:r>
        <w:rPr>
          <w:rFonts w:cstheme="minorHAnsi"/>
          <w:color w:val="000000" w:themeColor="text1"/>
        </w:rPr>
        <w:t xml:space="preserve"> E</w:t>
      </w:r>
      <w:r w:rsidR="00120CF3">
        <w:rPr>
          <w:rFonts w:cstheme="minorHAnsi"/>
          <w:color w:val="000000" w:themeColor="text1"/>
        </w:rPr>
        <w:t xml:space="preserve">nded at </w:t>
      </w:r>
      <w:r w:rsidR="000456CF">
        <w:rPr>
          <w:rFonts w:cstheme="minorHAnsi"/>
          <w:color w:val="000000" w:themeColor="text1"/>
        </w:rPr>
        <w:t>7:01</w:t>
      </w:r>
      <w:r w:rsidR="004834D5">
        <w:rPr>
          <w:rFonts w:cstheme="minorHAnsi"/>
          <w:color w:val="000000" w:themeColor="text1"/>
        </w:rPr>
        <w:t xml:space="preserve"> PM and we moved into Executive Session at this time. </w:t>
      </w:r>
      <w:r w:rsidR="00E452FC">
        <w:rPr>
          <w:rFonts w:cstheme="minorHAnsi"/>
          <w:color w:val="000000" w:themeColor="text1"/>
        </w:rPr>
        <w:t>A proposed 2024 Budget was reviewed and discussed to determine if monthly dues need to be increased. Further information is being gathered and this decision will be made prior to Annual Meeting.</w:t>
      </w:r>
    </w:p>
    <w:p w14:paraId="5F03A5AE" w14:textId="77777777" w:rsidR="002F3C8D" w:rsidRDefault="005C0159" w:rsidP="00F348E9">
      <w:pPr>
        <w:pStyle w:val="ListParagraph"/>
        <w:numPr>
          <w:ilvl w:val="0"/>
          <w:numId w:val="16"/>
        </w:numPr>
        <w:rPr>
          <w:rFonts w:cstheme="minorHAnsi"/>
          <w:color w:val="000000" w:themeColor="text1"/>
        </w:rPr>
      </w:pPr>
      <w:r w:rsidRPr="005C0159">
        <w:rPr>
          <w:rFonts w:cstheme="minorHAnsi"/>
          <w:b/>
          <w:color w:val="000000" w:themeColor="text1"/>
        </w:rPr>
        <w:t xml:space="preserve">Motion to adjourn the meeting: </w:t>
      </w:r>
    </w:p>
    <w:p w14:paraId="597DCA46" w14:textId="35FBD412" w:rsidR="0099156E" w:rsidRPr="005C0159" w:rsidRDefault="002F3C8D" w:rsidP="002F3C8D">
      <w:pPr>
        <w:pStyle w:val="ListParagraph"/>
        <w:ind w:left="1080"/>
        <w:rPr>
          <w:rFonts w:cstheme="minorHAnsi"/>
          <w:color w:val="000000" w:themeColor="text1"/>
        </w:rPr>
      </w:pPr>
      <w:r>
        <w:rPr>
          <w:rFonts w:cstheme="minorHAnsi"/>
          <w:color w:val="000000" w:themeColor="text1"/>
        </w:rPr>
        <w:t>Motion was made, w</w:t>
      </w:r>
      <w:r w:rsidR="005C0159" w:rsidRPr="005C0159">
        <w:rPr>
          <w:rFonts w:cstheme="minorHAnsi"/>
          <w:color w:val="000000" w:themeColor="text1"/>
        </w:rPr>
        <w:t xml:space="preserve">as </w:t>
      </w:r>
      <w:proofErr w:type="gramStart"/>
      <w:r w:rsidR="005C0159" w:rsidRPr="005C0159">
        <w:rPr>
          <w:rFonts w:cstheme="minorHAnsi"/>
          <w:color w:val="000000" w:themeColor="text1"/>
        </w:rPr>
        <w:t>seconded</w:t>
      </w:r>
      <w:proofErr w:type="gramEnd"/>
      <w:r w:rsidR="005C0159" w:rsidRPr="005C0159">
        <w:rPr>
          <w:rFonts w:cstheme="minorHAnsi"/>
          <w:color w:val="000000" w:themeColor="text1"/>
        </w:rPr>
        <w:t xml:space="preserve"> and approved</w:t>
      </w:r>
      <w:r>
        <w:rPr>
          <w:rFonts w:cstheme="minorHAnsi"/>
          <w:color w:val="000000" w:themeColor="text1"/>
        </w:rPr>
        <w:t xml:space="preserve"> by all</w:t>
      </w:r>
      <w:r w:rsidR="005C0159" w:rsidRPr="005C0159">
        <w:rPr>
          <w:rFonts w:cstheme="minorHAnsi"/>
          <w:color w:val="000000" w:themeColor="text1"/>
        </w:rPr>
        <w:t>. Meeting was adjourned a</w:t>
      </w:r>
      <w:r w:rsidR="009E1EBD">
        <w:rPr>
          <w:rFonts w:cstheme="minorHAnsi"/>
          <w:color w:val="000000" w:themeColor="text1"/>
        </w:rPr>
        <w:t xml:space="preserve">t </w:t>
      </w:r>
      <w:r w:rsidR="00120CF3">
        <w:rPr>
          <w:rFonts w:cstheme="minorHAnsi"/>
          <w:color w:val="000000" w:themeColor="text1"/>
        </w:rPr>
        <w:t>7:</w:t>
      </w:r>
      <w:r w:rsidR="000456CF">
        <w:rPr>
          <w:rFonts w:cstheme="minorHAnsi"/>
          <w:color w:val="000000" w:themeColor="text1"/>
        </w:rPr>
        <w:t>38</w:t>
      </w:r>
      <w:r w:rsidR="004834D5">
        <w:rPr>
          <w:rFonts w:cstheme="minorHAnsi"/>
          <w:color w:val="000000" w:themeColor="text1"/>
        </w:rPr>
        <w:t xml:space="preserve"> PM</w:t>
      </w:r>
      <w:r>
        <w:rPr>
          <w:rFonts w:cstheme="minorHAnsi"/>
          <w:color w:val="000000" w:themeColor="text1"/>
        </w:rPr>
        <w:t>.</w:t>
      </w:r>
    </w:p>
    <w:p w14:paraId="49760EDE" w14:textId="77777777" w:rsidR="005C0159" w:rsidRPr="005C0159" w:rsidRDefault="005C0159" w:rsidP="005C0159">
      <w:pPr>
        <w:pStyle w:val="yiv1826107070ydp8130646cyiv1885304375msonormal"/>
        <w:shd w:val="clear" w:color="auto" w:fill="FFFFFF"/>
        <w:spacing w:before="0" w:beforeAutospacing="0" w:after="0" w:afterAutospacing="0"/>
        <w:rPr>
          <w:rFonts w:asciiTheme="minorHAnsi" w:hAnsiTheme="minorHAnsi" w:cstheme="minorHAnsi"/>
          <w:b/>
        </w:rPr>
      </w:pPr>
    </w:p>
    <w:p w14:paraId="5125426C" w14:textId="77777777" w:rsidR="005C0159" w:rsidRPr="005C0159" w:rsidRDefault="005C0159" w:rsidP="005C0159">
      <w:pPr>
        <w:pStyle w:val="yiv1826107070ydp8130646cyiv1885304375msonormal"/>
        <w:shd w:val="clear" w:color="auto" w:fill="FFFFFF"/>
        <w:spacing w:before="0" w:beforeAutospacing="0" w:after="0" w:afterAutospacing="0"/>
        <w:rPr>
          <w:rFonts w:asciiTheme="minorHAnsi" w:hAnsiTheme="minorHAnsi" w:cstheme="minorHAnsi"/>
          <w:b/>
        </w:rPr>
      </w:pPr>
      <w:r w:rsidRPr="005C0159">
        <w:rPr>
          <w:rFonts w:asciiTheme="minorHAnsi" w:hAnsiTheme="minorHAnsi" w:cstheme="minorHAnsi"/>
          <w:b/>
        </w:rPr>
        <w:t>Minutes Review and Approval</w:t>
      </w:r>
    </w:p>
    <w:p w14:paraId="24488393" w14:textId="77777777" w:rsidR="00663066" w:rsidRPr="005C0159" w:rsidRDefault="00663066" w:rsidP="00663066">
      <w:pPr>
        <w:pStyle w:val="yiv1826107070ydp8130646cyiv1885304375msonormal"/>
        <w:shd w:val="clear" w:color="auto" w:fill="FFFFFF"/>
        <w:spacing w:before="0" w:beforeAutospacing="0" w:after="0" w:afterAutospacing="0"/>
        <w:rPr>
          <w:rFonts w:asciiTheme="minorHAnsi" w:hAnsiTheme="minorHAnsi" w:cstheme="minorHAnsi"/>
        </w:rPr>
      </w:pPr>
    </w:p>
    <w:p w14:paraId="0CEC6B22" w14:textId="35A365C9" w:rsidR="00663066" w:rsidRPr="005C0159" w:rsidRDefault="00663066" w:rsidP="00663066">
      <w:pPr>
        <w:pStyle w:val="yiv1826107070ydp8130646cyiv1885304375msonormal"/>
        <w:shd w:val="clear" w:color="auto" w:fill="FFFFFF"/>
        <w:spacing w:before="0" w:beforeAutospacing="0" w:after="0" w:afterAutospacing="0"/>
        <w:rPr>
          <w:rFonts w:asciiTheme="minorHAnsi" w:hAnsiTheme="minorHAnsi" w:cstheme="minorHAnsi"/>
        </w:rPr>
      </w:pPr>
      <w:r w:rsidRPr="005C0159">
        <w:rPr>
          <w:rFonts w:asciiTheme="minorHAnsi" w:hAnsiTheme="minorHAnsi" w:cstheme="minorHAnsi"/>
        </w:rPr>
        <w:t xml:space="preserve"> Respectfully Submitted by: Lisa A. Colten, </w:t>
      </w:r>
      <w:r w:rsidR="000456CF">
        <w:rPr>
          <w:rFonts w:asciiTheme="minorHAnsi" w:hAnsiTheme="minorHAnsi" w:cstheme="minorHAnsi"/>
        </w:rPr>
        <w:t>November 13</w:t>
      </w:r>
      <w:r w:rsidR="00B76AE5">
        <w:rPr>
          <w:rFonts w:asciiTheme="minorHAnsi" w:hAnsiTheme="minorHAnsi" w:cstheme="minorHAnsi"/>
        </w:rPr>
        <w:t>, 2023</w:t>
      </w:r>
    </w:p>
    <w:p w14:paraId="64D6AAD3" w14:textId="77777777" w:rsidR="00663066" w:rsidRPr="005C0159" w:rsidRDefault="00663066" w:rsidP="00663066">
      <w:pPr>
        <w:pStyle w:val="yiv1826107070ydp8130646cyiv1885304375msonormal"/>
        <w:shd w:val="clear" w:color="auto" w:fill="FFFFFF"/>
        <w:spacing w:before="0" w:beforeAutospacing="0" w:after="0" w:afterAutospacing="0"/>
        <w:rPr>
          <w:rFonts w:asciiTheme="minorHAnsi" w:hAnsiTheme="minorHAnsi" w:cstheme="minorHAnsi"/>
        </w:rPr>
      </w:pPr>
    </w:p>
    <w:p w14:paraId="1A6458B1" w14:textId="461D8078" w:rsidR="00663066" w:rsidRPr="005C0159" w:rsidRDefault="00663066" w:rsidP="00663066">
      <w:pPr>
        <w:pStyle w:val="yiv1826107070ydp8130646cyiv1885304375msonormal"/>
        <w:shd w:val="clear" w:color="auto" w:fill="FFFFFF"/>
        <w:spacing w:before="0" w:beforeAutospacing="0" w:after="0" w:afterAutospacing="0"/>
        <w:rPr>
          <w:rFonts w:asciiTheme="minorHAnsi" w:hAnsiTheme="minorHAnsi" w:cstheme="minorHAnsi"/>
        </w:rPr>
      </w:pPr>
      <w:r w:rsidRPr="005C0159">
        <w:rPr>
          <w:rFonts w:asciiTheme="minorHAnsi" w:hAnsiTheme="minorHAnsi" w:cstheme="minorHAnsi"/>
        </w:rPr>
        <w:t xml:space="preserve"> Reviewed by Board of Directors: </w:t>
      </w:r>
      <w:r w:rsidR="000456CF">
        <w:rPr>
          <w:rFonts w:asciiTheme="minorHAnsi" w:hAnsiTheme="minorHAnsi" w:cstheme="minorHAnsi"/>
        </w:rPr>
        <w:t>TBD</w:t>
      </w:r>
    </w:p>
    <w:p w14:paraId="6F6C9EA0" w14:textId="77777777" w:rsidR="00D71585" w:rsidRPr="005C0159" w:rsidRDefault="00D71585" w:rsidP="00663066">
      <w:pPr>
        <w:pStyle w:val="yiv1826107070ydp8130646cyiv1885304375msonormal"/>
        <w:shd w:val="clear" w:color="auto" w:fill="FFFFFF"/>
        <w:spacing w:before="0" w:beforeAutospacing="0" w:after="0" w:afterAutospacing="0"/>
        <w:rPr>
          <w:rFonts w:asciiTheme="minorHAnsi" w:hAnsiTheme="minorHAnsi" w:cstheme="minorHAnsi"/>
        </w:rPr>
      </w:pPr>
    </w:p>
    <w:p w14:paraId="409031BE" w14:textId="2BBEE3AE" w:rsidR="00663066" w:rsidRPr="005C0159" w:rsidRDefault="00663066" w:rsidP="00663066">
      <w:pPr>
        <w:rPr>
          <w:rFonts w:cstheme="minorHAnsi"/>
        </w:rPr>
      </w:pPr>
      <w:r w:rsidRPr="005C0159">
        <w:rPr>
          <w:rFonts w:cstheme="minorHAnsi"/>
        </w:rPr>
        <w:t>Approved by Board of Directors:</w:t>
      </w:r>
      <w:r w:rsidR="00FF2F1A">
        <w:rPr>
          <w:rFonts w:cstheme="minorHAnsi"/>
        </w:rPr>
        <w:t xml:space="preserve"> </w:t>
      </w:r>
      <w:r w:rsidR="000456CF">
        <w:rPr>
          <w:rFonts w:cstheme="minorHAnsi"/>
        </w:rPr>
        <w:t>TBD</w:t>
      </w:r>
    </w:p>
    <w:sectPr w:rsidR="00663066" w:rsidRPr="005C0159" w:rsidSect="00CA1D2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1A8AC" w14:textId="77777777" w:rsidR="00723641" w:rsidRDefault="00723641" w:rsidP="00C525A4">
      <w:r>
        <w:separator/>
      </w:r>
    </w:p>
  </w:endnote>
  <w:endnote w:type="continuationSeparator" w:id="0">
    <w:p w14:paraId="060B7CA3" w14:textId="77777777" w:rsidR="00723641" w:rsidRDefault="00723641" w:rsidP="00C5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500919"/>
      <w:docPartObj>
        <w:docPartGallery w:val="Page Numbers (Bottom of Page)"/>
        <w:docPartUnique/>
      </w:docPartObj>
    </w:sdtPr>
    <w:sdtEndPr>
      <w:rPr>
        <w:noProof/>
      </w:rPr>
    </w:sdtEndPr>
    <w:sdtContent>
      <w:p w14:paraId="6AA7EAB8" w14:textId="469368EF" w:rsidR="005A4642" w:rsidRDefault="005A4642">
        <w:pPr>
          <w:pStyle w:val="Footer"/>
          <w:jc w:val="right"/>
        </w:pPr>
        <w:r>
          <w:fldChar w:fldCharType="begin"/>
        </w:r>
        <w:r>
          <w:instrText xml:space="preserve"> PAGE   \* MERGEFORMAT </w:instrText>
        </w:r>
        <w:r>
          <w:fldChar w:fldCharType="separate"/>
        </w:r>
        <w:r w:rsidR="00577291">
          <w:rPr>
            <w:noProof/>
          </w:rPr>
          <w:t>1</w:t>
        </w:r>
        <w:r>
          <w:rPr>
            <w:noProof/>
          </w:rPr>
          <w:fldChar w:fldCharType="end"/>
        </w:r>
      </w:p>
    </w:sdtContent>
  </w:sdt>
  <w:p w14:paraId="30E73D5D" w14:textId="77777777" w:rsidR="005A4642" w:rsidRDefault="005A4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25DAC" w14:textId="77777777" w:rsidR="00723641" w:rsidRDefault="00723641" w:rsidP="00C525A4">
      <w:r>
        <w:separator/>
      </w:r>
    </w:p>
  </w:footnote>
  <w:footnote w:type="continuationSeparator" w:id="0">
    <w:p w14:paraId="174B371F" w14:textId="77777777" w:rsidR="00723641" w:rsidRDefault="00723641" w:rsidP="00C52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2EEE"/>
    <w:multiLevelType w:val="hybridMultilevel"/>
    <w:tmpl w:val="9A0671C4"/>
    <w:lvl w:ilvl="0" w:tplc="0BD2F49C">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205C22AC"/>
    <w:multiLevelType w:val="hybridMultilevel"/>
    <w:tmpl w:val="BE2AC080"/>
    <w:lvl w:ilvl="0" w:tplc="254641D8">
      <w:start w:val="1"/>
      <w:numFmt w:val="upperLetter"/>
      <w:lvlText w:val="%1."/>
      <w:lvlJc w:val="left"/>
      <w:pPr>
        <w:ind w:left="1350" w:hanging="360"/>
      </w:pPr>
      <w:rPr>
        <w:rFonts w:hint="default"/>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20702E3A"/>
    <w:multiLevelType w:val="hybridMultilevel"/>
    <w:tmpl w:val="C4F80FC4"/>
    <w:lvl w:ilvl="0" w:tplc="8006D8A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B55D62"/>
    <w:multiLevelType w:val="hybridMultilevel"/>
    <w:tmpl w:val="E0F0DDD2"/>
    <w:lvl w:ilvl="0" w:tplc="68144B7E">
      <w:start w:val="1"/>
      <w:numFmt w:val="decimal"/>
      <w:lvlText w:val="%1."/>
      <w:lvlJc w:val="left"/>
      <w:pPr>
        <w:ind w:left="1890" w:hanging="360"/>
      </w:pPr>
      <w:rPr>
        <w:rFonts w:hint="default"/>
        <w:b/>
        <w:bCs/>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34723E97"/>
    <w:multiLevelType w:val="hybridMultilevel"/>
    <w:tmpl w:val="EFAEAC54"/>
    <w:lvl w:ilvl="0" w:tplc="94D67DB6">
      <w:start w:val="1"/>
      <w:numFmt w:val="upperLetter"/>
      <w:lvlText w:val="%1."/>
      <w:lvlJc w:val="left"/>
      <w:pPr>
        <w:ind w:left="1074" w:hanging="360"/>
      </w:pPr>
      <w:rPr>
        <w:rFonts w:hint="default"/>
        <w:b/>
        <w:color w:val="000000" w:themeColor="text1"/>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5" w15:restartNumberingAfterBreak="0">
    <w:nsid w:val="35CD2C6D"/>
    <w:multiLevelType w:val="hybridMultilevel"/>
    <w:tmpl w:val="380A5030"/>
    <w:lvl w:ilvl="0" w:tplc="04090001">
      <w:start w:val="1"/>
      <w:numFmt w:val="bullet"/>
      <w:lvlText w:val=""/>
      <w:lvlJc w:val="left"/>
      <w:pPr>
        <w:ind w:left="2520" w:hanging="360"/>
      </w:pPr>
      <w:rPr>
        <w:rFonts w:ascii="Symbol" w:hAnsi="Symbol" w:cs="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6" w15:restartNumberingAfterBreak="0">
    <w:nsid w:val="36550663"/>
    <w:multiLevelType w:val="hybridMultilevel"/>
    <w:tmpl w:val="8E1A1BCA"/>
    <w:lvl w:ilvl="0" w:tplc="5CEAEFC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44D740EE"/>
    <w:multiLevelType w:val="hybridMultilevel"/>
    <w:tmpl w:val="BDEC9128"/>
    <w:lvl w:ilvl="0" w:tplc="254641D8">
      <w:start w:val="1"/>
      <w:numFmt w:val="upperLetter"/>
      <w:lvlText w:val="%1."/>
      <w:lvlJc w:val="left"/>
      <w:pPr>
        <w:ind w:left="1350" w:hanging="360"/>
      </w:pPr>
      <w:rPr>
        <w:rFonts w:hint="default"/>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523C14D3"/>
    <w:multiLevelType w:val="hybridMultilevel"/>
    <w:tmpl w:val="AFD4F996"/>
    <w:lvl w:ilvl="0" w:tplc="DF94D3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27E7D48"/>
    <w:multiLevelType w:val="hybridMultilevel"/>
    <w:tmpl w:val="BC12A266"/>
    <w:lvl w:ilvl="0" w:tplc="19DECFF6">
      <w:start w:val="1"/>
      <w:numFmt w:val="upperLetter"/>
      <w:lvlText w:val="%1."/>
      <w:lvlJc w:val="left"/>
      <w:pPr>
        <w:ind w:left="153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A6D3E7F"/>
    <w:multiLevelType w:val="hybridMultilevel"/>
    <w:tmpl w:val="13505B9A"/>
    <w:lvl w:ilvl="0" w:tplc="3DD46EDA">
      <w:start w:val="1"/>
      <w:numFmt w:val="upperLetter"/>
      <w:lvlText w:val="%1."/>
      <w:lvlJc w:val="left"/>
      <w:pPr>
        <w:ind w:left="1530" w:hanging="360"/>
      </w:pPr>
      <w:rPr>
        <w:rFonts w:hint="default"/>
        <w:b/>
        <w:bCs/>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5D4E38EE"/>
    <w:multiLevelType w:val="hybridMultilevel"/>
    <w:tmpl w:val="5FA0F4E2"/>
    <w:lvl w:ilvl="0" w:tplc="F0209AB6">
      <w:start w:val="1"/>
      <w:numFmt w:val="upperRoman"/>
      <w:lvlText w:val="%1."/>
      <w:lvlJc w:val="left"/>
      <w:pPr>
        <w:ind w:left="990" w:hanging="72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EC7C07"/>
    <w:multiLevelType w:val="hybridMultilevel"/>
    <w:tmpl w:val="39061032"/>
    <w:lvl w:ilvl="0" w:tplc="05CEE8E4">
      <w:start w:val="1"/>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68A97787"/>
    <w:multiLevelType w:val="hybridMultilevel"/>
    <w:tmpl w:val="73D2A1F8"/>
    <w:lvl w:ilvl="0" w:tplc="3DD46EDA">
      <w:start w:val="1"/>
      <w:numFmt w:val="upperLetter"/>
      <w:lvlText w:val="%1."/>
      <w:lvlJc w:val="left"/>
      <w:pPr>
        <w:ind w:left="1530" w:hanging="360"/>
      </w:pPr>
      <w:rPr>
        <w:rFonts w:hint="default"/>
        <w:b/>
        <w:bCs/>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6FDE6A85"/>
    <w:multiLevelType w:val="hybridMultilevel"/>
    <w:tmpl w:val="B1488D72"/>
    <w:lvl w:ilvl="0" w:tplc="D1C4DD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4CA48D5"/>
    <w:multiLevelType w:val="hybridMultilevel"/>
    <w:tmpl w:val="12C0BE2E"/>
    <w:lvl w:ilvl="0" w:tplc="E1307A4C">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7A86358E"/>
    <w:multiLevelType w:val="hybridMultilevel"/>
    <w:tmpl w:val="9D9E29D8"/>
    <w:lvl w:ilvl="0" w:tplc="3DD46EDA">
      <w:start w:val="1"/>
      <w:numFmt w:val="upperLetter"/>
      <w:lvlText w:val="%1."/>
      <w:lvlJc w:val="left"/>
      <w:pPr>
        <w:ind w:left="1530" w:hanging="360"/>
      </w:pPr>
      <w:rPr>
        <w:rFonts w:hint="default"/>
        <w:b/>
        <w:bCs/>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373463422">
    <w:abstractNumId w:val="11"/>
  </w:num>
  <w:num w:numId="2" w16cid:durableId="658268249">
    <w:abstractNumId w:val="8"/>
  </w:num>
  <w:num w:numId="3" w16cid:durableId="59407129">
    <w:abstractNumId w:val="9"/>
  </w:num>
  <w:num w:numId="4" w16cid:durableId="848643200">
    <w:abstractNumId w:val="6"/>
  </w:num>
  <w:num w:numId="5" w16cid:durableId="1497914030">
    <w:abstractNumId w:val="14"/>
  </w:num>
  <w:num w:numId="6" w16cid:durableId="856037707">
    <w:abstractNumId w:val="7"/>
  </w:num>
  <w:num w:numId="7" w16cid:durableId="1208951242">
    <w:abstractNumId w:val="3"/>
  </w:num>
  <w:num w:numId="8" w16cid:durableId="449864925">
    <w:abstractNumId w:val="12"/>
  </w:num>
  <w:num w:numId="9" w16cid:durableId="1889796848">
    <w:abstractNumId w:val="13"/>
  </w:num>
  <w:num w:numId="10" w16cid:durableId="1134759593">
    <w:abstractNumId w:val="15"/>
  </w:num>
  <w:num w:numId="11" w16cid:durableId="899906055">
    <w:abstractNumId w:val="5"/>
  </w:num>
  <w:num w:numId="12" w16cid:durableId="2049380160">
    <w:abstractNumId w:val="10"/>
  </w:num>
  <w:num w:numId="13" w16cid:durableId="529614271">
    <w:abstractNumId w:val="0"/>
  </w:num>
  <w:num w:numId="14" w16cid:durableId="953293960">
    <w:abstractNumId w:val="1"/>
  </w:num>
  <w:num w:numId="15" w16cid:durableId="185212754">
    <w:abstractNumId w:val="16"/>
  </w:num>
  <w:num w:numId="16" w16cid:durableId="1601524757">
    <w:abstractNumId w:val="2"/>
  </w:num>
  <w:num w:numId="17" w16cid:durableId="88626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BE"/>
    <w:rsid w:val="000044CE"/>
    <w:rsid w:val="000049E6"/>
    <w:rsid w:val="00010544"/>
    <w:rsid w:val="000456CF"/>
    <w:rsid w:val="00047C9A"/>
    <w:rsid w:val="0005294B"/>
    <w:rsid w:val="00057B88"/>
    <w:rsid w:val="000644AF"/>
    <w:rsid w:val="000743F9"/>
    <w:rsid w:val="000866B0"/>
    <w:rsid w:val="00092789"/>
    <w:rsid w:val="00093D64"/>
    <w:rsid w:val="000A4383"/>
    <w:rsid w:val="000A795E"/>
    <w:rsid w:val="000C288C"/>
    <w:rsid w:val="000D6B68"/>
    <w:rsid w:val="000D77B1"/>
    <w:rsid w:val="000F3AA3"/>
    <w:rsid w:val="00100CA6"/>
    <w:rsid w:val="00105713"/>
    <w:rsid w:val="00106E7F"/>
    <w:rsid w:val="00120CF3"/>
    <w:rsid w:val="001220AE"/>
    <w:rsid w:val="00123160"/>
    <w:rsid w:val="00134422"/>
    <w:rsid w:val="0013620C"/>
    <w:rsid w:val="00165C6C"/>
    <w:rsid w:val="00171F95"/>
    <w:rsid w:val="001755C2"/>
    <w:rsid w:val="001813F1"/>
    <w:rsid w:val="00190128"/>
    <w:rsid w:val="00191174"/>
    <w:rsid w:val="001934BF"/>
    <w:rsid w:val="001956F1"/>
    <w:rsid w:val="001A0D65"/>
    <w:rsid w:val="001A1CCD"/>
    <w:rsid w:val="001A279D"/>
    <w:rsid w:val="001A5324"/>
    <w:rsid w:val="001B7B03"/>
    <w:rsid w:val="001C0EE5"/>
    <w:rsid w:val="001C3644"/>
    <w:rsid w:val="001C3D92"/>
    <w:rsid w:val="001D0BDA"/>
    <w:rsid w:val="001E154A"/>
    <w:rsid w:val="001F5B56"/>
    <w:rsid w:val="0020526B"/>
    <w:rsid w:val="00214B41"/>
    <w:rsid w:val="00227303"/>
    <w:rsid w:val="00232983"/>
    <w:rsid w:val="00233621"/>
    <w:rsid w:val="00234C2F"/>
    <w:rsid w:val="00243C6B"/>
    <w:rsid w:val="00246DEA"/>
    <w:rsid w:val="002669E2"/>
    <w:rsid w:val="00266EEA"/>
    <w:rsid w:val="00275006"/>
    <w:rsid w:val="002942DA"/>
    <w:rsid w:val="00294745"/>
    <w:rsid w:val="002A4EC6"/>
    <w:rsid w:val="002A70A5"/>
    <w:rsid w:val="002D2C74"/>
    <w:rsid w:val="002D3D9F"/>
    <w:rsid w:val="002D6488"/>
    <w:rsid w:val="002D757A"/>
    <w:rsid w:val="002F3C8D"/>
    <w:rsid w:val="003003DB"/>
    <w:rsid w:val="00300F3E"/>
    <w:rsid w:val="0030151A"/>
    <w:rsid w:val="00310490"/>
    <w:rsid w:val="00313AC0"/>
    <w:rsid w:val="0031550B"/>
    <w:rsid w:val="00316E55"/>
    <w:rsid w:val="00320D45"/>
    <w:rsid w:val="00321744"/>
    <w:rsid w:val="00321E23"/>
    <w:rsid w:val="00336B2D"/>
    <w:rsid w:val="0035345B"/>
    <w:rsid w:val="0036510E"/>
    <w:rsid w:val="003826EC"/>
    <w:rsid w:val="0039276A"/>
    <w:rsid w:val="003F1EA8"/>
    <w:rsid w:val="00410A8A"/>
    <w:rsid w:val="00432602"/>
    <w:rsid w:val="00461B0D"/>
    <w:rsid w:val="00465B29"/>
    <w:rsid w:val="004834D5"/>
    <w:rsid w:val="00484939"/>
    <w:rsid w:val="00493B92"/>
    <w:rsid w:val="004C2551"/>
    <w:rsid w:val="004C4D23"/>
    <w:rsid w:val="004E3A4E"/>
    <w:rsid w:val="004E4181"/>
    <w:rsid w:val="00507362"/>
    <w:rsid w:val="00507505"/>
    <w:rsid w:val="00514E6A"/>
    <w:rsid w:val="00515B17"/>
    <w:rsid w:val="005162D1"/>
    <w:rsid w:val="0051650A"/>
    <w:rsid w:val="00560EBE"/>
    <w:rsid w:val="00571DD0"/>
    <w:rsid w:val="00571F52"/>
    <w:rsid w:val="00577291"/>
    <w:rsid w:val="00590F3C"/>
    <w:rsid w:val="005950B8"/>
    <w:rsid w:val="005A1587"/>
    <w:rsid w:val="005A4642"/>
    <w:rsid w:val="005C0159"/>
    <w:rsid w:val="005C093F"/>
    <w:rsid w:val="005E1790"/>
    <w:rsid w:val="005E7025"/>
    <w:rsid w:val="005F4D91"/>
    <w:rsid w:val="00600841"/>
    <w:rsid w:val="00613328"/>
    <w:rsid w:val="00621F84"/>
    <w:rsid w:val="00630B2D"/>
    <w:rsid w:val="00640B8A"/>
    <w:rsid w:val="00651BDF"/>
    <w:rsid w:val="00651CD6"/>
    <w:rsid w:val="006567FF"/>
    <w:rsid w:val="00657A1E"/>
    <w:rsid w:val="006622DB"/>
    <w:rsid w:val="00663066"/>
    <w:rsid w:val="00667F03"/>
    <w:rsid w:val="0067250B"/>
    <w:rsid w:val="00672F09"/>
    <w:rsid w:val="00673097"/>
    <w:rsid w:val="00673EE1"/>
    <w:rsid w:val="00674A61"/>
    <w:rsid w:val="00676CC6"/>
    <w:rsid w:val="0069077B"/>
    <w:rsid w:val="006A1E0C"/>
    <w:rsid w:val="006A74F8"/>
    <w:rsid w:val="006B1CED"/>
    <w:rsid w:val="006B6A10"/>
    <w:rsid w:val="006C163E"/>
    <w:rsid w:val="006C3BC0"/>
    <w:rsid w:val="006D4F9F"/>
    <w:rsid w:val="006E68F4"/>
    <w:rsid w:val="006F7E33"/>
    <w:rsid w:val="0070100D"/>
    <w:rsid w:val="00723641"/>
    <w:rsid w:val="007241BA"/>
    <w:rsid w:val="007369F9"/>
    <w:rsid w:val="00752EBD"/>
    <w:rsid w:val="00762FA3"/>
    <w:rsid w:val="00774543"/>
    <w:rsid w:val="00775F86"/>
    <w:rsid w:val="00797DAD"/>
    <w:rsid w:val="007A7FAF"/>
    <w:rsid w:val="007B03BE"/>
    <w:rsid w:val="007B2EFA"/>
    <w:rsid w:val="007E1A44"/>
    <w:rsid w:val="007F1631"/>
    <w:rsid w:val="007F5501"/>
    <w:rsid w:val="00801139"/>
    <w:rsid w:val="008224BC"/>
    <w:rsid w:val="00830A09"/>
    <w:rsid w:val="00833E93"/>
    <w:rsid w:val="00833F69"/>
    <w:rsid w:val="008729CD"/>
    <w:rsid w:val="00882B32"/>
    <w:rsid w:val="00883C56"/>
    <w:rsid w:val="0089499E"/>
    <w:rsid w:val="00896056"/>
    <w:rsid w:val="008A6245"/>
    <w:rsid w:val="008A7985"/>
    <w:rsid w:val="008C7740"/>
    <w:rsid w:val="008E1F55"/>
    <w:rsid w:val="00906BBC"/>
    <w:rsid w:val="009407CB"/>
    <w:rsid w:val="00957351"/>
    <w:rsid w:val="0097096B"/>
    <w:rsid w:val="00987E87"/>
    <w:rsid w:val="0099156E"/>
    <w:rsid w:val="009A4391"/>
    <w:rsid w:val="009A663B"/>
    <w:rsid w:val="009A6D2D"/>
    <w:rsid w:val="009B4600"/>
    <w:rsid w:val="009D7565"/>
    <w:rsid w:val="009E1EBD"/>
    <w:rsid w:val="009F18FD"/>
    <w:rsid w:val="009F1FB8"/>
    <w:rsid w:val="009F5082"/>
    <w:rsid w:val="00A1371F"/>
    <w:rsid w:val="00A200EF"/>
    <w:rsid w:val="00A27035"/>
    <w:rsid w:val="00A33810"/>
    <w:rsid w:val="00A35E1A"/>
    <w:rsid w:val="00A374EE"/>
    <w:rsid w:val="00A37AEC"/>
    <w:rsid w:val="00A43431"/>
    <w:rsid w:val="00A46481"/>
    <w:rsid w:val="00A66A47"/>
    <w:rsid w:val="00A67D0D"/>
    <w:rsid w:val="00A73557"/>
    <w:rsid w:val="00A737C3"/>
    <w:rsid w:val="00A777CE"/>
    <w:rsid w:val="00A91627"/>
    <w:rsid w:val="00A94C65"/>
    <w:rsid w:val="00AA1A52"/>
    <w:rsid w:val="00AC05A5"/>
    <w:rsid w:val="00AD781E"/>
    <w:rsid w:val="00AE0638"/>
    <w:rsid w:val="00B00DF2"/>
    <w:rsid w:val="00B03066"/>
    <w:rsid w:val="00B17FFA"/>
    <w:rsid w:val="00B25BC4"/>
    <w:rsid w:val="00B27950"/>
    <w:rsid w:val="00B3567B"/>
    <w:rsid w:val="00B3768C"/>
    <w:rsid w:val="00B5035A"/>
    <w:rsid w:val="00B50685"/>
    <w:rsid w:val="00B50F6B"/>
    <w:rsid w:val="00B52619"/>
    <w:rsid w:val="00B5677C"/>
    <w:rsid w:val="00B67F07"/>
    <w:rsid w:val="00B7088F"/>
    <w:rsid w:val="00B74E56"/>
    <w:rsid w:val="00B76AE5"/>
    <w:rsid w:val="00B81DDC"/>
    <w:rsid w:val="00B84DB9"/>
    <w:rsid w:val="00B87442"/>
    <w:rsid w:val="00B91AE7"/>
    <w:rsid w:val="00B95E1B"/>
    <w:rsid w:val="00B9699B"/>
    <w:rsid w:val="00B976FD"/>
    <w:rsid w:val="00BB44D1"/>
    <w:rsid w:val="00BB566B"/>
    <w:rsid w:val="00BC040F"/>
    <w:rsid w:val="00BC5A2F"/>
    <w:rsid w:val="00BC663A"/>
    <w:rsid w:val="00BD7019"/>
    <w:rsid w:val="00BE4B09"/>
    <w:rsid w:val="00BE6E5D"/>
    <w:rsid w:val="00C0181B"/>
    <w:rsid w:val="00C12876"/>
    <w:rsid w:val="00C17305"/>
    <w:rsid w:val="00C4367E"/>
    <w:rsid w:val="00C47062"/>
    <w:rsid w:val="00C508D6"/>
    <w:rsid w:val="00C525A4"/>
    <w:rsid w:val="00C65568"/>
    <w:rsid w:val="00C670CA"/>
    <w:rsid w:val="00C92A73"/>
    <w:rsid w:val="00CA1D2A"/>
    <w:rsid w:val="00CB5C88"/>
    <w:rsid w:val="00CC1B07"/>
    <w:rsid w:val="00CE49FC"/>
    <w:rsid w:val="00CF7F1D"/>
    <w:rsid w:val="00D04731"/>
    <w:rsid w:val="00D12822"/>
    <w:rsid w:val="00D12C4D"/>
    <w:rsid w:val="00D2115C"/>
    <w:rsid w:val="00D2127A"/>
    <w:rsid w:val="00D60CD7"/>
    <w:rsid w:val="00D71585"/>
    <w:rsid w:val="00D75876"/>
    <w:rsid w:val="00D90EF6"/>
    <w:rsid w:val="00DA78E7"/>
    <w:rsid w:val="00DB0BBE"/>
    <w:rsid w:val="00DB2987"/>
    <w:rsid w:val="00DB6C49"/>
    <w:rsid w:val="00DC0018"/>
    <w:rsid w:val="00DE6041"/>
    <w:rsid w:val="00DE71A5"/>
    <w:rsid w:val="00E0016E"/>
    <w:rsid w:val="00E01560"/>
    <w:rsid w:val="00E01BF0"/>
    <w:rsid w:val="00E05508"/>
    <w:rsid w:val="00E224C1"/>
    <w:rsid w:val="00E30888"/>
    <w:rsid w:val="00E30F30"/>
    <w:rsid w:val="00E435A1"/>
    <w:rsid w:val="00E452FC"/>
    <w:rsid w:val="00E467BC"/>
    <w:rsid w:val="00E5683C"/>
    <w:rsid w:val="00E63854"/>
    <w:rsid w:val="00E6428B"/>
    <w:rsid w:val="00E65B00"/>
    <w:rsid w:val="00E72F90"/>
    <w:rsid w:val="00E7322A"/>
    <w:rsid w:val="00E733FA"/>
    <w:rsid w:val="00E76FD7"/>
    <w:rsid w:val="00E802EA"/>
    <w:rsid w:val="00E84C38"/>
    <w:rsid w:val="00E87ABC"/>
    <w:rsid w:val="00E95C26"/>
    <w:rsid w:val="00EA3B88"/>
    <w:rsid w:val="00EB15D8"/>
    <w:rsid w:val="00EB3DDB"/>
    <w:rsid w:val="00EC1899"/>
    <w:rsid w:val="00ED1D8E"/>
    <w:rsid w:val="00ED6CF8"/>
    <w:rsid w:val="00EE0A90"/>
    <w:rsid w:val="00EE3F3B"/>
    <w:rsid w:val="00EE62A3"/>
    <w:rsid w:val="00F02213"/>
    <w:rsid w:val="00F02593"/>
    <w:rsid w:val="00F04F00"/>
    <w:rsid w:val="00F06F27"/>
    <w:rsid w:val="00F071EB"/>
    <w:rsid w:val="00F22060"/>
    <w:rsid w:val="00F3320D"/>
    <w:rsid w:val="00F348E9"/>
    <w:rsid w:val="00F42926"/>
    <w:rsid w:val="00F53C50"/>
    <w:rsid w:val="00F5626C"/>
    <w:rsid w:val="00F61CCD"/>
    <w:rsid w:val="00F76966"/>
    <w:rsid w:val="00F915CF"/>
    <w:rsid w:val="00F95E6B"/>
    <w:rsid w:val="00F96B71"/>
    <w:rsid w:val="00FA493E"/>
    <w:rsid w:val="00FA4E73"/>
    <w:rsid w:val="00FB1D7C"/>
    <w:rsid w:val="00FD56F4"/>
    <w:rsid w:val="00FF2F1A"/>
    <w:rsid w:val="00FF6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DA19"/>
  <w15:docId w15:val="{271E22BB-6E19-457B-8418-7F35B365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EBE"/>
    <w:pPr>
      <w:ind w:left="720"/>
      <w:contextualSpacing/>
    </w:pPr>
  </w:style>
  <w:style w:type="paragraph" w:styleId="Header">
    <w:name w:val="header"/>
    <w:basedOn w:val="Normal"/>
    <w:link w:val="HeaderChar"/>
    <w:uiPriority w:val="99"/>
    <w:unhideWhenUsed/>
    <w:rsid w:val="00C525A4"/>
    <w:pPr>
      <w:tabs>
        <w:tab w:val="center" w:pos="4680"/>
        <w:tab w:val="right" w:pos="9360"/>
      </w:tabs>
    </w:pPr>
  </w:style>
  <w:style w:type="character" w:customStyle="1" w:styleId="HeaderChar">
    <w:name w:val="Header Char"/>
    <w:basedOn w:val="DefaultParagraphFont"/>
    <w:link w:val="Header"/>
    <w:uiPriority w:val="99"/>
    <w:rsid w:val="00C525A4"/>
  </w:style>
  <w:style w:type="paragraph" w:styleId="Footer">
    <w:name w:val="footer"/>
    <w:basedOn w:val="Normal"/>
    <w:link w:val="FooterChar"/>
    <w:uiPriority w:val="99"/>
    <w:unhideWhenUsed/>
    <w:rsid w:val="00C525A4"/>
    <w:pPr>
      <w:tabs>
        <w:tab w:val="center" w:pos="4680"/>
        <w:tab w:val="right" w:pos="9360"/>
      </w:tabs>
    </w:pPr>
  </w:style>
  <w:style w:type="character" w:customStyle="1" w:styleId="FooterChar">
    <w:name w:val="Footer Char"/>
    <w:basedOn w:val="DefaultParagraphFont"/>
    <w:link w:val="Footer"/>
    <w:uiPriority w:val="99"/>
    <w:rsid w:val="00C525A4"/>
  </w:style>
  <w:style w:type="paragraph" w:styleId="BalloonText">
    <w:name w:val="Balloon Text"/>
    <w:basedOn w:val="Normal"/>
    <w:link w:val="BalloonTextChar"/>
    <w:uiPriority w:val="99"/>
    <w:semiHidden/>
    <w:unhideWhenUsed/>
    <w:rsid w:val="005A46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642"/>
    <w:rPr>
      <w:rFonts w:ascii="Segoe UI" w:hAnsi="Segoe UI" w:cs="Segoe UI"/>
      <w:sz w:val="18"/>
      <w:szCs w:val="18"/>
    </w:rPr>
  </w:style>
  <w:style w:type="paragraph" w:customStyle="1" w:styleId="yiv1826107070ydp8130646cyiv1885304375msonormal">
    <w:name w:val="yiv1826107070ydp8130646cyiv1885304375msonormal"/>
    <w:basedOn w:val="Normal"/>
    <w:rsid w:val="00590F3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VanMullekom</dc:creator>
  <cp:keywords/>
  <dc:description/>
  <cp:lastModifiedBy>Lisa Colten</cp:lastModifiedBy>
  <cp:revision>4</cp:revision>
  <cp:lastPrinted>2023-11-13T22:49:00Z</cp:lastPrinted>
  <dcterms:created xsi:type="dcterms:W3CDTF">2023-11-08T22:17:00Z</dcterms:created>
  <dcterms:modified xsi:type="dcterms:W3CDTF">2023-11-13T22:50:00Z</dcterms:modified>
</cp:coreProperties>
</file>