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4850" w14:textId="77777777" w:rsidR="00A67D0D" w:rsidRPr="009F1FB8" w:rsidRDefault="00560EBE" w:rsidP="00560EBE">
      <w:pPr>
        <w:jc w:val="center"/>
        <w:rPr>
          <w:rFonts w:cstheme="minorHAnsi"/>
          <w:b/>
        </w:rPr>
      </w:pPr>
      <w:bookmarkStart w:id="0" w:name="_Hlk39080910"/>
      <w:r w:rsidRPr="009F1FB8">
        <w:rPr>
          <w:rFonts w:cstheme="minorHAnsi"/>
          <w:b/>
        </w:rPr>
        <w:t>Carriage Lawn at Barkley HOA, Inc.</w:t>
      </w:r>
    </w:p>
    <w:p w14:paraId="771352D9" w14:textId="365FA7DD" w:rsidR="00663066" w:rsidRPr="009F1FB8" w:rsidRDefault="00560EBE" w:rsidP="00560EBE">
      <w:pPr>
        <w:jc w:val="center"/>
        <w:rPr>
          <w:rFonts w:cstheme="minorHAnsi"/>
          <w:b/>
        </w:rPr>
      </w:pPr>
      <w:r w:rsidRPr="009F1FB8">
        <w:rPr>
          <w:rFonts w:cstheme="minorHAnsi"/>
          <w:b/>
        </w:rPr>
        <w:t>Board of Directors Meeting</w:t>
      </w:r>
    </w:p>
    <w:p w14:paraId="29DD8C27" w14:textId="3ABFD4D7" w:rsidR="00560EBE" w:rsidRPr="009F1FB8" w:rsidRDefault="000A795E" w:rsidP="00560EBE">
      <w:pPr>
        <w:jc w:val="center"/>
        <w:rPr>
          <w:rFonts w:cstheme="minorHAnsi"/>
          <w:b/>
          <w:color w:val="000000" w:themeColor="text1"/>
        </w:rPr>
      </w:pPr>
      <w:r>
        <w:rPr>
          <w:rFonts w:cstheme="minorHAnsi"/>
          <w:b/>
          <w:color w:val="FF0000"/>
        </w:rPr>
        <w:t>FINAL</w:t>
      </w:r>
      <w:r w:rsidR="00410A8A">
        <w:rPr>
          <w:rFonts w:cstheme="minorHAnsi"/>
          <w:b/>
          <w:color w:val="FF0000"/>
        </w:rPr>
        <w:t xml:space="preserve"> </w:t>
      </w:r>
      <w:r w:rsidR="00560EBE" w:rsidRPr="009F1FB8">
        <w:rPr>
          <w:rFonts w:cstheme="minorHAnsi"/>
          <w:b/>
          <w:color w:val="000000" w:themeColor="text1"/>
        </w:rPr>
        <w:t>Minutes</w:t>
      </w:r>
    </w:p>
    <w:p w14:paraId="33566D57" w14:textId="310995AE" w:rsidR="00560EBE" w:rsidRPr="009F1FB8" w:rsidRDefault="00234C2F" w:rsidP="00560EBE">
      <w:pPr>
        <w:jc w:val="center"/>
        <w:rPr>
          <w:rFonts w:cstheme="minorHAnsi"/>
          <w:b/>
          <w:color w:val="000000" w:themeColor="text1"/>
        </w:rPr>
      </w:pPr>
      <w:r>
        <w:rPr>
          <w:rFonts w:cstheme="minorHAnsi"/>
          <w:b/>
          <w:color w:val="000000" w:themeColor="text1"/>
        </w:rPr>
        <w:t>October 10</w:t>
      </w:r>
      <w:r w:rsidR="0097096B">
        <w:rPr>
          <w:rFonts w:cstheme="minorHAnsi"/>
          <w:b/>
          <w:color w:val="000000" w:themeColor="text1"/>
        </w:rPr>
        <w:t>, 2022</w:t>
      </w:r>
    </w:p>
    <w:p w14:paraId="15AD6CCA" w14:textId="77777777" w:rsidR="00560EBE" w:rsidRPr="009F1FB8" w:rsidRDefault="00560EBE" w:rsidP="00560EBE">
      <w:pPr>
        <w:rPr>
          <w:rFonts w:cstheme="minorHAnsi"/>
          <w:b/>
          <w:color w:val="000000" w:themeColor="text1"/>
        </w:rPr>
      </w:pPr>
    </w:p>
    <w:p w14:paraId="39332E1E" w14:textId="2540F870" w:rsidR="00560EBE" w:rsidRPr="009F1FB8" w:rsidRDefault="00560EBE" w:rsidP="00560EBE">
      <w:pPr>
        <w:pStyle w:val="ListParagraph"/>
        <w:numPr>
          <w:ilvl w:val="0"/>
          <w:numId w:val="1"/>
        </w:numPr>
        <w:rPr>
          <w:rFonts w:cstheme="minorHAnsi"/>
          <w:b/>
          <w:color w:val="000000" w:themeColor="text1"/>
        </w:rPr>
      </w:pPr>
      <w:r w:rsidRPr="009F1FB8">
        <w:rPr>
          <w:rFonts w:cstheme="minorHAnsi"/>
          <w:b/>
          <w:color w:val="000000" w:themeColor="text1"/>
        </w:rPr>
        <w:t>Meeting Start Time</w:t>
      </w:r>
      <w:r w:rsidR="001E154A" w:rsidRPr="009F1FB8">
        <w:rPr>
          <w:rFonts w:cstheme="minorHAnsi"/>
          <w:b/>
          <w:color w:val="000000" w:themeColor="text1"/>
        </w:rPr>
        <w:t>:</w:t>
      </w:r>
    </w:p>
    <w:p w14:paraId="7B7CF93B" w14:textId="77777777" w:rsidR="00560EBE" w:rsidRPr="009F1FB8" w:rsidRDefault="00560EBE" w:rsidP="00560EBE">
      <w:pPr>
        <w:pStyle w:val="ListParagraph"/>
        <w:ind w:left="1080"/>
        <w:rPr>
          <w:rFonts w:cstheme="minorHAnsi"/>
          <w:b/>
          <w:color w:val="000000" w:themeColor="text1"/>
        </w:rPr>
      </w:pPr>
    </w:p>
    <w:p w14:paraId="04723F74" w14:textId="5C688B25" w:rsidR="00560EBE" w:rsidRPr="00F04F00" w:rsidRDefault="00560EBE" w:rsidP="00F04F00">
      <w:pPr>
        <w:ind w:left="270" w:firstLine="720"/>
        <w:rPr>
          <w:rFonts w:cstheme="minorHAnsi"/>
          <w:color w:val="000000" w:themeColor="text1"/>
        </w:rPr>
      </w:pPr>
      <w:r w:rsidRPr="00F04F00">
        <w:rPr>
          <w:rFonts w:cstheme="minorHAnsi"/>
          <w:color w:val="000000" w:themeColor="text1"/>
        </w:rPr>
        <w:t xml:space="preserve">Meeting </w:t>
      </w:r>
      <w:r w:rsidR="00673EE1" w:rsidRPr="00F04F00">
        <w:rPr>
          <w:rFonts w:cstheme="minorHAnsi"/>
          <w:color w:val="000000" w:themeColor="text1"/>
        </w:rPr>
        <w:t xml:space="preserve">called to order at </w:t>
      </w:r>
      <w:r w:rsidR="00D75876">
        <w:rPr>
          <w:rFonts w:cstheme="minorHAnsi"/>
          <w:color w:val="000000" w:themeColor="text1"/>
        </w:rPr>
        <w:t>5:</w:t>
      </w:r>
      <w:r w:rsidR="00234C2F">
        <w:rPr>
          <w:rFonts w:cstheme="minorHAnsi"/>
          <w:color w:val="000000" w:themeColor="text1"/>
        </w:rPr>
        <w:t>33</w:t>
      </w:r>
      <w:r w:rsidRPr="00F04F00">
        <w:rPr>
          <w:rFonts w:cstheme="minorHAnsi"/>
          <w:color w:val="000000" w:themeColor="text1"/>
        </w:rPr>
        <w:t xml:space="preserve"> pm.</w:t>
      </w:r>
    </w:p>
    <w:p w14:paraId="2DF8F1B9" w14:textId="77777777" w:rsidR="00560EBE" w:rsidRPr="009F1FB8" w:rsidRDefault="00560EBE" w:rsidP="00560EBE">
      <w:pPr>
        <w:pStyle w:val="ListParagraph"/>
        <w:ind w:left="1080"/>
        <w:rPr>
          <w:rFonts w:cstheme="minorHAnsi"/>
          <w:color w:val="000000" w:themeColor="text1"/>
        </w:rPr>
      </w:pPr>
    </w:p>
    <w:p w14:paraId="425E22F8" w14:textId="77777777" w:rsidR="00560EBE" w:rsidRPr="009F1FB8" w:rsidRDefault="00560EBE" w:rsidP="00560EBE">
      <w:pPr>
        <w:pStyle w:val="ListParagraph"/>
        <w:numPr>
          <w:ilvl w:val="0"/>
          <w:numId w:val="1"/>
        </w:numPr>
        <w:rPr>
          <w:rFonts w:cstheme="minorHAnsi"/>
          <w:b/>
          <w:color w:val="000000" w:themeColor="text1"/>
        </w:rPr>
      </w:pPr>
      <w:r w:rsidRPr="009F1FB8">
        <w:rPr>
          <w:rFonts w:cstheme="minorHAnsi"/>
          <w:b/>
          <w:color w:val="000000" w:themeColor="text1"/>
        </w:rPr>
        <w:t>Attendees:</w:t>
      </w:r>
    </w:p>
    <w:p w14:paraId="307058FD" w14:textId="77777777" w:rsidR="00560EBE" w:rsidRPr="009F1FB8" w:rsidRDefault="00560EBE" w:rsidP="00560EBE">
      <w:pPr>
        <w:pStyle w:val="ListParagraph"/>
        <w:ind w:left="1080"/>
        <w:rPr>
          <w:rFonts w:cstheme="minorHAnsi"/>
          <w:b/>
          <w:color w:val="000000" w:themeColor="text1"/>
        </w:rPr>
      </w:pPr>
    </w:p>
    <w:p w14:paraId="6112B408" w14:textId="48A3E4E9" w:rsidR="00560EBE" w:rsidRDefault="00DC0018" w:rsidP="00F04F00">
      <w:pPr>
        <w:ind w:firstLine="990"/>
        <w:rPr>
          <w:rFonts w:cstheme="minorHAnsi"/>
          <w:b/>
          <w:color w:val="000000" w:themeColor="text1"/>
        </w:rPr>
      </w:pPr>
      <w:r w:rsidRPr="009F1FB8">
        <w:rPr>
          <w:rFonts w:cstheme="minorHAnsi"/>
          <w:b/>
          <w:color w:val="000000" w:themeColor="text1"/>
        </w:rPr>
        <w:t>Board members in Attendance:</w:t>
      </w:r>
    </w:p>
    <w:p w14:paraId="6035B9CF" w14:textId="27320222" w:rsidR="00F95E6B" w:rsidRPr="00F95E6B" w:rsidRDefault="00E63854" w:rsidP="005162D1">
      <w:pPr>
        <w:rPr>
          <w:rFonts w:cstheme="minorHAnsi"/>
          <w:bCs/>
          <w:color w:val="000000" w:themeColor="text1"/>
        </w:rPr>
      </w:pPr>
      <w:r>
        <w:rPr>
          <w:rFonts w:cstheme="minorHAnsi"/>
          <w:bCs/>
          <w:color w:val="000000" w:themeColor="text1"/>
        </w:rPr>
        <w:tab/>
      </w:r>
      <w:r>
        <w:rPr>
          <w:rFonts w:cstheme="minorHAnsi"/>
          <w:bCs/>
          <w:color w:val="000000" w:themeColor="text1"/>
        </w:rPr>
        <w:tab/>
      </w:r>
    </w:p>
    <w:p w14:paraId="46E44C45" w14:textId="323FAA17" w:rsidR="00E63854" w:rsidRDefault="00E63854" w:rsidP="00F04F00">
      <w:pPr>
        <w:ind w:firstLine="990"/>
        <w:rPr>
          <w:rFonts w:cstheme="minorHAnsi"/>
          <w:color w:val="000000" w:themeColor="text1"/>
        </w:rPr>
      </w:pPr>
      <w:r>
        <w:rPr>
          <w:rFonts w:cstheme="minorHAnsi"/>
          <w:color w:val="000000" w:themeColor="text1"/>
        </w:rPr>
        <w:t>Zaki Horany, President</w:t>
      </w:r>
    </w:p>
    <w:p w14:paraId="1323CD5F" w14:textId="448895B6" w:rsidR="00F04F00" w:rsidRDefault="00DC0018" w:rsidP="00F04F00">
      <w:pPr>
        <w:ind w:firstLine="990"/>
        <w:rPr>
          <w:rFonts w:cstheme="minorHAnsi"/>
          <w:color w:val="000000" w:themeColor="text1"/>
        </w:rPr>
      </w:pPr>
      <w:r w:rsidRPr="009F1FB8">
        <w:rPr>
          <w:rFonts w:cstheme="minorHAnsi"/>
          <w:color w:val="000000" w:themeColor="text1"/>
        </w:rPr>
        <w:t>Mary VanMullekom, Vice President</w:t>
      </w:r>
    </w:p>
    <w:p w14:paraId="5666946F" w14:textId="77777777" w:rsidR="00F04F00" w:rsidRDefault="00BE4B09" w:rsidP="00F04F00">
      <w:pPr>
        <w:ind w:firstLine="990"/>
        <w:rPr>
          <w:rFonts w:cstheme="minorHAnsi"/>
          <w:color w:val="000000" w:themeColor="text1"/>
        </w:rPr>
      </w:pPr>
      <w:r w:rsidRPr="009F1FB8">
        <w:rPr>
          <w:rFonts w:cstheme="minorHAnsi"/>
          <w:color w:val="000000" w:themeColor="text1"/>
        </w:rPr>
        <w:t>Lisa Colten, Secretary</w:t>
      </w:r>
    </w:p>
    <w:p w14:paraId="73DFA7A3" w14:textId="480479F1" w:rsidR="005162D1" w:rsidRDefault="00BE4B09" w:rsidP="005162D1">
      <w:pPr>
        <w:ind w:firstLine="990"/>
        <w:rPr>
          <w:rFonts w:cstheme="minorHAnsi"/>
          <w:color w:val="000000" w:themeColor="text1"/>
        </w:rPr>
      </w:pPr>
      <w:r w:rsidRPr="009F1FB8">
        <w:rPr>
          <w:rFonts w:cstheme="minorHAnsi"/>
          <w:color w:val="000000" w:themeColor="text1"/>
        </w:rPr>
        <w:t>Jim Ryan, Treasure</w:t>
      </w:r>
      <w:r w:rsidR="005162D1">
        <w:rPr>
          <w:rFonts w:cstheme="minorHAnsi"/>
          <w:color w:val="000000" w:themeColor="text1"/>
        </w:rPr>
        <w:t>r</w:t>
      </w:r>
    </w:p>
    <w:p w14:paraId="6EC6DB14" w14:textId="5EE29E2E" w:rsidR="005162D1" w:rsidRDefault="00F53C50" w:rsidP="005162D1">
      <w:pPr>
        <w:ind w:firstLine="990"/>
        <w:rPr>
          <w:rFonts w:cstheme="minorHAnsi"/>
          <w:color w:val="000000" w:themeColor="text1"/>
        </w:rPr>
      </w:pPr>
      <w:r>
        <w:rPr>
          <w:rFonts w:cstheme="minorHAnsi"/>
          <w:color w:val="000000" w:themeColor="text1"/>
        </w:rPr>
        <w:t>Chris</w:t>
      </w:r>
      <w:r w:rsidR="005162D1">
        <w:rPr>
          <w:rFonts w:cstheme="minorHAnsi"/>
          <w:color w:val="000000" w:themeColor="text1"/>
        </w:rPr>
        <w:t xml:space="preserve"> Casey, Member- at -Large</w:t>
      </w:r>
    </w:p>
    <w:p w14:paraId="2B126D5F" w14:textId="77777777" w:rsidR="00F04F00" w:rsidRDefault="00F04F00" w:rsidP="00F04F00">
      <w:pPr>
        <w:ind w:firstLine="990"/>
        <w:rPr>
          <w:rFonts w:cstheme="minorHAnsi"/>
          <w:color w:val="000000" w:themeColor="text1"/>
        </w:rPr>
      </w:pPr>
    </w:p>
    <w:p w14:paraId="6666F4B4" w14:textId="73D30991" w:rsidR="005162D1" w:rsidRDefault="00D75876" w:rsidP="00E63854">
      <w:pPr>
        <w:ind w:left="990"/>
        <w:rPr>
          <w:rFonts w:cstheme="minorHAnsi"/>
          <w:color w:val="000000" w:themeColor="text1"/>
        </w:rPr>
      </w:pPr>
      <w:r>
        <w:rPr>
          <w:rFonts w:cstheme="minorHAnsi"/>
          <w:color w:val="000000" w:themeColor="text1"/>
        </w:rPr>
        <w:t>Juoaquina Washington</w:t>
      </w:r>
      <w:r w:rsidR="00FA493E" w:rsidRPr="009F1FB8">
        <w:rPr>
          <w:rFonts w:cstheme="minorHAnsi"/>
          <w:color w:val="000000" w:themeColor="text1"/>
        </w:rPr>
        <w:t xml:space="preserve"> from G</w:t>
      </w:r>
      <w:r w:rsidR="00E63854">
        <w:rPr>
          <w:rFonts w:cstheme="minorHAnsi"/>
          <w:color w:val="000000" w:themeColor="text1"/>
        </w:rPr>
        <w:t>HCM</w:t>
      </w:r>
      <w:r w:rsidR="00FA493E" w:rsidRPr="009F1FB8">
        <w:rPr>
          <w:rFonts w:cstheme="minorHAnsi"/>
          <w:color w:val="000000" w:themeColor="text1"/>
        </w:rPr>
        <w:t xml:space="preserve"> was also in attendance.</w:t>
      </w:r>
      <w:r w:rsidR="00E63854">
        <w:rPr>
          <w:rFonts w:cstheme="minorHAnsi"/>
          <w:color w:val="000000" w:themeColor="text1"/>
        </w:rPr>
        <w:t xml:space="preserve"> </w:t>
      </w:r>
    </w:p>
    <w:p w14:paraId="1BC357D8" w14:textId="300DBF87" w:rsidR="00F42926" w:rsidRDefault="00F42926" w:rsidP="00F04F00">
      <w:pPr>
        <w:ind w:firstLine="990"/>
        <w:rPr>
          <w:rFonts w:cstheme="minorHAnsi"/>
          <w:color w:val="000000" w:themeColor="text1"/>
        </w:rPr>
      </w:pPr>
    </w:p>
    <w:p w14:paraId="41BDD1EA" w14:textId="54E79901" w:rsidR="00F42926" w:rsidRDefault="00F42926" w:rsidP="00F42926">
      <w:pPr>
        <w:ind w:firstLine="990"/>
        <w:rPr>
          <w:rFonts w:cstheme="minorHAnsi"/>
          <w:color w:val="000000" w:themeColor="text1"/>
        </w:rPr>
      </w:pPr>
      <w:r>
        <w:rPr>
          <w:rFonts w:cstheme="minorHAnsi"/>
          <w:color w:val="000000" w:themeColor="text1"/>
        </w:rPr>
        <w:t>We conducted this meeting</w:t>
      </w:r>
      <w:r w:rsidR="00234C2F">
        <w:rPr>
          <w:rFonts w:cstheme="minorHAnsi"/>
          <w:color w:val="000000" w:themeColor="text1"/>
        </w:rPr>
        <w:t xml:space="preserve"> via Zoom.</w:t>
      </w:r>
    </w:p>
    <w:p w14:paraId="50B9A0B5" w14:textId="77777777" w:rsidR="00F42926" w:rsidRDefault="00F42926" w:rsidP="00F42926">
      <w:pPr>
        <w:ind w:firstLine="990"/>
        <w:rPr>
          <w:rFonts w:cstheme="minorHAnsi"/>
          <w:color w:val="000000" w:themeColor="text1"/>
        </w:rPr>
      </w:pPr>
    </w:p>
    <w:p w14:paraId="1A797D04" w14:textId="13CB53F8" w:rsidR="00F42926" w:rsidRDefault="00F42926" w:rsidP="00F42926">
      <w:pPr>
        <w:pStyle w:val="ListParagraph"/>
        <w:numPr>
          <w:ilvl w:val="0"/>
          <w:numId w:val="1"/>
        </w:numPr>
        <w:rPr>
          <w:rFonts w:cstheme="minorHAnsi"/>
          <w:b/>
          <w:color w:val="000000" w:themeColor="text1"/>
        </w:rPr>
      </w:pPr>
      <w:r>
        <w:rPr>
          <w:rFonts w:cstheme="minorHAnsi"/>
          <w:b/>
          <w:color w:val="000000" w:themeColor="text1"/>
        </w:rPr>
        <w:t>Membership Forum</w:t>
      </w:r>
      <w:r w:rsidRPr="009F1FB8">
        <w:rPr>
          <w:rFonts w:cstheme="minorHAnsi"/>
          <w:b/>
          <w:color w:val="000000" w:themeColor="text1"/>
        </w:rPr>
        <w:t>:</w:t>
      </w:r>
    </w:p>
    <w:p w14:paraId="3A1FF72E" w14:textId="743574C7" w:rsidR="00B5035A" w:rsidRPr="000644AF" w:rsidRDefault="00234C2F" w:rsidP="000644AF">
      <w:pPr>
        <w:pStyle w:val="ListParagraph"/>
        <w:ind w:left="990"/>
        <w:rPr>
          <w:rFonts w:cstheme="minorHAnsi"/>
          <w:bCs/>
          <w:color w:val="000000" w:themeColor="text1"/>
        </w:rPr>
      </w:pPr>
      <w:r>
        <w:rPr>
          <w:rFonts w:cstheme="minorHAnsi"/>
          <w:bCs/>
          <w:color w:val="000000" w:themeColor="text1"/>
        </w:rPr>
        <w:t>Mark Miller, homeowner on 2966 Nipper Way attended the Open Session. He was looking to receive answer regarding his pending ARB application. We told him that we would be reviewing it and that Juoaquina would be in touch with him after our discussion.</w:t>
      </w:r>
    </w:p>
    <w:bookmarkEnd w:id="0"/>
    <w:p w14:paraId="6F4D6889" w14:textId="77777777" w:rsidR="00FA493E" w:rsidRPr="00B91AE7" w:rsidRDefault="00FA493E" w:rsidP="00B91AE7">
      <w:pPr>
        <w:rPr>
          <w:rFonts w:cstheme="minorHAnsi"/>
          <w:b/>
          <w:color w:val="000000" w:themeColor="text1"/>
        </w:rPr>
      </w:pPr>
    </w:p>
    <w:p w14:paraId="575659B8" w14:textId="231B6984" w:rsidR="00630B2D" w:rsidRPr="00B00DF2" w:rsidRDefault="00D2127A" w:rsidP="00B00DF2">
      <w:pPr>
        <w:pStyle w:val="ListParagraph"/>
        <w:numPr>
          <w:ilvl w:val="0"/>
          <w:numId w:val="1"/>
        </w:numPr>
        <w:rPr>
          <w:rFonts w:cstheme="minorHAnsi"/>
          <w:b/>
          <w:color w:val="000000" w:themeColor="text1"/>
        </w:rPr>
      </w:pPr>
      <w:r w:rsidRPr="009F1FB8">
        <w:rPr>
          <w:rFonts w:cstheme="minorHAnsi"/>
          <w:b/>
          <w:color w:val="000000" w:themeColor="text1"/>
        </w:rPr>
        <w:t>Review of Minutes from Previous Meetings</w:t>
      </w:r>
      <w:r w:rsidR="00FA493E" w:rsidRPr="009F1FB8">
        <w:rPr>
          <w:rFonts w:cstheme="minorHAnsi"/>
          <w:b/>
          <w:color w:val="000000" w:themeColor="text1"/>
        </w:rPr>
        <w:t>:</w:t>
      </w:r>
      <w:r w:rsidR="00B00DF2">
        <w:rPr>
          <w:rFonts w:cstheme="minorHAnsi"/>
          <w:b/>
          <w:color w:val="000000" w:themeColor="text1"/>
        </w:rPr>
        <w:t xml:space="preserve"> </w:t>
      </w:r>
      <w:r w:rsidRPr="00B00DF2">
        <w:rPr>
          <w:rFonts w:cstheme="minorHAnsi"/>
          <w:bCs/>
          <w:color w:val="000000" w:themeColor="text1"/>
        </w:rPr>
        <w:t>Th</w:t>
      </w:r>
      <w:r w:rsidR="00B91AE7" w:rsidRPr="00B00DF2">
        <w:rPr>
          <w:rFonts w:cstheme="minorHAnsi"/>
          <w:bCs/>
          <w:color w:val="000000" w:themeColor="text1"/>
        </w:rPr>
        <w:t>e</w:t>
      </w:r>
      <w:r w:rsidR="00234C2F">
        <w:rPr>
          <w:rFonts w:cstheme="minorHAnsi"/>
          <w:bCs/>
          <w:color w:val="000000" w:themeColor="text1"/>
        </w:rPr>
        <w:t xml:space="preserve"> May 16</w:t>
      </w:r>
      <w:r w:rsidR="00D75876">
        <w:rPr>
          <w:rFonts w:cstheme="minorHAnsi"/>
          <w:bCs/>
          <w:color w:val="000000" w:themeColor="text1"/>
        </w:rPr>
        <w:t xml:space="preserve">, </w:t>
      </w:r>
      <w:proofErr w:type="gramStart"/>
      <w:r w:rsidR="00D75876">
        <w:rPr>
          <w:rFonts w:cstheme="minorHAnsi"/>
          <w:bCs/>
          <w:color w:val="000000" w:themeColor="text1"/>
        </w:rPr>
        <w:t>2022</w:t>
      </w:r>
      <w:proofErr w:type="gramEnd"/>
      <w:r w:rsidR="00B91AE7" w:rsidRPr="00B00DF2">
        <w:rPr>
          <w:rFonts w:cstheme="minorHAnsi"/>
          <w:bCs/>
          <w:color w:val="000000" w:themeColor="text1"/>
        </w:rPr>
        <w:t xml:space="preserve"> </w:t>
      </w:r>
      <w:r w:rsidRPr="00B00DF2">
        <w:rPr>
          <w:rFonts w:cstheme="minorHAnsi"/>
          <w:bCs/>
          <w:color w:val="000000" w:themeColor="text1"/>
        </w:rPr>
        <w:t>BOD Minutes</w:t>
      </w:r>
      <w:r w:rsidR="00B17FFA" w:rsidRPr="00B00DF2">
        <w:rPr>
          <w:rFonts w:cstheme="minorHAnsi"/>
          <w:bCs/>
          <w:color w:val="000000" w:themeColor="text1"/>
        </w:rPr>
        <w:t xml:space="preserve"> </w:t>
      </w:r>
      <w:r w:rsidRPr="00B00DF2">
        <w:rPr>
          <w:rFonts w:cstheme="minorHAnsi"/>
          <w:bCs/>
          <w:color w:val="000000" w:themeColor="text1"/>
        </w:rPr>
        <w:t xml:space="preserve">were reviewed and discussed. They were moved, </w:t>
      </w:r>
      <w:proofErr w:type="gramStart"/>
      <w:r w:rsidRPr="00B00DF2">
        <w:rPr>
          <w:rFonts w:cstheme="minorHAnsi"/>
          <w:bCs/>
          <w:color w:val="000000" w:themeColor="text1"/>
        </w:rPr>
        <w:t>seconded</w:t>
      </w:r>
      <w:proofErr w:type="gramEnd"/>
      <w:r w:rsidRPr="00B00DF2">
        <w:rPr>
          <w:rFonts w:cstheme="minorHAnsi"/>
          <w:bCs/>
          <w:color w:val="000000" w:themeColor="text1"/>
        </w:rPr>
        <w:t xml:space="preserve"> and approved by all</w:t>
      </w:r>
      <w:r w:rsidR="00B91AE7" w:rsidRPr="00B00DF2">
        <w:rPr>
          <w:rFonts w:cstheme="minorHAnsi"/>
          <w:bCs/>
          <w:color w:val="000000" w:themeColor="text1"/>
        </w:rPr>
        <w:t xml:space="preserve">. </w:t>
      </w:r>
    </w:p>
    <w:p w14:paraId="4DFFE5AF" w14:textId="77777777" w:rsidR="00FA4E73" w:rsidRPr="00FA4E73" w:rsidRDefault="00FA4E73" w:rsidP="00FA4E73">
      <w:pPr>
        <w:pStyle w:val="ListParagraph"/>
        <w:ind w:left="990"/>
        <w:rPr>
          <w:rFonts w:cstheme="minorHAnsi"/>
          <w:b/>
          <w:color w:val="000000" w:themeColor="text1"/>
        </w:rPr>
      </w:pPr>
    </w:p>
    <w:p w14:paraId="3F7A7138" w14:textId="591620F2" w:rsidR="00630B2D" w:rsidRPr="009F1FB8" w:rsidRDefault="00F5626C" w:rsidP="00560EBE">
      <w:pPr>
        <w:pStyle w:val="ListParagraph"/>
        <w:numPr>
          <w:ilvl w:val="0"/>
          <w:numId w:val="1"/>
        </w:numPr>
        <w:rPr>
          <w:rFonts w:cstheme="minorHAnsi"/>
          <w:b/>
          <w:color w:val="000000" w:themeColor="text1"/>
        </w:rPr>
      </w:pPr>
      <w:r>
        <w:rPr>
          <w:rFonts w:cstheme="minorHAnsi"/>
          <w:b/>
          <w:color w:val="000000" w:themeColor="text1"/>
        </w:rPr>
        <w:t>Management Report</w:t>
      </w:r>
      <w:r w:rsidR="0039276A">
        <w:rPr>
          <w:rFonts w:cstheme="minorHAnsi"/>
          <w:b/>
          <w:color w:val="000000" w:themeColor="text1"/>
        </w:rPr>
        <w:t xml:space="preserve"> Update</w:t>
      </w:r>
      <w:r w:rsidR="0036510E">
        <w:rPr>
          <w:rFonts w:cstheme="minorHAnsi"/>
          <w:b/>
          <w:color w:val="000000" w:themeColor="text1"/>
        </w:rPr>
        <w:t>/Annual Meeting Discussion</w:t>
      </w:r>
      <w:r w:rsidR="0039276A">
        <w:rPr>
          <w:rFonts w:cstheme="minorHAnsi"/>
          <w:b/>
          <w:color w:val="000000" w:themeColor="text1"/>
        </w:rPr>
        <w:t>:</w:t>
      </w:r>
    </w:p>
    <w:p w14:paraId="2BCEFD22" w14:textId="77777777" w:rsidR="00B25BC4" w:rsidRPr="009F1FB8" w:rsidRDefault="00B25BC4" w:rsidP="00B25BC4">
      <w:pPr>
        <w:rPr>
          <w:rFonts w:cstheme="minorHAnsi"/>
          <w:b/>
          <w:color w:val="000000" w:themeColor="text1"/>
        </w:rPr>
      </w:pPr>
    </w:p>
    <w:p w14:paraId="722BCB79" w14:textId="415CFD3C" w:rsidR="009407CB" w:rsidRPr="00651CD6" w:rsidRDefault="00D75876" w:rsidP="00D75876">
      <w:pPr>
        <w:ind w:left="990"/>
        <w:rPr>
          <w:rFonts w:cstheme="minorHAnsi"/>
          <w:bCs/>
          <w:color w:val="000000" w:themeColor="text1"/>
        </w:rPr>
      </w:pPr>
      <w:r>
        <w:rPr>
          <w:rFonts w:cstheme="minorHAnsi"/>
          <w:bCs/>
          <w:color w:val="000000" w:themeColor="text1"/>
        </w:rPr>
        <w:t>Juoaquina</w:t>
      </w:r>
      <w:r w:rsidR="00651CD6">
        <w:rPr>
          <w:rFonts w:cstheme="minorHAnsi"/>
          <w:bCs/>
          <w:color w:val="000000" w:themeColor="text1"/>
        </w:rPr>
        <w:t xml:space="preserve"> included the Operations Calendar/ Contract Analysis and Action Item List in the Management Report documents. No questions or discussion were </w:t>
      </w:r>
      <w:r w:rsidR="00C670CA">
        <w:rPr>
          <w:rFonts w:cstheme="minorHAnsi"/>
          <w:bCs/>
          <w:color w:val="000000" w:themeColor="text1"/>
        </w:rPr>
        <w:t>needed</w:t>
      </w:r>
      <w:r w:rsidR="00651CD6">
        <w:rPr>
          <w:rFonts w:cstheme="minorHAnsi"/>
          <w:bCs/>
          <w:color w:val="000000" w:themeColor="text1"/>
        </w:rPr>
        <w:t>.</w:t>
      </w:r>
      <w:r w:rsidR="009407CB">
        <w:rPr>
          <w:rFonts w:cstheme="minorHAnsi"/>
          <w:bCs/>
          <w:color w:val="000000" w:themeColor="text1"/>
        </w:rPr>
        <w:t xml:space="preserve"> </w:t>
      </w:r>
      <w:r w:rsidR="00234C2F">
        <w:rPr>
          <w:rFonts w:cstheme="minorHAnsi"/>
          <w:bCs/>
          <w:color w:val="000000" w:themeColor="text1"/>
        </w:rPr>
        <w:t xml:space="preserve">We briefly discussed the timing of the community annual </w:t>
      </w:r>
      <w:proofErr w:type="gramStart"/>
      <w:r w:rsidR="00234C2F">
        <w:rPr>
          <w:rFonts w:cstheme="minorHAnsi"/>
          <w:bCs/>
          <w:color w:val="000000" w:themeColor="text1"/>
        </w:rPr>
        <w:t>meeting, since</w:t>
      </w:r>
      <w:proofErr w:type="gramEnd"/>
      <w:r w:rsidR="00234C2F">
        <w:rPr>
          <w:rFonts w:cstheme="minorHAnsi"/>
          <w:bCs/>
          <w:color w:val="000000" w:themeColor="text1"/>
        </w:rPr>
        <w:t xml:space="preserve"> we did not have a quorum when it was scheduled for May. We decided to revert to our usual schedule for January and will look to schedule in January 2023.</w:t>
      </w:r>
    </w:p>
    <w:p w14:paraId="68D529D4" w14:textId="23D29672" w:rsidR="00F5626C" w:rsidRDefault="00F5626C" w:rsidP="00F5626C">
      <w:pPr>
        <w:rPr>
          <w:rFonts w:cstheme="minorHAnsi"/>
          <w:color w:val="000000" w:themeColor="text1"/>
        </w:rPr>
      </w:pPr>
    </w:p>
    <w:p w14:paraId="4BD577E5" w14:textId="05A27178" w:rsidR="00BB566B" w:rsidRDefault="00A94C65" w:rsidP="00F22060">
      <w:pPr>
        <w:pStyle w:val="ListParagraph"/>
        <w:numPr>
          <w:ilvl w:val="0"/>
          <w:numId w:val="1"/>
        </w:numPr>
        <w:rPr>
          <w:rFonts w:cstheme="minorHAnsi"/>
          <w:b/>
          <w:bCs/>
          <w:color w:val="000000" w:themeColor="text1"/>
        </w:rPr>
      </w:pPr>
      <w:r w:rsidRPr="0039276A">
        <w:rPr>
          <w:rFonts w:cstheme="minorHAnsi"/>
          <w:b/>
          <w:bCs/>
          <w:color w:val="000000" w:themeColor="text1"/>
        </w:rPr>
        <w:t>New and Unfinished Business:</w:t>
      </w:r>
    </w:p>
    <w:p w14:paraId="43E7ABE3" w14:textId="4A1AE4CA" w:rsidR="00A91627" w:rsidRDefault="00A91627" w:rsidP="00A91627">
      <w:pPr>
        <w:rPr>
          <w:rFonts w:cstheme="minorHAnsi"/>
          <w:b/>
          <w:bCs/>
          <w:color w:val="000000" w:themeColor="text1"/>
        </w:rPr>
      </w:pPr>
    </w:p>
    <w:p w14:paraId="7F65CB60" w14:textId="10434139" w:rsidR="00F04F00" w:rsidRPr="00234C2F" w:rsidRDefault="006E68F4" w:rsidP="00F04F00">
      <w:pPr>
        <w:pStyle w:val="ListParagraph"/>
        <w:numPr>
          <w:ilvl w:val="0"/>
          <w:numId w:val="16"/>
        </w:numPr>
        <w:rPr>
          <w:rFonts w:cstheme="minorHAnsi"/>
          <w:b/>
          <w:color w:val="000000" w:themeColor="text1"/>
        </w:rPr>
      </w:pPr>
      <w:r w:rsidRPr="00234C2F">
        <w:rPr>
          <w:rFonts w:cstheme="minorHAnsi"/>
          <w:b/>
          <w:bCs/>
          <w:color w:val="000000" w:themeColor="text1"/>
        </w:rPr>
        <w:t>Architectural Review Board (ARB) Guidelines Document and Process</w:t>
      </w:r>
      <w:r w:rsidR="00234C2F">
        <w:rPr>
          <w:rFonts w:cstheme="minorHAnsi"/>
          <w:b/>
          <w:bCs/>
          <w:color w:val="000000" w:themeColor="text1"/>
        </w:rPr>
        <w:t xml:space="preserve">: </w:t>
      </w:r>
      <w:r w:rsidR="00234C2F" w:rsidRPr="00234C2F">
        <w:rPr>
          <w:rFonts w:cstheme="minorHAnsi"/>
          <w:color w:val="000000" w:themeColor="text1"/>
        </w:rPr>
        <w:t>Was finally</w:t>
      </w:r>
      <w:r w:rsidR="00234C2F">
        <w:rPr>
          <w:rFonts w:cstheme="minorHAnsi"/>
          <w:color w:val="000000" w:themeColor="text1"/>
        </w:rPr>
        <w:t xml:space="preserve"> mailed to all homeowners in early September. </w:t>
      </w:r>
    </w:p>
    <w:p w14:paraId="32F0663C" w14:textId="0B815449" w:rsidR="00E65B00" w:rsidRPr="00234C2F" w:rsidRDefault="00246DEA" w:rsidP="00E65B00">
      <w:pPr>
        <w:pStyle w:val="ListParagraph"/>
        <w:numPr>
          <w:ilvl w:val="0"/>
          <w:numId w:val="16"/>
        </w:numPr>
        <w:rPr>
          <w:rFonts w:cstheme="minorHAnsi"/>
          <w:bCs/>
          <w:color w:val="000000" w:themeColor="text1"/>
        </w:rPr>
      </w:pPr>
      <w:r w:rsidRPr="00234C2F">
        <w:rPr>
          <w:rFonts w:cstheme="minorHAnsi"/>
          <w:b/>
          <w:color w:val="000000" w:themeColor="text1"/>
        </w:rPr>
        <w:lastRenderedPageBreak/>
        <w:t>Paver Project/Possible Poor Turf Solution Around Mailboxes/Sidewalks</w:t>
      </w:r>
      <w:r w:rsidR="00E01560" w:rsidRPr="00234C2F">
        <w:rPr>
          <w:rFonts w:cstheme="minorHAnsi"/>
          <w:b/>
          <w:color w:val="000000" w:themeColor="text1"/>
        </w:rPr>
        <w:t xml:space="preserve">: </w:t>
      </w:r>
      <w:r w:rsidR="00234C2F" w:rsidRPr="00234C2F">
        <w:rPr>
          <w:rFonts w:cstheme="minorHAnsi"/>
          <w:bCs/>
          <w:color w:val="000000" w:themeColor="text1"/>
        </w:rPr>
        <w:t>After a few</w:t>
      </w:r>
      <w:r w:rsidR="00234C2F">
        <w:rPr>
          <w:rFonts w:cstheme="minorHAnsi"/>
          <w:bCs/>
          <w:color w:val="000000" w:themeColor="text1"/>
        </w:rPr>
        <w:t xml:space="preserve"> iterations of scope and pricing, the Board decided to go with the smaller scope and just replace the current sod with pavers around the mailbox on Nipper Way. The Board did a final review of the </w:t>
      </w:r>
      <w:proofErr w:type="gramStart"/>
      <w:r w:rsidR="00234C2F">
        <w:rPr>
          <w:rFonts w:cstheme="minorHAnsi"/>
          <w:bCs/>
          <w:color w:val="000000" w:themeColor="text1"/>
        </w:rPr>
        <w:t>proposal</w:t>
      </w:r>
      <w:proofErr w:type="gramEnd"/>
      <w:r w:rsidR="00234C2F">
        <w:rPr>
          <w:rFonts w:cstheme="minorHAnsi"/>
          <w:bCs/>
          <w:color w:val="000000" w:themeColor="text1"/>
        </w:rPr>
        <w:t xml:space="preserve"> and it was proposed to accept the Vendor proposal. This was moved, </w:t>
      </w:r>
      <w:proofErr w:type="gramStart"/>
      <w:r w:rsidR="00234C2F">
        <w:rPr>
          <w:rFonts w:cstheme="minorHAnsi"/>
          <w:bCs/>
          <w:color w:val="000000" w:themeColor="text1"/>
        </w:rPr>
        <w:t>seconded</w:t>
      </w:r>
      <w:proofErr w:type="gramEnd"/>
      <w:r w:rsidR="00234C2F">
        <w:rPr>
          <w:rFonts w:cstheme="minorHAnsi"/>
          <w:bCs/>
          <w:color w:val="000000" w:themeColor="text1"/>
        </w:rPr>
        <w:t xml:space="preserve"> and approved by all. Will see if this can be done before end of year. (</w:t>
      </w:r>
      <w:r w:rsidR="00234C2F" w:rsidRPr="00234C2F">
        <w:rPr>
          <w:rFonts w:cstheme="minorHAnsi"/>
          <w:b/>
          <w:color w:val="FF0000"/>
        </w:rPr>
        <w:t xml:space="preserve">ACTION: </w:t>
      </w:r>
      <w:r w:rsidR="00234C2F" w:rsidRPr="00234C2F">
        <w:rPr>
          <w:rFonts w:cstheme="minorHAnsi"/>
          <w:b/>
          <w:color w:val="000000" w:themeColor="text1"/>
        </w:rPr>
        <w:t>Juoaquina</w:t>
      </w:r>
      <w:r w:rsidR="00234C2F">
        <w:rPr>
          <w:rFonts w:cstheme="minorHAnsi"/>
          <w:bCs/>
          <w:color w:val="000000" w:themeColor="text1"/>
        </w:rPr>
        <w:t xml:space="preserve"> to manage the implementation and timing with vendor.</w:t>
      </w:r>
    </w:p>
    <w:p w14:paraId="7E504C12" w14:textId="252CB085" w:rsidR="0051650A" w:rsidRDefault="0051650A" w:rsidP="008E1F55">
      <w:pPr>
        <w:pStyle w:val="ListParagraph"/>
        <w:numPr>
          <w:ilvl w:val="0"/>
          <w:numId w:val="16"/>
        </w:numPr>
        <w:rPr>
          <w:rFonts w:cstheme="minorHAnsi"/>
          <w:bCs/>
          <w:color w:val="000000" w:themeColor="text1"/>
        </w:rPr>
      </w:pPr>
      <w:r w:rsidRPr="008E1F55">
        <w:rPr>
          <w:rFonts w:cstheme="minorHAnsi"/>
          <w:b/>
          <w:color w:val="000000" w:themeColor="text1"/>
        </w:rPr>
        <w:t>Kolb Electric Roadway Patches:</w:t>
      </w:r>
      <w:r w:rsidRPr="008E1F55">
        <w:rPr>
          <w:rFonts w:cstheme="minorHAnsi"/>
          <w:bCs/>
          <w:color w:val="000000" w:themeColor="text1"/>
        </w:rPr>
        <w:t xml:space="preserve"> Kolb agreed that they are responsible for the asphalt patches to be fixed correctly. They are to fix these areas.</w:t>
      </w:r>
      <w:r w:rsidR="00234C2F">
        <w:rPr>
          <w:rFonts w:cstheme="minorHAnsi"/>
          <w:bCs/>
          <w:color w:val="000000" w:themeColor="text1"/>
        </w:rPr>
        <w:t xml:space="preserve"> It is unclear if this has been completed to our satisfaction.</w:t>
      </w:r>
      <w:r w:rsidRPr="008E1F55">
        <w:rPr>
          <w:rFonts w:cstheme="minorHAnsi"/>
          <w:bCs/>
          <w:color w:val="000000" w:themeColor="text1"/>
        </w:rPr>
        <w:t xml:space="preserve"> (</w:t>
      </w:r>
      <w:r w:rsidRPr="008E1F55">
        <w:rPr>
          <w:rFonts w:cstheme="minorHAnsi"/>
          <w:b/>
          <w:color w:val="FF0000"/>
        </w:rPr>
        <w:t xml:space="preserve">ACTION: </w:t>
      </w:r>
      <w:r w:rsidR="00D2115C">
        <w:rPr>
          <w:rFonts w:cstheme="minorHAnsi"/>
          <w:b/>
          <w:color w:val="000000" w:themeColor="text1"/>
        </w:rPr>
        <w:t>Juoaquina</w:t>
      </w:r>
      <w:r w:rsidRPr="008E1F55">
        <w:rPr>
          <w:rFonts w:cstheme="minorHAnsi"/>
          <w:bCs/>
          <w:color w:val="000000" w:themeColor="text1"/>
        </w:rPr>
        <w:t xml:space="preserve"> to advise Board when this is completed).</w:t>
      </w:r>
    </w:p>
    <w:p w14:paraId="3E7CB1DD" w14:textId="2ACDB515" w:rsidR="00651BDF" w:rsidRDefault="00651BDF" w:rsidP="008E1F55">
      <w:pPr>
        <w:pStyle w:val="ListParagraph"/>
        <w:numPr>
          <w:ilvl w:val="0"/>
          <w:numId w:val="16"/>
        </w:numPr>
        <w:rPr>
          <w:rFonts w:cstheme="minorHAnsi"/>
          <w:bCs/>
          <w:color w:val="000000" w:themeColor="text1"/>
        </w:rPr>
      </w:pPr>
      <w:r w:rsidRPr="00651BDF">
        <w:rPr>
          <w:rFonts w:cstheme="minorHAnsi"/>
          <w:b/>
          <w:color w:val="000000" w:themeColor="text1"/>
        </w:rPr>
        <w:t>Treasurer Report</w:t>
      </w:r>
      <w:r>
        <w:rPr>
          <w:rFonts w:cstheme="minorHAnsi"/>
          <w:bCs/>
          <w:color w:val="000000" w:themeColor="text1"/>
        </w:rPr>
        <w:t>: There is a CD maturing in November. We agreed that the rate from Eagle Bank was most appealing. A final review is needed. (</w:t>
      </w:r>
      <w:r w:rsidRPr="00651BDF">
        <w:rPr>
          <w:rFonts w:cstheme="minorHAnsi"/>
          <w:b/>
          <w:color w:val="FF0000"/>
        </w:rPr>
        <w:t>ACTION</w:t>
      </w:r>
      <w:r w:rsidRPr="00651BDF">
        <w:rPr>
          <w:rFonts w:cstheme="minorHAnsi"/>
          <w:b/>
          <w:color w:val="000000" w:themeColor="text1"/>
        </w:rPr>
        <w:t>: Juoaquina</w:t>
      </w:r>
      <w:r>
        <w:rPr>
          <w:rFonts w:cstheme="minorHAnsi"/>
          <w:bCs/>
          <w:color w:val="000000" w:themeColor="text1"/>
        </w:rPr>
        <w:t xml:space="preserve"> to reach out to Jim by November 1 with final rates and then </w:t>
      </w:r>
      <w:proofErr w:type="gramStart"/>
      <w:r>
        <w:rPr>
          <w:rFonts w:cstheme="minorHAnsi"/>
          <w:bCs/>
          <w:color w:val="000000" w:themeColor="text1"/>
        </w:rPr>
        <w:t>we’ll</w:t>
      </w:r>
      <w:proofErr w:type="gramEnd"/>
      <w:r>
        <w:rPr>
          <w:rFonts w:cstheme="minorHAnsi"/>
          <w:bCs/>
          <w:color w:val="000000" w:themeColor="text1"/>
        </w:rPr>
        <w:t xml:space="preserve"> communicate by email to provide our unanimous approval and follow process that GH needs us to do. This action will also ensure we are not exceeding amounts in the specific accounts we have.</w:t>
      </w:r>
    </w:p>
    <w:p w14:paraId="1863B108" w14:textId="5D4928C8" w:rsidR="001A279D" w:rsidRPr="00651BDF" w:rsidRDefault="00105713" w:rsidP="001A279D">
      <w:pPr>
        <w:pStyle w:val="ListParagraph"/>
        <w:numPr>
          <w:ilvl w:val="0"/>
          <w:numId w:val="16"/>
        </w:numPr>
        <w:rPr>
          <w:rFonts w:cstheme="minorHAnsi"/>
          <w:bCs/>
          <w:color w:val="000000" w:themeColor="text1"/>
        </w:rPr>
      </w:pPr>
      <w:r w:rsidRPr="00651BDF">
        <w:rPr>
          <w:rFonts w:cstheme="minorHAnsi"/>
          <w:b/>
          <w:color w:val="000000" w:themeColor="text1"/>
        </w:rPr>
        <w:t>New Signage for Community:</w:t>
      </w:r>
      <w:r w:rsidRPr="00651BDF">
        <w:rPr>
          <w:rFonts w:cstheme="minorHAnsi"/>
          <w:bCs/>
          <w:color w:val="000000" w:themeColor="text1"/>
        </w:rPr>
        <w:t xml:space="preserve"> We continue to be interested in obtaining new signage for the community (parking/speed limits/fire lanes, etc.) for a more cohesive look. Funds would be able to come from Reserve budget</w:t>
      </w:r>
      <w:r w:rsidR="00234C2F" w:rsidRPr="00651BDF">
        <w:rPr>
          <w:rFonts w:cstheme="minorHAnsi"/>
          <w:bCs/>
          <w:color w:val="000000" w:themeColor="text1"/>
        </w:rPr>
        <w:t>.</w:t>
      </w:r>
      <w:r w:rsidR="001A279D" w:rsidRPr="00651BDF">
        <w:rPr>
          <w:rFonts w:cstheme="minorHAnsi"/>
          <w:bCs/>
          <w:color w:val="000000" w:themeColor="text1"/>
        </w:rPr>
        <w:t xml:space="preserve">  </w:t>
      </w:r>
      <w:r w:rsidR="00234C2F" w:rsidRPr="00651BDF">
        <w:rPr>
          <w:rFonts w:cstheme="minorHAnsi"/>
          <w:bCs/>
          <w:color w:val="000000" w:themeColor="text1"/>
        </w:rPr>
        <w:t xml:space="preserve">We reviewed the proposal that Jim had obtained and discussed pros and cons. </w:t>
      </w:r>
      <w:r w:rsidR="001A279D" w:rsidRPr="00651BDF">
        <w:rPr>
          <w:rFonts w:cstheme="minorHAnsi"/>
          <w:bCs/>
          <w:color w:val="000000" w:themeColor="text1"/>
        </w:rPr>
        <w:t xml:space="preserve">A motion was made by Jim to accept the current proposal. Was seconded and approved by all. </w:t>
      </w:r>
      <w:r w:rsidR="001A279D" w:rsidRPr="00651BDF">
        <w:rPr>
          <w:rFonts w:cstheme="minorHAnsi"/>
          <w:b/>
          <w:color w:val="000000" w:themeColor="text1"/>
        </w:rPr>
        <w:t>(</w:t>
      </w:r>
      <w:r w:rsidR="001A279D" w:rsidRPr="00651BDF">
        <w:rPr>
          <w:rFonts w:cstheme="minorHAnsi"/>
          <w:b/>
          <w:color w:val="FF0000"/>
        </w:rPr>
        <w:t>ACTION</w:t>
      </w:r>
      <w:r w:rsidR="001A279D" w:rsidRPr="00651BDF">
        <w:rPr>
          <w:rFonts w:cstheme="minorHAnsi"/>
          <w:b/>
          <w:color w:val="000000" w:themeColor="text1"/>
        </w:rPr>
        <w:t>: Jim</w:t>
      </w:r>
      <w:r w:rsidR="001A279D" w:rsidRPr="00651BDF">
        <w:rPr>
          <w:rFonts w:cstheme="minorHAnsi"/>
          <w:bCs/>
          <w:color w:val="000000" w:themeColor="text1"/>
        </w:rPr>
        <w:t xml:space="preserve"> to review the final aspects of the proposal/contract and final pricing and then look to Juoaquina to have our attorney look at final contract with then Zaki to sign. TBD on when this will start</w:t>
      </w:r>
      <w:r w:rsidR="001F5B56">
        <w:rPr>
          <w:rFonts w:cstheme="minorHAnsi"/>
          <w:bCs/>
          <w:color w:val="000000" w:themeColor="text1"/>
        </w:rPr>
        <w:t>)</w:t>
      </w:r>
      <w:r w:rsidR="001A279D" w:rsidRPr="00651BDF">
        <w:rPr>
          <w:rFonts w:cstheme="minorHAnsi"/>
          <w:bCs/>
          <w:color w:val="000000" w:themeColor="text1"/>
        </w:rPr>
        <w:t>.</w:t>
      </w:r>
    </w:p>
    <w:p w14:paraId="0714225C" w14:textId="083C8493" w:rsidR="0020526B" w:rsidRDefault="001A279D" w:rsidP="00674A61">
      <w:pPr>
        <w:pStyle w:val="ListParagraph"/>
        <w:numPr>
          <w:ilvl w:val="0"/>
          <w:numId w:val="16"/>
        </w:numPr>
        <w:rPr>
          <w:rFonts w:cstheme="minorHAnsi"/>
          <w:bCs/>
        </w:rPr>
      </w:pPr>
      <w:r w:rsidRPr="001A279D">
        <w:rPr>
          <w:rFonts w:cstheme="minorHAnsi"/>
          <w:b/>
        </w:rPr>
        <w:t>Trash Service</w:t>
      </w:r>
      <w:r w:rsidR="00571DD0" w:rsidRPr="001A279D">
        <w:rPr>
          <w:rFonts w:cstheme="minorHAnsi"/>
          <w:b/>
        </w:rPr>
        <w:t>:</w:t>
      </w:r>
      <w:r w:rsidR="00571DD0" w:rsidRPr="001A279D">
        <w:rPr>
          <w:rFonts w:cstheme="minorHAnsi"/>
          <w:bCs/>
        </w:rPr>
        <w:t xml:space="preserve"> </w:t>
      </w:r>
      <w:r>
        <w:rPr>
          <w:rFonts w:cstheme="minorHAnsi"/>
          <w:bCs/>
        </w:rPr>
        <w:t xml:space="preserve">Current Vendor informed community of decrease in service from 2 days to one day in September which went into effect on October 3. Through previous discussion regarding their poor communication and very inconsistent servicing, we decided this was not enough for community and so we began to research other vendors. Juoaquina found three others and we reviewed their proposals. One vendor over the others was more appealing. We discussed questions for Juoaquina to review with them before we completely terminate the existing contract. A motion was made, </w:t>
      </w:r>
      <w:proofErr w:type="gramStart"/>
      <w:r>
        <w:rPr>
          <w:rFonts w:cstheme="minorHAnsi"/>
          <w:bCs/>
        </w:rPr>
        <w:t>seconded</w:t>
      </w:r>
      <w:proofErr w:type="gramEnd"/>
      <w:r>
        <w:rPr>
          <w:rFonts w:cstheme="minorHAnsi"/>
          <w:bCs/>
        </w:rPr>
        <w:t xml:space="preserve"> and approved by all to move to this vendor given answers to the questions we raised. (</w:t>
      </w:r>
      <w:r w:rsidRPr="00651BDF">
        <w:rPr>
          <w:rFonts w:cstheme="minorHAnsi"/>
          <w:b/>
          <w:color w:val="FF0000"/>
        </w:rPr>
        <w:t>ACTION</w:t>
      </w:r>
      <w:r w:rsidRPr="00651BDF">
        <w:rPr>
          <w:rFonts w:cstheme="minorHAnsi"/>
          <w:b/>
        </w:rPr>
        <w:t>: Juoaquina</w:t>
      </w:r>
      <w:r>
        <w:rPr>
          <w:rFonts w:cstheme="minorHAnsi"/>
          <w:bCs/>
        </w:rPr>
        <w:t xml:space="preserve"> to present our questions and from there we will move forward, assuming all positive). We are looking to start with new vendor ASAP- early November if possible. Communication to homeowners and renters is vital-via email/ regular mail/flyers on mailboxes and on website. We will also ask for a credit for missed days- but that may be less important as we work through the vendor’s breach of contract.</w:t>
      </w:r>
    </w:p>
    <w:p w14:paraId="14B6B6AC" w14:textId="13C5BC2D" w:rsidR="00651BDF" w:rsidRDefault="00651BDF" w:rsidP="00674A61">
      <w:pPr>
        <w:pStyle w:val="ListParagraph"/>
        <w:numPr>
          <w:ilvl w:val="0"/>
          <w:numId w:val="16"/>
        </w:numPr>
        <w:rPr>
          <w:rFonts w:cstheme="minorHAnsi"/>
          <w:bCs/>
        </w:rPr>
      </w:pPr>
      <w:r>
        <w:rPr>
          <w:rFonts w:cstheme="minorHAnsi"/>
          <w:b/>
        </w:rPr>
        <w:t>Dead Trees Removal:</w:t>
      </w:r>
      <w:r>
        <w:rPr>
          <w:rFonts w:cstheme="minorHAnsi"/>
          <w:bCs/>
        </w:rPr>
        <w:t xml:space="preserve"> We reviewed the two different proposals. We agreed that we needed to remove dead trees and trim dead branches as much as we can on the common area trees. It seemed that one vendor was more comprehensive in identifying those trees than the other. While we did not come to a final decision on which vendor, we agreed that we needed to identify all trees with a colored ribbon </w:t>
      </w:r>
      <w:r>
        <w:rPr>
          <w:rFonts w:cstheme="minorHAnsi"/>
          <w:bCs/>
        </w:rPr>
        <w:lastRenderedPageBreak/>
        <w:t>so we can review and then make final decision. (</w:t>
      </w:r>
      <w:r w:rsidRPr="00651BDF">
        <w:rPr>
          <w:rFonts w:cstheme="minorHAnsi"/>
          <w:b/>
          <w:color w:val="FF0000"/>
        </w:rPr>
        <w:t>ACTION</w:t>
      </w:r>
      <w:r w:rsidRPr="00651BDF">
        <w:rPr>
          <w:rFonts w:cstheme="minorHAnsi"/>
          <w:b/>
        </w:rPr>
        <w:t>: Juoaquina</w:t>
      </w:r>
      <w:r w:rsidRPr="00651BDF">
        <w:rPr>
          <w:rFonts w:cstheme="minorHAnsi"/>
          <w:bCs/>
        </w:rPr>
        <w:t xml:space="preserve"> </w:t>
      </w:r>
      <w:r>
        <w:rPr>
          <w:rFonts w:cstheme="minorHAnsi"/>
          <w:bCs/>
        </w:rPr>
        <w:t>to work with the vendor and the Board to determine when this can be done and then a final decision can be made – hopefully at next meeting and work to be completed before end of year).</w:t>
      </w:r>
    </w:p>
    <w:p w14:paraId="7789FB65" w14:textId="44E47137" w:rsidR="00651BDF" w:rsidRDefault="00651BDF" w:rsidP="00674A61">
      <w:pPr>
        <w:pStyle w:val="ListParagraph"/>
        <w:numPr>
          <w:ilvl w:val="0"/>
          <w:numId w:val="16"/>
        </w:numPr>
        <w:rPr>
          <w:rFonts w:cstheme="minorHAnsi"/>
          <w:bCs/>
        </w:rPr>
      </w:pPr>
      <w:r>
        <w:rPr>
          <w:rFonts w:cstheme="minorHAnsi"/>
          <w:b/>
        </w:rPr>
        <w:t>Community Wide Inspection:</w:t>
      </w:r>
      <w:r>
        <w:rPr>
          <w:rFonts w:cstheme="minorHAnsi"/>
          <w:bCs/>
        </w:rPr>
        <w:t xml:space="preserve"> This needs to be done by end of year- by GH and any Board representatives. (</w:t>
      </w:r>
      <w:r w:rsidRPr="00651BDF">
        <w:rPr>
          <w:rFonts w:cstheme="minorHAnsi"/>
          <w:b/>
          <w:color w:val="FF0000"/>
        </w:rPr>
        <w:t xml:space="preserve">ACTION: </w:t>
      </w:r>
      <w:r w:rsidRPr="00651BDF">
        <w:rPr>
          <w:rFonts w:cstheme="minorHAnsi"/>
          <w:b/>
        </w:rPr>
        <w:t>Juoaquina</w:t>
      </w:r>
      <w:r w:rsidRPr="00651BDF">
        <w:rPr>
          <w:rFonts w:cstheme="minorHAnsi"/>
          <w:bCs/>
          <w:color w:val="FF0000"/>
        </w:rPr>
        <w:t xml:space="preserve"> </w:t>
      </w:r>
      <w:r>
        <w:rPr>
          <w:rFonts w:cstheme="minorHAnsi"/>
          <w:bCs/>
        </w:rPr>
        <w:t>to propose some dates)</w:t>
      </w:r>
    </w:p>
    <w:p w14:paraId="0AD82220" w14:textId="7E60A93B" w:rsidR="001F5B56" w:rsidRDefault="001F5B56" w:rsidP="00674A61">
      <w:pPr>
        <w:pStyle w:val="ListParagraph"/>
        <w:numPr>
          <w:ilvl w:val="0"/>
          <w:numId w:val="16"/>
        </w:numPr>
        <w:rPr>
          <w:rFonts w:cstheme="minorHAnsi"/>
          <w:bCs/>
        </w:rPr>
      </w:pPr>
      <w:r>
        <w:rPr>
          <w:rFonts w:cstheme="minorHAnsi"/>
          <w:b/>
        </w:rPr>
        <w:t>2023 Budget:</w:t>
      </w:r>
      <w:r>
        <w:rPr>
          <w:rFonts w:cstheme="minorHAnsi"/>
          <w:bCs/>
        </w:rPr>
        <w:t xml:space="preserve"> Juoaquina shared a budget which a recommended small increase to association dues to keep up with inflation. (</w:t>
      </w:r>
      <w:r w:rsidRPr="001F5B56">
        <w:rPr>
          <w:rFonts w:cstheme="minorHAnsi"/>
          <w:b/>
          <w:color w:val="FF0000"/>
        </w:rPr>
        <w:t>ACTION</w:t>
      </w:r>
      <w:r w:rsidRPr="001F5B56">
        <w:rPr>
          <w:rFonts w:cstheme="minorHAnsi"/>
          <w:b/>
        </w:rPr>
        <w:t>: Board</w:t>
      </w:r>
      <w:r>
        <w:rPr>
          <w:rFonts w:cstheme="minorHAnsi"/>
          <w:bCs/>
        </w:rPr>
        <w:t xml:space="preserve"> needs to approve this by our next meeting in November </w:t>
      </w:r>
      <w:proofErr w:type="gramStart"/>
      <w:r>
        <w:rPr>
          <w:rFonts w:cstheme="minorHAnsi"/>
          <w:bCs/>
        </w:rPr>
        <w:t>in order to</w:t>
      </w:r>
      <w:proofErr w:type="gramEnd"/>
      <w:r>
        <w:rPr>
          <w:rFonts w:cstheme="minorHAnsi"/>
          <w:bCs/>
        </w:rPr>
        <w:t xml:space="preserve"> be distributed to community by December 1.</w:t>
      </w:r>
    </w:p>
    <w:p w14:paraId="20EFF2E3" w14:textId="77777777" w:rsidR="001A279D" w:rsidRPr="001A279D" w:rsidRDefault="001A279D" w:rsidP="001A279D">
      <w:pPr>
        <w:pStyle w:val="ListParagraph"/>
        <w:rPr>
          <w:rFonts w:cstheme="minorHAnsi"/>
          <w:bCs/>
        </w:rPr>
      </w:pPr>
    </w:p>
    <w:p w14:paraId="597DCA46" w14:textId="36854D4B" w:rsidR="0099156E" w:rsidRPr="005C0159" w:rsidRDefault="005C0159" w:rsidP="009A663B">
      <w:pPr>
        <w:pStyle w:val="yiv1826107070ydp8130646cyiv1885304375msonormal"/>
        <w:shd w:val="clear" w:color="auto" w:fill="FFFFFF"/>
        <w:spacing w:before="0" w:beforeAutospacing="0" w:after="0" w:afterAutospacing="0"/>
        <w:ind w:left="720"/>
        <w:rPr>
          <w:rFonts w:asciiTheme="minorHAnsi" w:hAnsiTheme="minorHAnsi" w:cstheme="minorHAnsi"/>
          <w:color w:val="000000" w:themeColor="text1"/>
        </w:rPr>
      </w:pPr>
      <w:r w:rsidRPr="005C0159">
        <w:rPr>
          <w:rFonts w:asciiTheme="minorHAnsi" w:hAnsiTheme="minorHAnsi" w:cstheme="minorHAnsi"/>
          <w:b/>
          <w:color w:val="000000" w:themeColor="text1"/>
        </w:rPr>
        <w:t xml:space="preserve">Motion to adjourn the meeting: </w:t>
      </w:r>
      <w:r w:rsidRPr="005C0159">
        <w:rPr>
          <w:rFonts w:asciiTheme="minorHAnsi" w:hAnsiTheme="minorHAnsi" w:cstheme="minorHAnsi"/>
          <w:color w:val="000000" w:themeColor="text1"/>
        </w:rPr>
        <w:t xml:space="preserve"> Was seconded and approved. Meeting was adjourned a</w:t>
      </w:r>
      <w:r w:rsidR="009E1EBD">
        <w:rPr>
          <w:rFonts w:asciiTheme="minorHAnsi" w:hAnsiTheme="minorHAnsi" w:cstheme="minorHAnsi"/>
          <w:color w:val="000000" w:themeColor="text1"/>
        </w:rPr>
        <w:t xml:space="preserve">t </w:t>
      </w:r>
      <w:r w:rsidR="00D75876">
        <w:rPr>
          <w:rFonts w:asciiTheme="minorHAnsi" w:hAnsiTheme="minorHAnsi" w:cstheme="minorHAnsi"/>
          <w:color w:val="000000" w:themeColor="text1"/>
        </w:rPr>
        <w:t>6:41</w:t>
      </w:r>
      <w:r w:rsidRPr="005C0159">
        <w:rPr>
          <w:rFonts w:asciiTheme="minorHAnsi" w:hAnsiTheme="minorHAnsi" w:cstheme="minorHAnsi"/>
          <w:color w:val="000000" w:themeColor="text1"/>
        </w:rPr>
        <w:t xml:space="preserve"> PM.  </w:t>
      </w:r>
      <w:r w:rsidR="001A279D">
        <w:rPr>
          <w:rFonts w:asciiTheme="minorHAnsi" w:hAnsiTheme="minorHAnsi" w:cstheme="minorHAnsi"/>
          <w:color w:val="000000" w:themeColor="text1"/>
        </w:rPr>
        <w:t>Next meeting date will be Monday, November 14 at 5:30 PM via Zoom.</w:t>
      </w:r>
    </w:p>
    <w:p w14:paraId="49760EDE" w14:textId="77777777" w:rsidR="005C0159" w:rsidRPr="005C0159" w:rsidRDefault="005C0159" w:rsidP="005C0159">
      <w:pPr>
        <w:pStyle w:val="yiv1826107070ydp8130646cyiv1885304375msonormal"/>
        <w:shd w:val="clear" w:color="auto" w:fill="FFFFFF"/>
        <w:spacing w:before="0" w:beforeAutospacing="0" w:after="0" w:afterAutospacing="0"/>
        <w:rPr>
          <w:rFonts w:asciiTheme="minorHAnsi" w:hAnsiTheme="minorHAnsi" w:cstheme="minorHAnsi"/>
          <w:b/>
        </w:rPr>
      </w:pPr>
    </w:p>
    <w:p w14:paraId="5125426C" w14:textId="77777777" w:rsidR="005C0159" w:rsidRPr="005C0159" w:rsidRDefault="005C0159" w:rsidP="005C0159">
      <w:pPr>
        <w:pStyle w:val="yiv1826107070ydp8130646cyiv1885304375msonormal"/>
        <w:shd w:val="clear" w:color="auto" w:fill="FFFFFF"/>
        <w:spacing w:before="0" w:beforeAutospacing="0" w:after="0" w:afterAutospacing="0"/>
        <w:rPr>
          <w:rFonts w:asciiTheme="minorHAnsi" w:hAnsiTheme="minorHAnsi" w:cstheme="minorHAnsi"/>
          <w:b/>
        </w:rPr>
      </w:pPr>
      <w:r w:rsidRPr="005C0159">
        <w:rPr>
          <w:rFonts w:asciiTheme="minorHAnsi" w:hAnsiTheme="minorHAnsi" w:cstheme="minorHAnsi"/>
          <w:b/>
        </w:rPr>
        <w:t>Minutes Review and Approval</w:t>
      </w:r>
    </w:p>
    <w:p w14:paraId="24488393" w14:textId="77777777" w:rsidR="00663066" w:rsidRPr="005C0159" w:rsidRDefault="00663066" w:rsidP="00663066">
      <w:pPr>
        <w:pStyle w:val="yiv1826107070ydp8130646cyiv1885304375msonormal"/>
        <w:shd w:val="clear" w:color="auto" w:fill="FFFFFF"/>
        <w:spacing w:before="0" w:beforeAutospacing="0" w:after="0" w:afterAutospacing="0"/>
        <w:rPr>
          <w:rFonts w:asciiTheme="minorHAnsi" w:hAnsiTheme="minorHAnsi" w:cstheme="minorHAnsi"/>
        </w:rPr>
      </w:pPr>
    </w:p>
    <w:p w14:paraId="0CEC6B22" w14:textId="11ECFE1E" w:rsidR="00663066" w:rsidRPr="005C0159" w:rsidRDefault="00663066" w:rsidP="00663066">
      <w:pPr>
        <w:pStyle w:val="yiv1826107070ydp8130646cyiv1885304375msonormal"/>
        <w:shd w:val="clear" w:color="auto" w:fill="FFFFFF"/>
        <w:spacing w:before="0" w:beforeAutospacing="0" w:after="0" w:afterAutospacing="0"/>
        <w:rPr>
          <w:rFonts w:asciiTheme="minorHAnsi" w:hAnsiTheme="minorHAnsi" w:cstheme="minorHAnsi"/>
        </w:rPr>
      </w:pPr>
      <w:r w:rsidRPr="005C0159">
        <w:rPr>
          <w:rFonts w:asciiTheme="minorHAnsi" w:hAnsiTheme="minorHAnsi" w:cstheme="minorHAnsi"/>
        </w:rPr>
        <w:t xml:space="preserve"> Respectfully Submitted by: Lisa A. Colten, </w:t>
      </w:r>
      <w:r w:rsidR="001A279D">
        <w:rPr>
          <w:rFonts w:asciiTheme="minorHAnsi" w:hAnsiTheme="minorHAnsi" w:cstheme="minorHAnsi"/>
        </w:rPr>
        <w:t>October 20, 2022</w:t>
      </w:r>
    </w:p>
    <w:p w14:paraId="64D6AAD3" w14:textId="77777777" w:rsidR="00663066" w:rsidRPr="005C0159" w:rsidRDefault="00663066" w:rsidP="00663066">
      <w:pPr>
        <w:pStyle w:val="yiv1826107070ydp8130646cyiv1885304375msonormal"/>
        <w:shd w:val="clear" w:color="auto" w:fill="FFFFFF"/>
        <w:spacing w:before="0" w:beforeAutospacing="0" w:after="0" w:afterAutospacing="0"/>
        <w:rPr>
          <w:rFonts w:asciiTheme="minorHAnsi" w:hAnsiTheme="minorHAnsi" w:cstheme="minorHAnsi"/>
        </w:rPr>
      </w:pPr>
    </w:p>
    <w:p w14:paraId="1A6458B1" w14:textId="33268E94" w:rsidR="00663066" w:rsidRPr="005C0159" w:rsidRDefault="00663066" w:rsidP="00663066">
      <w:pPr>
        <w:pStyle w:val="yiv1826107070ydp8130646cyiv1885304375msonormal"/>
        <w:shd w:val="clear" w:color="auto" w:fill="FFFFFF"/>
        <w:spacing w:before="0" w:beforeAutospacing="0" w:after="0" w:afterAutospacing="0"/>
        <w:rPr>
          <w:rFonts w:asciiTheme="minorHAnsi" w:hAnsiTheme="minorHAnsi" w:cstheme="minorHAnsi"/>
        </w:rPr>
      </w:pPr>
      <w:r w:rsidRPr="005C0159">
        <w:rPr>
          <w:rFonts w:asciiTheme="minorHAnsi" w:hAnsiTheme="minorHAnsi" w:cstheme="minorHAnsi"/>
        </w:rPr>
        <w:t xml:space="preserve"> Reviewed by Board of Directors: </w:t>
      </w:r>
      <w:r w:rsidR="000A795E">
        <w:rPr>
          <w:rFonts w:asciiTheme="minorHAnsi" w:hAnsiTheme="minorHAnsi" w:cstheme="minorHAnsi"/>
        </w:rPr>
        <w:t>November 21, 2022</w:t>
      </w:r>
    </w:p>
    <w:p w14:paraId="6F6C9EA0" w14:textId="77777777" w:rsidR="00D71585" w:rsidRPr="005C0159" w:rsidRDefault="00D71585" w:rsidP="00663066">
      <w:pPr>
        <w:pStyle w:val="yiv1826107070ydp8130646cyiv1885304375msonormal"/>
        <w:shd w:val="clear" w:color="auto" w:fill="FFFFFF"/>
        <w:spacing w:before="0" w:beforeAutospacing="0" w:after="0" w:afterAutospacing="0"/>
        <w:rPr>
          <w:rFonts w:asciiTheme="minorHAnsi" w:hAnsiTheme="minorHAnsi" w:cstheme="minorHAnsi"/>
        </w:rPr>
      </w:pPr>
    </w:p>
    <w:p w14:paraId="409031BE" w14:textId="63724D37" w:rsidR="00663066" w:rsidRPr="005C0159" w:rsidRDefault="00663066" w:rsidP="00663066">
      <w:pPr>
        <w:rPr>
          <w:rFonts w:cstheme="minorHAnsi"/>
        </w:rPr>
      </w:pPr>
      <w:r w:rsidRPr="005C0159">
        <w:rPr>
          <w:rFonts w:cstheme="minorHAnsi"/>
        </w:rPr>
        <w:t>Approved by Board of Directors:</w:t>
      </w:r>
      <w:r w:rsidR="00FF2F1A">
        <w:rPr>
          <w:rFonts w:cstheme="minorHAnsi"/>
        </w:rPr>
        <w:t xml:space="preserve"> </w:t>
      </w:r>
      <w:r w:rsidR="000A795E">
        <w:rPr>
          <w:rFonts w:cstheme="minorHAnsi"/>
        </w:rPr>
        <w:t>November 21, 2022</w:t>
      </w:r>
    </w:p>
    <w:sectPr w:rsidR="00663066" w:rsidRPr="005C0159" w:rsidSect="00CA1D2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F102" w14:textId="77777777" w:rsidR="00987E87" w:rsidRDefault="00987E87" w:rsidP="00C525A4">
      <w:r>
        <w:separator/>
      </w:r>
    </w:p>
  </w:endnote>
  <w:endnote w:type="continuationSeparator" w:id="0">
    <w:p w14:paraId="47FFB9A1" w14:textId="77777777" w:rsidR="00987E87" w:rsidRDefault="00987E87" w:rsidP="00C5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500919"/>
      <w:docPartObj>
        <w:docPartGallery w:val="Page Numbers (Bottom of Page)"/>
        <w:docPartUnique/>
      </w:docPartObj>
    </w:sdtPr>
    <w:sdtEndPr>
      <w:rPr>
        <w:noProof/>
      </w:rPr>
    </w:sdtEndPr>
    <w:sdtContent>
      <w:p w14:paraId="6AA7EAB8" w14:textId="469368EF" w:rsidR="005A4642" w:rsidRDefault="005A46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E73D5D" w14:textId="77777777" w:rsidR="005A4642" w:rsidRDefault="005A4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D804" w14:textId="77777777" w:rsidR="00987E87" w:rsidRDefault="00987E87" w:rsidP="00C525A4">
      <w:r>
        <w:separator/>
      </w:r>
    </w:p>
  </w:footnote>
  <w:footnote w:type="continuationSeparator" w:id="0">
    <w:p w14:paraId="4D14C1F2" w14:textId="77777777" w:rsidR="00987E87" w:rsidRDefault="00987E87" w:rsidP="00C5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2EEE"/>
    <w:multiLevelType w:val="hybridMultilevel"/>
    <w:tmpl w:val="9A0671C4"/>
    <w:lvl w:ilvl="0" w:tplc="0BD2F49C">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205C22AC"/>
    <w:multiLevelType w:val="hybridMultilevel"/>
    <w:tmpl w:val="BE2AC080"/>
    <w:lvl w:ilvl="0" w:tplc="254641D8">
      <w:start w:val="1"/>
      <w:numFmt w:val="upperLetter"/>
      <w:lvlText w:val="%1."/>
      <w:lvlJc w:val="left"/>
      <w:pPr>
        <w:ind w:left="1350" w:hanging="360"/>
      </w:pPr>
      <w:rPr>
        <w:rFonts w:hint="default"/>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20702E3A"/>
    <w:multiLevelType w:val="hybridMultilevel"/>
    <w:tmpl w:val="C4F80FC4"/>
    <w:lvl w:ilvl="0" w:tplc="8006D8A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B55D62"/>
    <w:multiLevelType w:val="hybridMultilevel"/>
    <w:tmpl w:val="E0F0DDD2"/>
    <w:lvl w:ilvl="0" w:tplc="68144B7E">
      <w:start w:val="1"/>
      <w:numFmt w:val="decimal"/>
      <w:lvlText w:val="%1."/>
      <w:lvlJc w:val="left"/>
      <w:pPr>
        <w:ind w:left="1890" w:hanging="360"/>
      </w:pPr>
      <w:rPr>
        <w:rFonts w:hint="default"/>
        <w:b/>
        <w:bCs/>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34723E97"/>
    <w:multiLevelType w:val="hybridMultilevel"/>
    <w:tmpl w:val="EFAEAC54"/>
    <w:lvl w:ilvl="0" w:tplc="94D67DB6">
      <w:start w:val="1"/>
      <w:numFmt w:val="upperLetter"/>
      <w:lvlText w:val="%1."/>
      <w:lvlJc w:val="left"/>
      <w:pPr>
        <w:ind w:left="1074" w:hanging="360"/>
      </w:pPr>
      <w:rPr>
        <w:rFonts w:hint="default"/>
        <w:b/>
        <w:color w:val="000000" w:themeColor="text1"/>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5" w15:restartNumberingAfterBreak="0">
    <w:nsid w:val="35CD2C6D"/>
    <w:multiLevelType w:val="hybridMultilevel"/>
    <w:tmpl w:val="380A5030"/>
    <w:lvl w:ilvl="0" w:tplc="04090001">
      <w:start w:val="1"/>
      <w:numFmt w:val="bullet"/>
      <w:lvlText w:val=""/>
      <w:lvlJc w:val="left"/>
      <w:pPr>
        <w:ind w:left="2520" w:hanging="360"/>
      </w:pPr>
      <w:rPr>
        <w:rFonts w:ascii="Symbol" w:hAnsi="Symbol" w:cs="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6" w15:restartNumberingAfterBreak="0">
    <w:nsid w:val="36550663"/>
    <w:multiLevelType w:val="hybridMultilevel"/>
    <w:tmpl w:val="8E1A1BCA"/>
    <w:lvl w:ilvl="0" w:tplc="5CEAEFC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44D740EE"/>
    <w:multiLevelType w:val="hybridMultilevel"/>
    <w:tmpl w:val="BDEC9128"/>
    <w:lvl w:ilvl="0" w:tplc="254641D8">
      <w:start w:val="1"/>
      <w:numFmt w:val="upperLetter"/>
      <w:lvlText w:val="%1."/>
      <w:lvlJc w:val="left"/>
      <w:pPr>
        <w:ind w:left="1350" w:hanging="360"/>
      </w:pPr>
      <w:rPr>
        <w:rFonts w:hint="default"/>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523C14D3"/>
    <w:multiLevelType w:val="hybridMultilevel"/>
    <w:tmpl w:val="AFD4F996"/>
    <w:lvl w:ilvl="0" w:tplc="DF94D3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27E7D48"/>
    <w:multiLevelType w:val="hybridMultilevel"/>
    <w:tmpl w:val="BC12A266"/>
    <w:lvl w:ilvl="0" w:tplc="19DECFF6">
      <w:start w:val="1"/>
      <w:numFmt w:val="upperLetter"/>
      <w:lvlText w:val="%1."/>
      <w:lvlJc w:val="left"/>
      <w:pPr>
        <w:ind w:left="153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6D3E7F"/>
    <w:multiLevelType w:val="hybridMultilevel"/>
    <w:tmpl w:val="13505B9A"/>
    <w:lvl w:ilvl="0" w:tplc="3DD46EDA">
      <w:start w:val="1"/>
      <w:numFmt w:val="upperLetter"/>
      <w:lvlText w:val="%1."/>
      <w:lvlJc w:val="left"/>
      <w:pPr>
        <w:ind w:left="1530" w:hanging="360"/>
      </w:pPr>
      <w:rPr>
        <w:rFonts w:hint="default"/>
        <w:b/>
        <w:bCs/>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5D4E38EE"/>
    <w:multiLevelType w:val="hybridMultilevel"/>
    <w:tmpl w:val="5FA0F4E2"/>
    <w:lvl w:ilvl="0" w:tplc="F0209AB6">
      <w:start w:val="1"/>
      <w:numFmt w:val="upperRoman"/>
      <w:lvlText w:val="%1."/>
      <w:lvlJc w:val="left"/>
      <w:pPr>
        <w:ind w:left="990" w:hanging="72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EC7C07"/>
    <w:multiLevelType w:val="hybridMultilevel"/>
    <w:tmpl w:val="39061032"/>
    <w:lvl w:ilvl="0" w:tplc="05CEE8E4">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68A97787"/>
    <w:multiLevelType w:val="hybridMultilevel"/>
    <w:tmpl w:val="73D2A1F8"/>
    <w:lvl w:ilvl="0" w:tplc="3DD46EDA">
      <w:start w:val="1"/>
      <w:numFmt w:val="upperLetter"/>
      <w:lvlText w:val="%1."/>
      <w:lvlJc w:val="left"/>
      <w:pPr>
        <w:ind w:left="1530" w:hanging="360"/>
      </w:pPr>
      <w:rPr>
        <w:rFonts w:hint="default"/>
        <w:b/>
        <w:bCs/>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6FDE6A85"/>
    <w:multiLevelType w:val="hybridMultilevel"/>
    <w:tmpl w:val="B1488D72"/>
    <w:lvl w:ilvl="0" w:tplc="D1C4DD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4CA48D5"/>
    <w:multiLevelType w:val="hybridMultilevel"/>
    <w:tmpl w:val="12C0BE2E"/>
    <w:lvl w:ilvl="0" w:tplc="E1307A4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7A86358E"/>
    <w:multiLevelType w:val="hybridMultilevel"/>
    <w:tmpl w:val="9D9E29D8"/>
    <w:lvl w:ilvl="0" w:tplc="3DD46EDA">
      <w:start w:val="1"/>
      <w:numFmt w:val="upperLetter"/>
      <w:lvlText w:val="%1."/>
      <w:lvlJc w:val="left"/>
      <w:pPr>
        <w:ind w:left="1530" w:hanging="360"/>
      </w:pPr>
      <w:rPr>
        <w:rFonts w:hint="default"/>
        <w:b/>
        <w:bCs/>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927421045">
    <w:abstractNumId w:val="11"/>
  </w:num>
  <w:num w:numId="2" w16cid:durableId="1938900131">
    <w:abstractNumId w:val="8"/>
  </w:num>
  <w:num w:numId="3" w16cid:durableId="1567955987">
    <w:abstractNumId w:val="9"/>
  </w:num>
  <w:num w:numId="4" w16cid:durableId="949818860">
    <w:abstractNumId w:val="6"/>
  </w:num>
  <w:num w:numId="5" w16cid:durableId="2107186875">
    <w:abstractNumId w:val="14"/>
  </w:num>
  <w:num w:numId="6" w16cid:durableId="1169904858">
    <w:abstractNumId w:val="7"/>
  </w:num>
  <w:num w:numId="7" w16cid:durableId="1008557160">
    <w:abstractNumId w:val="3"/>
  </w:num>
  <w:num w:numId="8" w16cid:durableId="522402400">
    <w:abstractNumId w:val="12"/>
  </w:num>
  <w:num w:numId="9" w16cid:durableId="2053337498">
    <w:abstractNumId w:val="13"/>
  </w:num>
  <w:num w:numId="10" w16cid:durableId="1523592986">
    <w:abstractNumId w:val="15"/>
  </w:num>
  <w:num w:numId="11" w16cid:durableId="1519194337">
    <w:abstractNumId w:val="5"/>
  </w:num>
  <w:num w:numId="12" w16cid:durableId="1854881973">
    <w:abstractNumId w:val="10"/>
  </w:num>
  <w:num w:numId="13" w16cid:durableId="2124958747">
    <w:abstractNumId w:val="0"/>
  </w:num>
  <w:num w:numId="14" w16cid:durableId="2033141774">
    <w:abstractNumId w:val="1"/>
  </w:num>
  <w:num w:numId="15" w16cid:durableId="31617388">
    <w:abstractNumId w:val="16"/>
  </w:num>
  <w:num w:numId="16" w16cid:durableId="1783378326">
    <w:abstractNumId w:val="2"/>
  </w:num>
  <w:num w:numId="17" w16cid:durableId="545531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BE"/>
    <w:rsid w:val="000044CE"/>
    <w:rsid w:val="00010544"/>
    <w:rsid w:val="00047C9A"/>
    <w:rsid w:val="0005294B"/>
    <w:rsid w:val="00057B88"/>
    <w:rsid w:val="000644AF"/>
    <w:rsid w:val="000866B0"/>
    <w:rsid w:val="00092789"/>
    <w:rsid w:val="00093D64"/>
    <w:rsid w:val="000A4383"/>
    <w:rsid w:val="000A795E"/>
    <w:rsid w:val="000D6B68"/>
    <w:rsid w:val="000D77B1"/>
    <w:rsid w:val="00100CA6"/>
    <w:rsid w:val="00105713"/>
    <w:rsid w:val="00106E7F"/>
    <w:rsid w:val="001220AE"/>
    <w:rsid w:val="00123160"/>
    <w:rsid w:val="00134422"/>
    <w:rsid w:val="00165C6C"/>
    <w:rsid w:val="00171F95"/>
    <w:rsid w:val="001813F1"/>
    <w:rsid w:val="00190128"/>
    <w:rsid w:val="00191174"/>
    <w:rsid w:val="001934BF"/>
    <w:rsid w:val="001A0D65"/>
    <w:rsid w:val="001A1CCD"/>
    <w:rsid w:val="001A279D"/>
    <w:rsid w:val="001A5324"/>
    <w:rsid w:val="001B7B03"/>
    <w:rsid w:val="001C0EE5"/>
    <w:rsid w:val="001C3644"/>
    <w:rsid w:val="001D0BDA"/>
    <w:rsid w:val="001E154A"/>
    <w:rsid w:val="001F5B56"/>
    <w:rsid w:val="0020526B"/>
    <w:rsid w:val="00214B41"/>
    <w:rsid w:val="00227303"/>
    <w:rsid w:val="00232983"/>
    <w:rsid w:val="00233621"/>
    <w:rsid w:val="00234C2F"/>
    <w:rsid w:val="00243C6B"/>
    <w:rsid w:val="00246DEA"/>
    <w:rsid w:val="00275006"/>
    <w:rsid w:val="00294745"/>
    <w:rsid w:val="002A4EC6"/>
    <w:rsid w:val="002A70A5"/>
    <w:rsid w:val="002D2C74"/>
    <w:rsid w:val="002D3D9F"/>
    <w:rsid w:val="002D6488"/>
    <w:rsid w:val="002D757A"/>
    <w:rsid w:val="003003DB"/>
    <w:rsid w:val="00300F3E"/>
    <w:rsid w:val="00310490"/>
    <w:rsid w:val="00313AC0"/>
    <w:rsid w:val="0031550B"/>
    <w:rsid w:val="00316E55"/>
    <w:rsid w:val="00320D45"/>
    <w:rsid w:val="00321744"/>
    <w:rsid w:val="00321E23"/>
    <w:rsid w:val="00336B2D"/>
    <w:rsid w:val="0035345B"/>
    <w:rsid w:val="0036510E"/>
    <w:rsid w:val="003826EC"/>
    <w:rsid w:val="0039276A"/>
    <w:rsid w:val="00410A8A"/>
    <w:rsid w:val="00432602"/>
    <w:rsid w:val="00461B0D"/>
    <w:rsid w:val="00484939"/>
    <w:rsid w:val="00493B92"/>
    <w:rsid w:val="004C2551"/>
    <w:rsid w:val="004E3A4E"/>
    <w:rsid w:val="004E4181"/>
    <w:rsid w:val="00507362"/>
    <w:rsid w:val="00507505"/>
    <w:rsid w:val="00515B17"/>
    <w:rsid w:val="005162D1"/>
    <w:rsid w:val="0051650A"/>
    <w:rsid w:val="00560EBE"/>
    <w:rsid w:val="00571DD0"/>
    <w:rsid w:val="00571F52"/>
    <w:rsid w:val="00590F3C"/>
    <w:rsid w:val="005950B8"/>
    <w:rsid w:val="005A1587"/>
    <w:rsid w:val="005A4642"/>
    <w:rsid w:val="005C0159"/>
    <w:rsid w:val="005C093F"/>
    <w:rsid w:val="005E1790"/>
    <w:rsid w:val="005E7025"/>
    <w:rsid w:val="005F4D91"/>
    <w:rsid w:val="00600841"/>
    <w:rsid w:val="00613328"/>
    <w:rsid w:val="00621F84"/>
    <w:rsid w:val="00630B2D"/>
    <w:rsid w:val="00640B8A"/>
    <w:rsid w:val="00651BDF"/>
    <w:rsid w:val="00651CD6"/>
    <w:rsid w:val="006567FF"/>
    <w:rsid w:val="00657A1E"/>
    <w:rsid w:val="006622DB"/>
    <w:rsid w:val="00663066"/>
    <w:rsid w:val="00667F03"/>
    <w:rsid w:val="0067250B"/>
    <w:rsid w:val="00673EE1"/>
    <w:rsid w:val="00674A61"/>
    <w:rsid w:val="00676CC6"/>
    <w:rsid w:val="0069077B"/>
    <w:rsid w:val="006A1E0C"/>
    <w:rsid w:val="006A74F8"/>
    <w:rsid w:val="006B1CED"/>
    <w:rsid w:val="006B6A10"/>
    <w:rsid w:val="006C163E"/>
    <w:rsid w:val="006C3BC0"/>
    <w:rsid w:val="006D4F9F"/>
    <w:rsid w:val="006E68F4"/>
    <w:rsid w:val="006F7E33"/>
    <w:rsid w:val="0070100D"/>
    <w:rsid w:val="007369F9"/>
    <w:rsid w:val="00752EBD"/>
    <w:rsid w:val="00774543"/>
    <w:rsid w:val="00775F86"/>
    <w:rsid w:val="00797DAD"/>
    <w:rsid w:val="007A7FAF"/>
    <w:rsid w:val="007B2EFA"/>
    <w:rsid w:val="007E1A44"/>
    <w:rsid w:val="007F1631"/>
    <w:rsid w:val="007F5501"/>
    <w:rsid w:val="00801139"/>
    <w:rsid w:val="008224BC"/>
    <w:rsid w:val="00830A09"/>
    <w:rsid w:val="00833E93"/>
    <w:rsid w:val="00833F69"/>
    <w:rsid w:val="008729CD"/>
    <w:rsid w:val="00882B32"/>
    <w:rsid w:val="00883C56"/>
    <w:rsid w:val="0089499E"/>
    <w:rsid w:val="008A6245"/>
    <w:rsid w:val="008E1F55"/>
    <w:rsid w:val="00906BBC"/>
    <w:rsid w:val="009407CB"/>
    <w:rsid w:val="00957351"/>
    <w:rsid w:val="0097096B"/>
    <w:rsid w:val="00987E87"/>
    <w:rsid w:val="0099156E"/>
    <w:rsid w:val="009A4391"/>
    <w:rsid w:val="009A663B"/>
    <w:rsid w:val="009A6D2D"/>
    <w:rsid w:val="009B4600"/>
    <w:rsid w:val="009D7565"/>
    <w:rsid w:val="009E1EBD"/>
    <w:rsid w:val="009F18FD"/>
    <w:rsid w:val="009F1FB8"/>
    <w:rsid w:val="00A1371F"/>
    <w:rsid w:val="00A200EF"/>
    <w:rsid w:val="00A27035"/>
    <w:rsid w:val="00A33810"/>
    <w:rsid w:val="00A35E1A"/>
    <w:rsid w:val="00A374EE"/>
    <w:rsid w:val="00A37AEC"/>
    <w:rsid w:val="00A43431"/>
    <w:rsid w:val="00A66A47"/>
    <w:rsid w:val="00A67D0D"/>
    <w:rsid w:val="00A73557"/>
    <w:rsid w:val="00A737C3"/>
    <w:rsid w:val="00A777CE"/>
    <w:rsid w:val="00A91627"/>
    <w:rsid w:val="00A94C65"/>
    <w:rsid w:val="00AA1A52"/>
    <w:rsid w:val="00AC05A5"/>
    <w:rsid w:val="00AD781E"/>
    <w:rsid w:val="00AE0638"/>
    <w:rsid w:val="00B00DF2"/>
    <w:rsid w:val="00B03066"/>
    <w:rsid w:val="00B17FFA"/>
    <w:rsid w:val="00B25BC4"/>
    <w:rsid w:val="00B27950"/>
    <w:rsid w:val="00B3567B"/>
    <w:rsid w:val="00B3768C"/>
    <w:rsid w:val="00B5035A"/>
    <w:rsid w:val="00B50685"/>
    <w:rsid w:val="00B50F6B"/>
    <w:rsid w:val="00B52619"/>
    <w:rsid w:val="00B5677C"/>
    <w:rsid w:val="00B67F07"/>
    <w:rsid w:val="00B7088F"/>
    <w:rsid w:val="00B74E56"/>
    <w:rsid w:val="00B81DDC"/>
    <w:rsid w:val="00B84DB9"/>
    <w:rsid w:val="00B87442"/>
    <w:rsid w:val="00B91AE7"/>
    <w:rsid w:val="00B95E1B"/>
    <w:rsid w:val="00B9699B"/>
    <w:rsid w:val="00B976FD"/>
    <w:rsid w:val="00BB44D1"/>
    <w:rsid w:val="00BB566B"/>
    <w:rsid w:val="00BC040F"/>
    <w:rsid w:val="00BC5A2F"/>
    <w:rsid w:val="00BC663A"/>
    <w:rsid w:val="00BD7019"/>
    <w:rsid w:val="00BE4B09"/>
    <w:rsid w:val="00BE6E5D"/>
    <w:rsid w:val="00C0181B"/>
    <w:rsid w:val="00C12876"/>
    <w:rsid w:val="00C17305"/>
    <w:rsid w:val="00C4367E"/>
    <w:rsid w:val="00C508D6"/>
    <w:rsid w:val="00C525A4"/>
    <w:rsid w:val="00C65568"/>
    <w:rsid w:val="00C670CA"/>
    <w:rsid w:val="00C92A73"/>
    <w:rsid w:val="00CA1D2A"/>
    <w:rsid w:val="00CB5C88"/>
    <w:rsid w:val="00CC1B07"/>
    <w:rsid w:val="00CE49FC"/>
    <w:rsid w:val="00CF7F1D"/>
    <w:rsid w:val="00D12822"/>
    <w:rsid w:val="00D12C4D"/>
    <w:rsid w:val="00D2115C"/>
    <w:rsid w:val="00D2127A"/>
    <w:rsid w:val="00D60CD7"/>
    <w:rsid w:val="00D71585"/>
    <w:rsid w:val="00D75876"/>
    <w:rsid w:val="00D90EF6"/>
    <w:rsid w:val="00DA78E7"/>
    <w:rsid w:val="00DB0BBE"/>
    <w:rsid w:val="00DB6C49"/>
    <w:rsid w:val="00DC0018"/>
    <w:rsid w:val="00DE6041"/>
    <w:rsid w:val="00DE71A5"/>
    <w:rsid w:val="00E0016E"/>
    <w:rsid w:val="00E01560"/>
    <w:rsid w:val="00E01BF0"/>
    <w:rsid w:val="00E224C1"/>
    <w:rsid w:val="00E30888"/>
    <w:rsid w:val="00E30F30"/>
    <w:rsid w:val="00E435A1"/>
    <w:rsid w:val="00E467BC"/>
    <w:rsid w:val="00E5683C"/>
    <w:rsid w:val="00E63854"/>
    <w:rsid w:val="00E6428B"/>
    <w:rsid w:val="00E65B00"/>
    <w:rsid w:val="00E72F90"/>
    <w:rsid w:val="00E733FA"/>
    <w:rsid w:val="00E802EA"/>
    <w:rsid w:val="00E84C38"/>
    <w:rsid w:val="00E87ABC"/>
    <w:rsid w:val="00E95C26"/>
    <w:rsid w:val="00EA3B88"/>
    <w:rsid w:val="00EB3DDB"/>
    <w:rsid w:val="00ED1D8E"/>
    <w:rsid w:val="00EE0A90"/>
    <w:rsid w:val="00EE3F3B"/>
    <w:rsid w:val="00F04F00"/>
    <w:rsid w:val="00F06F27"/>
    <w:rsid w:val="00F071EB"/>
    <w:rsid w:val="00F22060"/>
    <w:rsid w:val="00F42926"/>
    <w:rsid w:val="00F53C50"/>
    <w:rsid w:val="00F5626C"/>
    <w:rsid w:val="00F76966"/>
    <w:rsid w:val="00F915CF"/>
    <w:rsid w:val="00F95E6B"/>
    <w:rsid w:val="00F96B71"/>
    <w:rsid w:val="00FA493E"/>
    <w:rsid w:val="00FA4E73"/>
    <w:rsid w:val="00FB1D7C"/>
    <w:rsid w:val="00FD56F4"/>
    <w:rsid w:val="00FF2F1A"/>
    <w:rsid w:val="00FF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DA19"/>
  <w15:docId w15:val="{ACB7FED8-875C-4F06-AC21-91496DF2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EBE"/>
    <w:pPr>
      <w:ind w:left="720"/>
      <w:contextualSpacing/>
    </w:pPr>
  </w:style>
  <w:style w:type="paragraph" w:styleId="Header">
    <w:name w:val="header"/>
    <w:basedOn w:val="Normal"/>
    <w:link w:val="HeaderChar"/>
    <w:uiPriority w:val="99"/>
    <w:unhideWhenUsed/>
    <w:rsid w:val="00C525A4"/>
    <w:pPr>
      <w:tabs>
        <w:tab w:val="center" w:pos="4680"/>
        <w:tab w:val="right" w:pos="9360"/>
      </w:tabs>
    </w:pPr>
  </w:style>
  <w:style w:type="character" w:customStyle="1" w:styleId="HeaderChar">
    <w:name w:val="Header Char"/>
    <w:basedOn w:val="DefaultParagraphFont"/>
    <w:link w:val="Header"/>
    <w:uiPriority w:val="99"/>
    <w:rsid w:val="00C525A4"/>
  </w:style>
  <w:style w:type="paragraph" w:styleId="Footer">
    <w:name w:val="footer"/>
    <w:basedOn w:val="Normal"/>
    <w:link w:val="FooterChar"/>
    <w:uiPriority w:val="99"/>
    <w:unhideWhenUsed/>
    <w:rsid w:val="00C525A4"/>
    <w:pPr>
      <w:tabs>
        <w:tab w:val="center" w:pos="4680"/>
        <w:tab w:val="right" w:pos="9360"/>
      </w:tabs>
    </w:pPr>
  </w:style>
  <w:style w:type="character" w:customStyle="1" w:styleId="FooterChar">
    <w:name w:val="Footer Char"/>
    <w:basedOn w:val="DefaultParagraphFont"/>
    <w:link w:val="Footer"/>
    <w:uiPriority w:val="99"/>
    <w:rsid w:val="00C525A4"/>
  </w:style>
  <w:style w:type="paragraph" w:styleId="BalloonText">
    <w:name w:val="Balloon Text"/>
    <w:basedOn w:val="Normal"/>
    <w:link w:val="BalloonTextChar"/>
    <w:uiPriority w:val="99"/>
    <w:semiHidden/>
    <w:unhideWhenUsed/>
    <w:rsid w:val="005A46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642"/>
    <w:rPr>
      <w:rFonts w:ascii="Segoe UI" w:hAnsi="Segoe UI" w:cs="Segoe UI"/>
      <w:sz w:val="18"/>
      <w:szCs w:val="18"/>
    </w:rPr>
  </w:style>
  <w:style w:type="paragraph" w:customStyle="1" w:styleId="yiv1826107070ydp8130646cyiv1885304375msonormal">
    <w:name w:val="yiv1826107070ydp8130646cyiv1885304375msonormal"/>
    <w:basedOn w:val="Normal"/>
    <w:rsid w:val="00590F3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VanMullekom</dc:creator>
  <cp:keywords/>
  <dc:description/>
  <cp:lastModifiedBy>Lisa Colten</cp:lastModifiedBy>
  <cp:revision>2</cp:revision>
  <cp:lastPrinted>2022-10-20T23:35:00Z</cp:lastPrinted>
  <dcterms:created xsi:type="dcterms:W3CDTF">2022-12-13T00:00:00Z</dcterms:created>
  <dcterms:modified xsi:type="dcterms:W3CDTF">2022-12-13T00:00:00Z</dcterms:modified>
</cp:coreProperties>
</file>