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8" w:type="dxa"/>
        <w:tblInd w:w="-998" w:type="dxa"/>
        <w:tblLook w:val="04A0" w:firstRow="1" w:lastRow="0" w:firstColumn="1" w:lastColumn="0" w:noHBand="0" w:noVBand="1"/>
      </w:tblPr>
      <w:tblGrid>
        <w:gridCol w:w="2304"/>
        <w:gridCol w:w="5658"/>
        <w:gridCol w:w="3096"/>
      </w:tblGrid>
      <w:tr w:rsidR="006018DC" w:rsidRPr="00991A70" w14:paraId="4FF5449E" w14:textId="77777777" w:rsidTr="00B66287">
        <w:tc>
          <w:tcPr>
            <w:tcW w:w="2553" w:type="dxa"/>
          </w:tcPr>
          <w:p w14:paraId="7B9499D4" w14:textId="57E6BDEA" w:rsidR="006018DC" w:rsidRPr="00991A70" w:rsidRDefault="00081B8F" w:rsidP="00A80E20">
            <w:pPr>
              <w:rPr>
                <w:rFonts w:asciiTheme="minorHAnsi" w:hAnsiTheme="minorHAnsi" w:cstheme="minorHAnsi"/>
                <w:color w:val="auto"/>
                <w:sz w:val="32"/>
                <w:szCs w:val="32"/>
                <w:shd w:val="clear" w:color="auto" w:fill="FFFFFF"/>
              </w:rPr>
            </w:pPr>
            <w:r w:rsidRPr="00991A70">
              <w:rPr>
                <w:rFonts w:asciiTheme="minorHAnsi" w:hAnsiTheme="minorHAnsi" w:cstheme="minorHAnsi"/>
                <w:noProof/>
              </w:rPr>
              <w:drawing>
                <wp:anchor distT="0" distB="0" distL="0" distR="0" simplePos="0" relativeHeight="251663360" behindDoc="0" locked="0" layoutInCell="1" allowOverlap="1" wp14:anchorId="1E9B47EE" wp14:editId="1865FB3C">
                  <wp:simplePos x="0" y="0"/>
                  <wp:positionH relativeFrom="page">
                    <wp:posOffset>144145</wp:posOffset>
                  </wp:positionH>
                  <wp:positionV relativeFrom="paragraph">
                    <wp:posOffset>1094105</wp:posOffset>
                  </wp:positionV>
                  <wp:extent cx="1181100" cy="1196340"/>
                  <wp:effectExtent l="0" t="0" r="0" b="3810"/>
                  <wp:wrapNone/>
                  <wp:docPr id="270163592" name="Picture 270163592" descr="BRC Maste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181100" cy="1196340"/>
                          </a:xfrm>
                          <a:prstGeom prst="rect">
                            <a:avLst/>
                          </a:prstGeom>
                        </pic:spPr>
                      </pic:pic>
                    </a:graphicData>
                  </a:graphic>
                  <wp14:sizeRelH relativeFrom="margin">
                    <wp14:pctWidth>0</wp14:pctWidth>
                  </wp14:sizeRelH>
                </wp:anchor>
              </w:drawing>
            </w:r>
            <w:r w:rsidR="006018DC" w:rsidRPr="00991A70">
              <w:rPr>
                <w:rFonts w:asciiTheme="minorHAnsi" w:hAnsiTheme="minorHAnsi" w:cstheme="minorHAnsi"/>
                <w:noProof/>
              </w:rPr>
              <w:drawing>
                <wp:anchor distT="0" distB="0" distL="0" distR="0" simplePos="0" relativeHeight="251661312" behindDoc="0" locked="0" layoutInCell="1" allowOverlap="1" wp14:anchorId="1834EE14" wp14:editId="76B6D005">
                  <wp:simplePos x="0" y="0"/>
                  <wp:positionH relativeFrom="page">
                    <wp:posOffset>120650</wp:posOffset>
                  </wp:positionH>
                  <wp:positionV relativeFrom="paragraph">
                    <wp:posOffset>133985</wp:posOffset>
                  </wp:positionV>
                  <wp:extent cx="1295400" cy="835025"/>
                  <wp:effectExtent l="0" t="0" r="0" b="0"/>
                  <wp:wrapNone/>
                  <wp:docPr id="1" name="image1.jpeg" descr="A green and gol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green and gold logo&#10;&#10;Description automatically generated"/>
                          <pic:cNvPicPr/>
                        </pic:nvPicPr>
                        <pic:blipFill>
                          <a:blip r:embed="rId8" cstate="print"/>
                          <a:stretch>
                            <a:fillRect/>
                          </a:stretch>
                        </pic:blipFill>
                        <pic:spPr>
                          <a:xfrm>
                            <a:off x="0" y="0"/>
                            <a:ext cx="1295400" cy="835025"/>
                          </a:xfrm>
                          <a:prstGeom prst="rect">
                            <a:avLst/>
                          </a:prstGeom>
                        </pic:spPr>
                      </pic:pic>
                    </a:graphicData>
                  </a:graphic>
                </wp:anchor>
              </w:drawing>
            </w:r>
          </w:p>
        </w:tc>
        <w:tc>
          <w:tcPr>
            <w:tcW w:w="6095" w:type="dxa"/>
          </w:tcPr>
          <w:p w14:paraId="28542FC3" w14:textId="0F511F72" w:rsidR="006018DC" w:rsidRPr="00991A70" w:rsidRDefault="006018DC" w:rsidP="009F18B7">
            <w:pPr>
              <w:jc w:val="center"/>
              <w:rPr>
                <w:rFonts w:asciiTheme="minorHAnsi" w:hAnsiTheme="minorHAnsi" w:cstheme="minorHAnsi"/>
                <w:color w:val="auto"/>
                <w:sz w:val="28"/>
                <w:szCs w:val="28"/>
                <w:shd w:val="clear" w:color="auto" w:fill="FFFFFF"/>
              </w:rPr>
            </w:pPr>
            <w:r w:rsidRPr="00991A70">
              <w:rPr>
                <w:rFonts w:asciiTheme="minorHAnsi" w:hAnsiTheme="minorHAnsi" w:cstheme="minorHAnsi"/>
                <w:color w:val="auto"/>
                <w:sz w:val="28"/>
                <w:szCs w:val="28"/>
                <w:shd w:val="clear" w:color="auto" w:fill="FFFFFF"/>
              </w:rPr>
              <w:t>S</w:t>
            </w:r>
            <w:r w:rsidR="0054685C">
              <w:rPr>
                <w:rFonts w:asciiTheme="minorHAnsi" w:hAnsiTheme="minorHAnsi" w:cstheme="minorHAnsi"/>
                <w:color w:val="auto"/>
                <w:sz w:val="28"/>
                <w:szCs w:val="28"/>
                <w:shd w:val="clear" w:color="auto" w:fill="FFFFFF"/>
              </w:rPr>
              <w:t>atur</w:t>
            </w:r>
            <w:r w:rsidRPr="00991A70">
              <w:rPr>
                <w:rFonts w:asciiTheme="minorHAnsi" w:hAnsiTheme="minorHAnsi" w:cstheme="minorHAnsi"/>
                <w:color w:val="auto"/>
                <w:sz w:val="28"/>
                <w:szCs w:val="28"/>
                <w:shd w:val="clear" w:color="auto" w:fill="FFFFFF"/>
              </w:rPr>
              <w:t>day 20</w:t>
            </w:r>
            <w:r w:rsidRPr="00991A70">
              <w:rPr>
                <w:rFonts w:asciiTheme="minorHAnsi" w:hAnsiTheme="minorHAnsi" w:cstheme="minorHAnsi"/>
                <w:color w:val="auto"/>
                <w:sz w:val="28"/>
                <w:szCs w:val="28"/>
                <w:shd w:val="clear" w:color="auto" w:fill="FFFFFF"/>
                <w:vertAlign w:val="superscript"/>
              </w:rPr>
              <w:t>th</w:t>
            </w:r>
            <w:r w:rsidRPr="00991A70">
              <w:rPr>
                <w:rFonts w:asciiTheme="minorHAnsi" w:hAnsiTheme="minorHAnsi" w:cstheme="minorHAnsi"/>
                <w:color w:val="auto"/>
                <w:sz w:val="28"/>
                <w:szCs w:val="28"/>
                <w:shd w:val="clear" w:color="auto" w:fill="FFFFFF"/>
              </w:rPr>
              <w:t xml:space="preserve"> </w:t>
            </w:r>
            <w:r w:rsidR="0054685C">
              <w:rPr>
                <w:rFonts w:asciiTheme="minorHAnsi" w:hAnsiTheme="minorHAnsi" w:cstheme="minorHAnsi"/>
                <w:color w:val="auto"/>
                <w:sz w:val="28"/>
                <w:szCs w:val="28"/>
                <w:shd w:val="clear" w:color="auto" w:fill="FFFFFF"/>
              </w:rPr>
              <w:t>January</w:t>
            </w:r>
            <w:r w:rsidRPr="00991A70">
              <w:rPr>
                <w:rFonts w:asciiTheme="minorHAnsi" w:hAnsiTheme="minorHAnsi" w:cstheme="minorHAnsi"/>
                <w:color w:val="auto"/>
                <w:sz w:val="28"/>
                <w:szCs w:val="28"/>
                <w:shd w:val="clear" w:color="auto" w:fill="FFFFFF"/>
              </w:rPr>
              <w:t xml:space="preserve"> 202</w:t>
            </w:r>
            <w:r w:rsidR="0054685C">
              <w:rPr>
                <w:rFonts w:asciiTheme="minorHAnsi" w:hAnsiTheme="minorHAnsi" w:cstheme="minorHAnsi"/>
                <w:color w:val="auto"/>
                <w:sz w:val="28"/>
                <w:szCs w:val="28"/>
                <w:shd w:val="clear" w:color="auto" w:fill="FFFFFF"/>
              </w:rPr>
              <w:t>4</w:t>
            </w:r>
          </w:p>
          <w:p w14:paraId="7751FDCB" w14:textId="77777777" w:rsidR="00611FDE" w:rsidRPr="00991A70" w:rsidRDefault="00747590" w:rsidP="009F18B7">
            <w:pPr>
              <w:jc w:val="center"/>
              <w:rPr>
                <w:rFonts w:asciiTheme="minorHAnsi" w:hAnsiTheme="minorHAnsi" w:cstheme="minorHAnsi"/>
                <w:sz w:val="28"/>
                <w:szCs w:val="28"/>
              </w:rPr>
            </w:pPr>
            <w:r w:rsidRPr="00991A70">
              <w:rPr>
                <w:rFonts w:asciiTheme="minorHAnsi" w:hAnsiTheme="minorHAnsi" w:cstheme="minorHAnsi"/>
                <w:sz w:val="28"/>
                <w:szCs w:val="28"/>
              </w:rPr>
              <w:t>By Kind Perm</w:t>
            </w:r>
            <w:r w:rsidR="00611FDE" w:rsidRPr="00991A70">
              <w:rPr>
                <w:rFonts w:asciiTheme="minorHAnsi" w:hAnsiTheme="minorHAnsi" w:cstheme="minorHAnsi"/>
                <w:sz w:val="28"/>
                <w:szCs w:val="28"/>
              </w:rPr>
              <w:t>ission of John &amp; Hazel Radford</w:t>
            </w:r>
          </w:p>
          <w:p w14:paraId="7EC16D66" w14:textId="7B8A7842" w:rsidR="00B66287" w:rsidRPr="00991A70" w:rsidRDefault="00611FDE" w:rsidP="009F18B7">
            <w:pPr>
              <w:jc w:val="center"/>
              <w:rPr>
                <w:rFonts w:asciiTheme="minorHAnsi" w:hAnsiTheme="minorHAnsi" w:cstheme="minorHAnsi"/>
                <w:sz w:val="28"/>
                <w:szCs w:val="28"/>
              </w:rPr>
            </w:pPr>
            <w:r w:rsidRPr="00991A70">
              <w:rPr>
                <w:rFonts w:asciiTheme="minorHAnsi" w:hAnsiTheme="minorHAnsi" w:cstheme="minorHAnsi"/>
                <w:sz w:val="28"/>
                <w:szCs w:val="28"/>
              </w:rPr>
              <w:t xml:space="preserve">At </w:t>
            </w:r>
            <w:r w:rsidR="006018DC" w:rsidRPr="00991A70">
              <w:rPr>
                <w:rFonts w:asciiTheme="minorHAnsi" w:hAnsiTheme="minorHAnsi" w:cstheme="minorHAnsi"/>
                <w:sz w:val="28"/>
                <w:szCs w:val="28"/>
              </w:rPr>
              <w:t xml:space="preserve">Radfords Equestrian, </w:t>
            </w:r>
          </w:p>
          <w:p w14:paraId="0D0EB127" w14:textId="3D263B65" w:rsidR="006018DC" w:rsidRPr="00991A70" w:rsidRDefault="006018DC" w:rsidP="009F18B7">
            <w:pPr>
              <w:jc w:val="center"/>
              <w:rPr>
                <w:rFonts w:asciiTheme="minorHAnsi" w:hAnsiTheme="minorHAnsi" w:cstheme="minorHAnsi"/>
                <w:sz w:val="28"/>
                <w:szCs w:val="28"/>
              </w:rPr>
            </w:pPr>
            <w:r w:rsidRPr="00991A70">
              <w:rPr>
                <w:rFonts w:asciiTheme="minorHAnsi" w:hAnsiTheme="minorHAnsi" w:cstheme="minorHAnsi"/>
                <w:sz w:val="28"/>
                <w:szCs w:val="28"/>
              </w:rPr>
              <w:t>Llanymynech, SY22 6LG</w:t>
            </w:r>
          </w:p>
          <w:p w14:paraId="07AEDE44" w14:textId="3CE27D1E" w:rsidR="006018DC" w:rsidRPr="00991A70" w:rsidRDefault="006018DC" w:rsidP="009F18B7">
            <w:pPr>
              <w:jc w:val="center"/>
              <w:rPr>
                <w:rFonts w:asciiTheme="minorHAnsi" w:hAnsiTheme="minorHAnsi" w:cstheme="minorHAnsi"/>
                <w:color w:val="auto"/>
                <w:sz w:val="28"/>
                <w:szCs w:val="28"/>
                <w:shd w:val="clear" w:color="auto" w:fill="FFFFFF"/>
              </w:rPr>
            </w:pPr>
            <w:r w:rsidRPr="00991A70">
              <w:rPr>
                <w:rFonts w:asciiTheme="minorHAnsi" w:hAnsiTheme="minorHAnsi" w:cstheme="minorHAnsi"/>
                <w:color w:val="auto"/>
                <w:sz w:val="28"/>
                <w:szCs w:val="28"/>
                <w:shd w:val="clear" w:color="auto" w:fill="FFFFFF"/>
              </w:rPr>
              <w:t>British Riding Clubs Area 20</w:t>
            </w:r>
          </w:p>
          <w:p w14:paraId="1ADE4CF0" w14:textId="77777777" w:rsidR="00FE15F2" w:rsidRPr="00991A70" w:rsidRDefault="00FE15F2" w:rsidP="00FE15F2">
            <w:pPr>
              <w:jc w:val="center"/>
              <w:rPr>
                <w:rFonts w:asciiTheme="minorHAnsi" w:hAnsiTheme="minorHAnsi" w:cstheme="minorHAnsi"/>
                <w:color w:val="auto"/>
                <w:sz w:val="28"/>
                <w:szCs w:val="28"/>
                <w:shd w:val="clear" w:color="auto" w:fill="FFFFFF"/>
              </w:rPr>
            </w:pPr>
            <w:r w:rsidRPr="00991A70">
              <w:rPr>
                <w:rFonts w:asciiTheme="minorHAnsi" w:hAnsiTheme="minorHAnsi" w:cstheme="minorHAnsi"/>
                <w:color w:val="auto"/>
                <w:sz w:val="28"/>
                <w:szCs w:val="28"/>
                <w:shd w:val="clear" w:color="auto" w:fill="FFFFFF"/>
              </w:rPr>
              <w:t>Qualifier Schedule</w:t>
            </w:r>
          </w:p>
          <w:p w14:paraId="5A9199EA" w14:textId="1C99818A" w:rsidR="006018DC" w:rsidRPr="00991A70" w:rsidRDefault="006018DC" w:rsidP="009F18B7">
            <w:pPr>
              <w:jc w:val="center"/>
              <w:rPr>
                <w:rFonts w:asciiTheme="minorHAnsi" w:hAnsiTheme="minorHAnsi" w:cstheme="minorHAnsi"/>
                <w:color w:val="auto"/>
                <w:sz w:val="28"/>
                <w:szCs w:val="28"/>
                <w:shd w:val="clear" w:color="auto" w:fill="FFFFFF"/>
              </w:rPr>
            </w:pPr>
            <w:r w:rsidRPr="00991A70">
              <w:rPr>
                <w:rFonts w:asciiTheme="minorHAnsi" w:hAnsiTheme="minorHAnsi" w:cstheme="minorHAnsi"/>
                <w:color w:val="auto"/>
                <w:sz w:val="28"/>
                <w:szCs w:val="28"/>
                <w:shd w:val="clear" w:color="auto" w:fill="FFFFFF"/>
              </w:rPr>
              <w:t>Equ</w:t>
            </w:r>
            <w:r w:rsidR="006F1EE8">
              <w:rPr>
                <w:rFonts w:asciiTheme="minorHAnsi" w:hAnsiTheme="minorHAnsi" w:cstheme="minorHAnsi"/>
                <w:color w:val="auto"/>
                <w:sz w:val="28"/>
                <w:szCs w:val="28"/>
                <w:shd w:val="clear" w:color="auto" w:fill="FFFFFF"/>
              </w:rPr>
              <w:t>ine Bio genie</w:t>
            </w:r>
            <w:r w:rsidRPr="00991A70">
              <w:rPr>
                <w:rFonts w:asciiTheme="minorHAnsi" w:hAnsiTheme="minorHAnsi" w:cstheme="minorHAnsi"/>
                <w:color w:val="auto"/>
                <w:sz w:val="28"/>
                <w:szCs w:val="28"/>
                <w:shd w:val="clear" w:color="auto" w:fill="FFFFFF"/>
              </w:rPr>
              <w:t xml:space="preserve"> Dressage to Music</w:t>
            </w:r>
          </w:p>
          <w:p w14:paraId="55849446" w14:textId="4BC67332" w:rsidR="009F18B7" w:rsidRPr="00991A70" w:rsidRDefault="006018DC" w:rsidP="009F18B7">
            <w:pPr>
              <w:jc w:val="center"/>
              <w:rPr>
                <w:rFonts w:asciiTheme="minorHAnsi" w:hAnsiTheme="minorHAnsi" w:cstheme="minorHAnsi"/>
                <w:color w:val="auto"/>
                <w:sz w:val="28"/>
                <w:szCs w:val="28"/>
                <w:shd w:val="clear" w:color="auto" w:fill="FFFFFF"/>
              </w:rPr>
            </w:pPr>
            <w:r w:rsidRPr="00991A70">
              <w:rPr>
                <w:rFonts w:asciiTheme="minorHAnsi" w:hAnsiTheme="minorHAnsi" w:cstheme="minorHAnsi"/>
                <w:color w:val="auto"/>
                <w:sz w:val="28"/>
                <w:szCs w:val="28"/>
                <w:shd w:val="clear" w:color="auto" w:fill="FFFFFF"/>
              </w:rPr>
              <w:t xml:space="preserve">&amp; NAF Introductory </w:t>
            </w:r>
            <w:r w:rsidR="00D67137" w:rsidRPr="00991A70">
              <w:rPr>
                <w:rFonts w:asciiTheme="minorHAnsi" w:hAnsiTheme="minorHAnsi" w:cstheme="minorHAnsi"/>
                <w:color w:val="auto"/>
                <w:sz w:val="28"/>
                <w:szCs w:val="28"/>
                <w:shd w:val="clear" w:color="auto" w:fill="FFFFFF"/>
              </w:rPr>
              <w:t>Dressage</w:t>
            </w:r>
          </w:p>
          <w:p w14:paraId="5AB82436" w14:textId="77777777" w:rsidR="00FE15F2" w:rsidRPr="00991A70" w:rsidRDefault="00FE15F2" w:rsidP="009F18B7">
            <w:pPr>
              <w:jc w:val="center"/>
              <w:rPr>
                <w:rFonts w:asciiTheme="minorHAnsi" w:hAnsiTheme="minorHAnsi" w:cstheme="minorHAnsi"/>
                <w:color w:val="auto"/>
                <w:sz w:val="28"/>
                <w:szCs w:val="28"/>
                <w:shd w:val="clear" w:color="auto" w:fill="FFFFFF"/>
              </w:rPr>
            </w:pPr>
          </w:p>
          <w:p w14:paraId="4A092983" w14:textId="77777777" w:rsidR="009F18B7" w:rsidRPr="00991A70" w:rsidRDefault="006018DC" w:rsidP="009F18B7">
            <w:pPr>
              <w:jc w:val="center"/>
              <w:rPr>
                <w:rFonts w:asciiTheme="minorHAnsi" w:hAnsiTheme="minorHAnsi" w:cstheme="minorHAnsi"/>
                <w:sz w:val="28"/>
                <w:szCs w:val="28"/>
              </w:rPr>
            </w:pPr>
            <w:r w:rsidRPr="00991A70">
              <w:rPr>
                <w:rFonts w:asciiTheme="minorHAnsi" w:hAnsiTheme="minorHAnsi" w:cstheme="minorHAnsi"/>
                <w:sz w:val="28"/>
                <w:szCs w:val="28"/>
              </w:rPr>
              <w:t xml:space="preserve">Championships - Bury Farm, Leighton Buzzard  </w:t>
            </w:r>
          </w:p>
          <w:p w14:paraId="0EDE562D" w14:textId="2CE1BB8E" w:rsidR="006018DC" w:rsidRPr="00991A70" w:rsidRDefault="0054685C" w:rsidP="00FE15F2">
            <w:pPr>
              <w:jc w:val="center"/>
              <w:rPr>
                <w:rFonts w:asciiTheme="minorHAnsi" w:hAnsiTheme="minorHAnsi" w:cstheme="minorHAnsi"/>
                <w:color w:val="auto"/>
                <w:sz w:val="28"/>
                <w:szCs w:val="28"/>
                <w:shd w:val="clear" w:color="auto" w:fill="FFFFFF"/>
              </w:rPr>
            </w:pPr>
            <w:r>
              <w:rPr>
                <w:rFonts w:asciiTheme="minorHAnsi" w:hAnsiTheme="minorHAnsi" w:cstheme="minorHAnsi"/>
                <w:sz w:val="28"/>
                <w:szCs w:val="28"/>
              </w:rPr>
              <w:t>08</w:t>
            </w:r>
            <w:r w:rsidRPr="0054685C">
              <w:rPr>
                <w:rFonts w:asciiTheme="minorHAnsi" w:hAnsiTheme="minorHAnsi" w:cstheme="minorHAnsi"/>
                <w:sz w:val="28"/>
                <w:szCs w:val="28"/>
                <w:vertAlign w:val="superscript"/>
              </w:rPr>
              <w:t>th</w:t>
            </w:r>
            <w:r>
              <w:rPr>
                <w:rFonts w:asciiTheme="minorHAnsi" w:hAnsiTheme="minorHAnsi" w:cstheme="minorHAnsi"/>
                <w:sz w:val="28"/>
                <w:szCs w:val="28"/>
              </w:rPr>
              <w:t xml:space="preserve"> </w:t>
            </w:r>
            <w:r w:rsidR="00081B8F">
              <w:rPr>
                <w:rFonts w:asciiTheme="minorHAnsi" w:hAnsiTheme="minorHAnsi" w:cstheme="minorHAnsi"/>
                <w:sz w:val="28"/>
                <w:szCs w:val="28"/>
              </w:rPr>
              <w:t>to 10</w:t>
            </w:r>
            <w:r w:rsidR="00081B8F" w:rsidRPr="00081B8F">
              <w:rPr>
                <w:rFonts w:asciiTheme="minorHAnsi" w:hAnsiTheme="minorHAnsi" w:cstheme="minorHAnsi"/>
                <w:sz w:val="28"/>
                <w:szCs w:val="28"/>
                <w:vertAlign w:val="superscript"/>
              </w:rPr>
              <w:t>th</w:t>
            </w:r>
            <w:r w:rsidR="00081B8F">
              <w:rPr>
                <w:rFonts w:asciiTheme="minorHAnsi" w:hAnsiTheme="minorHAnsi" w:cstheme="minorHAnsi"/>
                <w:sz w:val="28"/>
                <w:szCs w:val="28"/>
              </w:rPr>
              <w:t xml:space="preserve"> March 2024</w:t>
            </w:r>
          </w:p>
        </w:tc>
        <w:tc>
          <w:tcPr>
            <w:tcW w:w="2410" w:type="dxa"/>
          </w:tcPr>
          <w:p w14:paraId="029CAF14" w14:textId="49CFD001" w:rsidR="006018DC" w:rsidRPr="00991A70" w:rsidRDefault="006018DC" w:rsidP="00A80E20">
            <w:pPr>
              <w:rPr>
                <w:rFonts w:asciiTheme="minorHAnsi" w:hAnsiTheme="minorHAnsi" w:cstheme="minorHAnsi"/>
                <w:color w:val="auto"/>
                <w:sz w:val="32"/>
                <w:szCs w:val="32"/>
                <w:shd w:val="clear" w:color="auto" w:fill="FFFFFF"/>
              </w:rPr>
            </w:pPr>
            <w:r w:rsidRPr="00991A70">
              <w:rPr>
                <w:rFonts w:asciiTheme="minorHAnsi" w:hAnsiTheme="minorHAnsi" w:cstheme="minorHAnsi"/>
                <w:noProof/>
              </w:rPr>
              <w:drawing>
                <wp:anchor distT="0" distB="0" distL="0" distR="0" simplePos="0" relativeHeight="251659264" behindDoc="0" locked="0" layoutInCell="1" allowOverlap="1" wp14:anchorId="513B6DDC" wp14:editId="2E108D14">
                  <wp:simplePos x="0" y="0"/>
                  <wp:positionH relativeFrom="page">
                    <wp:posOffset>455930</wp:posOffset>
                  </wp:positionH>
                  <wp:positionV relativeFrom="paragraph">
                    <wp:posOffset>1050925</wp:posOffset>
                  </wp:positionV>
                  <wp:extent cx="1181100" cy="1196340"/>
                  <wp:effectExtent l="0" t="0" r="0" b="3810"/>
                  <wp:wrapNone/>
                  <wp:docPr id="3" name="image1.jpeg" descr="BRC Maste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181100" cy="1196340"/>
                          </a:xfrm>
                          <a:prstGeom prst="rect">
                            <a:avLst/>
                          </a:prstGeom>
                        </pic:spPr>
                      </pic:pic>
                    </a:graphicData>
                  </a:graphic>
                  <wp14:sizeRelH relativeFrom="margin">
                    <wp14:pctWidth>0</wp14:pctWidth>
                  </wp14:sizeRelH>
                </wp:anchor>
              </w:drawing>
            </w:r>
            <w:r w:rsidR="00081B8F">
              <w:rPr>
                <w:noProof/>
              </w:rPr>
              <w:drawing>
                <wp:inline distT="0" distB="0" distL="0" distR="0" wp14:anchorId="5D1FA53F" wp14:editId="06B5F094">
                  <wp:extent cx="1821180" cy="853440"/>
                  <wp:effectExtent l="0" t="0" r="7620" b="3810"/>
                  <wp:docPr id="9378811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180" cy="853440"/>
                          </a:xfrm>
                          <a:prstGeom prst="rect">
                            <a:avLst/>
                          </a:prstGeom>
                          <a:noFill/>
                          <a:ln>
                            <a:noFill/>
                          </a:ln>
                        </pic:spPr>
                      </pic:pic>
                    </a:graphicData>
                  </a:graphic>
                </wp:inline>
              </w:drawing>
            </w:r>
          </w:p>
        </w:tc>
      </w:tr>
    </w:tbl>
    <w:p w14:paraId="6D332F61" w14:textId="036B00FB" w:rsidR="0025425B" w:rsidRPr="00991A70" w:rsidRDefault="0025425B" w:rsidP="0025425B">
      <w:pPr>
        <w:framePr w:hSpace="180" w:wrap="around" w:vAnchor="text" w:hAnchor="text"/>
        <w:jc w:val="center"/>
        <w:rPr>
          <w:rFonts w:asciiTheme="minorHAnsi" w:hAnsiTheme="minorHAnsi" w:cstheme="minorHAnsi"/>
          <w:b w:val="0"/>
          <w:color w:val="auto"/>
          <w:kern w:val="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1"/>
        <w:gridCol w:w="5522"/>
        <w:gridCol w:w="2661"/>
        <w:gridCol w:w="1456"/>
      </w:tblGrid>
      <w:tr w:rsidR="00A1415D" w:rsidRPr="00991A70" w14:paraId="60C430FB" w14:textId="77777777" w:rsidTr="00A26AAA">
        <w:trPr>
          <w:trHeight w:val="661"/>
        </w:trPr>
        <w:tc>
          <w:tcPr>
            <w:tcW w:w="851" w:type="dxa"/>
            <w:tcMar>
              <w:top w:w="0" w:type="dxa"/>
              <w:left w:w="108" w:type="dxa"/>
              <w:bottom w:w="0" w:type="dxa"/>
              <w:right w:w="108" w:type="dxa"/>
            </w:tcMar>
          </w:tcPr>
          <w:p w14:paraId="010D1F8F" w14:textId="576E6631" w:rsidR="0077482E" w:rsidRPr="00991A70" w:rsidRDefault="0077482E" w:rsidP="00F40DAC">
            <w:pPr>
              <w:rPr>
                <w:rFonts w:asciiTheme="minorHAnsi" w:eastAsiaTheme="minorHAnsi" w:hAnsiTheme="minorHAnsi" w:cstheme="minorHAnsi"/>
                <w:bCs/>
                <w:color w:val="auto"/>
                <w:kern w:val="0"/>
                <w:sz w:val="22"/>
                <w:szCs w:val="22"/>
                <w:lang w:eastAsia="en-US"/>
              </w:rPr>
            </w:pPr>
            <w:r w:rsidRPr="00991A70">
              <w:rPr>
                <w:rFonts w:asciiTheme="minorHAnsi" w:eastAsiaTheme="minorHAnsi" w:hAnsiTheme="minorHAnsi" w:cstheme="minorHAnsi"/>
                <w:bCs/>
                <w:color w:val="auto"/>
                <w:kern w:val="0"/>
                <w:sz w:val="22"/>
                <w:szCs w:val="22"/>
                <w:lang w:eastAsia="en-US"/>
              </w:rPr>
              <w:t>Class</w:t>
            </w:r>
          </w:p>
        </w:tc>
        <w:tc>
          <w:tcPr>
            <w:tcW w:w="5522" w:type="dxa"/>
            <w:tcMar>
              <w:top w:w="0" w:type="dxa"/>
              <w:left w:w="108" w:type="dxa"/>
              <w:bottom w:w="0" w:type="dxa"/>
              <w:right w:w="108" w:type="dxa"/>
            </w:tcMar>
          </w:tcPr>
          <w:p w14:paraId="7EA33583" w14:textId="77777777" w:rsidR="0077482E" w:rsidRPr="00991A70" w:rsidRDefault="009E19D6" w:rsidP="00F40DAC">
            <w:pPr>
              <w:rPr>
                <w:rFonts w:asciiTheme="minorHAnsi" w:eastAsiaTheme="minorHAnsi" w:hAnsiTheme="minorHAnsi" w:cstheme="minorHAnsi"/>
                <w:bCs/>
                <w:color w:val="auto"/>
                <w:kern w:val="0"/>
                <w:sz w:val="22"/>
                <w:szCs w:val="22"/>
                <w:lang w:eastAsia="en-US"/>
              </w:rPr>
            </w:pPr>
            <w:r w:rsidRPr="00991A70">
              <w:rPr>
                <w:rFonts w:asciiTheme="minorHAnsi" w:eastAsiaTheme="minorHAnsi" w:hAnsiTheme="minorHAnsi" w:cstheme="minorHAnsi"/>
                <w:bCs/>
                <w:color w:val="auto"/>
                <w:kern w:val="0"/>
                <w:sz w:val="22"/>
                <w:szCs w:val="22"/>
                <w:lang w:eastAsia="en-US"/>
              </w:rPr>
              <w:t xml:space="preserve">Description </w:t>
            </w:r>
          </w:p>
          <w:p w14:paraId="6F8056DC" w14:textId="3585B111" w:rsidR="00537713" w:rsidRPr="00991A70" w:rsidRDefault="00537713" w:rsidP="00F40DAC">
            <w:pPr>
              <w:rPr>
                <w:rFonts w:asciiTheme="minorHAnsi" w:eastAsiaTheme="minorHAnsi" w:hAnsiTheme="minorHAnsi" w:cstheme="minorHAnsi"/>
                <w:bCs/>
                <w:color w:val="auto"/>
                <w:kern w:val="0"/>
                <w:sz w:val="22"/>
                <w:szCs w:val="22"/>
                <w:lang w:eastAsia="en-US"/>
              </w:rPr>
            </w:pPr>
            <w:r w:rsidRPr="00991A70">
              <w:rPr>
                <w:rFonts w:asciiTheme="minorHAnsi" w:eastAsiaTheme="minorHAnsi" w:hAnsiTheme="minorHAnsi" w:cstheme="minorHAnsi"/>
                <w:bCs/>
                <w:color w:val="auto"/>
                <w:kern w:val="0"/>
                <w:sz w:val="22"/>
                <w:szCs w:val="22"/>
                <w:lang w:eastAsia="en-US"/>
              </w:rPr>
              <w:t>Please Note; horses are only permitted to ride in 2 classes</w:t>
            </w:r>
          </w:p>
        </w:tc>
        <w:tc>
          <w:tcPr>
            <w:tcW w:w="2661" w:type="dxa"/>
            <w:tcMar>
              <w:top w:w="0" w:type="dxa"/>
              <w:left w:w="108" w:type="dxa"/>
              <w:bottom w:w="0" w:type="dxa"/>
              <w:right w:w="108" w:type="dxa"/>
            </w:tcMar>
          </w:tcPr>
          <w:p w14:paraId="299132AE" w14:textId="43518652" w:rsidR="0077482E" w:rsidRPr="00991A70" w:rsidRDefault="009E19D6" w:rsidP="00F40DAC">
            <w:pPr>
              <w:rPr>
                <w:rFonts w:asciiTheme="minorHAnsi" w:eastAsiaTheme="minorHAnsi" w:hAnsiTheme="minorHAnsi" w:cstheme="minorHAnsi"/>
                <w:bCs/>
                <w:color w:val="auto"/>
                <w:kern w:val="0"/>
                <w:sz w:val="22"/>
                <w:szCs w:val="22"/>
                <w:lang w:eastAsia="en-US"/>
              </w:rPr>
            </w:pPr>
            <w:r w:rsidRPr="00991A70">
              <w:rPr>
                <w:rFonts w:asciiTheme="minorHAnsi" w:eastAsiaTheme="minorHAnsi" w:hAnsiTheme="minorHAnsi" w:cstheme="minorHAnsi"/>
                <w:bCs/>
                <w:color w:val="auto"/>
                <w:kern w:val="0"/>
                <w:sz w:val="22"/>
                <w:szCs w:val="22"/>
                <w:lang w:eastAsia="en-US"/>
              </w:rPr>
              <w:t xml:space="preserve">Test </w:t>
            </w:r>
          </w:p>
        </w:tc>
        <w:tc>
          <w:tcPr>
            <w:tcW w:w="1456" w:type="dxa"/>
            <w:tcMar>
              <w:top w:w="0" w:type="dxa"/>
              <w:left w:w="108" w:type="dxa"/>
              <w:bottom w:w="0" w:type="dxa"/>
              <w:right w:w="108" w:type="dxa"/>
            </w:tcMar>
          </w:tcPr>
          <w:p w14:paraId="42520CDC" w14:textId="1F441CA8" w:rsidR="0077482E" w:rsidRPr="00991A70" w:rsidRDefault="009E19D6" w:rsidP="00F40DAC">
            <w:pPr>
              <w:rPr>
                <w:rFonts w:asciiTheme="minorHAnsi" w:eastAsiaTheme="minorHAnsi" w:hAnsiTheme="minorHAnsi" w:cstheme="minorHAnsi"/>
                <w:bCs/>
                <w:color w:val="auto"/>
                <w:kern w:val="0"/>
                <w:sz w:val="22"/>
                <w:szCs w:val="22"/>
                <w:lang w:eastAsia="en-US"/>
              </w:rPr>
            </w:pPr>
            <w:r w:rsidRPr="00991A70">
              <w:rPr>
                <w:rFonts w:asciiTheme="minorHAnsi" w:eastAsiaTheme="minorHAnsi" w:hAnsiTheme="minorHAnsi" w:cstheme="minorHAnsi"/>
                <w:bCs/>
                <w:color w:val="auto"/>
                <w:kern w:val="0"/>
                <w:sz w:val="22"/>
                <w:szCs w:val="22"/>
                <w:lang w:eastAsia="en-US"/>
              </w:rPr>
              <w:t>Entry Fee</w:t>
            </w:r>
          </w:p>
        </w:tc>
      </w:tr>
      <w:tr w:rsidR="00A1415D" w:rsidRPr="00991A70" w14:paraId="1A042428" w14:textId="77777777" w:rsidTr="00A26AAA">
        <w:trPr>
          <w:trHeight w:val="661"/>
        </w:trPr>
        <w:tc>
          <w:tcPr>
            <w:tcW w:w="851" w:type="dxa"/>
            <w:tcMar>
              <w:top w:w="0" w:type="dxa"/>
              <w:left w:w="108" w:type="dxa"/>
              <w:bottom w:w="0" w:type="dxa"/>
              <w:right w:w="108" w:type="dxa"/>
            </w:tcMar>
          </w:tcPr>
          <w:p w14:paraId="44756336" w14:textId="0A346A46" w:rsidR="00EA728A" w:rsidRPr="00991A70" w:rsidRDefault="00611FDE" w:rsidP="00EA728A">
            <w:pPr>
              <w:rPr>
                <w:rFonts w:asciiTheme="minorHAnsi" w:eastAsiaTheme="minorHAnsi" w:hAnsiTheme="minorHAnsi" w:cstheme="minorHAnsi"/>
                <w:b w:val="0"/>
                <w:color w:val="auto"/>
                <w:kern w:val="0"/>
                <w:sz w:val="22"/>
                <w:szCs w:val="22"/>
                <w:lang w:eastAsia="en-US"/>
              </w:rPr>
            </w:pPr>
            <w:r w:rsidRPr="00991A70">
              <w:rPr>
                <w:rFonts w:asciiTheme="minorHAnsi" w:eastAsiaTheme="minorHAnsi" w:hAnsiTheme="minorHAnsi" w:cstheme="minorHAnsi"/>
                <w:b w:val="0"/>
                <w:color w:val="auto"/>
                <w:kern w:val="0"/>
                <w:sz w:val="22"/>
                <w:szCs w:val="22"/>
                <w:lang w:eastAsia="en-US"/>
              </w:rPr>
              <w:t>1</w:t>
            </w:r>
          </w:p>
        </w:tc>
        <w:tc>
          <w:tcPr>
            <w:tcW w:w="5522" w:type="dxa"/>
            <w:tcMar>
              <w:top w:w="0" w:type="dxa"/>
              <w:left w:w="108" w:type="dxa"/>
              <w:bottom w:w="0" w:type="dxa"/>
              <w:right w:w="108" w:type="dxa"/>
            </w:tcMar>
          </w:tcPr>
          <w:p w14:paraId="666BE4DC" w14:textId="5685A9A1" w:rsidR="00EA728A" w:rsidRPr="00A74DCD" w:rsidRDefault="00EA728A" w:rsidP="00A74DCD">
            <w:pPr>
              <w:pStyle w:val="ListParagraph"/>
              <w:numPr>
                <w:ilvl w:val="0"/>
                <w:numId w:val="2"/>
              </w:numPr>
              <w:rPr>
                <w:rFonts w:asciiTheme="minorHAnsi" w:eastAsiaTheme="minorHAnsi" w:hAnsiTheme="minorHAnsi" w:cstheme="minorHAnsi"/>
                <w:b w:val="0"/>
                <w:color w:val="auto"/>
                <w:kern w:val="0"/>
                <w:sz w:val="22"/>
                <w:szCs w:val="22"/>
                <w:lang w:eastAsia="en-US"/>
              </w:rPr>
            </w:pPr>
            <w:r w:rsidRPr="00A74DCD">
              <w:rPr>
                <w:rFonts w:asciiTheme="minorHAnsi" w:eastAsiaTheme="minorHAnsi" w:hAnsiTheme="minorHAnsi" w:cstheme="minorHAnsi"/>
                <w:b w:val="0"/>
                <w:color w:val="auto"/>
                <w:kern w:val="0"/>
                <w:sz w:val="22"/>
                <w:szCs w:val="22"/>
                <w:lang w:eastAsia="en-US"/>
              </w:rPr>
              <w:t xml:space="preserve">Open Intro A </w:t>
            </w:r>
          </w:p>
        </w:tc>
        <w:tc>
          <w:tcPr>
            <w:tcW w:w="2661" w:type="dxa"/>
            <w:tcMar>
              <w:top w:w="0" w:type="dxa"/>
              <w:left w:w="108" w:type="dxa"/>
              <w:bottom w:w="0" w:type="dxa"/>
              <w:right w:w="108" w:type="dxa"/>
            </w:tcMar>
          </w:tcPr>
          <w:p w14:paraId="5437A862" w14:textId="4A60F813" w:rsidR="00EA728A" w:rsidRPr="00991A70" w:rsidRDefault="00EA728A" w:rsidP="00EA728A">
            <w:pPr>
              <w:rPr>
                <w:rFonts w:asciiTheme="minorHAnsi" w:eastAsiaTheme="minorHAnsi" w:hAnsiTheme="minorHAnsi" w:cstheme="minorHAnsi"/>
                <w:b w:val="0"/>
                <w:color w:val="auto"/>
                <w:kern w:val="0"/>
                <w:sz w:val="22"/>
                <w:szCs w:val="22"/>
                <w:lang w:eastAsia="en-US"/>
              </w:rPr>
            </w:pPr>
            <w:r w:rsidRPr="00991A70">
              <w:rPr>
                <w:rFonts w:asciiTheme="minorHAnsi" w:eastAsiaTheme="minorHAnsi" w:hAnsiTheme="minorHAnsi" w:cstheme="minorHAnsi"/>
                <w:b w:val="0"/>
                <w:color w:val="auto"/>
                <w:kern w:val="0"/>
                <w:sz w:val="22"/>
                <w:szCs w:val="22"/>
                <w:lang w:eastAsia="en-US"/>
              </w:rPr>
              <w:t>BD Intro A (2008)</w:t>
            </w:r>
          </w:p>
        </w:tc>
        <w:tc>
          <w:tcPr>
            <w:tcW w:w="1456" w:type="dxa"/>
            <w:tcMar>
              <w:top w:w="0" w:type="dxa"/>
              <w:left w:w="108" w:type="dxa"/>
              <w:bottom w:w="0" w:type="dxa"/>
              <w:right w:w="108" w:type="dxa"/>
            </w:tcMar>
          </w:tcPr>
          <w:p w14:paraId="764396FB" w14:textId="4B982900" w:rsidR="00EA728A" w:rsidRPr="00991A70" w:rsidRDefault="001A28D5" w:rsidP="00EA728A">
            <w:pPr>
              <w:rPr>
                <w:rFonts w:asciiTheme="minorHAnsi" w:eastAsiaTheme="minorHAnsi" w:hAnsiTheme="minorHAnsi" w:cstheme="minorHAnsi"/>
                <w:b w:val="0"/>
                <w:color w:val="auto"/>
                <w:kern w:val="0"/>
                <w:sz w:val="22"/>
                <w:szCs w:val="22"/>
                <w:lang w:eastAsia="en-US"/>
              </w:rPr>
            </w:pPr>
            <w:r>
              <w:rPr>
                <w:rFonts w:asciiTheme="minorHAnsi" w:eastAsiaTheme="minorHAnsi" w:hAnsiTheme="minorHAnsi" w:cstheme="minorHAnsi"/>
                <w:b w:val="0"/>
                <w:color w:val="auto"/>
                <w:kern w:val="0"/>
                <w:sz w:val="22"/>
                <w:szCs w:val="22"/>
                <w:lang w:eastAsia="en-US"/>
              </w:rPr>
              <w:t>£14</w:t>
            </w:r>
          </w:p>
        </w:tc>
      </w:tr>
      <w:tr w:rsidR="00A1415D" w:rsidRPr="00991A70" w14:paraId="254A9F53" w14:textId="77777777" w:rsidTr="00A26AAA">
        <w:trPr>
          <w:trHeight w:val="661"/>
        </w:trPr>
        <w:tc>
          <w:tcPr>
            <w:tcW w:w="851" w:type="dxa"/>
            <w:tcMar>
              <w:top w:w="0" w:type="dxa"/>
              <w:left w:w="108" w:type="dxa"/>
              <w:bottom w:w="0" w:type="dxa"/>
              <w:right w:w="108" w:type="dxa"/>
            </w:tcMar>
          </w:tcPr>
          <w:p w14:paraId="4F194876" w14:textId="70EB39EE" w:rsidR="00EA728A" w:rsidRPr="00AE27C7" w:rsidRDefault="00AE27C7" w:rsidP="00EA728A">
            <w:pPr>
              <w:rPr>
                <w:rFonts w:asciiTheme="minorHAnsi" w:eastAsiaTheme="minorHAnsi" w:hAnsiTheme="minorHAnsi" w:cstheme="minorHAnsi"/>
                <w:b w:val="0"/>
                <w:color w:val="auto"/>
                <w:kern w:val="0"/>
                <w:sz w:val="22"/>
                <w:szCs w:val="22"/>
                <w:lang w:eastAsia="en-US"/>
              </w:rPr>
            </w:pPr>
            <w:r w:rsidRPr="00AE27C7">
              <w:rPr>
                <w:rFonts w:asciiTheme="minorHAnsi" w:eastAsiaTheme="minorHAnsi" w:hAnsiTheme="minorHAnsi" w:cstheme="minorHAnsi"/>
                <w:b w:val="0"/>
                <w:color w:val="auto"/>
                <w:kern w:val="0"/>
                <w:sz w:val="22"/>
                <w:szCs w:val="22"/>
                <w:lang w:eastAsia="en-US"/>
              </w:rPr>
              <w:t>2</w:t>
            </w:r>
          </w:p>
        </w:tc>
        <w:tc>
          <w:tcPr>
            <w:tcW w:w="5522" w:type="dxa"/>
            <w:tcMar>
              <w:top w:w="0" w:type="dxa"/>
              <w:left w:w="108" w:type="dxa"/>
              <w:bottom w:w="0" w:type="dxa"/>
              <w:right w:w="108" w:type="dxa"/>
            </w:tcMar>
          </w:tcPr>
          <w:p w14:paraId="47386F43" w14:textId="11B8E6FB" w:rsidR="00EA728A" w:rsidRPr="00A74DCD" w:rsidRDefault="00EA728A" w:rsidP="00A74DCD">
            <w:pPr>
              <w:pStyle w:val="ListParagraph"/>
              <w:numPr>
                <w:ilvl w:val="0"/>
                <w:numId w:val="2"/>
              </w:numPr>
              <w:rPr>
                <w:rFonts w:asciiTheme="minorHAnsi" w:eastAsiaTheme="minorHAnsi" w:hAnsiTheme="minorHAnsi" w:cstheme="minorHAnsi"/>
                <w:b w:val="0"/>
                <w:color w:val="auto"/>
                <w:kern w:val="0"/>
                <w:sz w:val="22"/>
                <w:szCs w:val="22"/>
                <w:lang w:eastAsia="en-US"/>
              </w:rPr>
            </w:pPr>
            <w:r w:rsidRPr="00A74DCD">
              <w:rPr>
                <w:rFonts w:asciiTheme="minorHAnsi" w:eastAsiaTheme="minorHAnsi" w:hAnsiTheme="minorHAnsi" w:cstheme="minorHAnsi"/>
                <w:b w:val="0"/>
                <w:color w:val="auto"/>
                <w:kern w:val="0"/>
                <w:sz w:val="22"/>
                <w:szCs w:val="22"/>
                <w:lang w:eastAsia="en-US"/>
              </w:rPr>
              <w:t>BRC Intro A</w:t>
            </w:r>
          </w:p>
          <w:p w14:paraId="17FDB3B5" w14:textId="04411F75" w:rsidR="0041518B" w:rsidRPr="00991A70" w:rsidRDefault="00A74DCD" w:rsidP="00EA728A">
            <w:pPr>
              <w:rPr>
                <w:rFonts w:asciiTheme="minorHAnsi" w:eastAsiaTheme="minorHAnsi" w:hAnsiTheme="minorHAnsi" w:cstheme="minorHAnsi"/>
                <w:b w:val="0"/>
                <w:color w:val="auto"/>
                <w:kern w:val="0"/>
                <w:sz w:val="22"/>
                <w:szCs w:val="22"/>
                <w:lang w:eastAsia="en-US"/>
              </w:rPr>
            </w:pPr>
            <w:r>
              <w:rPr>
                <w:rFonts w:asciiTheme="minorHAnsi" w:eastAsiaTheme="minorHAnsi" w:hAnsiTheme="minorHAnsi" w:cstheme="minorHAnsi"/>
                <w:b w:val="0"/>
                <w:color w:val="auto"/>
                <w:kern w:val="0"/>
                <w:sz w:val="22"/>
                <w:szCs w:val="22"/>
                <w:lang w:eastAsia="en-US"/>
              </w:rPr>
              <w:t xml:space="preserve">              </w:t>
            </w:r>
            <w:r w:rsidR="00385B25" w:rsidRPr="00991A70">
              <w:rPr>
                <w:rFonts w:asciiTheme="minorHAnsi" w:eastAsiaTheme="minorHAnsi" w:hAnsiTheme="minorHAnsi" w:cstheme="minorHAnsi"/>
                <w:b w:val="0"/>
                <w:color w:val="auto"/>
                <w:kern w:val="0"/>
                <w:sz w:val="22"/>
                <w:szCs w:val="22"/>
                <w:lang w:eastAsia="en-US"/>
              </w:rPr>
              <w:t xml:space="preserve">Separate classes for </w:t>
            </w:r>
            <w:r w:rsidR="0041518B" w:rsidRPr="00991A70">
              <w:rPr>
                <w:rFonts w:asciiTheme="minorHAnsi" w:eastAsiaTheme="minorHAnsi" w:hAnsiTheme="minorHAnsi" w:cstheme="minorHAnsi"/>
                <w:b w:val="0"/>
                <w:color w:val="auto"/>
                <w:kern w:val="0"/>
                <w:sz w:val="22"/>
                <w:szCs w:val="22"/>
                <w:lang w:eastAsia="en-US"/>
              </w:rPr>
              <w:t xml:space="preserve">Senior </w:t>
            </w:r>
            <w:r w:rsidR="00104B8A" w:rsidRPr="00991A70">
              <w:rPr>
                <w:rFonts w:asciiTheme="minorHAnsi" w:eastAsiaTheme="minorHAnsi" w:hAnsiTheme="minorHAnsi" w:cstheme="minorHAnsi"/>
                <w:b w:val="0"/>
                <w:color w:val="auto"/>
                <w:kern w:val="0"/>
                <w:sz w:val="22"/>
                <w:szCs w:val="22"/>
                <w:lang w:eastAsia="en-US"/>
              </w:rPr>
              <w:t xml:space="preserve">&amp; </w:t>
            </w:r>
            <w:r w:rsidR="00D90B1D" w:rsidRPr="00991A70">
              <w:rPr>
                <w:rFonts w:asciiTheme="minorHAnsi" w:eastAsiaTheme="minorHAnsi" w:hAnsiTheme="minorHAnsi" w:cstheme="minorHAnsi"/>
                <w:b w:val="0"/>
                <w:color w:val="auto"/>
                <w:kern w:val="0"/>
                <w:sz w:val="22"/>
                <w:szCs w:val="22"/>
                <w:lang w:eastAsia="en-US"/>
              </w:rPr>
              <w:t>J</w:t>
            </w:r>
            <w:r w:rsidR="00104B8A" w:rsidRPr="00991A70">
              <w:rPr>
                <w:rFonts w:asciiTheme="minorHAnsi" w:eastAsiaTheme="minorHAnsi" w:hAnsiTheme="minorHAnsi" w:cstheme="minorHAnsi"/>
                <w:b w:val="0"/>
                <w:color w:val="auto"/>
                <w:kern w:val="0"/>
                <w:sz w:val="22"/>
                <w:szCs w:val="22"/>
                <w:lang w:eastAsia="en-US"/>
              </w:rPr>
              <w:t xml:space="preserve">uniors </w:t>
            </w:r>
          </w:p>
        </w:tc>
        <w:tc>
          <w:tcPr>
            <w:tcW w:w="2661" w:type="dxa"/>
            <w:tcMar>
              <w:top w:w="0" w:type="dxa"/>
              <w:left w:w="108" w:type="dxa"/>
              <w:bottom w:w="0" w:type="dxa"/>
              <w:right w:w="108" w:type="dxa"/>
            </w:tcMar>
          </w:tcPr>
          <w:p w14:paraId="7AE3DC40" w14:textId="71B8469F" w:rsidR="00EA728A" w:rsidRPr="00991A70" w:rsidRDefault="00EA728A" w:rsidP="00EA728A">
            <w:pPr>
              <w:rPr>
                <w:rFonts w:asciiTheme="minorHAnsi" w:eastAsiaTheme="minorHAnsi" w:hAnsiTheme="minorHAnsi" w:cstheme="minorHAnsi"/>
                <w:b w:val="0"/>
                <w:color w:val="auto"/>
                <w:kern w:val="0"/>
                <w:sz w:val="22"/>
                <w:szCs w:val="22"/>
                <w:lang w:eastAsia="en-US"/>
              </w:rPr>
            </w:pPr>
            <w:r w:rsidRPr="00991A70">
              <w:rPr>
                <w:rFonts w:asciiTheme="minorHAnsi" w:eastAsiaTheme="minorHAnsi" w:hAnsiTheme="minorHAnsi" w:cstheme="minorHAnsi"/>
                <w:b w:val="0"/>
                <w:color w:val="auto"/>
                <w:kern w:val="0"/>
                <w:sz w:val="22"/>
                <w:szCs w:val="22"/>
                <w:lang w:eastAsia="en-US"/>
              </w:rPr>
              <w:t>BD Intro A (2008)</w:t>
            </w:r>
          </w:p>
        </w:tc>
        <w:tc>
          <w:tcPr>
            <w:tcW w:w="1456" w:type="dxa"/>
            <w:tcMar>
              <w:top w:w="0" w:type="dxa"/>
              <w:left w:w="108" w:type="dxa"/>
              <w:bottom w:w="0" w:type="dxa"/>
              <w:right w:w="108" w:type="dxa"/>
            </w:tcMar>
          </w:tcPr>
          <w:p w14:paraId="1285779E" w14:textId="17E34787" w:rsidR="00EA728A" w:rsidRPr="00534543" w:rsidRDefault="003A433E" w:rsidP="00EA728A">
            <w:pPr>
              <w:rPr>
                <w:rFonts w:asciiTheme="minorHAnsi" w:eastAsiaTheme="minorHAnsi" w:hAnsiTheme="minorHAnsi" w:cstheme="minorHAnsi"/>
                <w:bCs/>
                <w:color w:val="auto"/>
                <w:kern w:val="0"/>
                <w:sz w:val="22"/>
                <w:szCs w:val="22"/>
                <w:lang w:eastAsia="en-US"/>
              </w:rPr>
            </w:pPr>
            <w:r>
              <w:rPr>
                <w:rFonts w:asciiTheme="minorHAnsi" w:eastAsiaTheme="minorHAnsi" w:hAnsiTheme="minorHAnsi" w:cstheme="minorHAnsi"/>
                <w:b w:val="0"/>
                <w:color w:val="auto"/>
                <w:kern w:val="0"/>
                <w:sz w:val="22"/>
                <w:szCs w:val="22"/>
                <w:lang w:eastAsia="en-US"/>
              </w:rPr>
              <w:t>£14</w:t>
            </w:r>
            <w:r w:rsidR="00534543">
              <w:rPr>
                <w:rFonts w:asciiTheme="minorHAnsi" w:eastAsiaTheme="minorHAnsi" w:hAnsiTheme="minorHAnsi" w:cstheme="minorHAnsi"/>
                <w:b w:val="0"/>
                <w:color w:val="auto"/>
                <w:kern w:val="0"/>
                <w:sz w:val="22"/>
                <w:szCs w:val="22"/>
                <w:lang w:eastAsia="en-US"/>
              </w:rPr>
              <w:t xml:space="preserve">    </w:t>
            </w:r>
            <w:r w:rsidR="004379F1">
              <w:rPr>
                <w:rFonts w:asciiTheme="minorHAnsi" w:eastAsiaTheme="minorHAnsi" w:hAnsiTheme="minorHAnsi" w:cstheme="minorHAnsi"/>
                <w:b w:val="0"/>
                <w:color w:val="auto"/>
                <w:kern w:val="0"/>
                <w:sz w:val="22"/>
                <w:szCs w:val="22"/>
                <w:lang w:eastAsia="en-US"/>
              </w:rPr>
              <w:t xml:space="preserve">  </w:t>
            </w:r>
            <w:r w:rsidR="00534543">
              <w:rPr>
                <w:rFonts w:asciiTheme="minorHAnsi" w:eastAsiaTheme="minorHAnsi" w:hAnsiTheme="minorHAnsi" w:cstheme="minorHAnsi"/>
                <w:bCs/>
                <w:color w:val="auto"/>
                <w:kern w:val="0"/>
                <w:sz w:val="22"/>
                <w:szCs w:val="22"/>
                <w:lang w:eastAsia="en-US"/>
              </w:rPr>
              <w:t>Q</w:t>
            </w:r>
          </w:p>
        </w:tc>
      </w:tr>
      <w:tr w:rsidR="00A1415D" w:rsidRPr="00991A70" w14:paraId="0286C928" w14:textId="77777777" w:rsidTr="00A26AAA">
        <w:trPr>
          <w:trHeight w:val="661"/>
        </w:trPr>
        <w:tc>
          <w:tcPr>
            <w:tcW w:w="851" w:type="dxa"/>
            <w:tcMar>
              <w:top w:w="0" w:type="dxa"/>
              <w:left w:w="108" w:type="dxa"/>
              <w:bottom w:w="0" w:type="dxa"/>
              <w:right w:w="108" w:type="dxa"/>
            </w:tcMar>
          </w:tcPr>
          <w:p w14:paraId="3ACEEC19" w14:textId="4FBB2110" w:rsidR="00EA728A" w:rsidRPr="00AE27C7" w:rsidRDefault="00611FDE" w:rsidP="00EA728A">
            <w:pPr>
              <w:rPr>
                <w:rFonts w:asciiTheme="minorHAnsi" w:eastAsiaTheme="minorHAnsi" w:hAnsiTheme="minorHAnsi" w:cstheme="minorHAnsi"/>
                <w:b w:val="0"/>
                <w:color w:val="auto"/>
                <w:kern w:val="0"/>
                <w:sz w:val="22"/>
                <w:szCs w:val="22"/>
                <w:lang w:eastAsia="en-US"/>
              </w:rPr>
            </w:pPr>
            <w:r w:rsidRPr="00AE27C7">
              <w:rPr>
                <w:rFonts w:asciiTheme="minorHAnsi" w:eastAsiaTheme="minorHAnsi" w:hAnsiTheme="minorHAnsi" w:cstheme="minorHAnsi"/>
                <w:b w:val="0"/>
                <w:color w:val="auto"/>
                <w:kern w:val="0"/>
                <w:sz w:val="22"/>
                <w:szCs w:val="22"/>
                <w:lang w:eastAsia="en-US"/>
              </w:rPr>
              <w:t>3</w:t>
            </w:r>
          </w:p>
        </w:tc>
        <w:tc>
          <w:tcPr>
            <w:tcW w:w="5522" w:type="dxa"/>
            <w:tcMar>
              <w:top w:w="0" w:type="dxa"/>
              <w:left w:w="108" w:type="dxa"/>
              <w:bottom w:w="0" w:type="dxa"/>
              <w:right w:w="108" w:type="dxa"/>
            </w:tcMar>
          </w:tcPr>
          <w:p w14:paraId="4678C9D8" w14:textId="45C94F72" w:rsidR="00EA728A" w:rsidRPr="00A74DCD" w:rsidRDefault="00EA728A" w:rsidP="00A74DCD">
            <w:pPr>
              <w:pStyle w:val="ListParagraph"/>
              <w:numPr>
                <w:ilvl w:val="0"/>
                <w:numId w:val="2"/>
              </w:numPr>
              <w:rPr>
                <w:rFonts w:asciiTheme="minorHAnsi" w:eastAsiaTheme="minorHAnsi" w:hAnsiTheme="minorHAnsi" w:cstheme="minorHAnsi"/>
                <w:b w:val="0"/>
                <w:color w:val="auto"/>
                <w:kern w:val="0"/>
                <w:sz w:val="22"/>
                <w:szCs w:val="22"/>
                <w:lang w:eastAsia="en-US"/>
              </w:rPr>
            </w:pPr>
            <w:r w:rsidRPr="00A74DCD">
              <w:rPr>
                <w:rFonts w:asciiTheme="minorHAnsi" w:eastAsiaTheme="minorHAnsi" w:hAnsiTheme="minorHAnsi" w:cstheme="minorHAnsi"/>
                <w:b w:val="0"/>
                <w:color w:val="auto"/>
                <w:kern w:val="0"/>
                <w:sz w:val="22"/>
                <w:szCs w:val="22"/>
                <w:lang w:eastAsia="en-US"/>
              </w:rPr>
              <w:t xml:space="preserve">BRC Intro B </w:t>
            </w:r>
          </w:p>
          <w:p w14:paraId="2F4456B8" w14:textId="52470099" w:rsidR="00104B8A" w:rsidRPr="00991A70" w:rsidRDefault="00A74DCD" w:rsidP="00EA728A">
            <w:pPr>
              <w:rPr>
                <w:rFonts w:asciiTheme="minorHAnsi" w:eastAsiaTheme="minorHAnsi" w:hAnsiTheme="minorHAnsi" w:cstheme="minorHAnsi"/>
                <w:b w:val="0"/>
                <w:color w:val="auto"/>
                <w:kern w:val="0"/>
                <w:sz w:val="22"/>
                <w:szCs w:val="22"/>
                <w:lang w:eastAsia="en-US"/>
              </w:rPr>
            </w:pPr>
            <w:r>
              <w:rPr>
                <w:rFonts w:asciiTheme="minorHAnsi" w:eastAsiaTheme="minorHAnsi" w:hAnsiTheme="minorHAnsi" w:cstheme="minorHAnsi"/>
                <w:b w:val="0"/>
                <w:color w:val="auto"/>
                <w:kern w:val="0"/>
                <w:sz w:val="22"/>
                <w:szCs w:val="22"/>
                <w:lang w:eastAsia="en-US"/>
              </w:rPr>
              <w:t xml:space="preserve">              </w:t>
            </w:r>
            <w:r w:rsidR="00D90B1D" w:rsidRPr="00991A70">
              <w:rPr>
                <w:rFonts w:asciiTheme="minorHAnsi" w:eastAsiaTheme="minorHAnsi" w:hAnsiTheme="minorHAnsi" w:cstheme="minorHAnsi"/>
                <w:b w:val="0"/>
                <w:color w:val="auto"/>
                <w:kern w:val="0"/>
                <w:sz w:val="22"/>
                <w:szCs w:val="22"/>
                <w:lang w:eastAsia="en-US"/>
              </w:rPr>
              <w:t>Separate classes for Senior &amp; Juniors</w:t>
            </w:r>
          </w:p>
        </w:tc>
        <w:tc>
          <w:tcPr>
            <w:tcW w:w="2661" w:type="dxa"/>
            <w:tcMar>
              <w:top w:w="0" w:type="dxa"/>
              <w:left w:w="108" w:type="dxa"/>
              <w:bottom w:w="0" w:type="dxa"/>
              <w:right w:w="108" w:type="dxa"/>
            </w:tcMar>
          </w:tcPr>
          <w:p w14:paraId="6BBFB04D" w14:textId="3FC77100" w:rsidR="00EA728A" w:rsidRPr="00991A70" w:rsidRDefault="00EA728A" w:rsidP="00EA728A">
            <w:pPr>
              <w:rPr>
                <w:rFonts w:asciiTheme="minorHAnsi" w:eastAsiaTheme="minorHAnsi" w:hAnsiTheme="minorHAnsi" w:cstheme="minorHAnsi"/>
                <w:b w:val="0"/>
                <w:color w:val="auto"/>
                <w:kern w:val="0"/>
                <w:sz w:val="22"/>
                <w:szCs w:val="22"/>
                <w:lang w:eastAsia="en-US"/>
              </w:rPr>
            </w:pPr>
            <w:r w:rsidRPr="00991A70">
              <w:rPr>
                <w:rFonts w:asciiTheme="minorHAnsi" w:eastAsiaTheme="minorHAnsi" w:hAnsiTheme="minorHAnsi" w:cstheme="minorHAnsi"/>
                <w:b w:val="0"/>
                <w:color w:val="auto"/>
                <w:kern w:val="0"/>
                <w:sz w:val="22"/>
                <w:szCs w:val="22"/>
                <w:lang w:eastAsia="en-US"/>
              </w:rPr>
              <w:t xml:space="preserve">BD Intro B (2009) </w:t>
            </w:r>
          </w:p>
        </w:tc>
        <w:tc>
          <w:tcPr>
            <w:tcW w:w="1456" w:type="dxa"/>
            <w:tcMar>
              <w:top w:w="0" w:type="dxa"/>
              <w:left w:w="108" w:type="dxa"/>
              <w:bottom w:w="0" w:type="dxa"/>
              <w:right w:w="108" w:type="dxa"/>
            </w:tcMar>
          </w:tcPr>
          <w:p w14:paraId="33DB638C" w14:textId="7F2EA66B" w:rsidR="00EA728A" w:rsidRPr="00534543" w:rsidRDefault="003A433E" w:rsidP="00EA728A">
            <w:pPr>
              <w:rPr>
                <w:rFonts w:asciiTheme="minorHAnsi" w:eastAsiaTheme="minorHAnsi" w:hAnsiTheme="minorHAnsi" w:cstheme="minorHAnsi"/>
                <w:bCs/>
                <w:color w:val="auto"/>
                <w:kern w:val="0"/>
                <w:sz w:val="22"/>
                <w:szCs w:val="22"/>
                <w:lang w:eastAsia="en-US"/>
              </w:rPr>
            </w:pPr>
            <w:r>
              <w:rPr>
                <w:rFonts w:asciiTheme="minorHAnsi" w:eastAsiaTheme="minorHAnsi" w:hAnsiTheme="minorHAnsi" w:cstheme="minorHAnsi"/>
                <w:b w:val="0"/>
                <w:color w:val="auto"/>
                <w:kern w:val="0"/>
                <w:sz w:val="22"/>
                <w:szCs w:val="22"/>
                <w:lang w:eastAsia="en-US"/>
              </w:rPr>
              <w:t xml:space="preserve">£14 </w:t>
            </w:r>
            <w:r w:rsidR="00534543">
              <w:rPr>
                <w:rFonts w:asciiTheme="minorHAnsi" w:eastAsiaTheme="minorHAnsi" w:hAnsiTheme="minorHAnsi" w:cstheme="minorHAnsi"/>
                <w:b w:val="0"/>
                <w:color w:val="auto"/>
                <w:kern w:val="0"/>
                <w:sz w:val="22"/>
                <w:szCs w:val="22"/>
                <w:lang w:eastAsia="en-US"/>
              </w:rPr>
              <w:t xml:space="preserve">     </w:t>
            </w:r>
            <w:r w:rsidR="00534543">
              <w:rPr>
                <w:rFonts w:asciiTheme="minorHAnsi" w:eastAsiaTheme="minorHAnsi" w:hAnsiTheme="minorHAnsi" w:cstheme="minorHAnsi"/>
                <w:bCs/>
                <w:color w:val="auto"/>
                <w:kern w:val="0"/>
                <w:sz w:val="22"/>
                <w:szCs w:val="22"/>
                <w:lang w:eastAsia="en-US"/>
              </w:rPr>
              <w:t>Q</w:t>
            </w:r>
          </w:p>
        </w:tc>
      </w:tr>
      <w:tr w:rsidR="00A1415D" w:rsidRPr="00991A70" w14:paraId="0D636815" w14:textId="77777777" w:rsidTr="00A26AAA">
        <w:trPr>
          <w:trHeight w:val="661"/>
        </w:trPr>
        <w:tc>
          <w:tcPr>
            <w:tcW w:w="851" w:type="dxa"/>
            <w:tcMar>
              <w:top w:w="0" w:type="dxa"/>
              <w:left w:w="108" w:type="dxa"/>
              <w:bottom w:w="0" w:type="dxa"/>
              <w:right w:w="108" w:type="dxa"/>
            </w:tcMar>
          </w:tcPr>
          <w:p w14:paraId="498D2B36" w14:textId="58F03CF3" w:rsidR="001E2BF2" w:rsidRPr="00AE27C7" w:rsidRDefault="001E2BF2" w:rsidP="001E2BF2">
            <w:pPr>
              <w:rPr>
                <w:rFonts w:asciiTheme="minorHAnsi" w:eastAsiaTheme="minorHAnsi" w:hAnsiTheme="minorHAnsi" w:cstheme="minorHAnsi"/>
                <w:b w:val="0"/>
                <w:color w:val="auto"/>
                <w:kern w:val="0"/>
                <w:lang w:eastAsia="en-US"/>
              </w:rPr>
            </w:pPr>
            <w:r w:rsidRPr="00AE27C7">
              <w:rPr>
                <w:rFonts w:asciiTheme="minorHAnsi" w:eastAsiaTheme="minorHAnsi" w:hAnsiTheme="minorHAnsi" w:cstheme="minorHAnsi"/>
                <w:b w:val="0"/>
                <w:color w:val="auto"/>
                <w:kern w:val="0"/>
                <w:lang w:eastAsia="en-US"/>
              </w:rPr>
              <w:t>4</w:t>
            </w:r>
          </w:p>
        </w:tc>
        <w:tc>
          <w:tcPr>
            <w:tcW w:w="5522" w:type="dxa"/>
            <w:tcMar>
              <w:top w:w="0" w:type="dxa"/>
              <w:left w:w="108" w:type="dxa"/>
              <w:bottom w:w="0" w:type="dxa"/>
              <w:right w:w="108" w:type="dxa"/>
            </w:tcMar>
          </w:tcPr>
          <w:p w14:paraId="6408CA63" w14:textId="25F0B234" w:rsidR="001E2BF2" w:rsidRPr="00A74DCD" w:rsidRDefault="001E2BF2" w:rsidP="00A74DCD">
            <w:pPr>
              <w:pStyle w:val="ListParagraph"/>
              <w:numPr>
                <w:ilvl w:val="0"/>
                <w:numId w:val="2"/>
              </w:numPr>
              <w:rPr>
                <w:rFonts w:asciiTheme="minorHAnsi" w:eastAsiaTheme="minorHAnsi" w:hAnsiTheme="minorHAnsi" w:cstheme="minorHAnsi"/>
                <w:b w:val="0"/>
                <w:color w:val="auto"/>
                <w:kern w:val="0"/>
                <w:sz w:val="22"/>
                <w:szCs w:val="22"/>
                <w:lang w:eastAsia="en-US"/>
              </w:rPr>
            </w:pPr>
            <w:r w:rsidRPr="00A74DCD">
              <w:rPr>
                <w:rFonts w:asciiTheme="minorHAnsi" w:eastAsiaTheme="minorHAnsi" w:hAnsiTheme="minorHAnsi" w:cstheme="minorHAnsi"/>
                <w:b w:val="0"/>
                <w:color w:val="auto"/>
                <w:kern w:val="0"/>
                <w:sz w:val="22"/>
                <w:szCs w:val="22"/>
                <w:lang w:eastAsia="en-US"/>
              </w:rPr>
              <w:t xml:space="preserve">BRC Introductory Team Senior </w:t>
            </w:r>
          </w:p>
          <w:p w14:paraId="47BF8571" w14:textId="7D761E65" w:rsidR="001E2BF2" w:rsidRPr="00991A70" w:rsidRDefault="00A74DCD" w:rsidP="001E2BF2">
            <w:pPr>
              <w:rPr>
                <w:rFonts w:asciiTheme="minorHAnsi" w:eastAsiaTheme="minorHAnsi" w:hAnsiTheme="minorHAnsi" w:cstheme="minorHAnsi"/>
                <w:b w:val="0"/>
                <w:color w:val="auto"/>
                <w:kern w:val="0"/>
                <w:sz w:val="22"/>
                <w:szCs w:val="22"/>
                <w:lang w:eastAsia="en-US"/>
              </w:rPr>
            </w:pPr>
            <w:r>
              <w:rPr>
                <w:rFonts w:asciiTheme="minorHAnsi" w:eastAsiaTheme="minorHAnsi" w:hAnsiTheme="minorHAnsi" w:cstheme="minorHAnsi"/>
                <w:b w:val="0"/>
                <w:color w:val="auto"/>
                <w:kern w:val="0"/>
                <w:sz w:val="22"/>
                <w:szCs w:val="22"/>
                <w:lang w:eastAsia="en-US"/>
              </w:rPr>
              <w:t xml:space="preserve">              </w:t>
            </w:r>
            <w:r w:rsidR="001E2BF2" w:rsidRPr="00991A70">
              <w:rPr>
                <w:rFonts w:asciiTheme="minorHAnsi" w:eastAsiaTheme="minorHAnsi" w:hAnsiTheme="minorHAnsi" w:cstheme="minorHAnsi"/>
                <w:b w:val="0"/>
                <w:color w:val="auto"/>
                <w:kern w:val="0"/>
                <w:sz w:val="22"/>
                <w:szCs w:val="22"/>
                <w:lang w:eastAsia="en-US"/>
              </w:rPr>
              <w:t xml:space="preserve">Intro A / Intro B / Prelim 1 / Prelim 2 </w:t>
            </w:r>
          </w:p>
        </w:tc>
        <w:tc>
          <w:tcPr>
            <w:tcW w:w="2661" w:type="dxa"/>
            <w:tcMar>
              <w:top w:w="0" w:type="dxa"/>
              <w:left w:w="108" w:type="dxa"/>
              <w:bottom w:w="0" w:type="dxa"/>
              <w:right w:w="108" w:type="dxa"/>
            </w:tcMar>
          </w:tcPr>
          <w:p w14:paraId="196F1D30" w14:textId="51C374E6" w:rsidR="001E2BF2" w:rsidRPr="00991A70" w:rsidRDefault="001E2BF2" w:rsidP="001E2BF2">
            <w:pPr>
              <w:rPr>
                <w:rFonts w:asciiTheme="minorHAnsi" w:eastAsiaTheme="minorHAnsi" w:hAnsiTheme="minorHAnsi" w:cstheme="minorHAnsi"/>
                <w:b w:val="0"/>
                <w:color w:val="auto"/>
                <w:kern w:val="0"/>
                <w:sz w:val="22"/>
                <w:szCs w:val="22"/>
                <w:lang w:eastAsia="en-US"/>
              </w:rPr>
            </w:pPr>
            <w:r w:rsidRPr="00991A70">
              <w:rPr>
                <w:rFonts w:asciiTheme="minorHAnsi" w:eastAsiaTheme="minorHAnsi" w:hAnsiTheme="minorHAnsi" w:cstheme="minorHAnsi"/>
                <w:b w:val="0"/>
                <w:color w:val="auto"/>
                <w:kern w:val="0"/>
                <w:sz w:val="22"/>
                <w:szCs w:val="22"/>
                <w:lang w:eastAsia="en-US"/>
              </w:rPr>
              <w:t xml:space="preserve">Team to ride 1 each of the tests </w:t>
            </w:r>
          </w:p>
        </w:tc>
        <w:tc>
          <w:tcPr>
            <w:tcW w:w="1456" w:type="dxa"/>
            <w:tcMar>
              <w:top w:w="0" w:type="dxa"/>
              <w:left w:w="108" w:type="dxa"/>
              <w:bottom w:w="0" w:type="dxa"/>
              <w:right w:w="108" w:type="dxa"/>
            </w:tcMar>
          </w:tcPr>
          <w:p w14:paraId="18036DA2" w14:textId="77777777" w:rsidR="001E2BF2" w:rsidRDefault="003A433E" w:rsidP="001E2BF2">
            <w:pPr>
              <w:rPr>
                <w:rFonts w:asciiTheme="minorHAnsi" w:eastAsiaTheme="minorHAnsi" w:hAnsiTheme="minorHAnsi" w:cstheme="minorHAnsi"/>
                <w:bCs/>
                <w:color w:val="auto"/>
                <w:kern w:val="0"/>
                <w:sz w:val="22"/>
                <w:szCs w:val="22"/>
                <w:lang w:eastAsia="en-US"/>
              </w:rPr>
            </w:pPr>
            <w:r>
              <w:rPr>
                <w:rFonts w:asciiTheme="minorHAnsi" w:eastAsiaTheme="minorHAnsi" w:hAnsiTheme="minorHAnsi" w:cstheme="minorHAnsi"/>
                <w:b w:val="0"/>
                <w:color w:val="auto"/>
                <w:kern w:val="0"/>
                <w:sz w:val="22"/>
                <w:szCs w:val="22"/>
                <w:lang w:eastAsia="en-US"/>
              </w:rPr>
              <w:t>£14</w:t>
            </w:r>
            <w:r w:rsidR="00534543">
              <w:rPr>
                <w:rFonts w:asciiTheme="minorHAnsi" w:eastAsiaTheme="minorHAnsi" w:hAnsiTheme="minorHAnsi" w:cstheme="minorHAnsi"/>
                <w:b w:val="0"/>
                <w:color w:val="auto"/>
                <w:kern w:val="0"/>
                <w:sz w:val="22"/>
                <w:szCs w:val="22"/>
                <w:lang w:eastAsia="en-US"/>
              </w:rPr>
              <w:t xml:space="preserve"> </w:t>
            </w:r>
            <w:r>
              <w:rPr>
                <w:rFonts w:asciiTheme="minorHAnsi" w:eastAsiaTheme="minorHAnsi" w:hAnsiTheme="minorHAnsi" w:cstheme="minorHAnsi"/>
                <w:b w:val="0"/>
                <w:color w:val="auto"/>
                <w:kern w:val="0"/>
                <w:sz w:val="22"/>
                <w:szCs w:val="22"/>
                <w:lang w:eastAsia="en-US"/>
              </w:rPr>
              <w:t xml:space="preserve"> </w:t>
            </w:r>
            <w:r w:rsidR="00534543">
              <w:rPr>
                <w:rFonts w:asciiTheme="minorHAnsi" w:eastAsiaTheme="minorHAnsi" w:hAnsiTheme="minorHAnsi" w:cstheme="minorHAnsi"/>
                <w:b w:val="0"/>
                <w:color w:val="auto"/>
                <w:kern w:val="0"/>
                <w:sz w:val="22"/>
                <w:szCs w:val="22"/>
                <w:lang w:eastAsia="en-US"/>
              </w:rPr>
              <w:t xml:space="preserve">    </w:t>
            </w:r>
            <w:r w:rsidR="00534543">
              <w:rPr>
                <w:rFonts w:asciiTheme="minorHAnsi" w:eastAsiaTheme="minorHAnsi" w:hAnsiTheme="minorHAnsi" w:cstheme="minorHAnsi"/>
                <w:bCs/>
                <w:color w:val="auto"/>
                <w:kern w:val="0"/>
                <w:sz w:val="22"/>
                <w:szCs w:val="22"/>
                <w:lang w:eastAsia="en-US"/>
              </w:rPr>
              <w:t>Q</w:t>
            </w:r>
          </w:p>
          <w:p w14:paraId="56BF8BCF" w14:textId="761FD593" w:rsidR="003A433E" w:rsidRPr="00534543" w:rsidRDefault="003A433E" w:rsidP="001E2BF2">
            <w:pPr>
              <w:rPr>
                <w:rFonts w:asciiTheme="minorHAnsi" w:eastAsiaTheme="minorHAnsi" w:hAnsiTheme="minorHAnsi" w:cstheme="minorHAnsi"/>
                <w:bCs/>
                <w:color w:val="auto"/>
                <w:kern w:val="0"/>
                <w:sz w:val="22"/>
                <w:szCs w:val="22"/>
                <w:lang w:eastAsia="en-US"/>
              </w:rPr>
            </w:pPr>
            <w:r>
              <w:rPr>
                <w:rFonts w:asciiTheme="minorHAnsi" w:eastAsiaTheme="minorHAnsi" w:hAnsiTheme="minorHAnsi" w:cstheme="minorHAnsi"/>
                <w:bCs/>
                <w:color w:val="auto"/>
                <w:kern w:val="0"/>
                <w:sz w:val="22"/>
                <w:szCs w:val="22"/>
                <w:lang w:eastAsia="en-US"/>
              </w:rPr>
              <w:t>£56 Team</w:t>
            </w:r>
          </w:p>
        </w:tc>
      </w:tr>
      <w:tr w:rsidR="00A1415D" w:rsidRPr="00991A70" w14:paraId="15BC61CE" w14:textId="77777777" w:rsidTr="00A26AAA">
        <w:trPr>
          <w:trHeight w:val="661"/>
        </w:trPr>
        <w:tc>
          <w:tcPr>
            <w:tcW w:w="851" w:type="dxa"/>
            <w:tcMar>
              <w:top w:w="0" w:type="dxa"/>
              <w:left w:w="108" w:type="dxa"/>
              <w:bottom w:w="0" w:type="dxa"/>
              <w:right w:w="108" w:type="dxa"/>
            </w:tcMar>
          </w:tcPr>
          <w:p w14:paraId="399CA5FA" w14:textId="135F23D3" w:rsidR="001E2BF2" w:rsidRPr="00AE27C7" w:rsidRDefault="001E2BF2" w:rsidP="001E2BF2">
            <w:pPr>
              <w:rPr>
                <w:rFonts w:asciiTheme="minorHAnsi" w:eastAsiaTheme="minorHAnsi" w:hAnsiTheme="minorHAnsi" w:cstheme="minorHAnsi"/>
                <w:b w:val="0"/>
                <w:color w:val="auto"/>
                <w:kern w:val="0"/>
                <w:lang w:eastAsia="en-US"/>
              </w:rPr>
            </w:pPr>
            <w:r w:rsidRPr="00AE27C7">
              <w:rPr>
                <w:rFonts w:asciiTheme="minorHAnsi" w:eastAsiaTheme="minorHAnsi" w:hAnsiTheme="minorHAnsi" w:cstheme="minorHAnsi"/>
                <w:b w:val="0"/>
                <w:color w:val="auto"/>
                <w:kern w:val="0"/>
                <w:lang w:eastAsia="en-US"/>
              </w:rPr>
              <w:t>5</w:t>
            </w:r>
          </w:p>
        </w:tc>
        <w:tc>
          <w:tcPr>
            <w:tcW w:w="5522" w:type="dxa"/>
            <w:tcMar>
              <w:top w:w="0" w:type="dxa"/>
              <w:left w:w="108" w:type="dxa"/>
              <w:bottom w:w="0" w:type="dxa"/>
              <w:right w:w="108" w:type="dxa"/>
            </w:tcMar>
          </w:tcPr>
          <w:p w14:paraId="52687F49" w14:textId="608BE0D2" w:rsidR="001E2BF2" w:rsidRPr="00A74DCD" w:rsidRDefault="001E2BF2" w:rsidP="00A74DCD">
            <w:pPr>
              <w:pStyle w:val="ListParagraph"/>
              <w:numPr>
                <w:ilvl w:val="0"/>
                <w:numId w:val="2"/>
              </w:numPr>
              <w:rPr>
                <w:rFonts w:asciiTheme="minorHAnsi" w:eastAsiaTheme="minorHAnsi" w:hAnsiTheme="minorHAnsi" w:cstheme="minorHAnsi"/>
                <w:b w:val="0"/>
                <w:color w:val="auto"/>
                <w:kern w:val="0"/>
                <w:sz w:val="22"/>
                <w:szCs w:val="22"/>
                <w:lang w:eastAsia="en-US"/>
              </w:rPr>
            </w:pPr>
            <w:r w:rsidRPr="00A74DCD">
              <w:rPr>
                <w:rFonts w:asciiTheme="minorHAnsi" w:eastAsiaTheme="minorHAnsi" w:hAnsiTheme="minorHAnsi" w:cstheme="minorHAnsi"/>
                <w:b w:val="0"/>
                <w:color w:val="auto"/>
                <w:kern w:val="0"/>
                <w:sz w:val="22"/>
                <w:szCs w:val="22"/>
                <w:lang w:eastAsia="en-US"/>
              </w:rPr>
              <w:t xml:space="preserve">BRC Introductory Team Junior </w:t>
            </w:r>
          </w:p>
          <w:p w14:paraId="49983213" w14:textId="7700FC4B" w:rsidR="001E2BF2" w:rsidRPr="00991A70" w:rsidRDefault="00A74DCD" w:rsidP="001E2BF2">
            <w:pPr>
              <w:rPr>
                <w:rFonts w:asciiTheme="minorHAnsi" w:eastAsiaTheme="minorHAnsi" w:hAnsiTheme="minorHAnsi" w:cstheme="minorHAnsi"/>
                <w:b w:val="0"/>
                <w:color w:val="auto"/>
                <w:kern w:val="0"/>
                <w:sz w:val="22"/>
                <w:szCs w:val="22"/>
                <w:lang w:eastAsia="en-US"/>
              </w:rPr>
            </w:pPr>
            <w:r>
              <w:rPr>
                <w:rFonts w:asciiTheme="minorHAnsi" w:eastAsiaTheme="minorHAnsi" w:hAnsiTheme="minorHAnsi" w:cstheme="minorHAnsi"/>
                <w:b w:val="0"/>
                <w:color w:val="auto"/>
                <w:kern w:val="0"/>
                <w:sz w:val="22"/>
                <w:szCs w:val="22"/>
                <w:lang w:eastAsia="en-US"/>
              </w:rPr>
              <w:t xml:space="preserve">              </w:t>
            </w:r>
            <w:r w:rsidR="001E2BF2" w:rsidRPr="00991A70">
              <w:rPr>
                <w:rFonts w:asciiTheme="minorHAnsi" w:eastAsiaTheme="minorHAnsi" w:hAnsiTheme="minorHAnsi" w:cstheme="minorHAnsi"/>
                <w:b w:val="0"/>
                <w:color w:val="auto"/>
                <w:kern w:val="0"/>
                <w:sz w:val="22"/>
                <w:szCs w:val="22"/>
                <w:lang w:eastAsia="en-US"/>
              </w:rPr>
              <w:t xml:space="preserve">Intro A / Intro B / Prelim 1 / Prelim 2 </w:t>
            </w:r>
          </w:p>
        </w:tc>
        <w:tc>
          <w:tcPr>
            <w:tcW w:w="2661" w:type="dxa"/>
            <w:tcMar>
              <w:top w:w="0" w:type="dxa"/>
              <w:left w:w="108" w:type="dxa"/>
              <w:bottom w:w="0" w:type="dxa"/>
              <w:right w:w="108" w:type="dxa"/>
            </w:tcMar>
          </w:tcPr>
          <w:p w14:paraId="6EC5DCF7" w14:textId="142DE3BF" w:rsidR="001E2BF2" w:rsidRPr="00991A70" w:rsidRDefault="001E2BF2" w:rsidP="001E2BF2">
            <w:pPr>
              <w:rPr>
                <w:rFonts w:asciiTheme="minorHAnsi" w:eastAsiaTheme="minorHAnsi" w:hAnsiTheme="minorHAnsi" w:cstheme="minorHAnsi"/>
                <w:b w:val="0"/>
                <w:color w:val="auto"/>
                <w:kern w:val="0"/>
                <w:sz w:val="22"/>
                <w:szCs w:val="22"/>
                <w:lang w:eastAsia="en-US"/>
              </w:rPr>
            </w:pPr>
            <w:r w:rsidRPr="00991A70">
              <w:rPr>
                <w:rFonts w:asciiTheme="minorHAnsi" w:eastAsiaTheme="minorHAnsi" w:hAnsiTheme="minorHAnsi" w:cstheme="minorHAnsi"/>
                <w:b w:val="0"/>
                <w:color w:val="auto"/>
                <w:kern w:val="0"/>
                <w:sz w:val="22"/>
                <w:szCs w:val="22"/>
                <w:lang w:eastAsia="en-US"/>
              </w:rPr>
              <w:t xml:space="preserve">Team to ride 1 each of the tests </w:t>
            </w:r>
          </w:p>
        </w:tc>
        <w:tc>
          <w:tcPr>
            <w:tcW w:w="1456" w:type="dxa"/>
            <w:tcMar>
              <w:top w:w="0" w:type="dxa"/>
              <w:left w:w="108" w:type="dxa"/>
              <w:bottom w:w="0" w:type="dxa"/>
              <w:right w:w="108" w:type="dxa"/>
            </w:tcMar>
          </w:tcPr>
          <w:p w14:paraId="644AB0A1" w14:textId="77777777" w:rsidR="001E2BF2" w:rsidRDefault="003A433E" w:rsidP="001E2BF2">
            <w:pPr>
              <w:rPr>
                <w:rFonts w:asciiTheme="minorHAnsi" w:eastAsiaTheme="minorHAnsi" w:hAnsiTheme="minorHAnsi" w:cstheme="minorHAnsi"/>
                <w:bCs/>
                <w:color w:val="auto"/>
                <w:kern w:val="0"/>
                <w:sz w:val="22"/>
                <w:szCs w:val="22"/>
                <w:lang w:eastAsia="en-US"/>
              </w:rPr>
            </w:pPr>
            <w:r>
              <w:rPr>
                <w:rFonts w:asciiTheme="minorHAnsi" w:eastAsiaTheme="minorHAnsi" w:hAnsiTheme="minorHAnsi" w:cstheme="minorHAnsi"/>
                <w:b w:val="0"/>
                <w:color w:val="auto"/>
                <w:kern w:val="0"/>
                <w:sz w:val="22"/>
                <w:szCs w:val="22"/>
                <w:lang w:eastAsia="en-US"/>
              </w:rPr>
              <w:t>£14</w:t>
            </w:r>
            <w:r w:rsidR="00534543">
              <w:rPr>
                <w:rFonts w:asciiTheme="minorHAnsi" w:eastAsiaTheme="minorHAnsi" w:hAnsiTheme="minorHAnsi" w:cstheme="minorHAnsi"/>
                <w:b w:val="0"/>
                <w:color w:val="auto"/>
                <w:kern w:val="0"/>
                <w:sz w:val="22"/>
                <w:szCs w:val="22"/>
                <w:lang w:eastAsia="en-US"/>
              </w:rPr>
              <w:t xml:space="preserve">   </w:t>
            </w:r>
            <w:r w:rsidR="004379F1">
              <w:rPr>
                <w:rFonts w:asciiTheme="minorHAnsi" w:eastAsiaTheme="minorHAnsi" w:hAnsiTheme="minorHAnsi" w:cstheme="minorHAnsi"/>
                <w:b w:val="0"/>
                <w:color w:val="auto"/>
                <w:kern w:val="0"/>
                <w:sz w:val="22"/>
                <w:szCs w:val="22"/>
                <w:lang w:eastAsia="en-US"/>
              </w:rPr>
              <w:t xml:space="preserve">  </w:t>
            </w:r>
            <w:r w:rsidR="00534543">
              <w:rPr>
                <w:rFonts w:asciiTheme="minorHAnsi" w:eastAsiaTheme="minorHAnsi" w:hAnsiTheme="minorHAnsi" w:cstheme="minorHAnsi"/>
                <w:b w:val="0"/>
                <w:color w:val="auto"/>
                <w:kern w:val="0"/>
                <w:sz w:val="22"/>
                <w:szCs w:val="22"/>
                <w:lang w:eastAsia="en-US"/>
              </w:rPr>
              <w:t xml:space="preserve"> </w:t>
            </w:r>
            <w:r w:rsidR="00534543">
              <w:rPr>
                <w:rFonts w:asciiTheme="minorHAnsi" w:eastAsiaTheme="minorHAnsi" w:hAnsiTheme="minorHAnsi" w:cstheme="minorHAnsi"/>
                <w:bCs/>
                <w:color w:val="auto"/>
                <w:kern w:val="0"/>
                <w:sz w:val="22"/>
                <w:szCs w:val="22"/>
                <w:lang w:eastAsia="en-US"/>
              </w:rPr>
              <w:t>Q</w:t>
            </w:r>
          </w:p>
          <w:p w14:paraId="37BAD64F" w14:textId="4FAC5388" w:rsidR="003A433E" w:rsidRPr="00534543" w:rsidRDefault="003A433E" w:rsidP="001E2BF2">
            <w:pPr>
              <w:rPr>
                <w:rFonts w:asciiTheme="minorHAnsi" w:eastAsiaTheme="minorHAnsi" w:hAnsiTheme="minorHAnsi" w:cstheme="minorHAnsi"/>
                <w:bCs/>
                <w:color w:val="auto"/>
                <w:kern w:val="0"/>
                <w:sz w:val="22"/>
                <w:szCs w:val="22"/>
                <w:lang w:eastAsia="en-US"/>
              </w:rPr>
            </w:pPr>
            <w:r>
              <w:rPr>
                <w:rFonts w:asciiTheme="minorHAnsi" w:eastAsiaTheme="minorHAnsi" w:hAnsiTheme="minorHAnsi" w:cstheme="minorHAnsi"/>
                <w:bCs/>
                <w:color w:val="auto"/>
                <w:kern w:val="0"/>
                <w:sz w:val="22"/>
                <w:szCs w:val="22"/>
                <w:lang w:eastAsia="en-US"/>
              </w:rPr>
              <w:t>£56 Team</w:t>
            </w:r>
          </w:p>
        </w:tc>
      </w:tr>
      <w:tr w:rsidR="00A1415D" w:rsidRPr="00991A70" w14:paraId="67A08C64" w14:textId="77777777" w:rsidTr="00A26AAA">
        <w:trPr>
          <w:trHeight w:val="661"/>
        </w:trPr>
        <w:tc>
          <w:tcPr>
            <w:tcW w:w="851" w:type="dxa"/>
            <w:tcMar>
              <w:top w:w="0" w:type="dxa"/>
              <w:left w:w="108" w:type="dxa"/>
              <w:bottom w:w="0" w:type="dxa"/>
              <w:right w:w="108" w:type="dxa"/>
            </w:tcMar>
          </w:tcPr>
          <w:p w14:paraId="0C6FE81A" w14:textId="43EE1E8F" w:rsidR="001E2BF2" w:rsidRPr="00AE27C7" w:rsidRDefault="001E2BF2" w:rsidP="001E2BF2">
            <w:pPr>
              <w:rPr>
                <w:rFonts w:asciiTheme="minorHAnsi" w:eastAsiaTheme="minorHAnsi" w:hAnsiTheme="minorHAnsi" w:cstheme="minorHAnsi"/>
                <w:b w:val="0"/>
                <w:color w:val="auto"/>
                <w:kern w:val="0"/>
                <w:lang w:eastAsia="en-US"/>
              </w:rPr>
            </w:pPr>
            <w:r w:rsidRPr="00AE27C7">
              <w:rPr>
                <w:rFonts w:asciiTheme="minorHAnsi" w:eastAsiaTheme="minorHAnsi" w:hAnsiTheme="minorHAnsi" w:cstheme="minorHAnsi"/>
                <w:b w:val="0"/>
                <w:color w:val="auto"/>
                <w:kern w:val="0"/>
                <w:lang w:eastAsia="en-US"/>
              </w:rPr>
              <w:t>6</w:t>
            </w:r>
          </w:p>
        </w:tc>
        <w:tc>
          <w:tcPr>
            <w:tcW w:w="5522" w:type="dxa"/>
            <w:tcMar>
              <w:top w:w="0" w:type="dxa"/>
              <w:left w:w="108" w:type="dxa"/>
              <w:bottom w:w="0" w:type="dxa"/>
              <w:right w:w="108" w:type="dxa"/>
            </w:tcMar>
          </w:tcPr>
          <w:p w14:paraId="166497B3" w14:textId="1BD1A266" w:rsidR="001E2BF2" w:rsidRPr="00A74DCD" w:rsidRDefault="001E2BF2" w:rsidP="00A74DCD">
            <w:pPr>
              <w:pStyle w:val="ListParagraph"/>
              <w:numPr>
                <w:ilvl w:val="0"/>
                <w:numId w:val="2"/>
              </w:numPr>
              <w:rPr>
                <w:rFonts w:asciiTheme="minorHAnsi" w:eastAsiaTheme="minorHAnsi" w:hAnsiTheme="minorHAnsi" w:cstheme="minorHAnsi"/>
                <w:b w:val="0"/>
                <w:color w:val="auto"/>
                <w:kern w:val="0"/>
                <w:sz w:val="22"/>
                <w:szCs w:val="22"/>
                <w:lang w:eastAsia="en-US"/>
              </w:rPr>
            </w:pPr>
            <w:r w:rsidRPr="00A74DCD">
              <w:rPr>
                <w:rFonts w:asciiTheme="minorHAnsi" w:eastAsiaTheme="minorHAnsi" w:hAnsiTheme="minorHAnsi" w:cstheme="minorHAnsi"/>
                <w:b w:val="0"/>
                <w:color w:val="auto"/>
                <w:kern w:val="0"/>
                <w:sz w:val="22"/>
                <w:szCs w:val="22"/>
                <w:lang w:eastAsia="en-US"/>
              </w:rPr>
              <w:t xml:space="preserve">BRC Mixed Intro Pairs  - mixed (seniors / juniors) </w:t>
            </w:r>
          </w:p>
          <w:p w14:paraId="3C27EB56" w14:textId="39970030" w:rsidR="0010033F" w:rsidRPr="00991A70" w:rsidRDefault="00000000" w:rsidP="001E2BF2">
            <w:pPr>
              <w:rPr>
                <w:rFonts w:asciiTheme="minorHAnsi" w:eastAsiaTheme="minorHAnsi" w:hAnsiTheme="minorHAnsi" w:cstheme="minorHAnsi"/>
                <w:b w:val="0"/>
                <w:color w:val="auto"/>
                <w:kern w:val="0"/>
                <w:sz w:val="22"/>
                <w:szCs w:val="22"/>
                <w:lang w:eastAsia="en-US"/>
              </w:rPr>
            </w:pPr>
            <w:hyperlink r:id="rId10" w:history="1">
              <w:r w:rsidR="0010033F" w:rsidRPr="00991A70">
                <w:rPr>
                  <w:rStyle w:val="Hyperlink"/>
                  <w:rFonts w:asciiTheme="minorHAnsi" w:eastAsiaTheme="minorHAnsi" w:hAnsiTheme="minorHAnsi" w:cstheme="minorHAnsi"/>
                  <w:b w:val="0"/>
                  <w:kern w:val="0"/>
                  <w:sz w:val="22"/>
                  <w:szCs w:val="22"/>
                  <w:lang w:eastAsia="en-US"/>
                </w:rPr>
                <w:t>https://www.bhs.org.uk/british-riding-clubs/competitions/brc-downloads/brc-tests/</w:t>
              </w:r>
            </w:hyperlink>
            <w:r w:rsidR="0010033F" w:rsidRPr="00991A70">
              <w:rPr>
                <w:rFonts w:asciiTheme="minorHAnsi" w:eastAsiaTheme="minorHAnsi" w:hAnsiTheme="minorHAnsi" w:cstheme="minorHAnsi"/>
                <w:b w:val="0"/>
                <w:color w:val="auto"/>
                <w:kern w:val="0"/>
                <w:sz w:val="22"/>
                <w:szCs w:val="22"/>
                <w:lang w:eastAsia="en-US"/>
              </w:rPr>
              <w:t xml:space="preserve"> </w:t>
            </w:r>
          </w:p>
        </w:tc>
        <w:tc>
          <w:tcPr>
            <w:tcW w:w="2661" w:type="dxa"/>
            <w:tcMar>
              <w:top w:w="0" w:type="dxa"/>
              <w:left w:w="108" w:type="dxa"/>
              <w:bottom w:w="0" w:type="dxa"/>
              <w:right w:w="108" w:type="dxa"/>
            </w:tcMar>
          </w:tcPr>
          <w:p w14:paraId="627C1D6E" w14:textId="3E0BDA6F" w:rsidR="001E2BF2" w:rsidRPr="00991A70" w:rsidRDefault="001E2BF2" w:rsidP="001E2BF2">
            <w:pPr>
              <w:rPr>
                <w:rFonts w:asciiTheme="minorHAnsi" w:eastAsiaTheme="minorHAnsi" w:hAnsiTheme="minorHAnsi" w:cstheme="minorHAnsi"/>
                <w:b w:val="0"/>
                <w:color w:val="auto"/>
                <w:kern w:val="0"/>
                <w:sz w:val="22"/>
                <w:szCs w:val="22"/>
                <w:lang w:eastAsia="en-US"/>
              </w:rPr>
            </w:pPr>
            <w:r w:rsidRPr="00991A70">
              <w:rPr>
                <w:rFonts w:asciiTheme="minorHAnsi" w:eastAsiaTheme="minorHAnsi" w:hAnsiTheme="minorHAnsi" w:cstheme="minorHAnsi"/>
                <w:b w:val="0"/>
                <w:color w:val="auto"/>
                <w:kern w:val="0"/>
                <w:sz w:val="22"/>
                <w:szCs w:val="22"/>
                <w:lang w:eastAsia="en-US"/>
              </w:rPr>
              <w:t xml:space="preserve">BRC Intro Pairs </w:t>
            </w:r>
            <w:r w:rsidR="00AF0661">
              <w:rPr>
                <w:rFonts w:asciiTheme="minorHAnsi" w:eastAsiaTheme="minorHAnsi" w:hAnsiTheme="minorHAnsi" w:cstheme="minorHAnsi"/>
                <w:b w:val="0"/>
                <w:color w:val="auto"/>
                <w:kern w:val="0"/>
                <w:sz w:val="22"/>
                <w:szCs w:val="22"/>
                <w:lang w:eastAsia="en-US"/>
              </w:rPr>
              <w:t xml:space="preserve">1 </w:t>
            </w:r>
            <w:r w:rsidRPr="00991A70">
              <w:rPr>
                <w:rFonts w:asciiTheme="minorHAnsi" w:eastAsiaTheme="minorHAnsi" w:hAnsiTheme="minorHAnsi" w:cstheme="minorHAnsi"/>
                <w:b w:val="0"/>
                <w:color w:val="auto"/>
                <w:kern w:val="0"/>
                <w:sz w:val="22"/>
                <w:szCs w:val="22"/>
                <w:lang w:eastAsia="en-US"/>
              </w:rPr>
              <w:t>(2022)</w:t>
            </w:r>
          </w:p>
        </w:tc>
        <w:tc>
          <w:tcPr>
            <w:tcW w:w="1456" w:type="dxa"/>
            <w:tcMar>
              <w:top w:w="0" w:type="dxa"/>
              <w:left w:w="108" w:type="dxa"/>
              <w:bottom w:w="0" w:type="dxa"/>
              <w:right w:w="108" w:type="dxa"/>
            </w:tcMar>
          </w:tcPr>
          <w:p w14:paraId="53F7BB42" w14:textId="77777777" w:rsidR="001E2BF2" w:rsidRDefault="003A433E" w:rsidP="001E2BF2">
            <w:pPr>
              <w:rPr>
                <w:rFonts w:asciiTheme="minorHAnsi" w:eastAsiaTheme="minorHAnsi" w:hAnsiTheme="minorHAnsi" w:cstheme="minorHAnsi"/>
                <w:bCs/>
                <w:color w:val="auto"/>
                <w:kern w:val="0"/>
                <w:sz w:val="22"/>
                <w:szCs w:val="22"/>
                <w:lang w:eastAsia="en-US"/>
              </w:rPr>
            </w:pPr>
            <w:r>
              <w:rPr>
                <w:rFonts w:asciiTheme="minorHAnsi" w:eastAsiaTheme="minorHAnsi" w:hAnsiTheme="minorHAnsi" w:cstheme="minorHAnsi"/>
                <w:b w:val="0"/>
                <w:color w:val="auto"/>
                <w:kern w:val="0"/>
                <w:sz w:val="22"/>
                <w:szCs w:val="22"/>
                <w:lang w:eastAsia="en-US"/>
              </w:rPr>
              <w:t xml:space="preserve">£28   </w:t>
            </w:r>
            <w:r w:rsidR="00534543">
              <w:rPr>
                <w:rFonts w:asciiTheme="minorHAnsi" w:eastAsiaTheme="minorHAnsi" w:hAnsiTheme="minorHAnsi" w:cstheme="minorHAnsi"/>
                <w:b w:val="0"/>
                <w:color w:val="auto"/>
                <w:kern w:val="0"/>
                <w:sz w:val="22"/>
                <w:szCs w:val="22"/>
                <w:lang w:eastAsia="en-US"/>
              </w:rPr>
              <w:t xml:space="preserve">  </w:t>
            </w:r>
            <w:r w:rsidR="004379F1">
              <w:rPr>
                <w:rFonts w:asciiTheme="minorHAnsi" w:eastAsiaTheme="minorHAnsi" w:hAnsiTheme="minorHAnsi" w:cstheme="minorHAnsi"/>
                <w:b w:val="0"/>
                <w:color w:val="auto"/>
                <w:kern w:val="0"/>
                <w:sz w:val="22"/>
                <w:szCs w:val="22"/>
                <w:lang w:eastAsia="en-US"/>
              </w:rPr>
              <w:t xml:space="preserve"> </w:t>
            </w:r>
            <w:r w:rsidR="00534543">
              <w:rPr>
                <w:rFonts w:asciiTheme="minorHAnsi" w:eastAsiaTheme="minorHAnsi" w:hAnsiTheme="minorHAnsi" w:cstheme="minorHAnsi"/>
                <w:bCs/>
                <w:color w:val="auto"/>
                <w:kern w:val="0"/>
                <w:sz w:val="22"/>
                <w:szCs w:val="22"/>
                <w:lang w:eastAsia="en-US"/>
              </w:rPr>
              <w:t>Q</w:t>
            </w:r>
          </w:p>
          <w:p w14:paraId="4E81E0F9" w14:textId="177B6FB6" w:rsidR="003A433E" w:rsidRPr="00534543" w:rsidRDefault="003A433E" w:rsidP="001E2BF2">
            <w:pPr>
              <w:rPr>
                <w:rFonts w:asciiTheme="minorHAnsi" w:eastAsiaTheme="minorHAnsi" w:hAnsiTheme="minorHAnsi" w:cstheme="minorHAnsi"/>
                <w:bCs/>
                <w:color w:val="auto"/>
                <w:kern w:val="0"/>
                <w:sz w:val="22"/>
                <w:szCs w:val="22"/>
                <w:lang w:eastAsia="en-US"/>
              </w:rPr>
            </w:pPr>
            <w:r>
              <w:rPr>
                <w:rFonts w:asciiTheme="minorHAnsi" w:eastAsiaTheme="minorHAnsi" w:hAnsiTheme="minorHAnsi" w:cstheme="minorHAnsi"/>
                <w:bCs/>
                <w:color w:val="auto"/>
                <w:kern w:val="0"/>
                <w:sz w:val="22"/>
                <w:szCs w:val="22"/>
                <w:lang w:eastAsia="en-US"/>
              </w:rPr>
              <w:t>Per Pair</w:t>
            </w:r>
          </w:p>
        </w:tc>
      </w:tr>
      <w:tr w:rsidR="00A1415D" w:rsidRPr="00991A70" w14:paraId="68148416" w14:textId="77777777" w:rsidTr="00A26AAA">
        <w:trPr>
          <w:trHeight w:val="661"/>
        </w:trPr>
        <w:tc>
          <w:tcPr>
            <w:tcW w:w="851" w:type="dxa"/>
            <w:tcMar>
              <w:top w:w="0" w:type="dxa"/>
              <w:left w:w="108" w:type="dxa"/>
              <w:bottom w:w="0" w:type="dxa"/>
              <w:right w:w="108" w:type="dxa"/>
            </w:tcMar>
            <w:hideMark/>
          </w:tcPr>
          <w:p w14:paraId="1785E91F" w14:textId="211723AD" w:rsidR="001E2BF2" w:rsidRPr="00991A70" w:rsidRDefault="001E2BF2" w:rsidP="001E2BF2">
            <w:pPr>
              <w:rPr>
                <w:rFonts w:asciiTheme="minorHAnsi" w:eastAsiaTheme="minorHAnsi" w:hAnsiTheme="minorHAnsi" w:cstheme="minorHAnsi"/>
                <w:b w:val="0"/>
                <w:color w:val="auto"/>
                <w:kern w:val="0"/>
                <w:lang w:eastAsia="en-US"/>
              </w:rPr>
            </w:pPr>
            <w:r w:rsidRPr="00991A70">
              <w:rPr>
                <w:rFonts w:asciiTheme="minorHAnsi" w:eastAsiaTheme="minorHAnsi" w:hAnsiTheme="minorHAnsi" w:cstheme="minorHAnsi"/>
                <w:b w:val="0"/>
                <w:color w:val="auto"/>
                <w:kern w:val="0"/>
                <w:lang w:eastAsia="en-US"/>
              </w:rPr>
              <w:t>7</w:t>
            </w:r>
          </w:p>
        </w:tc>
        <w:tc>
          <w:tcPr>
            <w:tcW w:w="5522" w:type="dxa"/>
            <w:tcMar>
              <w:top w:w="0" w:type="dxa"/>
              <w:left w:w="108" w:type="dxa"/>
              <w:bottom w:w="0" w:type="dxa"/>
              <w:right w:w="108" w:type="dxa"/>
            </w:tcMar>
            <w:hideMark/>
          </w:tcPr>
          <w:p w14:paraId="074D0DED" w14:textId="73D109BD" w:rsidR="001E2BF2" w:rsidRPr="00A74DCD" w:rsidRDefault="001E2BF2" w:rsidP="00A74DCD">
            <w:pPr>
              <w:pStyle w:val="ListParagraph"/>
              <w:numPr>
                <w:ilvl w:val="0"/>
                <w:numId w:val="2"/>
              </w:numPr>
              <w:rPr>
                <w:rFonts w:asciiTheme="minorHAnsi" w:eastAsiaTheme="minorHAnsi" w:hAnsiTheme="minorHAnsi" w:cstheme="minorHAnsi"/>
                <w:b w:val="0"/>
                <w:color w:val="auto"/>
                <w:kern w:val="0"/>
                <w:lang w:eastAsia="en-US"/>
              </w:rPr>
            </w:pPr>
            <w:r w:rsidRPr="00A74DCD">
              <w:rPr>
                <w:rFonts w:asciiTheme="minorHAnsi" w:eastAsiaTheme="minorHAnsi" w:hAnsiTheme="minorHAnsi" w:cstheme="minorHAnsi"/>
                <w:b w:val="0"/>
                <w:color w:val="auto"/>
                <w:kern w:val="0"/>
                <w:sz w:val="22"/>
                <w:szCs w:val="22"/>
                <w:lang w:eastAsia="en-US"/>
              </w:rPr>
              <w:t>Open Prelim 18</w:t>
            </w:r>
          </w:p>
        </w:tc>
        <w:tc>
          <w:tcPr>
            <w:tcW w:w="2661" w:type="dxa"/>
            <w:tcMar>
              <w:top w:w="0" w:type="dxa"/>
              <w:left w:w="108" w:type="dxa"/>
              <w:bottom w:w="0" w:type="dxa"/>
              <w:right w:w="108" w:type="dxa"/>
            </w:tcMar>
            <w:hideMark/>
          </w:tcPr>
          <w:p w14:paraId="321BF166" w14:textId="381DCCC3" w:rsidR="001E2BF2" w:rsidRPr="00991A70" w:rsidRDefault="001E2BF2" w:rsidP="001E2BF2">
            <w:pPr>
              <w:rPr>
                <w:rFonts w:asciiTheme="minorHAnsi" w:eastAsiaTheme="minorHAnsi" w:hAnsiTheme="minorHAnsi" w:cstheme="minorHAnsi"/>
                <w:b w:val="0"/>
                <w:color w:val="auto"/>
                <w:kern w:val="0"/>
                <w:lang w:eastAsia="en-US"/>
              </w:rPr>
            </w:pPr>
            <w:r w:rsidRPr="00991A70">
              <w:rPr>
                <w:rFonts w:asciiTheme="minorHAnsi" w:eastAsiaTheme="minorHAnsi" w:hAnsiTheme="minorHAnsi" w:cstheme="minorHAnsi"/>
                <w:b w:val="0"/>
                <w:color w:val="auto"/>
                <w:kern w:val="0"/>
                <w:sz w:val="22"/>
                <w:szCs w:val="22"/>
                <w:lang w:eastAsia="en-US"/>
              </w:rPr>
              <w:t>BD Prelim 18 (2002)</w:t>
            </w:r>
          </w:p>
        </w:tc>
        <w:tc>
          <w:tcPr>
            <w:tcW w:w="1456" w:type="dxa"/>
            <w:tcMar>
              <w:top w:w="0" w:type="dxa"/>
              <w:left w:w="108" w:type="dxa"/>
              <w:bottom w:w="0" w:type="dxa"/>
              <w:right w:w="108" w:type="dxa"/>
            </w:tcMar>
            <w:hideMark/>
          </w:tcPr>
          <w:p w14:paraId="7508A7A6" w14:textId="366CCE71" w:rsidR="001E2BF2" w:rsidRPr="00991A70" w:rsidRDefault="001A28D5" w:rsidP="001E2BF2">
            <w:pPr>
              <w:rPr>
                <w:rFonts w:asciiTheme="minorHAnsi" w:eastAsiaTheme="minorHAnsi" w:hAnsiTheme="minorHAnsi" w:cstheme="minorHAnsi"/>
                <w:b w:val="0"/>
                <w:color w:val="auto"/>
                <w:kern w:val="0"/>
                <w:lang w:eastAsia="en-US"/>
              </w:rPr>
            </w:pPr>
            <w:r>
              <w:rPr>
                <w:rFonts w:asciiTheme="minorHAnsi" w:eastAsiaTheme="minorHAnsi" w:hAnsiTheme="minorHAnsi" w:cstheme="minorHAnsi"/>
                <w:b w:val="0"/>
                <w:color w:val="auto"/>
                <w:kern w:val="0"/>
                <w:lang w:eastAsia="en-US"/>
              </w:rPr>
              <w:t>£14</w:t>
            </w:r>
          </w:p>
        </w:tc>
      </w:tr>
      <w:tr w:rsidR="00A1415D" w:rsidRPr="00991A70" w14:paraId="71CBE08F" w14:textId="77777777" w:rsidTr="00A26AAA">
        <w:trPr>
          <w:trHeight w:val="661"/>
        </w:trPr>
        <w:tc>
          <w:tcPr>
            <w:tcW w:w="851" w:type="dxa"/>
            <w:tcMar>
              <w:top w:w="0" w:type="dxa"/>
              <w:left w:w="108" w:type="dxa"/>
              <w:bottom w:w="0" w:type="dxa"/>
              <w:right w:w="108" w:type="dxa"/>
            </w:tcMar>
          </w:tcPr>
          <w:p w14:paraId="1AB41754" w14:textId="0FC06184" w:rsidR="001E2BF2" w:rsidRPr="00991A70" w:rsidRDefault="001E2BF2" w:rsidP="001E2BF2">
            <w:pPr>
              <w:rPr>
                <w:rFonts w:asciiTheme="minorHAnsi" w:eastAsiaTheme="minorHAnsi" w:hAnsiTheme="minorHAnsi" w:cstheme="minorHAnsi"/>
                <w:b w:val="0"/>
                <w:color w:val="auto"/>
                <w:kern w:val="0"/>
                <w:sz w:val="22"/>
                <w:szCs w:val="22"/>
                <w:lang w:eastAsia="en-US"/>
              </w:rPr>
            </w:pPr>
            <w:r w:rsidRPr="00AE27C7">
              <w:rPr>
                <w:rFonts w:asciiTheme="minorHAnsi" w:eastAsiaTheme="minorHAnsi" w:hAnsiTheme="minorHAnsi" w:cstheme="minorHAnsi"/>
                <w:b w:val="0"/>
                <w:color w:val="auto"/>
                <w:kern w:val="0"/>
                <w:sz w:val="22"/>
                <w:szCs w:val="22"/>
                <w:lang w:eastAsia="en-US"/>
              </w:rPr>
              <w:t>8</w:t>
            </w:r>
          </w:p>
        </w:tc>
        <w:tc>
          <w:tcPr>
            <w:tcW w:w="5522" w:type="dxa"/>
            <w:tcMar>
              <w:top w:w="0" w:type="dxa"/>
              <w:left w:w="108" w:type="dxa"/>
              <w:bottom w:w="0" w:type="dxa"/>
              <w:right w:w="108" w:type="dxa"/>
            </w:tcMar>
          </w:tcPr>
          <w:p w14:paraId="0B8B333D" w14:textId="4B563669" w:rsidR="001E2BF2" w:rsidRPr="00A74DCD" w:rsidRDefault="001E2BF2" w:rsidP="00A74DCD">
            <w:pPr>
              <w:pStyle w:val="ListParagraph"/>
              <w:numPr>
                <w:ilvl w:val="0"/>
                <w:numId w:val="2"/>
              </w:numPr>
              <w:rPr>
                <w:rFonts w:asciiTheme="minorHAnsi" w:eastAsiaTheme="minorHAnsi" w:hAnsiTheme="minorHAnsi" w:cstheme="minorHAnsi"/>
                <w:b w:val="0"/>
                <w:color w:val="auto"/>
                <w:kern w:val="0"/>
                <w:sz w:val="22"/>
                <w:szCs w:val="22"/>
                <w:lang w:eastAsia="en-US"/>
              </w:rPr>
            </w:pPr>
            <w:r w:rsidRPr="00A74DCD">
              <w:rPr>
                <w:rFonts w:asciiTheme="minorHAnsi" w:eastAsiaTheme="minorHAnsi" w:hAnsiTheme="minorHAnsi" w:cstheme="minorHAnsi"/>
                <w:b w:val="0"/>
                <w:color w:val="auto"/>
                <w:kern w:val="0"/>
                <w:sz w:val="22"/>
                <w:szCs w:val="22"/>
                <w:lang w:eastAsia="en-US"/>
              </w:rPr>
              <w:t>BRC Prelim 1</w:t>
            </w:r>
          </w:p>
          <w:p w14:paraId="09EFB541" w14:textId="7738B160" w:rsidR="001E2BF2" w:rsidRPr="00991A70" w:rsidRDefault="00A74DCD" w:rsidP="001E2BF2">
            <w:pPr>
              <w:rPr>
                <w:rFonts w:asciiTheme="minorHAnsi" w:eastAsiaTheme="minorHAnsi" w:hAnsiTheme="minorHAnsi" w:cstheme="minorHAnsi"/>
                <w:b w:val="0"/>
                <w:color w:val="auto"/>
                <w:kern w:val="0"/>
                <w:sz w:val="22"/>
                <w:szCs w:val="22"/>
                <w:lang w:eastAsia="en-US"/>
              </w:rPr>
            </w:pPr>
            <w:r>
              <w:rPr>
                <w:rFonts w:asciiTheme="minorHAnsi" w:eastAsiaTheme="minorHAnsi" w:hAnsiTheme="minorHAnsi" w:cstheme="minorHAnsi"/>
                <w:b w:val="0"/>
                <w:color w:val="auto"/>
                <w:kern w:val="0"/>
                <w:sz w:val="22"/>
                <w:szCs w:val="22"/>
                <w:lang w:eastAsia="en-US"/>
              </w:rPr>
              <w:t xml:space="preserve">              </w:t>
            </w:r>
            <w:r w:rsidR="001E2BF2" w:rsidRPr="00991A70">
              <w:rPr>
                <w:rFonts w:asciiTheme="minorHAnsi" w:eastAsiaTheme="minorHAnsi" w:hAnsiTheme="minorHAnsi" w:cstheme="minorHAnsi"/>
                <w:b w:val="0"/>
                <w:color w:val="auto"/>
                <w:kern w:val="0"/>
                <w:sz w:val="22"/>
                <w:szCs w:val="22"/>
                <w:lang w:eastAsia="en-US"/>
              </w:rPr>
              <w:t xml:space="preserve">Separate classes for Senior &amp; Juniors </w:t>
            </w:r>
          </w:p>
        </w:tc>
        <w:tc>
          <w:tcPr>
            <w:tcW w:w="2661" w:type="dxa"/>
            <w:tcMar>
              <w:top w:w="0" w:type="dxa"/>
              <w:left w:w="108" w:type="dxa"/>
              <w:bottom w:w="0" w:type="dxa"/>
              <w:right w:w="108" w:type="dxa"/>
            </w:tcMar>
          </w:tcPr>
          <w:p w14:paraId="4C0939E2" w14:textId="64D3F8DD" w:rsidR="001E2BF2" w:rsidRPr="00991A70" w:rsidRDefault="001E2BF2" w:rsidP="001E2BF2">
            <w:pPr>
              <w:rPr>
                <w:rFonts w:asciiTheme="minorHAnsi" w:eastAsiaTheme="minorHAnsi" w:hAnsiTheme="minorHAnsi" w:cstheme="minorHAnsi"/>
                <w:b w:val="0"/>
                <w:color w:val="auto"/>
                <w:kern w:val="0"/>
                <w:sz w:val="22"/>
                <w:szCs w:val="22"/>
                <w:lang w:eastAsia="en-US"/>
              </w:rPr>
            </w:pPr>
            <w:r w:rsidRPr="00991A70">
              <w:rPr>
                <w:rFonts w:asciiTheme="minorHAnsi" w:eastAsiaTheme="minorHAnsi" w:hAnsiTheme="minorHAnsi" w:cstheme="minorHAnsi"/>
                <w:b w:val="0"/>
                <w:color w:val="auto"/>
                <w:kern w:val="0"/>
                <w:sz w:val="22"/>
                <w:szCs w:val="22"/>
                <w:lang w:eastAsia="en-US"/>
              </w:rPr>
              <w:t>BD Prelim 1 (2006)</w:t>
            </w:r>
          </w:p>
        </w:tc>
        <w:tc>
          <w:tcPr>
            <w:tcW w:w="1456" w:type="dxa"/>
            <w:tcMar>
              <w:top w:w="0" w:type="dxa"/>
              <w:left w:w="108" w:type="dxa"/>
              <w:bottom w:w="0" w:type="dxa"/>
              <w:right w:w="108" w:type="dxa"/>
            </w:tcMar>
          </w:tcPr>
          <w:p w14:paraId="18FE6095" w14:textId="6F33A9E3" w:rsidR="001E2BF2" w:rsidRPr="00534543" w:rsidRDefault="003A433E" w:rsidP="001E2BF2">
            <w:pPr>
              <w:rPr>
                <w:rFonts w:asciiTheme="minorHAnsi" w:eastAsiaTheme="minorHAnsi" w:hAnsiTheme="minorHAnsi" w:cstheme="minorHAnsi"/>
                <w:bCs/>
                <w:color w:val="auto"/>
                <w:kern w:val="0"/>
                <w:sz w:val="22"/>
                <w:szCs w:val="22"/>
                <w:lang w:eastAsia="en-US"/>
              </w:rPr>
            </w:pPr>
            <w:r>
              <w:rPr>
                <w:rFonts w:asciiTheme="minorHAnsi" w:eastAsiaTheme="minorHAnsi" w:hAnsiTheme="minorHAnsi" w:cstheme="minorHAnsi"/>
                <w:b w:val="0"/>
                <w:color w:val="auto"/>
                <w:kern w:val="0"/>
                <w:sz w:val="22"/>
                <w:szCs w:val="22"/>
                <w:lang w:eastAsia="en-US"/>
              </w:rPr>
              <w:t xml:space="preserve">£14  </w:t>
            </w:r>
            <w:r w:rsidR="00534543">
              <w:rPr>
                <w:rFonts w:asciiTheme="minorHAnsi" w:eastAsiaTheme="minorHAnsi" w:hAnsiTheme="minorHAnsi" w:cstheme="minorHAnsi"/>
                <w:b w:val="0"/>
                <w:color w:val="auto"/>
                <w:kern w:val="0"/>
                <w:sz w:val="22"/>
                <w:szCs w:val="22"/>
                <w:lang w:eastAsia="en-US"/>
              </w:rPr>
              <w:t xml:space="preserve">    </w:t>
            </w:r>
            <w:r w:rsidR="00534543">
              <w:rPr>
                <w:rFonts w:asciiTheme="minorHAnsi" w:eastAsiaTheme="minorHAnsi" w:hAnsiTheme="minorHAnsi" w:cstheme="minorHAnsi"/>
                <w:bCs/>
                <w:color w:val="auto"/>
                <w:kern w:val="0"/>
                <w:sz w:val="22"/>
                <w:szCs w:val="22"/>
                <w:lang w:eastAsia="en-US"/>
              </w:rPr>
              <w:t>Q</w:t>
            </w:r>
          </w:p>
        </w:tc>
      </w:tr>
      <w:tr w:rsidR="00A1415D" w:rsidRPr="00991A70" w14:paraId="5F0F919A" w14:textId="77777777" w:rsidTr="00A26AAA">
        <w:trPr>
          <w:trHeight w:val="661"/>
        </w:trPr>
        <w:tc>
          <w:tcPr>
            <w:tcW w:w="851" w:type="dxa"/>
            <w:tcMar>
              <w:top w:w="0" w:type="dxa"/>
              <w:left w:w="108" w:type="dxa"/>
              <w:bottom w:w="0" w:type="dxa"/>
              <w:right w:w="108" w:type="dxa"/>
            </w:tcMar>
          </w:tcPr>
          <w:p w14:paraId="01F3A43F" w14:textId="6269CB3C" w:rsidR="001E2BF2" w:rsidRPr="00991A70" w:rsidRDefault="001E2BF2" w:rsidP="001E2BF2">
            <w:pPr>
              <w:rPr>
                <w:rFonts w:asciiTheme="minorHAnsi" w:eastAsiaTheme="minorHAnsi" w:hAnsiTheme="minorHAnsi" w:cstheme="minorHAnsi"/>
                <w:b w:val="0"/>
                <w:color w:val="auto"/>
                <w:kern w:val="0"/>
                <w:sz w:val="22"/>
                <w:szCs w:val="22"/>
                <w:lang w:eastAsia="en-US"/>
              </w:rPr>
            </w:pPr>
            <w:r w:rsidRPr="00AE27C7">
              <w:rPr>
                <w:rFonts w:asciiTheme="minorHAnsi" w:eastAsiaTheme="minorHAnsi" w:hAnsiTheme="minorHAnsi" w:cstheme="minorHAnsi"/>
                <w:b w:val="0"/>
                <w:color w:val="auto"/>
                <w:kern w:val="0"/>
                <w:sz w:val="22"/>
                <w:szCs w:val="22"/>
                <w:lang w:eastAsia="en-US"/>
              </w:rPr>
              <w:t>9</w:t>
            </w:r>
          </w:p>
        </w:tc>
        <w:tc>
          <w:tcPr>
            <w:tcW w:w="5522" w:type="dxa"/>
            <w:tcMar>
              <w:top w:w="0" w:type="dxa"/>
              <w:left w:w="108" w:type="dxa"/>
              <w:bottom w:w="0" w:type="dxa"/>
              <w:right w:w="108" w:type="dxa"/>
            </w:tcMar>
          </w:tcPr>
          <w:p w14:paraId="36707B34" w14:textId="7B218242" w:rsidR="001E2BF2" w:rsidRPr="00A74DCD" w:rsidRDefault="001E2BF2" w:rsidP="00A74DCD">
            <w:pPr>
              <w:pStyle w:val="ListParagraph"/>
              <w:numPr>
                <w:ilvl w:val="0"/>
                <w:numId w:val="2"/>
              </w:numPr>
              <w:rPr>
                <w:rFonts w:asciiTheme="minorHAnsi" w:eastAsiaTheme="minorHAnsi" w:hAnsiTheme="minorHAnsi" w:cstheme="minorHAnsi"/>
                <w:b w:val="0"/>
                <w:color w:val="auto"/>
                <w:kern w:val="0"/>
                <w:sz w:val="22"/>
                <w:szCs w:val="22"/>
                <w:lang w:eastAsia="en-US"/>
              </w:rPr>
            </w:pPr>
            <w:r w:rsidRPr="00A74DCD">
              <w:rPr>
                <w:rFonts w:asciiTheme="minorHAnsi" w:eastAsiaTheme="minorHAnsi" w:hAnsiTheme="minorHAnsi" w:cstheme="minorHAnsi"/>
                <w:b w:val="0"/>
                <w:color w:val="auto"/>
                <w:kern w:val="0"/>
                <w:sz w:val="22"/>
                <w:szCs w:val="22"/>
                <w:lang w:eastAsia="en-US"/>
              </w:rPr>
              <w:t xml:space="preserve">BRC Prelim 2 </w:t>
            </w:r>
          </w:p>
          <w:p w14:paraId="7AF0B6DC" w14:textId="6CAAC8E8" w:rsidR="001E2BF2" w:rsidRPr="00991A70" w:rsidRDefault="00A74DCD" w:rsidP="001E2BF2">
            <w:pPr>
              <w:rPr>
                <w:rFonts w:asciiTheme="minorHAnsi" w:eastAsiaTheme="minorHAnsi" w:hAnsiTheme="minorHAnsi" w:cstheme="minorHAnsi"/>
                <w:b w:val="0"/>
                <w:color w:val="auto"/>
                <w:kern w:val="0"/>
                <w:sz w:val="22"/>
                <w:szCs w:val="22"/>
                <w:lang w:eastAsia="en-US"/>
              </w:rPr>
            </w:pPr>
            <w:r>
              <w:rPr>
                <w:rFonts w:asciiTheme="minorHAnsi" w:eastAsiaTheme="minorHAnsi" w:hAnsiTheme="minorHAnsi" w:cstheme="minorHAnsi"/>
                <w:b w:val="0"/>
                <w:color w:val="auto"/>
                <w:kern w:val="0"/>
                <w:sz w:val="22"/>
                <w:szCs w:val="22"/>
                <w:lang w:eastAsia="en-US"/>
              </w:rPr>
              <w:t xml:space="preserve">              </w:t>
            </w:r>
            <w:r w:rsidR="001E2BF2" w:rsidRPr="00991A70">
              <w:rPr>
                <w:rFonts w:asciiTheme="minorHAnsi" w:eastAsiaTheme="minorHAnsi" w:hAnsiTheme="minorHAnsi" w:cstheme="minorHAnsi"/>
                <w:b w:val="0"/>
                <w:color w:val="auto"/>
                <w:kern w:val="0"/>
                <w:sz w:val="22"/>
                <w:szCs w:val="22"/>
                <w:lang w:eastAsia="en-US"/>
              </w:rPr>
              <w:t>Separate classes for Senior &amp; Juniors</w:t>
            </w:r>
          </w:p>
        </w:tc>
        <w:tc>
          <w:tcPr>
            <w:tcW w:w="2661" w:type="dxa"/>
            <w:tcMar>
              <w:top w:w="0" w:type="dxa"/>
              <w:left w:w="108" w:type="dxa"/>
              <w:bottom w:w="0" w:type="dxa"/>
              <w:right w:w="108" w:type="dxa"/>
            </w:tcMar>
          </w:tcPr>
          <w:p w14:paraId="7FA41C0B" w14:textId="6E27440D" w:rsidR="001E2BF2" w:rsidRPr="00991A70" w:rsidRDefault="001E2BF2" w:rsidP="001E2BF2">
            <w:pPr>
              <w:rPr>
                <w:rFonts w:asciiTheme="minorHAnsi" w:eastAsiaTheme="minorHAnsi" w:hAnsiTheme="minorHAnsi" w:cstheme="minorHAnsi"/>
                <w:b w:val="0"/>
                <w:color w:val="auto"/>
                <w:kern w:val="0"/>
                <w:sz w:val="22"/>
                <w:szCs w:val="22"/>
                <w:lang w:eastAsia="en-US"/>
              </w:rPr>
            </w:pPr>
            <w:r w:rsidRPr="00991A70">
              <w:rPr>
                <w:rFonts w:asciiTheme="minorHAnsi" w:eastAsiaTheme="minorHAnsi" w:hAnsiTheme="minorHAnsi" w:cstheme="minorHAnsi"/>
                <w:b w:val="0"/>
                <w:color w:val="auto"/>
                <w:kern w:val="0"/>
                <w:sz w:val="22"/>
                <w:szCs w:val="22"/>
                <w:lang w:eastAsia="en-US"/>
              </w:rPr>
              <w:t>BD Prelim 2 (2016)</w:t>
            </w:r>
          </w:p>
        </w:tc>
        <w:tc>
          <w:tcPr>
            <w:tcW w:w="1456" w:type="dxa"/>
            <w:tcMar>
              <w:top w:w="0" w:type="dxa"/>
              <w:left w:w="108" w:type="dxa"/>
              <w:bottom w:w="0" w:type="dxa"/>
              <w:right w:w="108" w:type="dxa"/>
            </w:tcMar>
          </w:tcPr>
          <w:p w14:paraId="55D4C828" w14:textId="0946097B" w:rsidR="001E2BF2" w:rsidRPr="00534543" w:rsidRDefault="003A433E" w:rsidP="001E2BF2">
            <w:pPr>
              <w:rPr>
                <w:rFonts w:asciiTheme="minorHAnsi" w:eastAsiaTheme="minorHAnsi" w:hAnsiTheme="minorHAnsi" w:cstheme="minorHAnsi"/>
                <w:bCs/>
                <w:color w:val="auto"/>
                <w:kern w:val="0"/>
                <w:sz w:val="22"/>
                <w:szCs w:val="22"/>
                <w:lang w:eastAsia="en-US"/>
              </w:rPr>
            </w:pPr>
            <w:r>
              <w:rPr>
                <w:rFonts w:asciiTheme="minorHAnsi" w:eastAsiaTheme="minorHAnsi" w:hAnsiTheme="minorHAnsi" w:cstheme="minorHAnsi"/>
                <w:b w:val="0"/>
                <w:color w:val="auto"/>
                <w:kern w:val="0"/>
                <w:sz w:val="22"/>
                <w:szCs w:val="22"/>
                <w:lang w:eastAsia="en-US"/>
              </w:rPr>
              <w:t xml:space="preserve">£14     </w:t>
            </w:r>
            <w:r w:rsidR="00534543">
              <w:rPr>
                <w:rFonts w:asciiTheme="minorHAnsi" w:eastAsiaTheme="minorHAnsi" w:hAnsiTheme="minorHAnsi" w:cstheme="minorHAnsi"/>
                <w:b w:val="0"/>
                <w:color w:val="auto"/>
                <w:kern w:val="0"/>
                <w:sz w:val="22"/>
                <w:szCs w:val="22"/>
                <w:lang w:eastAsia="en-US"/>
              </w:rPr>
              <w:t xml:space="preserve">  </w:t>
            </w:r>
            <w:r w:rsidR="00534543">
              <w:rPr>
                <w:rFonts w:asciiTheme="minorHAnsi" w:eastAsiaTheme="minorHAnsi" w:hAnsiTheme="minorHAnsi" w:cstheme="minorHAnsi"/>
                <w:bCs/>
                <w:color w:val="auto"/>
                <w:kern w:val="0"/>
                <w:sz w:val="22"/>
                <w:szCs w:val="22"/>
                <w:lang w:eastAsia="en-US"/>
              </w:rPr>
              <w:t>Q</w:t>
            </w:r>
          </w:p>
        </w:tc>
      </w:tr>
      <w:tr w:rsidR="00A1415D" w:rsidRPr="00991A70" w14:paraId="00318867" w14:textId="77777777" w:rsidTr="00A26AAA">
        <w:trPr>
          <w:trHeight w:val="661"/>
        </w:trPr>
        <w:tc>
          <w:tcPr>
            <w:tcW w:w="851" w:type="dxa"/>
            <w:tcMar>
              <w:top w:w="0" w:type="dxa"/>
              <w:left w:w="108" w:type="dxa"/>
              <w:bottom w:w="0" w:type="dxa"/>
              <w:right w:w="108" w:type="dxa"/>
            </w:tcMar>
          </w:tcPr>
          <w:p w14:paraId="761C38B3" w14:textId="071B63CD" w:rsidR="001E2BF2" w:rsidRPr="00991A70" w:rsidRDefault="001E2BF2" w:rsidP="001E2BF2">
            <w:pPr>
              <w:rPr>
                <w:rFonts w:asciiTheme="minorHAnsi" w:eastAsiaTheme="minorHAnsi" w:hAnsiTheme="minorHAnsi" w:cstheme="minorHAnsi"/>
                <w:b w:val="0"/>
                <w:color w:val="auto"/>
                <w:kern w:val="0"/>
                <w:lang w:eastAsia="en-US"/>
              </w:rPr>
            </w:pPr>
            <w:r w:rsidRPr="00991A70">
              <w:rPr>
                <w:rFonts w:asciiTheme="minorHAnsi" w:eastAsiaTheme="minorHAnsi" w:hAnsiTheme="minorHAnsi" w:cstheme="minorHAnsi"/>
                <w:b w:val="0"/>
                <w:color w:val="auto"/>
                <w:kern w:val="0"/>
                <w:lang w:eastAsia="en-US"/>
              </w:rPr>
              <w:t>10</w:t>
            </w:r>
          </w:p>
        </w:tc>
        <w:tc>
          <w:tcPr>
            <w:tcW w:w="5522" w:type="dxa"/>
            <w:tcMar>
              <w:top w:w="0" w:type="dxa"/>
              <w:left w:w="108" w:type="dxa"/>
              <w:bottom w:w="0" w:type="dxa"/>
              <w:right w:w="108" w:type="dxa"/>
            </w:tcMar>
            <w:hideMark/>
          </w:tcPr>
          <w:p w14:paraId="33B81CC5" w14:textId="49B88E30" w:rsidR="001E2BF2" w:rsidRPr="00417CB8" w:rsidRDefault="001E2BF2" w:rsidP="00417CB8">
            <w:pPr>
              <w:pStyle w:val="ListParagraph"/>
              <w:numPr>
                <w:ilvl w:val="0"/>
                <w:numId w:val="2"/>
              </w:numPr>
              <w:rPr>
                <w:rFonts w:asciiTheme="minorHAnsi" w:eastAsiaTheme="minorHAnsi" w:hAnsiTheme="minorHAnsi" w:cstheme="minorHAnsi"/>
                <w:bCs/>
                <w:color w:val="auto"/>
                <w:kern w:val="0"/>
                <w:lang w:eastAsia="en-US"/>
              </w:rPr>
            </w:pPr>
            <w:r w:rsidRPr="00417CB8">
              <w:rPr>
                <w:rFonts w:asciiTheme="minorHAnsi" w:eastAsiaTheme="minorHAnsi" w:hAnsiTheme="minorHAnsi" w:cstheme="minorHAnsi"/>
                <w:b w:val="0"/>
                <w:color w:val="auto"/>
                <w:kern w:val="0"/>
                <w:sz w:val="22"/>
                <w:szCs w:val="22"/>
                <w:lang w:eastAsia="en-US"/>
              </w:rPr>
              <w:t>Open Prelim Dressage to Music</w:t>
            </w:r>
          </w:p>
        </w:tc>
        <w:tc>
          <w:tcPr>
            <w:tcW w:w="2661" w:type="dxa"/>
            <w:tcMar>
              <w:top w:w="0" w:type="dxa"/>
              <w:left w:w="108" w:type="dxa"/>
              <w:bottom w:w="0" w:type="dxa"/>
              <w:right w:w="108" w:type="dxa"/>
            </w:tcMar>
            <w:hideMark/>
          </w:tcPr>
          <w:p w14:paraId="39348137" w14:textId="77777777" w:rsidR="001E2BF2" w:rsidRPr="00991A70" w:rsidRDefault="001E2BF2" w:rsidP="001E2BF2">
            <w:pPr>
              <w:rPr>
                <w:rFonts w:asciiTheme="minorHAnsi" w:eastAsiaTheme="minorHAnsi" w:hAnsiTheme="minorHAnsi" w:cstheme="minorHAnsi"/>
                <w:bCs/>
                <w:color w:val="auto"/>
                <w:kern w:val="0"/>
                <w:lang w:eastAsia="en-US"/>
              </w:rPr>
            </w:pPr>
            <w:r w:rsidRPr="00991A70">
              <w:rPr>
                <w:rFonts w:asciiTheme="minorHAnsi" w:eastAsiaTheme="minorHAnsi" w:hAnsiTheme="minorHAnsi" w:cstheme="minorHAnsi"/>
                <w:b w:val="0"/>
                <w:color w:val="auto"/>
                <w:kern w:val="0"/>
                <w:sz w:val="22"/>
                <w:szCs w:val="22"/>
                <w:lang w:eastAsia="en-US"/>
              </w:rPr>
              <w:t>BD Prelim Freestyle to Music (2016)</w:t>
            </w:r>
          </w:p>
        </w:tc>
        <w:tc>
          <w:tcPr>
            <w:tcW w:w="1456" w:type="dxa"/>
            <w:tcMar>
              <w:top w:w="0" w:type="dxa"/>
              <w:left w:w="108" w:type="dxa"/>
              <w:bottom w:w="0" w:type="dxa"/>
              <w:right w:w="108" w:type="dxa"/>
            </w:tcMar>
            <w:hideMark/>
          </w:tcPr>
          <w:p w14:paraId="2E4DF80B" w14:textId="080B83AB" w:rsidR="001E2BF2" w:rsidRPr="00991A70" w:rsidRDefault="001A28D5" w:rsidP="001E2BF2">
            <w:pPr>
              <w:rPr>
                <w:rFonts w:asciiTheme="minorHAnsi" w:eastAsiaTheme="minorHAnsi" w:hAnsiTheme="minorHAnsi" w:cstheme="minorHAnsi"/>
                <w:bCs/>
                <w:color w:val="auto"/>
                <w:kern w:val="0"/>
                <w:lang w:eastAsia="en-US"/>
              </w:rPr>
            </w:pPr>
            <w:r>
              <w:rPr>
                <w:rFonts w:asciiTheme="minorHAnsi" w:eastAsiaTheme="minorHAnsi" w:hAnsiTheme="minorHAnsi" w:cstheme="minorHAnsi"/>
                <w:bCs/>
                <w:color w:val="auto"/>
                <w:kern w:val="0"/>
                <w:lang w:eastAsia="en-US"/>
              </w:rPr>
              <w:t>£14</w:t>
            </w:r>
          </w:p>
        </w:tc>
      </w:tr>
      <w:tr w:rsidR="00A1415D" w:rsidRPr="00991A70" w14:paraId="596AA705" w14:textId="77777777" w:rsidTr="00A26AAA">
        <w:trPr>
          <w:trHeight w:val="661"/>
        </w:trPr>
        <w:tc>
          <w:tcPr>
            <w:tcW w:w="851" w:type="dxa"/>
            <w:tcMar>
              <w:top w:w="0" w:type="dxa"/>
              <w:left w:w="108" w:type="dxa"/>
              <w:bottom w:w="0" w:type="dxa"/>
              <w:right w:w="108" w:type="dxa"/>
            </w:tcMar>
          </w:tcPr>
          <w:p w14:paraId="59FB5423" w14:textId="164B4C20" w:rsidR="001E2BF2" w:rsidRPr="00991A70" w:rsidRDefault="001E2BF2" w:rsidP="001E2BF2">
            <w:pPr>
              <w:rPr>
                <w:rFonts w:asciiTheme="minorHAnsi" w:eastAsiaTheme="minorHAnsi" w:hAnsiTheme="minorHAnsi" w:cstheme="minorHAnsi"/>
                <w:b w:val="0"/>
                <w:color w:val="auto"/>
                <w:kern w:val="0"/>
                <w:lang w:eastAsia="en-US"/>
              </w:rPr>
            </w:pPr>
            <w:r w:rsidRPr="00AE27C7">
              <w:rPr>
                <w:rFonts w:asciiTheme="minorHAnsi" w:eastAsiaTheme="minorHAnsi" w:hAnsiTheme="minorHAnsi" w:cstheme="minorHAnsi"/>
                <w:b w:val="0"/>
                <w:color w:val="auto"/>
                <w:kern w:val="0"/>
                <w:lang w:eastAsia="en-US"/>
              </w:rPr>
              <w:t>11</w:t>
            </w:r>
          </w:p>
        </w:tc>
        <w:tc>
          <w:tcPr>
            <w:tcW w:w="5522" w:type="dxa"/>
            <w:tcMar>
              <w:top w:w="0" w:type="dxa"/>
              <w:left w:w="108" w:type="dxa"/>
              <w:bottom w:w="0" w:type="dxa"/>
              <w:right w:w="108" w:type="dxa"/>
            </w:tcMar>
            <w:vAlign w:val="center"/>
          </w:tcPr>
          <w:p w14:paraId="4563AC0A" w14:textId="62B62A67" w:rsidR="001E2BF2" w:rsidRPr="00A74DCD" w:rsidRDefault="001E2BF2" w:rsidP="00A74DCD">
            <w:pPr>
              <w:pStyle w:val="ListParagraph"/>
              <w:numPr>
                <w:ilvl w:val="0"/>
                <w:numId w:val="2"/>
              </w:numPr>
              <w:rPr>
                <w:rFonts w:asciiTheme="minorHAnsi" w:eastAsiaTheme="minorHAnsi" w:hAnsiTheme="minorHAnsi" w:cstheme="minorHAnsi"/>
                <w:b w:val="0"/>
                <w:color w:val="auto"/>
                <w:kern w:val="0"/>
                <w:sz w:val="22"/>
                <w:szCs w:val="22"/>
                <w:lang w:eastAsia="en-US"/>
              </w:rPr>
            </w:pPr>
            <w:r w:rsidRPr="00A74DCD">
              <w:rPr>
                <w:rFonts w:asciiTheme="minorHAnsi" w:eastAsiaTheme="minorHAnsi" w:hAnsiTheme="minorHAnsi" w:cstheme="minorHAnsi"/>
                <w:b w:val="0"/>
                <w:color w:val="auto"/>
                <w:kern w:val="0"/>
                <w:sz w:val="22"/>
                <w:szCs w:val="22"/>
                <w:lang w:eastAsia="en-US"/>
              </w:rPr>
              <w:t xml:space="preserve">BRC Prelim Dressage to Music </w:t>
            </w:r>
          </w:p>
          <w:p w14:paraId="798376DD" w14:textId="214B4D95" w:rsidR="001E2BF2" w:rsidRPr="00991A70" w:rsidRDefault="00A74DCD" w:rsidP="001E2BF2">
            <w:pPr>
              <w:rPr>
                <w:rFonts w:asciiTheme="minorHAnsi" w:eastAsiaTheme="minorHAnsi" w:hAnsiTheme="minorHAnsi" w:cstheme="minorHAnsi"/>
                <w:b w:val="0"/>
                <w:color w:val="auto"/>
                <w:kern w:val="0"/>
                <w:lang w:eastAsia="en-US"/>
              </w:rPr>
            </w:pPr>
            <w:r>
              <w:rPr>
                <w:rFonts w:asciiTheme="minorHAnsi" w:eastAsiaTheme="minorHAnsi" w:hAnsiTheme="minorHAnsi" w:cstheme="minorHAnsi"/>
                <w:b w:val="0"/>
                <w:color w:val="auto"/>
                <w:kern w:val="0"/>
                <w:sz w:val="22"/>
                <w:szCs w:val="22"/>
                <w:lang w:eastAsia="en-US"/>
              </w:rPr>
              <w:t xml:space="preserve">              </w:t>
            </w:r>
            <w:r w:rsidR="001E2BF2" w:rsidRPr="00991A70">
              <w:rPr>
                <w:rFonts w:asciiTheme="minorHAnsi" w:eastAsiaTheme="minorHAnsi" w:hAnsiTheme="minorHAnsi" w:cstheme="minorHAnsi"/>
                <w:b w:val="0"/>
                <w:color w:val="auto"/>
                <w:kern w:val="0"/>
                <w:sz w:val="22"/>
                <w:szCs w:val="22"/>
                <w:lang w:eastAsia="en-US"/>
              </w:rPr>
              <w:t xml:space="preserve">Separate classes for Senior &amp; Juniors </w:t>
            </w:r>
            <w:r w:rsidR="001E2BF2" w:rsidRPr="00991A70">
              <w:rPr>
                <w:rFonts w:asciiTheme="minorHAnsi" w:eastAsiaTheme="minorHAnsi" w:hAnsiTheme="minorHAnsi" w:cstheme="minorHAnsi"/>
                <w:b w:val="0"/>
                <w:color w:val="auto"/>
                <w:kern w:val="0"/>
                <w:lang w:eastAsia="en-US"/>
              </w:rPr>
              <w:t xml:space="preserve"> </w:t>
            </w:r>
          </w:p>
          <w:p w14:paraId="19D7B8E1" w14:textId="4373ED21" w:rsidR="001E2BF2" w:rsidRPr="00991A70" w:rsidRDefault="001E2BF2" w:rsidP="001E2BF2">
            <w:pPr>
              <w:rPr>
                <w:rFonts w:asciiTheme="minorHAnsi" w:eastAsiaTheme="minorHAnsi" w:hAnsiTheme="minorHAnsi" w:cstheme="minorHAnsi"/>
                <w:b w:val="0"/>
                <w:color w:val="auto"/>
                <w:kern w:val="0"/>
                <w:sz w:val="22"/>
                <w:szCs w:val="22"/>
                <w:lang w:eastAsia="en-US"/>
              </w:rPr>
            </w:pPr>
            <w:r w:rsidRPr="00991A70">
              <w:rPr>
                <w:rFonts w:asciiTheme="minorHAnsi" w:eastAsiaTheme="minorHAnsi" w:hAnsiTheme="minorHAnsi" w:cstheme="minorHAnsi"/>
                <w:b w:val="0"/>
                <w:color w:val="auto"/>
                <w:kern w:val="0"/>
                <w:sz w:val="22"/>
                <w:szCs w:val="22"/>
                <w:lang w:eastAsia="en-US"/>
              </w:rPr>
              <w:t> </w:t>
            </w:r>
          </w:p>
        </w:tc>
        <w:tc>
          <w:tcPr>
            <w:tcW w:w="2661" w:type="dxa"/>
            <w:tcMar>
              <w:top w:w="0" w:type="dxa"/>
              <w:left w:w="108" w:type="dxa"/>
              <w:bottom w:w="0" w:type="dxa"/>
              <w:right w:w="108" w:type="dxa"/>
            </w:tcMar>
            <w:vAlign w:val="center"/>
          </w:tcPr>
          <w:p w14:paraId="03DC5460" w14:textId="515CD3BE" w:rsidR="001E2BF2" w:rsidRPr="00991A70" w:rsidRDefault="001E2BF2" w:rsidP="001E2BF2">
            <w:pPr>
              <w:rPr>
                <w:rFonts w:asciiTheme="minorHAnsi" w:eastAsiaTheme="minorHAnsi" w:hAnsiTheme="minorHAnsi" w:cstheme="minorHAnsi"/>
                <w:b w:val="0"/>
                <w:color w:val="auto"/>
                <w:kern w:val="0"/>
                <w:sz w:val="22"/>
                <w:szCs w:val="22"/>
                <w:lang w:eastAsia="en-US"/>
              </w:rPr>
            </w:pPr>
            <w:r w:rsidRPr="00991A70">
              <w:rPr>
                <w:rFonts w:asciiTheme="minorHAnsi" w:eastAsiaTheme="minorHAnsi" w:hAnsiTheme="minorHAnsi" w:cstheme="minorHAnsi"/>
                <w:b w:val="0"/>
                <w:color w:val="auto"/>
                <w:kern w:val="0"/>
                <w:sz w:val="22"/>
                <w:szCs w:val="22"/>
                <w:lang w:eastAsia="en-US"/>
              </w:rPr>
              <w:t>BD Prelim Freestyle to Music (2016)</w:t>
            </w:r>
          </w:p>
        </w:tc>
        <w:tc>
          <w:tcPr>
            <w:tcW w:w="1456" w:type="dxa"/>
            <w:tcMar>
              <w:top w:w="0" w:type="dxa"/>
              <w:left w:w="108" w:type="dxa"/>
              <w:bottom w:w="0" w:type="dxa"/>
              <w:right w:w="108" w:type="dxa"/>
            </w:tcMar>
          </w:tcPr>
          <w:p w14:paraId="369DA90A" w14:textId="79A53402" w:rsidR="001E2BF2" w:rsidRPr="00534543" w:rsidRDefault="003A433E" w:rsidP="001E2BF2">
            <w:pPr>
              <w:rPr>
                <w:rFonts w:asciiTheme="minorHAnsi" w:eastAsiaTheme="minorHAnsi" w:hAnsiTheme="minorHAnsi" w:cstheme="minorHAnsi"/>
                <w:bCs/>
                <w:color w:val="auto"/>
                <w:kern w:val="0"/>
                <w:sz w:val="22"/>
                <w:szCs w:val="22"/>
                <w:lang w:eastAsia="en-US"/>
              </w:rPr>
            </w:pPr>
            <w:r>
              <w:rPr>
                <w:rFonts w:asciiTheme="minorHAnsi" w:eastAsiaTheme="minorHAnsi" w:hAnsiTheme="minorHAnsi" w:cstheme="minorHAnsi"/>
                <w:b w:val="0"/>
                <w:color w:val="auto"/>
                <w:kern w:val="0"/>
                <w:sz w:val="22"/>
                <w:szCs w:val="22"/>
                <w:lang w:eastAsia="en-US"/>
              </w:rPr>
              <w:t>£14</w:t>
            </w:r>
            <w:r w:rsidR="004379F1">
              <w:rPr>
                <w:rFonts w:asciiTheme="minorHAnsi" w:eastAsiaTheme="minorHAnsi" w:hAnsiTheme="minorHAnsi" w:cstheme="minorHAnsi"/>
                <w:b w:val="0"/>
                <w:color w:val="auto"/>
                <w:kern w:val="0"/>
                <w:sz w:val="22"/>
                <w:szCs w:val="22"/>
                <w:lang w:eastAsia="en-US"/>
              </w:rPr>
              <w:t xml:space="preserve"> </w:t>
            </w:r>
            <w:r w:rsidR="00534543">
              <w:rPr>
                <w:rFonts w:asciiTheme="minorHAnsi" w:eastAsiaTheme="minorHAnsi" w:hAnsiTheme="minorHAnsi" w:cstheme="minorHAnsi"/>
                <w:b w:val="0"/>
                <w:color w:val="auto"/>
                <w:kern w:val="0"/>
                <w:sz w:val="22"/>
                <w:szCs w:val="22"/>
                <w:lang w:eastAsia="en-US"/>
              </w:rPr>
              <w:t xml:space="preserve">     </w:t>
            </w:r>
            <w:r w:rsidR="00534543">
              <w:rPr>
                <w:rFonts w:asciiTheme="minorHAnsi" w:eastAsiaTheme="minorHAnsi" w:hAnsiTheme="minorHAnsi" w:cstheme="minorHAnsi"/>
                <w:bCs/>
                <w:color w:val="auto"/>
                <w:kern w:val="0"/>
                <w:sz w:val="22"/>
                <w:szCs w:val="22"/>
                <w:lang w:eastAsia="en-US"/>
              </w:rPr>
              <w:t>Q</w:t>
            </w:r>
          </w:p>
        </w:tc>
      </w:tr>
      <w:tr w:rsidR="00A1415D" w:rsidRPr="00991A70" w14:paraId="54EDC9E7" w14:textId="77777777" w:rsidTr="00A26AAA">
        <w:trPr>
          <w:trHeight w:val="661"/>
        </w:trPr>
        <w:tc>
          <w:tcPr>
            <w:tcW w:w="851" w:type="dxa"/>
            <w:tcMar>
              <w:top w:w="0" w:type="dxa"/>
              <w:left w:w="108" w:type="dxa"/>
              <w:bottom w:w="0" w:type="dxa"/>
              <w:right w:w="108" w:type="dxa"/>
            </w:tcMar>
          </w:tcPr>
          <w:p w14:paraId="1CD053A7" w14:textId="547DD1C1" w:rsidR="001E2BF2" w:rsidRPr="00991A70" w:rsidRDefault="001E2BF2" w:rsidP="001E2BF2">
            <w:pPr>
              <w:rPr>
                <w:rFonts w:asciiTheme="minorHAnsi" w:eastAsiaTheme="minorHAnsi" w:hAnsiTheme="minorHAnsi" w:cstheme="minorHAnsi"/>
                <w:b w:val="0"/>
                <w:color w:val="auto"/>
                <w:kern w:val="0"/>
                <w:lang w:eastAsia="en-US"/>
              </w:rPr>
            </w:pPr>
            <w:r w:rsidRPr="00991A70">
              <w:rPr>
                <w:rFonts w:asciiTheme="minorHAnsi" w:eastAsiaTheme="minorHAnsi" w:hAnsiTheme="minorHAnsi" w:cstheme="minorHAnsi"/>
                <w:b w:val="0"/>
                <w:color w:val="auto"/>
                <w:kern w:val="0"/>
                <w:lang w:eastAsia="en-US"/>
              </w:rPr>
              <w:t>12</w:t>
            </w:r>
          </w:p>
        </w:tc>
        <w:tc>
          <w:tcPr>
            <w:tcW w:w="5522" w:type="dxa"/>
            <w:tcMar>
              <w:top w:w="0" w:type="dxa"/>
              <w:left w:w="108" w:type="dxa"/>
              <w:bottom w:w="0" w:type="dxa"/>
              <w:right w:w="108" w:type="dxa"/>
            </w:tcMar>
            <w:vAlign w:val="center"/>
            <w:hideMark/>
          </w:tcPr>
          <w:p w14:paraId="7F25FC90" w14:textId="12587B78" w:rsidR="001E2BF2" w:rsidRPr="00417CB8" w:rsidRDefault="001E2BF2" w:rsidP="00417CB8">
            <w:pPr>
              <w:pStyle w:val="ListParagraph"/>
              <w:numPr>
                <w:ilvl w:val="0"/>
                <w:numId w:val="2"/>
              </w:numPr>
              <w:rPr>
                <w:rFonts w:asciiTheme="minorHAnsi" w:eastAsiaTheme="minorHAnsi" w:hAnsiTheme="minorHAnsi" w:cstheme="minorHAnsi"/>
                <w:b w:val="0"/>
                <w:color w:val="auto"/>
                <w:kern w:val="0"/>
                <w:lang w:eastAsia="en-US"/>
              </w:rPr>
            </w:pPr>
            <w:r w:rsidRPr="00417CB8">
              <w:rPr>
                <w:rFonts w:asciiTheme="minorHAnsi" w:eastAsiaTheme="minorHAnsi" w:hAnsiTheme="minorHAnsi" w:cstheme="minorHAnsi"/>
                <w:b w:val="0"/>
                <w:color w:val="auto"/>
                <w:kern w:val="0"/>
                <w:sz w:val="22"/>
                <w:szCs w:val="22"/>
                <w:lang w:eastAsia="en-US"/>
              </w:rPr>
              <w:t xml:space="preserve">BRC Novice Dressage to Music Seniors  – with 0 points </w:t>
            </w:r>
          </w:p>
          <w:p w14:paraId="6F572AC7" w14:textId="77777777" w:rsidR="001E2BF2" w:rsidRPr="00991A70" w:rsidRDefault="001E2BF2" w:rsidP="001E2BF2">
            <w:pPr>
              <w:rPr>
                <w:rFonts w:asciiTheme="minorHAnsi" w:eastAsiaTheme="minorHAnsi" w:hAnsiTheme="minorHAnsi" w:cstheme="minorHAnsi"/>
                <w:b w:val="0"/>
                <w:color w:val="auto"/>
                <w:kern w:val="0"/>
                <w:lang w:eastAsia="en-US"/>
              </w:rPr>
            </w:pPr>
            <w:r w:rsidRPr="00991A70">
              <w:rPr>
                <w:rFonts w:asciiTheme="minorHAnsi" w:eastAsiaTheme="minorHAnsi" w:hAnsiTheme="minorHAnsi" w:cstheme="minorHAnsi"/>
                <w:b w:val="0"/>
                <w:color w:val="auto"/>
                <w:kern w:val="0"/>
                <w:sz w:val="22"/>
                <w:szCs w:val="22"/>
                <w:lang w:eastAsia="en-US"/>
              </w:rPr>
              <w:t> </w:t>
            </w:r>
          </w:p>
        </w:tc>
        <w:tc>
          <w:tcPr>
            <w:tcW w:w="2661" w:type="dxa"/>
            <w:tcMar>
              <w:top w:w="0" w:type="dxa"/>
              <w:left w:w="108" w:type="dxa"/>
              <w:bottom w:w="0" w:type="dxa"/>
              <w:right w:w="108" w:type="dxa"/>
            </w:tcMar>
            <w:vAlign w:val="center"/>
            <w:hideMark/>
          </w:tcPr>
          <w:p w14:paraId="7E1107E7" w14:textId="6A71D6CE" w:rsidR="001E2BF2" w:rsidRPr="00991A70" w:rsidRDefault="001E2BF2" w:rsidP="001E2BF2">
            <w:pPr>
              <w:rPr>
                <w:rFonts w:asciiTheme="minorHAnsi" w:eastAsiaTheme="minorHAnsi" w:hAnsiTheme="minorHAnsi" w:cstheme="minorHAnsi"/>
                <w:b w:val="0"/>
                <w:color w:val="auto"/>
                <w:kern w:val="0"/>
                <w:lang w:eastAsia="en-US"/>
              </w:rPr>
            </w:pPr>
            <w:r w:rsidRPr="00991A70">
              <w:rPr>
                <w:rFonts w:asciiTheme="minorHAnsi" w:eastAsiaTheme="minorHAnsi" w:hAnsiTheme="minorHAnsi" w:cstheme="minorHAnsi"/>
                <w:b w:val="0"/>
                <w:color w:val="auto"/>
                <w:kern w:val="0"/>
                <w:sz w:val="22"/>
                <w:szCs w:val="22"/>
                <w:lang w:eastAsia="en-US"/>
              </w:rPr>
              <w:t>BD Prelim Freestyle to Music (2019)</w:t>
            </w:r>
          </w:p>
        </w:tc>
        <w:tc>
          <w:tcPr>
            <w:tcW w:w="1456" w:type="dxa"/>
            <w:tcMar>
              <w:top w:w="0" w:type="dxa"/>
              <w:left w:w="108" w:type="dxa"/>
              <w:bottom w:w="0" w:type="dxa"/>
              <w:right w:w="108" w:type="dxa"/>
            </w:tcMar>
            <w:hideMark/>
          </w:tcPr>
          <w:p w14:paraId="6E69339C" w14:textId="04EE45EA" w:rsidR="001E2BF2" w:rsidRPr="00534543" w:rsidRDefault="003A433E" w:rsidP="001E2BF2">
            <w:pPr>
              <w:rPr>
                <w:rFonts w:asciiTheme="minorHAnsi" w:eastAsiaTheme="minorHAnsi" w:hAnsiTheme="minorHAnsi" w:cstheme="minorHAnsi"/>
                <w:bCs/>
                <w:color w:val="auto"/>
                <w:kern w:val="0"/>
                <w:lang w:eastAsia="en-US"/>
              </w:rPr>
            </w:pPr>
            <w:r>
              <w:rPr>
                <w:rFonts w:asciiTheme="minorHAnsi" w:eastAsiaTheme="minorHAnsi" w:hAnsiTheme="minorHAnsi" w:cstheme="minorHAnsi"/>
                <w:b w:val="0"/>
                <w:color w:val="auto"/>
                <w:kern w:val="0"/>
                <w:sz w:val="22"/>
                <w:szCs w:val="22"/>
                <w:lang w:eastAsia="en-US"/>
              </w:rPr>
              <w:t>£14</w:t>
            </w:r>
            <w:r w:rsidR="00534543">
              <w:rPr>
                <w:rFonts w:asciiTheme="minorHAnsi" w:eastAsiaTheme="minorHAnsi" w:hAnsiTheme="minorHAnsi" w:cstheme="minorHAnsi"/>
                <w:b w:val="0"/>
                <w:color w:val="auto"/>
                <w:kern w:val="0"/>
                <w:sz w:val="22"/>
                <w:szCs w:val="22"/>
                <w:lang w:eastAsia="en-US"/>
              </w:rPr>
              <w:t xml:space="preserve">     </w:t>
            </w:r>
            <w:r>
              <w:rPr>
                <w:rFonts w:asciiTheme="minorHAnsi" w:eastAsiaTheme="minorHAnsi" w:hAnsiTheme="minorHAnsi" w:cstheme="minorHAnsi"/>
                <w:b w:val="0"/>
                <w:color w:val="auto"/>
                <w:kern w:val="0"/>
                <w:sz w:val="22"/>
                <w:szCs w:val="22"/>
                <w:lang w:eastAsia="en-US"/>
              </w:rPr>
              <w:t xml:space="preserve"> </w:t>
            </w:r>
            <w:r w:rsidR="00534543">
              <w:rPr>
                <w:rFonts w:asciiTheme="minorHAnsi" w:eastAsiaTheme="minorHAnsi" w:hAnsiTheme="minorHAnsi" w:cstheme="minorHAnsi"/>
                <w:bCs/>
                <w:color w:val="auto"/>
                <w:kern w:val="0"/>
                <w:sz w:val="22"/>
                <w:szCs w:val="22"/>
                <w:lang w:eastAsia="en-US"/>
              </w:rPr>
              <w:t>Q</w:t>
            </w:r>
          </w:p>
        </w:tc>
      </w:tr>
      <w:tr w:rsidR="00A1415D" w:rsidRPr="00991A70" w14:paraId="601F93D7" w14:textId="77777777" w:rsidTr="00A26AAA">
        <w:trPr>
          <w:trHeight w:val="661"/>
        </w:trPr>
        <w:tc>
          <w:tcPr>
            <w:tcW w:w="851" w:type="dxa"/>
            <w:tcMar>
              <w:top w:w="0" w:type="dxa"/>
              <w:left w:w="108" w:type="dxa"/>
              <w:bottom w:w="0" w:type="dxa"/>
              <w:right w:w="108" w:type="dxa"/>
            </w:tcMar>
          </w:tcPr>
          <w:p w14:paraId="24BD8354" w14:textId="5977E0DC" w:rsidR="001E2BF2" w:rsidRPr="00991A70" w:rsidRDefault="001E2BF2" w:rsidP="001E2BF2">
            <w:pPr>
              <w:rPr>
                <w:rFonts w:asciiTheme="minorHAnsi" w:eastAsiaTheme="minorHAnsi" w:hAnsiTheme="minorHAnsi" w:cstheme="minorHAnsi"/>
                <w:b w:val="0"/>
                <w:color w:val="auto"/>
                <w:kern w:val="0"/>
                <w:lang w:eastAsia="en-US"/>
              </w:rPr>
            </w:pPr>
            <w:r w:rsidRPr="00991A70">
              <w:rPr>
                <w:rFonts w:asciiTheme="minorHAnsi" w:eastAsiaTheme="minorHAnsi" w:hAnsiTheme="minorHAnsi" w:cstheme="minorHAnsi"/>
                <w:b w:val="0"/>
                <w:color w:val="auto"/>
                <w:kern w:val="0"/>
                <w:lang w:eastAsia="en-US"/>
              </w:rPr>
              <w:t>13</w:t>
            </w:r>
          </w:p>
        </w:tc>
        <w:tc>
          <w:tcPr>
            <w:tcW w:w="5522" w:type="dxa"/>
            <w:tcMar>
              <w:top w:w="0" w:type="dxa"/>
              <w:left w:w="108" w:type="dxa"/>
              <w:bottom w:w="0" w:type="dxa"/>
              <w:right w:w="108" w:type="dxa"/>
            </w:tcMar>
            <w:vAlign w:val="center"/>
          </w:tcPr>
          <w:p w14:paraId="2AED202D" w14:textId="5287DFCD" w:rsidR="001E2BF2" w:rsidRPr="00417CB8" w:rsidRDefault="001E2BF2" w:rsidP="00417CB8">
            <w:pPr>
              <w:pStyle w:val="ListParagraph"/>
              <w:numPr>
                <w:ilvl w:val="0"/>
                <w:numId w:val="2"/>
              </w:numPr>
              <w:rPr>
                <w:rFonts w:asciiTheme="minorHAnsi" w:eastAsiaTheme="minorHAnsi" w:hAnsiTheme="minorHAnsi" w:cstheme="minorHAnsi"/>
                <w:b w:val="0"/>
                <w:color w:val="auto"/>
                <w:kern w:val="0"/>
                <w:lang w:eastAsia="en-US"/>
              </w:rPr>
            </w:pPr>
            <w:r w:rsidRPr="00417CB8">
              <w:rPr>
                <w:rFonts w:asciiTheme="minorHAnsi" w:eastAsiaTheme="minorHAnsi" w:hAnsiTheme="minorHAnsi" w:cstheme="minorHAnsi"/>
                <w:b w:val="0"/>
                <w:color w:val="auto"/>
                <w:kern w:val="0"/>
                <w:sz w:val="22"/>
                <w:szCs w:val="22"/>
                <w:lang w:eastAsia="en-US"/>
              </w:rPr>
              <w:t xml:space="preserve">BRC Novice Dressage to Music Seniors with points </w:t>
            </w:r>
          </w:p>
          <w:p w14:paraId="1563EE08" w14:textId="65F81891" w:rsidR="001E2BF2" w:rsidRPr="00991A70" w:rsidRDefault="001E2BF2" w:rsidP="001E2BF2">
            <w:pPr>
              <w:rPr>
                <w:rFonts w:asciiTheme="minorHAnsi" w:eastAsiaTheme="minorHAnsi" w:hAnsiTheme="minorHAnsi" w:cstheme="minorHAnsi"/>
                <w:b w:val="0"/>
                <w:color w:val="auto"/>
                <w:kern w:val="0"/>
                <w:sz w:val="22"/>
                <w:szCs w:val="22"/>
                <w:lang w:eastAsia="en-US"/>
              </w:rPr>
            </w:pPr>
            <w:r w:rsidRPr="00991A70">
              <w:rPr>
                <w:rFonts w:asciiTheme="minorHAnsi" w:eastAsiaTheme="minorHAnsi" w:hAnsiTheme="minorHAnsi" w:cstheme="minorHAnsi"/>
                <w:b w:val="0"/>
                <w:color w:val="auto"/>
                <w:kern w:val="0"/>
                <w:sz w:val="22"/>
                <w:szCs w:val="22"/>
                <w:lang w:eastAsia="en-US"/>
              </w:rPr>
              <w:t> </w:t>
            </w:r>
          </w:p>
        </w:tc>
        <w:tc>
          <w:tcPr>
            <w:tcW w:w="2661" w:type="dxa"/>
            <w:tcMar>
              <w:top w:w="0" w:type="dxa"/>
              <w:left w:w="108" w:type="dxa"/>
              <w:bottom w:w="0" w:type="dxa"/>
              <w:right w:w="108" w:type="dxa"/>
            </w:tcMar>
            <w:vAlign w:val="center"/>
          </w:tcPr>
          <w:p w14:paraId="35AF6B72" w14:textId="79D351AF" w:rsidR="001E2BF2" w:rsidRPr="00991A70" w:rsidRDefault="001E2BF2" w:rsidP="001E2BF2">
            <w:pPr>
              <w:rPr>
                <w:rFonts w:asciiTheme="minorHAnsi" w:eastAsiaTheme="minorHAnsi" w:hAnsiTheme="minorHAnsi" w:cstheme="minorHAnsi"/>
                <w:b w:val="0"/>
                <w:color w:val="auto"/>
                <w:kern w:val="0"/>
                <w:sz w:val="22"/>
                <w:szCs w:val="22"/>
                <w:lang w:eastAsia="en-US"/>
              </w:rPr>
            </w:pPr>
            <w:r w:rsidRPr="00991A70">
              <w:rPr>
                <w:rFonts w:asciiTheme="minorHAnsi" w:eastAsiaTheme="minorHAnsi" w:hAnsiTheme="minorHAnsi" w:cstheme="minorHAnsi"/>
                <w:b w:val="0"/>
                <w:color w:val="auto"/>
                <w:kern w:val="0"/>
                <w:sz w:val="22"/>
                <w:szCs w:val="22"/>
                <w:lang w:eastAsia="en-US"/>
              </w:rPr>
              <w:t>BD Prelim Freestyle to Music (2019)</w:t>
            </w:r>
          </w:p>
        </w:tc>
        <w:tc>
          <w:tcPr>
            <w:tcW w:w="1456" w:type="dxa"/>
            <w:tcMar>
              <w:top w:w="0" w:type="dxa"/>
              <w:left w:w="108" w:type="dxa"/>
              <w:bottom w:w="0" w:type="dxa"/>
              <w:right w:w="108" w:type="dxa"/>
            </w:tcMar>
          </w:tcPr>
          <w:p w14:paraId="25B9B348" w14:textId="1B01F12A" w:rsidR="001E2BF2" w:rsidRPr="00534543" w:rsidRDefault="003A433E" w:rsidP="001E2BF2">
            <w:pPr>
              <w:rPr>
                <w:rFonts w:asciiTheme="minorHAnsi" w:eastAsiaTheme="minorHAnsi" w:hAnsiTheme="minorHAnsi" w:cstheme="minorHAnsi"/>
                <w:bCs/>
                <w:color w:val="auto"/>
                <w:kern w:val="0"/>
                <w:sz w:val="22"/>
                <w:szCs w:val="22"/>
                <w:lang w:eastAsia="en-US"/>
              </w:rPr>
            </w:pPr>
            <w:r>
              <w:rPr>
                <w:rFonts w:asciiTheme="minorHAnsi" w:eastAsiaTheme="minorHAnsi" w:hAnsiTheme="minorHAnsi" w:cstheme="minorHAnsi"/>
                <w:b w:val="0"/>
                <w:color w:val="auto"/>
                <w:kern w:val="0"/>
                <w:sz w:val="22"/>
                <w:szCs w:val="22"/>
                <w:lang w:eastAsia="en-US"/>
              </w:rPr>
              <w:t>£14</w:t>
            </w:r>
            <w:r w:rsidR="00534543">
              <w:rPr>
                <w:rFonts w:asciiTheme="minorHAnsi" w:eastAsiaTheme="minorHAnsi" w:hAnsiTheme="minorHAnsi" w:cstheme="minorHAnsi"/>
                <w:b w:val="0"/>
                <w:color w:val="auto"/>
                <w:kern w:val="0"/>
                <w:sz w:val="22"/>
                <w:szCs w:val="22"/>
                <w:lang w:eastAsia="en-US"/>
              </w:rPr>
              <w:t xml:space="preserve">       </w:t>
            </w:r>
            <w:r w:rsidR="00534543">
              <w:rPr>
                <w:rFonts w:asciiTheme="minorHAnsi" w:eastAsiaTheme="minorHAnsi" w:hAnsiTheme="minorHAnsi" w:cstheme="minorHAnsi"/>
                <w:bCs/>
                <w:color w:val="auto"/>
                <w:kern w:val="0"/>
                <w:sz w:val="22"/>
                <w:szCs w:val="22"/>
                <w:lang w:eastAsia="en-US"/>
              </w:rPr>
              <w:t>Q</w:t>
            </w:r>
          </w:p>
        </w:tc>
      </w:tr>
      <w:tr w:rsidR="00A1415D" w:rsidRPr="00991A70" w14:paraId="2C919019" w14:textId="77777777" w:rsidTr="00A26AAA">
        <w:trPr>
          <w:trHeight w:val="661"/>
        </w:trPr>
        <w:tc>
          <w:tcPr>
            <w:tcW w:w="851" w:type="dxa"/>
            <w:tcMar>
              <w:top w:w="0" w:type="dxa"/>
              <w:left w:w="108" w:type="dxa"/>
              <w:bottom w:w="0" w:type="dxa"/>
              <w:right w:w="108" w:type="dxa"/>
            </w:tcMar>
          </w:tcPr>
          <w:p w14:paraId="36DB7491" w14:textId="26BE5E3D" w:rsidR="001E2BF2" w:rsidRPr="00991A70" w:rsidRDefault="001E2BF2" w:rsidP="001E2BF2">
            <w:pPr>
              <w:rPr>
                <w:rFonts w:asciiTheme="minorHAnsi" w:eastAsiaTheme="minorHAnsi" w:hAnsiTheme="minorHAnsi" w:cstheme="minorHAnsi"/>
                <w:b w:val="0"/>
                <w:color w:val="auto"/>
                <w:kern w:val="0"/>
                <w:lang w:eastAsia="en-US"/>
              </w:rPr>
            </w:pPr>
            <w:r w:rsidRPr="00991A70">
              <w:rPr>
                <w:rFonts w:asciiTheme="minorHAnsi" w:eastAsiaTheme="minorHAnsi" w:hAnsiTheme="minorHAnsi" w:cstheme="minorHAnsi"/>
                <w:b w:val="0"/>
                <w:color w:val="auto"/>
                <w:kern w:val="0"/>
                <w:lang w:eastAsia="en-US"/>
              </w:rPr>
              <w:t>14</w:t>
            </w:r>
          </w:p>
        </w:tc>
        <w:tc>
          <w:tcPr>
            <w:tcW w:w="5522" w:type="dxa"/>
            <w:tcMar>
              <w:top w:w="0" w:type="dxa"/>
              <w:left w:w="108" w:type="dxa"/>
              <w:bottom w:w="0" w:type="dxa"/>
              <w:right w:w="108" w:type="dxa"/>
            </w:tcMar>
            <w:vAlign w:val="center"/>
          </w:tcPr>
          <w:p w14:paraId="33774F15" w14:textId="72213D2F" w:rsidR="001E2BF2" w:rsidRPr="00417CB8" w:rsidRDefault="001E2BF2" w:rsidP="00417CB8">
            <w:pPr>
              <w:pStyle w:val="ListParagraph"/>
              <w:numPr>
                <w:ilvl w:val="0"/>
                <w:numId w:val="2"/>
              </w:numPr>
              <w:rPr>
                <w:rFonts w:asciiTheme="minorHAnsi" w:eastAsiaTheme="minorHAnsi" w:hAnsiTheme="minorHAnsi" w:cstheme="minorHAnsi"/>
                <w:b w:val="0"/>
                <w:color w:val="auto"/>
                <w:kern w:val="0"/>
                <w:lang w:eastAsia="en-US"/>
              </w:rPr>
            </w:pPr>
            <w:r w:rsidRPr="00417CB8">
              <w:rPr>
                <w:rFonts w:asciiTheme="minorHAnsi" w:eastAsiaTheme="minorHAnsi" w:hAnsiTheme="minorHAnsi" w:cstheme="minorHAnsi"/>
                <w:b w:val="0"/>
                <w:color w:val="auto"/>
                <w:kern w:val="0"/>
                <w:sz w:val="22"/>
                <w:szCs w:val="22"/>
                <w:lang w:eastAsia="en-US"/>
              </w:rPr>
              <w:t xml:space="preserve">BRC Novice Dressage to Music  juniors </w:t>
            </w:r>
          </w:p>
          <w:p w14:paraId="1C13B645" w14:textId="03219E8B" w:rsidR="001E2BF2" w:rsidRPr="00991A70" w:rsidRDefault="001E2BF2" w:rsidP="001E2BF2">
            <w:pPr>
              <w:rPr>
                <w:rFonts w:asciiTheme="minorHAnsi" w:eastAsiaTheme="minorHAnsi" w:hAnsiTheme="minorHAnsi" w:cstheme="minorHAnsi"/>
                <w:b w:val="0"/>
                <w:color w:val="auto"/>
                <w:kern w:val="0"/>
                <w:sz w:val="22"/>
                <w:szCs w:val="22"/>
                <w:lang w:eastAsia="en-US"/>
              </w:rPr>
            </w:pPr>
            <w:r w:rsidRPr="00991A70">
              <w:rPr>
                <w:rFonts w:asciiTheme="minorHAnsi" w:eastAsiaTheme="minorHAnsi" w:hAnsiTheme="minorHAnsi" w:cstheme="minorHAnsi"/>
                <w:b w:val="0"/>
                <w:color w:val="auto"/>
                <w:kern w:val="0"/>
                <w:sz w:val="22"/>
                <w:szCs w:val="22"/>
                <w:lang w:eastAsia="en-US"/>
              </w:rPr>
              <w:t> </w:t>
            </w:r>
          </w:p>
        </w:tc>
        <w:tc>
          <w:tcPr>
            <w:tcW w:w="2661" w:type="dxa"/>
            <w:tcMar>
              <w:top w:w="0" w:type="dxa"/>
              <w:left w:w="108" w:type="dxa"/>
              <w:bottom w:w="0" w:type="dxa"/>
              <w:right w:w="108" w:type="dxa"/>
            </w:tcMar>
            <w:vAlign w:val="center"/>
          </w:tcPr>
          <w:p w14:paraId="3B443581" w14:textId="3BCBD9AB" w:rsidR="001E2BF2" w:rsidRPr="00991A70" w:rsidRDefault="001E2BF2" w:rsidP="001E2BF2">
            <w:pPr>
              <w:rPr>
                <w:rFonts w:asciiTheme="minorHAnsi" w:eastAsiaTheme="minorHAnsi" w:hAnsiTheme="minorHAnsi" w:cstheme="minorHAnsi"/>
                <w:b w:val="0"/>
                <w:color w:val="auto"/>
                <w:kern w:val="0"/>
                <w:sz w:val="22"/>
                <w:szCs w:val="22"/>
                <w:lang w:eastAsia="en-US"/>
              </w:rPr>
            </w:pPr>
            <w:r w:rsidRPr="00991A70">
              <w:rPr>
                <w:rFonts w:asciiTheme="minorHAnsi" w:eastAsiaTheme="minorHAnsi" w:hAnsiTheme="minorHAnsi" w:cstheme="minorHAnsi"/>
                <w:b w:val="0"/>
                <w:color w:val="auto"/>
                <w:kern w:val="0"/>
                <w:sz w:val="22"/>
                <w:szCs w:val="22"/>
                <w:lang w:eastAsia="en-US"/>
              </w:rPr>
              <w:t>BD Prelim Freestyle to Music (2019)</w:t>
            </w:r>
          </w:p>
        </w:tc>
        <w:tc>
          <w:tcPr>
            <w:tcW w:w="1456" w:type="dxa"/>
            <w:tcMar>
              <w:top w:w="0" w:type="dxa"/>
              <w:left w:w="108" w:type="dxa"/>
              <w:bottom w:w="0" w:type="dxa"/>
              <w:right w:w="108" w:type="dxa"/>
            </w:tcMar>
          </w:tcPr>
          <w:p w14:paraId="42C577CB" w14:textId="369EBABC" w:rsidR="001E2BF2" w:rsidRPr="00534543" w:rsidRDefault="003A433E" w:rsidP="001E2BF2">
            <w:pPr>
              <w:rPr>
                <w:rFonts w:asciiTheme="minorHAnsi" w:eastAsiaTheme="minorHAnsi" w:hAnsiTheme="minorHAnsi" w:cstheme="minorHAnsi"/>
                <w:bCs/>
                <w:color w:val="auto"/>
                <w:kern w:val="0"/>
                <w:sz w:val="22"/>
                <w:szCs w:val="22"/>
                <w:lang w:eastAsia="en-US"/>
              </w:rPr>
            </w:pPr>
            <w:r>
              <w:rPr>
                <w:rFonts w:asciiTheme="minorHAnsi" w:eastAsiaTheme="minorHAnsi" w:hAnsiTheme="minorHAnsi" w:cstheme="minorHAnsi"/>
                <w:b w:val="0"/>
                <w:color w:val="auto"/>
                <w:kern w:val="0"/>
                <w:sz w:val="22"/>
                <w:szCs w:val="22"/>
                <w:lang w:eastAsia="en-US"/>
              </w:rPr>
              <w:t>£14</w:t>
            </w:r>
            <w:r w:rsidR="00534543">
              <w:rPr>
                <w:rFonts w:asciiTheme="minorHAnsi" w:eastAsiaTheme="minorHAnsi" w:hAnsiTheme="minorHAnsi" w:cstheme="minorHAnsi"/>
                <w:b w:val="0"/>
                <w:color w:val="auto"/>
                <w:kern w:val="0"/>
                <w:sz w:val="22"/>
                <w:szCs w:val="22"/>
                <w:lang w:eastAsia="en-US"/>
              </w:rPr>
              <w:t xml:space="preserve">      </w:t>
            </w:r>
            <w:r w:rsidR="00534543">
              <w:rPr>
                <w:rFonts w:asciiTheme="minorHAnsi" w:eastAsiaTheme="minorHAnsi" w:hAnsiTheme="minorHAnsi" w:cstheme="minorHAnsi"/>
                <w:bCs/>
                <w:color w:val="auto"/>
                <w:kern w:val="0"/>
                <w:sz w:val="22"/>
                <w:szCs w:val="22"/>
                <w:lang w:eastAsia="en-US"/>
              </w:rPr>
              <w:t>Q</w:t>
            </w:r>
          </w:p>
        </w:tc>
      </w:tr>
      <w:tr w:rsidR="00A1415D" w:rsidRPr="00991A70" w14:paraId="14FC6C2D" w14:textId="77777777" w:rsidTr="00A26AAA">
        <w:trPr>
          <w:trHeight w:val="661"/>
        </w:trPr>
        <w:tc>
          <w:tcPr>
            <w:tcW w:w="851" w:type="dxa"/>
            <w:tcMar>
              <w:top w:w="0" w:type="dxa"/>
              <w:left w:w="108" w:type="dxa"/>
              <w:bottom w:w="0" w:type="dxa"/>
              <w:right w:w="108" w:type="dxa"/>
            </w:tcMar>
          </w:tcPr>
          <w:p w14:paraId="416781DA" w14:textId="4C2941DD" w:rsidR="001E2BF2" w:rsidRPr="00991A70" w:rsidRDefault="001E2BF2" w:rsidP="001E2BF2">
            <w:pPr>
              <w:rPr>
                <w:rFonts w:asciiTheme="minorHAnsi" w:eastAsiaTheme="minorHAnsi" w:hAnsiTheme="minorHAnsi" w:cstheme="minorHAnsi"/>
                <w:b w:val="0"/>
                <w:color w:val="auto"/>
                <w:kern w:val="0"/>
                <w:lang w:eastAsia="en-US"/>
              </w:rPr>
            </w:pPr>
            <w:r w:rsidRPr="00991A70">
              <w:rPr>
                <w:rFonts w:asciiTheme="minorHAnsi" w:eastAsiaTheme="minorHAnsi" w:hAnsiTheme="minorHAnsi" w:cstheme="minorHAnsi"/>
                <w:b w:val="0"/>
                <w:color w:val="auto"/>
                <w:kern w:val="0"/>
                <w:lang w:eastAsia="en-US"/>
              </w:rPr>
              <w:t>15</w:t>
            </w:r>
          </w:p>
        </w:tc>
        <w:tc>
          <w:tcPr>
            <w:tcW w:w="5522" w:type="dxa"/>
            <w:tcMar>
              <w:top w:w="0" w:type="dxa"/>
              <w:left w:w="108" w:type="dxa"/>
              <w:bottom w:w="0" w:type="dxa"/>
              <w:right w:w="108" w:type="dxa"/>
            </w:tcMar>
            <w:hideMark/>
          </w:tcPr>
          <w:p w14:paraId="3AED675B" w14:textId="3E4E891B" w:rsidR="001E2BF2" w:rsidRPr="00417CB8" w:rsidRDefault="001E2BF2" w:rsidP="00417CB8">
            <w:pPr>
              <w:pStyle w:val="ListParagraph"/>
              <w:numPr>
                <w:ilvl w:val="0"/>
                <w:numId w:val="2"/>
              </w:numPr>
              <w:rPr>
                <w:rFonts w:asciiTheme="minorHAnsi" w:eastAsiaTheme="minorHAnsi" w:hAnsiTheme="minorHAnsi" w:cstheme="minorHAnsi"/>
                <w:b w:val="0"/>
                <w:color w:val="auto"/>
                <w:kern w:val="0"/>
                <w:lang w:eastAsia="en-US"/>
              </w:rPr>
            </w:pPr>
            <w:r w:rsidRPr="00417CB8">
              <w:rPr>
                <w:rFonts w:asciiTheme="minorHAnsi" w:eastAsiaTheme="minorHAnsi" w:hAnsiTheme="minorHAnsi" w:cstheme="minorHAnsi"/>
                <w:b w:val="0"/>
                <w:color w:val="auto"/>
                <w:kern w:val="0"/>
                <w:sz w:val="22"/>
                <w:szCs w:val="22"/>
                <w:lang w:eastAsia="en-US"/>
              </w:rPr>
              <w:t>Open Novice 22</w:t>
            </w:r>
          </w:p>
        </w:tc>
        <w:tc>
          <w:tcPr>
            <w:tcW w:w="2661" w:type="dxa"/>
            <w:tcMar>
              <w:top w:w="0" w:type="dxa"/>
              <w:left w:w="108" w:type="dxa"/>
              <w:bottom w:w="0" w:type="dxa"/>
              <w:right w:w="108" w:type="dxa"/>
            </w:tcMar>
            <w:hideMark/>
          </w:tcPr>
          <w:p w14:paraId="40A2DBC2" w14:textId="3DFFB9FA" w:rsidR="001E2BF2" w:rsidRPr="00991A70" w:rsidRDefault="001E2BF2" w:rsidP="001E2BF2">
            <w:pPr>
              <w:rPr>
                <w:rFonts w:asciiTheme="minorHAnsi" w:eastAsiaTheme="minorHAnsi" w:hAnsiTheme="minorHAnsi" w:cstheme="minorHAnsi"/>
                <w:b w:val="0"/>
                <w:color w:val="auto"/>
                <w:kern w:val="0"/>
                <w:lang w:eastAsia="en-US"/>
              </w:rPr>
            </w:pPr>
            <w:r w:rsidRPr="00991A70">
              <w:rPr>
                <w:rFonts w:asciiTheme="minorHAnsi" w:eastAsiaTheme="minorHAnsi" w:hAnsiTheme="minorHAnsi" w:cstheme="minorHAnsi"/>
                <w:b w:val="0"/>
                <w:color w:val="auto"/>
                <w:kern w:val="0"/>
                <w:sz w:val="22"/>
                <w:szCs w:val="22"/>
                <w:lang w:eastAsia="en-US"/>
              </w:rPr>
              <w:t>BD Novice 22 ( 2007)</w:t>
            </w:r>
          </w:p>
        </w:tc>
        <w:tc>
          <w:tcPr>
            <w:tcW w:w="1456" w:type="dxa"/>
            <w:tcMar>
              <w:top w:w="0" w:type="dxa"/>
              <w:left w:w="108" w:type="dxa"/>
              <w:bottom w:w="0" w:type="dxa"/>
              <w:right w:w="108" w:type="dxa"/>
            </w:tcMar>
            <w:hideMark/>
          </w:tcPr>
          <w:p w14:paraId="42D5892D" w14:textId="62198FDF" w:rsidR="001E2BF2" w:rsidRPr="00991A70" w:rsidRDefault="001A28D5" w:rsidP="001E2BF2">
            <w:pPr>
              <w:rPr>
                <w:rFonts w:asciiTheme="minorHAnsi" w:eastAsiaTheme="minorHAnsi" w:hAnsiTheme="minorHAnsi" w:cstheme="minorHAnsi"/>
                <w:b w:val="0"/>
                <w:color w:val="auto"/>
                <w:kern w:val="0"/>
                <w:lang w:eastAsia="en-US"/>
              </w:rPr>
            </w:pPr>
            <w:r>
              <w:rPr>
                <w:rFonts w:asciiTheme="minorHAnsi" w:eastAsiaTheme="minorHAnsi" w:hAnsiTheme="minorHAnsi" w:cstheme="minorHAnsi"/>
                <w:b w:val="0"/>
                <w:color w:val="auto"/>
                <w:kern w:val="0"/>
                <w:lang w:eastAsia="en-US"/>
              </w:rPr>
              <w:t>£14</w:t>
            </w:r>
          </w:p>
        </w:tc>
      </w:tr>
      <w:tr w:rsidR="00A1415D" w:rsidRPr="00991A70" w14:paraId="35F1BFBB" w14:textId="77777777" w:rsidTr="00A26AAA">
        <w:trPr>
          <w:trHeight w:val="661"/>
        </w:trPr>
        <w:tc>
          <w:tcPr>
            <w:tcW w:w="851" w:type="dxa"/>
            <w:tcMar>
              <w:top w:w="0" w:type="dxa"/>
              <w:left w:w="108" w:type="dxa"/>
              <w:bottom w:w="0" w:type="dxa"/>
              <w:right w:w="108" w:type="dxa"/>
            </w:tcMar>
          </w:tcPr>
          <w:p w14:paraId="32CEB23F" w14:textId="104BA366" w:rsidR="001E2BF2" w:rsidRPr="00991A70" w:rsidRDefault="001E2BF2" w:rsidP="001E2BF2">
            <w:pPr>
              <w:rPr>
                <w:rFonts w:asciiTheme="minorHAnsi" w:eastAsiaTheme="minorHAnsi" w:hAnsiTheme="minorHAnsi" w:cstheme="minorHAnsi"/>
                <w:b w:val="0"/>
                <w:color w:val="auto"/>
                <w:kern w:val="0"/>
                <w:lang w:eastAsia="en-US"/>
              </w:rPr>
            </w:pPr>
            <w:r w:rsidRPr="00991A70">
              <w:rPr>
                <w:rFonts w:asciiTheme="minorHAnsi" w:eastAsiaTheme="minorHAnsi" w:hAnsiTheme="minorHAnsi" w:cstheme="minorHAnsi"/>
                <w:b w:val="0"/>
                <w:color w:val="auto"/>
                <w:kern w:val="0"/>
                <w:lang w:eastAsia="en-US"/>
              </w:rPr>
              <w:lastRenderedPageBreak/>
              <w:t>16</w:t>
            </w:r>
          </w:p>
        </w:tc>
        <w:tc>
          <w:tcPr>
            <w:tcW w:w="5522" w:type="dxa"/>
            <w:tcMar>
              <w:top w:w="0" w:type="dxa"/>
              <w:left w:w="108" w:type="dxa"/>
              <w:bottom w:w="0" w:type="dxa"/>
              <w:right w:w="108" w:type="dxa"/>
            </w:tcMar>
            <w:hideMark/>
          </w:tcPr>
          <w:p w14:paraId="3E98E1B2" w14:textId="2B377635" w:rsidR="001E2BF2" w:rsidRPr="00417CB8" w:rsidRDefault="001E2BF2" w:rsidP="00417CB8">
            <w:pPr>
              <w:pStyle w:val="ListParagraph"/>
              <w:numPr>
                <w:ilvl w:val="0"/>
                <w:numId w:val="2"/>
              </w:numPr>
              <w:rPr>
                <w:rFonts w:asciiTheme="minorHAnsi" w:eastAsiaTheme="minorHAnsi" w:hAnsiTheme="minorHAnsi" w:cstheme="minorHAnsi"/>
                <w:b w:val="0"/>
                <w:color w:val="auto"/>
                <w:kern w:val="0"/>
                <w:lang w:eastAsia="en-US"/>
              </w:rPr>
            </w:pPr>
            <w:r w:rsidRPr="00417CB8">
              <w:rPr>
                <w:rFonts w:asciiTheme="minorHAnsi" w:eastAsiaTheme="minorHAnsi" w:hAnsiTheme="minorHAnsi" w:cstheme="minorHAnsi"/>
                <w:b w:val="0"/>
                <w:color w:val="auto"/>
                <w:kern w:val="0"/>
                <w:sz w:val="22"/>
                <w:szCs w:val="22"/>
                <w:lang w:eastAsia="en-US"/>
              </w:rPr>
              <w:t>Open Novice Dressage to Music</w:t>
            </w:r>
          </w:p>
        </w:tc>
        <w:tc>
          <w:tcPr>
            <w:tcW w:w="2661" w:type="dxa"/>
            <w:tcMar>
              <w:top w:w="0" w:type="dxa"/>
              <w:left w:w="108" w:type="dxa"/>
              <w:bottom w:w="0" w:type="dxa"/>
              <w:right w:w="108" w:type="dxa"/>
            </w:tcMar>
            <w:hideMark/>
          </w:tcPr>
          <w:p w14:paraId="0A173618" w14:textId="77777777" w:rsidR="001E2BF2" w:rsidRPr="00991A70" w:rsidRDefault="001E2BF2" w:rsidP="001E2BF2">
            <w:pPr>
              <w:rPr>
                <w:rFonts w:asciiTheme="minorHAnsi" w:eastAsiaTheme="minorHAnsi" w:hAnsiTheme="minorHAnsi" w:cstheme="minorHAnsi"/>
                <w:b w:val="0"/>
                <w:color w:val="auto"/>
                <w:kern w:val="0"/>
                <w:lang w:eastAsia="en-US"/>
              </w:rPr>
            </w:pPr>
            <w:r w:rsidRPr="00991A70">
              <w:rPr>
                <w:rFonts w:asciiTheme="minorHAnsi" w:eastAsiaTheme="minorHAnsi" w:hAnsiTheme="minorHAnsi" w:cstheme="minorHAnsi"/>
                <w:b w:val="0"/>
                <w:color w:val="auto"/>
                <w:kern w:val="0"/>
                <w:sz w:val="22"/>
                <w:szCs w:val="22"/>
                <w:lang w:eastAsia="en-US"/>
              </w:rPr>
              <w:t>BD Novice Freestyle to Music (2019)</w:t>
            </w:r>
          </w:p>
        </w:tc>
        <w:tc>
          <w:tcPr>
            <w:tcW w:w="1456" w:type="dxa"/>
            <w:tcMar>
              <w:top w:w="0" w:type="dxa"/>
              <w:left w:w="108" w:type="dxa"/>
              <w:bottom w:w="0" w:type="dxa"/>
              <w:right w:w="108" w:type="dxa"/>
            </w:tcMar>
            <w:hideMark/>
          </w:tcPr>
          <w:p w14:paraId="3782F4AF" w14:textId="1A41F74B" w:rsidR="001E2BF2" w:rsidRPr="00991A70" w:rsidRDefault="001A28D5" w:rsidP="001E2BF2">
            <w:pPr>
              <w:rPr>
                <w:rFonts w:asciiTheme="minorHAnsi" w:eastAsiaTheme="minorHAnsi" w:hAnsiTheme="minorHAnsi" w:cstheme="minorHAnsi"/>
                <w:b w:val="0"/>
                <w:color w:val="auto"/>
                <w:kern w:val="0"/>
                <w:lang w:eastAsia="en-US"/>
              </w:rPr>
            </w:pPr>
            <w:r>
              <w:rPr>
                <w:rFonts w:asciiTheme="minorHAnsi" w:eastAsiaTheme="minorHAnsi" w:hAnsiTheme="minorHAnsi" w:cstheme="minorHAnsi"/>
                <w:b w:val="0"/>
                <w:color w:val="auto"/>
                <w:kern w:val="0"/>
                <w:lang w:eastAsia="en-US"/>
              </w:rPr>
              <w:t>£14</w:t>
            </w:r>
          </w:p>
        </w:tc>
      </w:tr>
      <w:tr w:rsidR="00A1415D" w:rsidRPr="00991A70" w14:paraId="758562BD" w14:textId="77777777" w:rsidTr="00A26AAA">
        <w:trPr>
          <w:trHeight w:val="711"/>
        </w:trPr>
        <w:tc>
          <w:tcPr>
            <w:tcW w:w="851" w:type="dxa"/>
            <w:tcMar>
              <w:top w:w="0" w:type="dxa"/>
              <w:left w:w="108" w:type="dxa"/>
              <w:bottom w:w="0" w:type="dxa"/>
              <w:right w:w="108" w:type="dxa"/>
            </w:tcMar>
          </w:tcPr>
          <w:p w14:paraId="165540D4" w14:textId="5F224F66" w:rsidR="001E2BF2" w:rsidRPr="00991A70" w:rsidRDefault="001E2BF2" w:rsidP="001E2BF2">
            <w:pPr>
              <w:rPr>
                <w:rFonts w:asciiTheme="minorHAnsi" w:eastAsiaTheme="minorHAnsi" w:hAnsiTheme="minorHAnsi" w:cstheme="minorHAnsi"/>
                <w:b w:val="0"/>
                <w:color w:val="auto"/>
                <w:kern w:val="0"/>
                <w:lang w:eastAsia="en-US"/>
              </w:rPr>
            </w:pPr>
            <w:r w:rsidRPr="00AE27C7">
              <w:rPr>
                <w:rFonts w:asciiTheme="minorHAnsi" w:eastAsiaTheme="minorHAnsi" w:hAnsiTheme="minorHAnsi" w:cstheme="minorHAnsi"/>
                <w:b w:val="0"/>
                <w:color w:val="auto"/>
                <w:kern w:val="0"/>
                <w:lang w:eastAsia="en-US"/>
              </w:rPr>
              <w:t>17</w:t>
            </w:r>
          </w:p>
        </w:tc>
        <w:tc>
          <w:tcPr>
            <w:tcW w:w="5522" w:type="dxa"/>
            <w:tcMar>
              <w:top w:w="0" w:type="dxa"/>
              <w:left w:w="108" w:type="dxa"/>
              <w:bottom w:w="0" w:type="dxa"/>
              <w:right w:w="108" w:type="dxa"/>
            </w:tcMar>
            <w:vAlign w:val="center"/>
          </w:tcPr>
          <w:p w14:paraId="2D40212C" w14:textId="235C9090" w:rsidR="001E2BF2" w:rsidRPr="00417CB8" w:rsidRDefault="001E2BF2" w:rsidP="00417CB8">
            <w:pPr>
              <w:pStyle w:val="ListParagraph"/>
              <w:numPr>
                <w:ilvl w:val="0"/>
                <w:numId w:val="2"/>
              </w:numPr>
              <w:rPr>
                <w:rFonts w:asciiTheme="minorHAnsi" w:eastAsiaTheme="minorHAnsi" w:hAnsiTheme="minorHAnsi" w:cstheme="minorHAnsi"/>
                <w:b w:val="0"/>
                <w:color w:val="auto"/>
                <w:kern w:val="0"/>
                <w:sz w:val="22"/>
                <w:szCs w:val="22"/>
                <w:lang w:eastAsia="en-US"/>
              </w:rPr>
            </w:pPr>
            <w:r w:rsidRPr="00417CB8">
              <w:rPr>
                <w:rFonts w:asciiTheme="minorHAnsi" w:eastAsiaTheme="minorHAnsi" w:hAnsiTheme="minorHAnsi" w:cstheme="minorHAnsi"/>
                <w:b w:val="0"/>
                <w:color w:val="auto"/>
                <w:kern w:val="0"/>
                <w:sz w:val="22"/>
                <w:szCs w:val="22"/>
                <w:lang w:eastAsia="en-US"/>
              </w:rPr>
              <w:t>Mixed Pairs Dressage to Music</w:t>
            </w:r>
          </w:p>
          <w:p w14:paraId="1045519B" w14:textId="77777777" w:rsidR="001E2BF2" w:rsidRPr="00991A70" w:rsidRDefault="001E2BF2" w:rsidP="001E2BF2">
            <w:pPr>
              <w:rPr>
                <w:rFonts w:asciiTheme="minorHAnsi" w:eastAsiaTheme="minorHAnsi" w:hAnsiTheme="minorHAnsi" w:cstheme="minorHAnsi"/>
                <w:b w:val="0"/>
                <w:color w:val="auto"/>
                <w:kern w:val="0"/>
                <w:sz w:val="16"/>
                <w:szCs w:val="16"/>
                <w:lang w:eastAsia="en-US"/>
              </w:rPr>
            </w:pPr>
            <w:r w:rsidRPr="00991A70">
              <w:rPr>
                <w:rFonts w:asciiTheme="minorHAnsi" w:hAnsiTheme="minorHAnsi" w:cstheme="minorHAnsi"/>
                <w:b w:val="0"/>
                <w:color w:val="auto"/>
                <w:sz w:val="16"/>
                <w:szCs w:val="16"/>
              </w:rPr>
              <w:t>pair of riders made up of any combination of senior and junior members competing at Novice level</w:t>
            </w:r>
          </w:p>
          <w:p w14:paraId="7D12AA32" w14:textId="0C3FF2E7" w:rsidR="001E2BF2" w:rsidRPr="00991A70" w:rsidRDefault="00000000" w:rsidP="001E2BF2">
            <w:pPr>
              <w:rPr>
                <w:rFonts w:asciiTheme="minorHAnsi" w:hAnsiTheme="minorHAnsi" w:cstheme="minorHAnsi"/>
                <w:b w:val="0"/>
                <w:color w:val="auto"/>
                <w:shd w:val="clear" w:color="auto" w:fill="FFFFFF"/>
              </w:rPr>
            </w:pPr>
            <w:hyperlink r:id="rId11" w:history="1">
              <w:r w:rsidR="0010033F" w:rsidRPr="00991A70">
                <w:rPr>
                  <w:rStyle w:val="Hyperlink"/>
                  <w:rFonts w:asciiTheme="minorHAnsi" w:hAnsiTheme="minorHAnsi" w:cstheme="minorHAnsi"/>
                  <w:b w:val="0"/>
                  <w:shd w:val="clear" w:color="auto" w:fill="FFFFFF"/>
                </w:rPr>
                <w:t>https://www.bhs.org.uk/british-riding-clubs/competitions/brc-downloads/brc-tests/</w:t>
              </w:r>
            </w:hyperlink>
            <w:r w:rsidR="0010033F" w:rsidRPr="00991A70">
              <w:rPr>
                <w:rFonts w:asciiTheme="minorHAnsi" w:hAnsiTheme="minorHAnsi" w:cstheme="minorHAnsi"/>
                <w:b w:val="0"/>
                <w:color w:val="auto"/>
                <w:shd w:val="clear" w:color="auto" w:fill="FFFFFF"/>
              </w:rPr>
              <w:t xml:space="preserve"> </w:t>
            </w:r>
          </w:p>
          <w:p w14:paraId="4DA5672D" w14:textId="4F78A18D" w:rsidR="001E2BF2" w:rsidRPr="00991A70" w:rsidRDefault="001E2BF2" w:rsidP="001E2BF2">
            <w:pPr>
              <w:rPr>
                <w:rFonts w:asciiTheme="minorHAnsi" w:eastAsiaTheme="minorHAnsi" w:hAnsiTheme="minorHAnsi" w:cstheme="minorHAnsi"/>
                <w:b w:val="0"/>
                <w:color w:val="auto"/>
                <w:kern w:val="0"/>
                <w:lang w:eastAsia="en-US"/>
              </w:rPr>
            </w:pPr>
          </w:p>
        </w:tc>
        <w:tc>
          <w:tcPr>
            <w:tcW w:w="2661" w:type="dxa"/>
            <w:tcMar>
              <w:top w:w="0" w:type="dxa"/>
              <w:left w:w="108" w:type="dxa"/>
              <w:bottom w:w="0" w:type="dxa"/>
              <w:right w:w="108" w:type="dxa"/>
            </w:tcMar>
            <w:vAlign w:val="center"/>
          </w:tcPr>
          <w:p w14:paraId="5D741432" w14:textId="4E5858C3" w:rsidR="001E2BF2" w:rsidRPr="00991A70" w:rsidRDefault="001E2BF2" w:rsidP="001E2BF2">
            <w:pPr>
              <w:rPr>
                <w:rFonts w:asciiTheme="minorHAnsi" w:eastAsiaTheme="minorHAnsi" w:hAnsiTheme="minorHAnsi" w:cstheme="minorHAnsi"/>
                <w:b w:val="0"/>
                <w:color w:val="auto"/>
                <w:kern w:val="0"/>
                <w:lang w:eastAsia="en-US"/>
              </w:rPr>
            </w:pPr>
            <w:r w:rsidRPr="00991A70">
              <w:rPr>
                <w:rFonts w:asciiTheme="minorHAnsi" w:eastAsiaTheme="minorHAnsi" w:hAnsiTheme="minorHAnsi" w:cstheme="minorHAnsi"/>
                <w:b w:val="0"/>
                <w:color w:val="auto"/>
                <w:kern w:val="0"/>
                <w:sz w:val="18"/>
                <w:szCs w:val="22"/>
                <w:lang w:eastAsia="en-US"/>
              </w:rPr>
              <w:t>BRC Novice Pairs DTM (2018)</w:t>
            </w:r>
          </w:p>
        </w:tc>
        <w:tc>
          <w:tcPr>
            <w:tcW w:w="1456" w:type="dxa"/>
            <w:tcMar>
              <w:top w:w="0" w:type="dxa"/>
              <w:left w:w="108" w:type="dxa"/>
              <w:bottom w:w="0" w:type="dxa"/>
              <w:right w:w="108" w:type="dxa"/>
            </w:tcMar>
          </w:tcPr>
          <w:p w14:paraId="3A455EAF" w14:textId="77777777" w:rsidR="001E2BF2" w:rsidRDefault="003A433E" w:rsidP="001E2BF2">
            <w:pPr>
              <w:rPr>
                <w:rFonts w:asciiTheme="minorHAnsi" w:eastAsiaTheme="minorHAnsi" w:hAnsiTheme="minorHAnsi" w:cstheme="minorHAnsi"/>
                <w:bCs/>
                <w:color w:val="auto"/>
                <w:kern w:val="0"/>
                <w:sz w:val="22"/>
                <w:szCs w:val="22"/>
                <w:lang w:eastAsia="en-US"/>
              </w:rPr>
            </w:pPr>
            <w:r>
              <w:rPr>
                <w:rFonts w:asciiTheme="minorHAnsi" w:eastAsiaTheme="minorHAnsi" w:hAnsiTheme="minorHAnsi" w:cstheme="minorHAnsi"/>
                <w:b w:val="0"/>
                <w:color w:val="auto"/>
                <w:kern w:val="0"/>
                <w:sz w:val="22"/>
                <w:szCs w:val="22"/>
                <w:lang w:eastAsia="en-US"/>
              </w:rPr>
              <w:t>£28</w:t>
            </w:r>
            <w:r w:rsidR="00534543">
              <w:rPr>
                <w:rFonts w:asciiTheme="minorHAnsi" w:eastAsiaTheme="minorHAnsi" w:hAnsiTheme="minorHAnsi" w:cstheme="minorHAnsi"/>
                <w:b w:val="0"/>
                <w:color w:val="auto"/>
                <w:kern w:val="0"/>
                <w:sz w:val="22"/>
                <w:szCs w:val="22"/>
                <w:lang w:eastAsia="en-US"/>
              </w:rPr>
              <w:t xml:space="preserve">       </w:t>
            </w:r>
            <w:r w:rsidR="00534543">
              <w:rPr>
                <w:rFonts w:asciiTheme="minorHAnsi" w:eastAsiaTheme="minorHAnsi" w:hAnsiTheme="minorHAnsi" w:cstheme="minorHAnsi"/>
                <w:bCs/>
                <w:color w:val="auto"/>
                <w:kern w:val="0"/>
                <w:sz w:val="22"/>
                <w:szCs w:val="22"/>
                <w:lang w:eastAsia="en-US"/>
              </w:rPr>
              <w:t>Q</w:t>
            </w:r>
          </w:p>
          <w:p w14:paraId="49379CC1" w14:textId="2AD6471F" w:rsidR="003A433E" w:rsidRPr="00534543" w:rsidRDefault="003A433E" w:rsidP="001E2BF2">
            <w:pPr>
              <w:rPr>
                <w:rFonts w:asciiTheme="minorHAnsi" w:eastAsiaTheme="minorHAnsi" w:hAnsiTheme="minorHAnsi" w:cstheme="minorHAnsi"/>
                <w:bCs/>
                <w:color w:val="auto"/>
                <w:kern w:val="0"/>
                <w:lang w:eastAsia="en-US"/>
              </w:rPr>
            </w:pPr>
            <w:r>
              <w:rPr>
                <w:rFonts w:asciiTheme="minorHAnsi" w:eastAsiaTheme="minorHAnsi" w:hAnsiTheme="minorHAnsi" w:cstheme="minorHAnsi"/>
                <w:bCs/>
                <w:color w:val="auto"/>
                <w:kern w:val="0"/>
                <w:lang w:eastAsia="en-US"/>
              </w:rPr>
              <w:t>Per Pair</w:t>
            </w:r>
          </w:p>
        </w:tc>
      </w:tr>
      <w:tr w:rsidR="00A1415D" w:rsidRPr="00991A70" w14:paraId="7FEEB4DE" w14:textId="77777777" w:rsidTr="00A26AAA">
        <w:trPr>
          <w:trHeight w:val="711"/>
        </w:trPr>
        <w:tc>
          <w:tcPr>
            <w:tcW w:w="851" w:type="dxa"/>
            <w:tcMar>
              <w:top w:w="0" w:type="dxa"/>
              <w:left w:w="108" w:type="dxa"/>
              <w:bottom w:w="0" w:type="dxa"/>
              <w:right w:w="108" w:type="dxa"/>
            </w:tcMar>
          </w:tcPr>
          <w:p w14:paraId="1929E991" w14:textId="1BCFE02C" w:rsidR="001E2BF2" w:rsidRPr="00991A70" w:rsidRDefault="001E2BF2" w:rsidP="001E2BF2">
            <w:pPr>
              <w:rPr>
                <w:rFonts w:asciiTheme="minorHAnsi" w:eastAsiaTheme="minorHAnsi" w:hAnsiTheme="minorHAnsi" w:cstheme="minorHAnsi"/>
                <w:b w:val="0"/>
                <w:color w:val="auto"/>
                <w:kern w:val="0"/>
                <w:lang w:eastAsia="en-US"/>
              </w:rPr>
            </w:pPr>
            <w:r w:rsidRPr="00991A70">
              <w:rPr>
                <w:rFonts w:asciiTheme="minorHAnsi" w:eastAsiaTheme="minorHAnsi" w:hAnsiTheme="minorHAnsi" w:cstheme="minorHAnsi"/>
                <w:b w:val="0"/>
                <w:color w:val="auto"/>
                <w:kern w:val="0"/>
                <w:lang w:eastAsia="en-US"/>
              </w:rPr>
              <w:t>18</w:t>
            </w:r>
          </w:p>
        </w:tc>
        <w:tc>
          <w:tcPr>
            <w:tcW w:w="5522" w:type="dxa"/>
            <w:tcMar>
              <w:top w:w="0" w:type="dxa"/>
              <w:left w:w="108" w:type="dxa"/>
              <w:bottom w:w="0" w:type="dxa"/>
              <w:right w:w="108" w:type="dxa"/>
            </w:tcMar>
          </w:tcPr>
          <w:p w14:paraId="216A5C14" w14:textId="5848CDF5" w:rsidR="001E2BF2" w:rsidRPr="00417CB8" w:rsidRDefault="001E2BF2" w:rsidP="00417CB8">
            <w:pPr>
              <w:pStyle w:val="ListParagraph"/>
              <w:numPr>
                <w:ilvl w:val="0"/>
                <w:numId w:val="2"/>
              </w:numPr>
              <w:rPr>
                <w:rFonts w:asciiTheme="minorHAnsi" w:eastAsiaTheme="minorHAnsi" w:hAnsiTheme="minorHAnsi" w:cstheme="minorHAnsi"/>
                <w:b w:val="0"/>
                <w:color w:val="auto"/>
                <w:kern w:val="0"/>
                <w:lang w:eastAsia="en-US"/>
              </w:rPr>
            </w:pPr>
            <w:r w:rsidRPr="00417CB8">
              <w:rPr>
                <w:rFonts w:asciiTheme="minorHAnsi" w:eastAsiaTheme="minorHAnsi" w:hAnsiTheme="minorHAnsi" w:cstheme="minorHAnsi"/>
                <w:b w:val="0"/>
                <w:color w:val="auto"/>
                <w:kern w:val="0"/>
                <w:sz w:val="22"/>
                <w:szCs w:val="22"/>
                <w:lang w:eastAsia="en-US"/>
              </w:rPr>
              <w:t>Open Elementary 40</w:t>
            </w:r>
          </w:p>
        </w:tc>
        <w:tc>
          <w:tcPr>
            <w:tcW w:w="2661" w:type="dxa"/>
            <w:tcMar>
              <w:top w:w="0" w:type="dxa"/>
              <w:left w:w="108" w:type="dxa"/>
              <w:bottom w:w="0" w:type="dxa"/>
              <w:right w:w="108" w:type="dxa"/>
            </w:tcMar>
          </w:tcPr>
          <w:p w14:paraId="085B250A" w14:textId="465E0DFB" w:rsidR="001E2BF2" w:rsidRPr="00991A70" w:rsidRDefault="001E2BF2" w:rsidP="001E2BF2">
            <w:pPr>
              <w:rPr>
                <w:rFonts w:asciiTheme="minorHAnsi" w:eastAsiaTheme="minorHAnsi" w:hAnsiTheme="minorHAnsi" w:cstheme="minorHAnsi"/>
                <w:b w:val="0"/>
                <w:color w:val="auto"/>
                <w:kern w:val="0"/>
                <w:lang w:eastAsia="en-US"/>
              </w:rPr>
            </w:pPr>
            <w:r w:rsidRPr="00991A70">
              <w:rPr>
                <w:rFonts w:asciiTheme="minorHAnsi" w:eastAsiaTheme="minorHAnsi" w:hAnsiTheme="minorHAnsi" w:cstheme="minorHAnsi"/>
                <w:b w:val="0"/>
                <w:color w:val="auto"/>
                <w:kern w:val="0"/>
                <w:sz w:val="22"/>
                <w:szCs w:val="22"/>
                <w:lang w:eastAsia="en-US"/>
              </w:rPr>
              <w:t>BD Elementary 40 (2010)</w:t>
            </w:r>
          </w:p>
        </w:tc>
        <w:tc>
          <w:tcPr>
            <w:tcW w:w="1456" w:type="dxa"/>
            <w:tcMar>
              <w:top w:w="0" w:type="dxa"/>
              <w:left w:w="108" w:type="dxa"/>
              <w:bottom w:w="0" w:type="dxa"/>
              <w:right w:w="108" w:type="dxa"/>
            </w:tcMar>
          </w:tcPr>
          <w:p w14:paraId="2BA8A5D5" w14:textId="40475A38" w:rsidR="001E2BF2" w:rsidRPr="00991A70" w:rsidRDefault="001A28D5" w:rsidP="001E2BF2">
            <w:pPr>
              <w:rPr>
                <w:rFonts w:asciiTheme="minorHAnsi" w:eastAsiaTheme="minorHAnsi" w:hAnsiTheme="minorHAnsi" w:cstheme="minorHAnsi"/>
                <w:b w:val="0"/>
                <w:color w:val="auto"/>
                <w:kern w:val="0"/>
                <w:lang w:eastAsia="en-US"/>
              </w:rPr>
            </w:pPr>
            <w:r>
              <w:rPr>
                <w:rFonts w:asciiTheme="minorHAnsi" w:eastAsiaTheme="minorHAnsi" w:hAnsiTheme="minorHAnsi" w:cstheme="minorHAnsi"/>
                <w:b w:val="0"/>
                <w:color w:val="auto"/>
                <w:kern w:val="0"/>
                <w:lang w:eastAsia="en-US"/>
              </w:rPr>
              <w:t>£14</w:t>
            </w:r>
          </w:p>
        </w:tc>
      </w:tr>
      <w:tr w:rsidR="00A1415D" w:rsidRPr="00991A70" w14:paraId="41D2D0EF" w14:textId="77777777" w:rsidTr="00A26AAA">
        <w:trPr>
          <w:trHeight w:val="711"/>
        </w:trPr>
        <w:tc>
          <w:tcPr>
            <w:tcW w:w="851" w:type="dxa"/>
            <w:tcMar>
              <w:top w:w="0" w:type="dxa"/>
              <w:left w:w="108" w:type="dxa"/>
              <w:bottom w:w="0" w:type="dxa"/>
              <w:right w:w="108" w:type="dxa"/>
            </w:tcMar>
          </w:tcPr>
          <w:p w14:paraId="039D9659" w14:textId="3ECDC909" w:rsidR="001E2BF2" w:rsidRPr="00991A70" w:rsidRDefault="001E2BF2" w:rsidP="001E2BF2">
            <w:pPr>
              <w:rPr>
                <w:rFonts w:asciiTheme="minorHAnsi" w:eastAsiaTheme="minorHAnsi" w:hAnsiTheme="minorHAnsi" w:cstheme="minorHAnsi"/>
                <w:b w:val="0"/>
                <w:color w:val="auto"/>
                <w:kern w:val="0"/>
                <w:lang w:eastAsia="en-US"/>
              </w:rPr>
            </w:pPr>
            <w:r w:rsidRPr="00991A70">
              <w:rPr>
                <w:rFonts w:asciiTheme="minorHAnsi" w:eastAsiaTheme="minorHAnsi" w:hAnsiTheme="minorHAnsi" w:cstheme="minorHAnsi"/>
                <w:b w:val="0"/>
                <w:color w:val="auto"/>
                <w:kern w:val="0"/>
                <w:lang w:eastAsia="en-US"/>
              </w:rPr>
              <w:t>19</w:t>
            </w:r>
          </w:p>
        </w:tc>
        <w:tc>
          <w:tcPr>
            <w:tcW w:w="5522" w:type="dxa"/>
            <w:tcMar>
              <w:top w:w="0" w:type="dxa"/>
              <w:left w:w="108" w:type="dxa"/>
              <w:bottom w:w="0" w:type="dxa"/>
              <w:right w:w="108" w:type="dxa"/>
            </w:tcMar>
          </w:tcPr>
          <w:p w14:paraId="68FCE70B" w14:textId="65A14504" w:rsidR="001E2BF2" w:rsidRPr="00417CB8" w:rsidRDefault="001E2BF2" w:rsidP="00417CB8">
            <w:pPr>
              <w:pStyle w:val="ListParagraph"/>
              <w:numPr>
                <w:ilvl w:val="0"/>
                <w:numId w:val="2"/>
              </w:numPr>
              <w:rPr>
                <w:rFonts w:asciiTheme="minorHAnsi" w:eastAsiaTheme="minorHAnsi" w:hAnsiTheme="minorHAnsi" w:cstheme="minorHAnsi"/>
                <w:b w:val="0"/>
                <w:color w:val="auto"/>
                <w:kern w:val="0"/>
                <w:lang w:eastAsia="en-US"/>
              </w:rPr>
            </w:pPr>
            <w:r w:rsidRPr="00417CB8">
              <w:rPr>
                <w:rFonts w:asciiTheme="minorHAnsi" w:eastAsiaTheme="minorHAnsi" w:hAnsiTheme="minorHAnsi" w:cstheme="minorHAnsi"/>
                <w:b w:val="0"/>
                <w:color w:val="auto"/>
                <w:kern w:val="0"/>
                <w:sz w:val="22"/>
                <w:szCs w:val="22"/>
                <w:lang w:eastAsia="en-US"/>
              </w:rPr>
              <w:t>Open  Elementary Dressage to Music</w:t>
            </w:r>
          </w:p>
        </w:tc>
        <w:tc>
          <w:tcPr>
            <w:tcW w:w="2661" w:type="dxa"/>
            <w:tcMar>
              <w:top w:w="0" w:type="dxa"/>
              <w:left w:w="108" w:type="dxa"/>
              <w:bottom w:w="0" w:type="dxa"/>
              <w:right w:w="108" w:type="dxa"/>
            </w:tcMar>
          </w:tcPr>
          <w:p w14:paraId="493875C6" w14:textId="50023FFF" w:rsidR="001E2BF2" w:rsidRPr="00991A70" w:rsidRDefault="001E2BF2" w:rsidP="001E2BF2">
            <w:pPr>
              <w:rPr>
                <w:rFonts w:asciiTheme="minorHAnsi" w:eastAsiaTheme="minorHAnsi" w:hAnsiTheme="minorHAnsi" w:cstheme="minorHAnsi"/>
                <w:b w:val="0"/>
                <w:color w:val="auto"/>
                <w:kern w:val="0"/>
                <w:lang w:eastAsia="en-US"/>
              </w:rPr>
            </w:pPr>
            <w:r w:rsidRPr="00991A70">
              <w:rPr>
                <w:rFonts w:asciiTheme="minorHAnsi" w:eastAsiaTheme="minorHAnsi" w:hAnsiTheme="minorHAnsi" w:cstheme="minorHAnsi"/>
                <w:b w:val="0"/>
                <w:color w:val="auto"/>
                <w:kern w:val="0"/>
                <w:sz w:val="22"/>
                <w:szCs w:val="22"/>
                <w:lang w:eastAsia="en-US"/>
              </w:rPr>
              <w:t>BD Elementary Freestyle to Music (2019)</w:t>
            </w:r>
          </w:p>
        </w:tc>
        <w:tc>
          <w:tcPr>
            <w:tcW w:w="1456" w:type="dxa"/>
            <w:tcMar>
              <w:top w:w="0" w:type="dxa"/>
              <w:left w:w="108" w:type="dxa"/>
              <w:bottom w:w="0" w:type="dxa"/>
              <w:right w:w="108" w:type="dxa"/>
            </w:tcMar>
          </w:tcPr>
          <w:p w14:paraId="160B1289" w14:textId="2C9D7433" w:rsidR="001E2BF2" w:rsidRPr="00991A70" w:rsidRDefault="001A28D5" w:rsidP="001E2BF2">
            <w:pPr>
              <w:rPr>
                <w:rFonts w:asciiTheme="minorHAnsi" w:eastAsiaTheme="minorHAnsi" w:hAnsiTheme="minorHAnsi" w:cstheme="minorHAnsi"/>
                <w:b w:val="0"/>
                <w:color w:val="auto"/>
                <w:kern w:val="0"/>
                <w:lang w:eastAsia="en-US"/>
              </w:rPr>
            </w:pPr>
            <w:r>
              <w:rPr>
                <w:rFonts w:asciiTheme="minorHAnsi" w:eastAsiaTheme="minorHAnsi" w:hAnsiTheme="minorHAnsi" w:cstheme="minorHAnsi"/>
                <w:b w:val="0"/>
                <w:color w:val="auto"/>
                <w:kern w:val="0"/>
                <w:lang w:eastAsia="en-US"/>
              </w:rPr>
              <w:t>£14</w:t>
            </w:r>
          </w:p>
        </w:tc>
      </w:tr>
      <w:tr w:rsidR="00A1415D" w:rsidRPr="00991A70" w14:paraId="447999BC" w14:textId="77777777" w:rsidTr="00A26AAA">
        <w:trPr>
          <w:trHeight w:val="711"/>
        </w:trPr>
        <w:tc>
          <w:tcPr>
            <w:tcW w:w="851" w:type="dxa"/>
            <w:tcMar>
              <w:top w:w="0" w:type="dxa"/>
              <w:left w:w="108" w:type="dxa"/>
              <w:bottom w:w="0" w:type="dxa"/>
              <w:right w:w="108" w:type="dxa"/>
            </w:tcMar>
          </w:tcPr>
          <w:p w14:paraId="4FA63F62" w14:textId="40784830" w:rsidR="001E2BF2" w:rsidRPr="00991A70" w:rsidRDefault="001E2BF2" w:rsidP="001E2BF2">
            <w:pPr>
              <w:rPr>
                <w:rFonts w:asciiTheme="minorHAnsi" w:eastAsiaTheme="minorHAnsi" w:hAnsiTheme="minorHAnsi" w:cstheme="minorHAnsi"/>
                <w:b w:val="0"/>
                <w:color w:val="auto"/>
                <w:kern w:val="0"/>
                <w:lang w:eastAsia="en-US"/>
              </w:rPr>
            </w:pPr>
            <w:r w:rsidRPr="00991A70">
              <w:rPr>
                <w:rFonts w:asciiTheme="minorHAnsi" w:eastAsiaTheme="minorHAnsi" w:hAnsiTheme="minorHAnsi" w:cstheme="minorHAnsi"/>
                <w:b w:val="0"/>
                <w:color w:val="auto"/>
                <w:kern w:val="0"/>
                <w:lang w:eastAsia="en-US"/>
              </w:rPr>
              <w:t>20</w:t>
            </w:r>
          </w:p>
        </w:tc>
        <w:tc>
          <w:tcPr>
            <w:tcW w:w="5522" w:type="dxa"/>
            <w:tcMar>
              <w:top w:w="0" w:type="dxa"/>
              <w:left w:w="108" w:type="dxa"/>
              <w:bottom w:w="0" w:type="dxa"/>
              <w:right w:w="108" w:type="dxa"/>
            </w:tcMar>
            <w:vAlign w:val="center"/>
          </w:tcPr>
          <w:p w14:paraId="796B7F9E" w14:textId="42FECB14" w:rsidR="001E2BF2" w:rsidRPr="00417CB8" w:rsidRDefault="001E2BF2" w:rsidP="00417CB8">
            <w:pPr>
              <w:pStyle w:val="ListParagraph"/>
              <w:numPr>
                <w:ilvl w:val="0"/>
                <w:numId w:val="2"/>
              </w:numPr>
              <w:rPr>
                <w:rFonts w:asciiTheme="minorHAnsi" w:eastAsiaTheme="minorHAnsi" w:hAnsiTheme="minorHAnsi" w:cstheme="minorHAnsi"/>
                <w:b w:val="0"/>
                <w:color w:val="auto"/>
                <w:kern w:val="0"/>
                <w:sz w:val="22"/>
                <w:szCs w:val="22"/>
                <w:lang w:eastAsia="en-US"/>
              </w:rPr>
            </w:pPr>
            <w:r w:rsidRPr="00417CB8">
              <w:rPr>
                <w:rFonts w:asciiTheme="minorHAnsi" w:eastAsiaTheme="minorHAnsi" w:hAnsiTheme="minorHAnsi" w:cstheme="minorHAnsi"/>
                <w:b w:val="0"/>
                <w:color w:val="auto"/>
                <w:kern w:val="0"/>
                <w:sz w:val="22"/>
                <w:szCs w:val="22"/>
                <w:lang w:eastAsia="en-US"/>
              </w:rPr>
              <w:t>BRC Elementary Dressage to Music</w:t>
            </w:r>
          </w:p>
          <w:p w14:paraId="3F157C3A" w14:textId="008DCC7D" w:rsidR="001E2BF2" w:rsidRPr="00991A70" w:rsidRDefault="00417CB8" w:rsidP="001E2BF2">
            <w:pPr>
              <w:rPr>
                <w:rFonts w:asciiTheme="minorHAnsi" w:eastAsiaTheme="minorHAnsi" w:hAnsiTheme="minorHAnsi" w:cstheme="minorHAnsi"/>
                <w:b w:val="0"/>
                <w:color w:val="auto"/>
                <w:kern w:val="0"/>
                <w:lang w:eastAsia="en-US"/>
              </w:rPr>
            </w:pPr>
            <w:r>
              <w:rPr>
                <w:rFonts w:asciiTheme="minorHAnsi" w:eastAsiaTheme="minorHAnsi" w:hAnsiTheme="minorHAnsi" w:cstheme="minorHAnsi"/>
                <w:b w:val="0"/>
                <w:color w:val="auto"/>
                <w:kern w:val="0"/>
                <w:lang w:eastAsia="en-US"/>
              </w:rPr>
              <w:t xml:space="preserve">                </w:t>
            </w:r>
            <w:r w:rsidR="001E2BF2" w:rsidRPr="00991A70">
              <w:rPr>
                <w:rFonts w:asciiTheme="minorHAnsi" w:eastAsiaTheme="minorHAnsi" w:hAnsiTheme="minorHAnsi" w:cstheme="minorHAnsi"/>
                <w:b w:val="0"/>
                <w:color w:val="auto"/>
                <w:kern w:val="0"/>
                <w:lang w:eastAsia="en-US"/>
              </w:rPr>
              <w:t xml:space="preserve">Mixed senior / junior </w:t>
            </w:r>
          </w:p>
          <w:p w14:paraId="37DA7548" w14:textId="2C0BC177" w:rsidR="001E2BF2" w:rsidRPr="00991A70" w:rsidRDefault="001E2BF2" w:rsidP="001E2BF2">
            <w:pPr>
              <w:rPr>
                <w:rFonts w:asciiTheme="minorHAnsi" w:eastAsiaTheme="minorHAnsi" w:hAnsiTheme="minorHAnsi" w:cstheme="minorHAnsi"/>
                <w:b w:val="0"/>
                <w:color w:val="auto"/>
                <w:kern w:val="0"/>
                <w:lang w:eastAsia="en-US"/>
              </w:rPr>
            </w:pPr>
            <w:r w:rsidRPr="00991A70">
              <w:rPr>
                <w:rFonts w:asciiTheme="minorHAnsi" w:eastAsiaTheme="minorHAnsi" w:hAnsiTheme="minorHAnsi" w:cstheme="minorHAnsi"/>
                <w:b w:val="0"/>
                <w:color w:val="auto"/>
                <w:kern w:val="0"/>
                <w:sz w:val="22"/>
                <w:szCs w:val="22"/>
                <w:lang w:eastAsia="en-US"/>
              </w:rPr>
              <w:t> </w:t>
            </w:r>
          </w:p>
        </w:tc>
        <w:tc>
          <w:tcPr>
            <w:tcW w:w="2661" w:type="dxa"/>
            <w:tcMar>
              <w:top w:w="0" w:type="dxa"/>
              <w:left w:w="108" w:type="dxa"/>
              <w:bottom w:w="0" w:type="dxa"/>
              <w:right w:w="108" w:type="dxa"/>
            </w:tcMar>
            <w:vAlign w:val="center"/>
          </w:tcPr>
          <w:p w14:paraId="52D22D76" w14:textId="5A09CFD1" w:rsidR="001E2BF2" w:rsidRPr="00991A70" w:rsidRDefault="001E2BF2" w:rsidP="001E2BF2">
            <w:pPr>
              <w:rPr>
                <w:rFonts w:asciiTheme="minorHAnsi" w:eastAsiaTheme="minorHAnsi" w:hAnsiTheme="minorHAnsi" w:cstheme="minorHAnsi"/>
                <w:b w:val="0"/>
                <w:color w:val="auto"/>
                <w:kern w:val="0"/>
                <w:lang w:eastAsia="en-US"/>
              </w:rPr>
            </w:pPr>
            <w:r w:rsidRPr="00991A70">
              <w:rPr>
                <w:rFonts w:asciiTheme="minorHAnsi" w:eastAsiaTheme="minorHAnsi" w:hAnsiTheme="minorHAnsi" w:cstheme="minorHAnsi"/>
                <w:b w:val="0"/>
                <w:color w:val="auto"/>
                <w:kern w:val="0"/>
                <w:sz w:val="22"/>
                <w:szCs w:val="22"/>
                <w:lang w:eastAsia="en-US"/>
              </w:rPr>
              <w:t>BD Elementary Freestyle to Music (2019)</w:t>
            </w:r>
          </w:p>
        </w:tc>
        <w:tc>
          <w:tcPr>
            <w:tcW w:w="1456" w:type="dxa"/>
            <w:tcMar>
              <w:top w:w="0" w:type="dxa"/>
              <w:left w:w="108" w:type="dxa"/>
              <w:bottom w:w="0" w:type="dxa"/>
              <w:right w:w="108" w:type="dxa"/>
            </w:tcMar>
          </w:tcPr>
          <w:p w14:paraId="6426EDB1" w14:textId="760AC1F2" w:rsidR="001E2BF2" w:rsidRPr="00534543" w:rsidRDefault="003A433E" w:rsidP="001E2BF2">
            <w:pPr>
              <w:rPr>
                <w:rFonts w:asciiTheme="minorHAnsi" w:eastAsiaTheme="minorHAnsi" w:hAnsiTheme="minorHAnsi" w:cstheme="minorHAnsi"/>
                <w:bCs/>
                <w:color w:val="auto"/>
                <w:kern w:val="0"/>
                <w:lang w:eastAsia="en-US"/>
              </w:rPr>
            </w:pPr>
            <w:r>
              <w:rPr>
                <w:rFonts w:asciiTheme="minorHAnsi" w:eastAsiaTheme="minorHAnsi" w:hAnsiTheme="minorHAnsi" w:cstheme="minorHAnsi"/>
                <w:b w:val="0"/>
                <w:color w:val="auto"/>
                <w:kern w:val="0"/>
                <w:sz w:val="22"/>
                <w:szCs w:val="22"/>
                <w:lang w:eastAsia="en-US"/>
              </w:rPr>
              <w:t xml:space="preserve">£14    </w:t>
            </w:r>
            <w:r w:rsidR="00534543">
              <w:rPr>
                <w:rFonts w:asciiTheme="minorHAnsi" w:eastAsiaTheme="minorHAnsi" w:hAnsiTheme="minorHAnsi" w:cstheme="minorHAnsi"/>
                <w:b w:val="0"/>
                <w:color w:val="auto"/>
                <w:kern w:val="0"/>
                <w:sz w:val="22"/>
                <w:szCs w:val="22"/>
                <w:lang w:eastAsia="en-US"/>
              </w:rPr>
              <w:t xml:space="preserve">  </w:t>
            </w:r>
            <w:r w:rsidR="00534543">
              <w:rPr>
                <w:rFonts w:asciiTheme="minorHAnsi" w:eastAsiaTheme="minorHAnsi" w:hAnsiTheme="minorHAnsi" w:cstheme="minorHAnsi"/>
                <w:bCs/>
                <w:color w:val="auto"/>
                <w:kern w:val="0"/>
                <w:sz w:val="22"/>
                <w:szCs w:val="22"/>
                <w:lang w:eastAsia="en-US"/>
              </w:rPr>
              <w:t>Q</w:t>
            </w:r>
          </w:p>
        </w:tc>
      </w:tr>
      <w:tr w:rsidR="00A1415D" w:rsidRPr="00991A70" w14:paraId="3DDFD8C8" w14:textId="77777777" w:rsidTr="00A26AAA">
        <w:trPr>
          <w:trHeight w:val="711"/>
        </w:trPr>
        <w:tc>
          <w:tcPr>
            <w:tcW w:w="851" w:type="dxa"/>
            <w:tcMar>
              <w:top w:w="0" w:type="dxa"/>
              <w:left w:w="108" w:type="dxa"/>
              <w:bottom w:w="0" w:type="dxa"/>
              <w:right w:w="108" w:type="dxa"/>
            </w:tcMar>
          </w:tcPr>
          <w:p w14:paraId="70AC2A3C" w14:textId="0CAB92B6" w:rsidR="001E2BF2" w:rsidRPr="00991A70" w:rsidRDefault="001E2BF2" w:rsidP="001E2BF2">
            <w:pPr>
              <w:rPr>
                <w:rFonts w:asciiTheme="minorHAnsi" w:eastAsiaTheme="minorHAnsi" w:hAnsiTheme="minorHAnsi" w:cstheme="minorHAnsi"/>
                <w:b w:val="0"/>
                <w:color w:val="auto"/>
                <w:kern w:val="0"/>
                <w:lang w:eastAsia="en-US"/>
              </w:rPr>
            </w:pPr>
            <w:r w:rsidRPr="00991A70">
              <w:rPr>
                <w:rFonts w:asciiTheme="minorHAnsi" w:eastAsiaTheme="minorHAnsi" w:hAnsiTheme="minorHAnsi" w:cstheme="minorHAnsi"/>
                <w:b w:val="0"/>
                <w:color w:val="auto"/>
                <w:kern w:val="0"/>
                <w:lang w:eastAsia="en-US"/>
              </w:rPr>
              <w:t>21</w:t>
            </w:r>
          </w:p>
        </w:tc>
        <w:tc>
          <w:tcPr>
            <w:tcW w:w="5522" w:type="dxa"/>
            <w:tcMar>
              <w:top w:w="0" w:type="dxa"/>
              <w:left w:w="108" w:type="dxa"/>
              <w:bottom w:w="0" w:type="dxa"/>
              <w:right w:w="108" w:type="dxa"/>
            </w:tcMar>
            <w:hideMark/>
          </w:tcPr>
          <w:p w14:paraId="17DD44DF" w14:textId="6B9461CA" w:rsidR="001E2BF2" w:rsidRPr="00417CB8" w:rsidRDefault="001E2BF2" w:rsidP="00417CB8">
            <w:pPr>
              <w:pStyle w:val="ListParagraph"/>
              <w:numPr>
                <w:ilvl w:val="0"/>
                <w:numId w:val="2"/>
              </w:numPr>
              <w:rPr>
                <w:rFonts w:asciiTheme="minorHAnsi" w:eastAsiaTheme="minorHAnsi" w:hAnsiTheme="minorHAnsi" w:cstheme="minorHAnsi"/>
                <w:b w:val="0"/>
                <w:color w:val="auto"/>
                <w:kern w:val="0"/>
                <w:lang w:eastAsia="en-US"/>
              </w:rPr>
            </w:pPr>
            <w:r w:rsidRPr="00417CB8">
              <w:rPr>
                <w:rFonts w:asciiTheme="minorHAnsi" w:eastAsiaTheme="minorHAnsi" w:hAnsiTheme="minorHAnsi" w:cstheme="minorHAnsi"/>
                <w:b w:val="0"/>
                <w:color w:val="auto"/>
                <w:kern w:val="0"/>
                <w:sz w:val="22"/>
                <w:szCs w:val="22"/>
                <w:lang w:eastAsia="en-US"/>
              </w:rPr>
              <w:t>Open Medium 61</w:t>
            </w:r>
          </w:p>
        </w:tc>
        <w:tc>
          <w:tcPr>
            <w:tcW w:w="2661" w:type="dxa"/>
            <w:tcMar>
              <w:top w:w="0" w:type="dxa"/>
              <w:left w:w="108" w:type="dxa"/>
              <w:bottom w:w="0" w:type="dxa"/>
              <w:right w:w="108" w:type="dxa"/>
            </w:tcMar>
            <w:hideMark/>
          </w:tcPr>
          <w:p w14:paraId="1EA7E945" w14:textId="77777777" w:rsidR="001E2BF2" w:rsidRPr="00991A70" w:rsidRDefault="001E2BF2" w:rsidP="001E2BF2">
            <w:pPr>
              <w:rPr>
                <w:rFonts w:asciiTheme="minorHAnsi" w:eastAsiaTheme="minorHAnsi" w:hAnsiTheme="minorHAnsi" w:cstheme="minorHAnsi"/>
                <w:b w:val="0"/>
                <w:color w:val="auto"/>
                <w:kern w:val="0"/>
                <w:lang w:eastAsia="en-US"/>
              </w:rPr>
            </w:pPr>
            <w:r w:rsidRPr="00991A70">
              <w:rPr>
                <w:rFonts w:asciiTheme="minorHAnsi" w:eastAsiaTheme="minorHAnsi" w:hAnsiTheme="minorHAnsi" w:cstheme="minorHAnsi"/>
                <w:b w:val="0"/>
                <w:color w:val="auto"/>
                <w:kern w:val="0"/>
                <w:sz w:val="22"/>
                <w:szCs w:val="22"/>
                <w:lang w:eastAsia="en-US"/>
              </w:rPr>
              <w:t>BD Medium 61 (2002)</w:t>
            </w:r>
          </w:p>
        </w:tc>
        <w:tc>
          <w:tcPr>
            <w:tcW w:w="1456" w:type="dxa"/>
            <w:tcMar>
              <w:top w:w="0" w:type="dxa"/>
              <w:left w:w="108" w:type="dxa"/>
              <w:bottom w:w="0" w:type="dxa"/>
              <w:right w:w="108" w:type="dxa"/>
            </w:tcMar>
            <w:hideMark/>
          </w:tcPr>
          <w:p w14:paraId="2AACAFC5" w14:textId="11896EBC" w:rsidR="001E2BF2" w:rsidRPr="00991A70" w:rsidRDefault="001A28D5" w:rsidP="001E2BF2">
            <w:pPr>
              <w:rPr>
                <w:rFonts w:asciiTheme="minorHAnsi" w:eastAsiaTheme="minorHAnsi" w:hAnsiTheme="minorHAnsi" w:cstheme="minorHAnsi"/>
                <w:b w:val="0"/>
                <w:color w:val="auto"/>
                <w:kern w:val="0"/>
                <w:lang w:eastAsia="en-US"/>
              </w:rPr>
            </w:pPr>
            <w:r>
              <w:rPr>
                <w:rFonts w:asciiTheme="minorHAnsi" w:eastAsiaTheme="minorHAnsi" w:hAnsiTheme="minorHAnsi" w:cstheme="minorHAnsi"/>
                <w:b w:val="0"/>
                <w:color w:val="auto"/>
                <w:kern w:val="0"/>
                <w:lang w:eastAsia="en-US"/>
              </w:rPr>
              <w:t>£14</w:t>
            </w:r>
          </w:p>
        </w:tc>
      </w:tr>
      <w:tr w:rsidR="00A1415D" w:rsidRPr="00991A70" w14:paraId="1E2C243D" w14:textId="77777777" w:rsidTr="00A26AAA">
        <w:trPr>
          <w:trHeight w:val="711"/>
        </w:trPr>
        <w:tc>
          <w:tcPr>
            <w:tcW w:w="851" w:type="dxa"/>
            <w:tcMar>
              <w:top w:w="0" w:type="dxa"/>
              <w:left w:w="108" w:type="dxa"/>
              <w:bottom w:w="0" w:type="dxa"/>
              <w:right w:w="108" w:type="dxa"/>
            </w:tcMar>
          </w:tcPr>
          <w:p w14:paraId="4F8C3DAF" w14:textId="75CAD11C" w:rsidR="001E2BF2" w:rsidRPr="00991A70" w:rsidRDefault="001E2BF2" w:rsidP="001E2BF2">
            <w:pPr>
              <w:rPr>
                <w:rFonts w:asciiTheme="minorHAnsi" w:eastAsiaTheme="minorHAnsi" w:hAnsiTheme="minorHAnsi" w:cstheme="minorHAnsi"/>
                <w:b w:val="0"/>
                <w:color w:val="auto"/>
                <w:kern w:val="0"/>
                <w:lang w:eastAsia="en-US"/>
              </w:rPr>
            </w:pPr>
            <w:r w:rsidRPr="00991A70">
              <w:rPr>
                <w:rFonts w:asciiTheme="minorHAnsi" w:eastAsiaTheme="minorHAnsi" w:hAnsiTheme="minorHAnsi" w:cstheme="minorHAnsi"/>
                <w:b w:val="0"/>
                <w:color w:val="auto"/>
                <w:kern w:val="0"/>
                <w:lang w:eastAsia="en-US"/>
              </w:rPr>
              <w:t>22</w:t>
            </w:r>
          </w:p>
        </w:tc>
        <w:tc>
          <w:tcPr>
            <w:tcW w:w="5522" w:type="dxa"/>
            <w:tcMar>
              <w:top w:w="0" w:type="dxa"/>
              <w:left w:w="108" w:type="dxa"/>
              <w:bottom w:w="0" w:type="dxa"/>
              <w:right w:w="108" w:type="dxa"/>
            </w:tcMar>
            <w:hideMark/>
          </w:tcPr>
          <w:p w14:paraId="522731EC" w14:textId="594C7F52" w:rsidR="001E2BF2" w:rsidRPr="00417CB8" w:rsidRDefault="001E2BF2" w:rsidP="00417CB8">
            <w:pPr>
              <w:pStyle w:val="ListParagraph"/>
              <w:numPr>
                <w:ilvl w:val="0"/>
                <w:numId w:val="2"/>
              </w:numPr>
              <w:rPr>
                <w:rFonts w:asciiTheme="minorHAnsi" w:eastAsiaTheme="minorHAnsi" w:hAnsiTheme="minorHAnsi" w:cstheme="minorHAnsi"/>
                <w:b w:val="0"/>
                <w:color w:val="auto"/>
                <w:kern w:val="0"/>
                <w:lang w:eastAsia="en-US"/>
              </w:rPr>
            </w:pPr>
            <w:r w:rsidRPr="00417CB8">
              <w:rPr>
                <w:rFonts w:asciiTheme="minorHAnsi" w:eastAsiaTheme="minorHAnsi" w:hAnsiTheme="minorHAnsi" w:cstheme="minorHAnsi"/>
                <w:b w:val="0"/>
                <w:color w:val="auto"/>
                <w:kern w:val="0"/>
                <w:sz w:val="22"/>
                <w:szCs w:val="22"/>
                <w:lang w:eastAsia="en-US"/>
              </w:rPr>
              <w:t>Open  Pick a Test Dressage to Music Medium/Adv Medium</w:t>
            </w:r>
          </w:p>
        </w:tc>
        <w:tc>
          <w:tcPr>
            <w:tcW w:w="2661" w:type="dxa"/>
            <w:tcMar>
              <w:top w:w="0" w:type="dxa"/>
              <w:left w:w="108" w:type="dxa"/>
              <w:bottom w:w="0" w:type="dxa"/>
              <w:right w:w="108" w:type="dxa"/>
            </w:tcMar>
            <w:hideMark/>
          </w:tcPr>
          <w:p w14:paraId="0DC65D49" w14:textId="01C7089F" w:rsidR="001E2BF2" w:rsidRPr="00991A70" w:rsidRDefault="001E2BF2" w:rsidP="001E2BF2">
            <w:pPr>
              <w:rPr>
                <w:rFonts w:asciiTheme="minorHAnsi" w:eastAsiaTheme="minorHAnsi" w:hAnsiTheme="minorHAnsi" w:cstheme="minorHAnsi"/>
                <w:b w:val="0"/>
                <w:color w:val="auto"/>
                <w:kern w:val="0"/>
                <w:sz w:val="18"/>
                <w:lang w:eastAsia="en-US"/>
              </w:rPr>
            </w:pPr>
            <w:r w:rsidRPr="00991A70">
              <w:rPr>
                <w:rFonts w:asciiTheme="minorHAnsi" w:eastAsiaTheme="minorHAnsi" w:hAnsiTheme="minorHAnsi" w:cstheme="minorHAnsi"/>
                <w:b w:val="0"/>
                <w:color w:val="auto"/>
                <w:kern w:val="0"/>
                <w:sz w:val="18"/>
                <w:szCs w:val="22"/>
                <w:lang w:eastAsia="en-US"/>
              </w:rPr>
              <w:t>BD Medium Freestyle to Music (2016) or BD Advanced Medium Freestyle to Music (2016)</w:t>
            </w:r>
          </w:p>
        </w:tc>
        <w:tc>
          <w:tcPr>
            <w:tcW w:w="1456" w:type="dxa"/>
            <w:tcMar>
              <w:top w:w="0" w:type="dxa"/>
              <w:left w:w="108" w:type="dxa"/>
              <w:bottom w:w="0" w:type="dxa"/>
              <w:right w:w="108" w:type="dxa"/>
            </w:tcMar>
            <w:hideMark/>
          </w:tcPr>
          <w:p w14:paraId="0DF57F95" w14:textId="13C4CE9D" w:rsidR="001E2BF2" w:rsidRPr="00991A70" w:rsidRDefault="001A28D5" w:rsidP="001E2BF2">
            <w:pPr>
              <w:rPr>
                <w:rFonts w:asciiTheme="minorHAnsi" w:eastAsiaTheme="minorHAnsi" w:hAnsiTheme="minorHAnsi" w:cstheme="minorHAnsi"/>
                <w:b w:val="0"/>
                <w:color w:val="auto"/>
                <w:kern w:val="0"/>
                <w:lang w:eastAsia="en-US"/>
              </w:rPr>
            </w:pPr>
            <w:r>
              <w:rPr>
                <w:rFonts w:asciiTheme="minorHAnsi" w:eastAsiaTheme="minorHAnsi" w:hAnsiTheme="minorHAnsi" w:cstheme="minorHAnsi"/>
                <w:b w:val="0"/>
                <w:color w:val="auto"/>
                <w:kern w:val="0"/>
                <w:lang w:eastAsia="en-US"/>
              </w:rPr>
              <w:t>£14</w:t>
            </w:r>
          </w:p>
        </w:tc>
      </w:tr>
      <w:tr w:rsidR="00A1415D" w:rsidRPr="00991A70" w14:paraId="364D6D06" w14:textId="77777777" w:rsidTr="00A26AAA">
        <w:trPr>
          <w:trHeight w:val="711"/>
        </w:trPr>
        <w:tc>
          <w:tcPr>
            <w:tcW w:w="851" w:type="dxa"/>
            <w:tcMar>
              <w:top w:w="0" w:type="dxa"/>
              <w:left w:w="108" w:type="dxa"/>
              <w:bottom w:w="0" w:type="dxa"/>
              <w:right w:w="108" w:type="dxa"/>
            </w:tcMar>
          </w:tcPr>
          <w:p w14:paraId="0EDBA4DF" w14:textId="21FE9DE8" w:rsidR="001E2BF2" w:rsidRPr="00991A70" w:rsidRDefault="001E2BF2" w:rsidP="001E2BF2">
            <w:pPr>
              <w:rPr>
                <w:rFonts w:asciiTheme="minorHAnsi" w:eastAsiaTheme="minorHAnsi" w:hAnsiTheme="minorHAnsi" w:cstheme="minorHAnsi"/>
                <w:b w:val="0"/>
                <w:color w:val="auto"/>
                <w:kern w:val="0"/>
                <w:sz w:val="22"/>
                <w:szCs w:val="22"/>
                <w:lang w:eastAsia="en-US"/>
              </w:rPr>
            </w:pPr>
            <w:r w:rsidRPr="00991A70">
              <w:rPr>
                <w:rFonts w:asciiTheme="minorHAnsi" w:eastAsiaTheme="minorHAnsi" w:hAnsiTheme="minorHAnsi" w:cstheme="minorHAnsi"/>
                <w:b w:val="0"/>
                <w:color w:val="auto"/>
                <w:kern w:val="0"/>
                <w:sz w:val="22"/>
                <w:szCs w:val="22"/>
                <w:lang w:eastAsia="en-US"/>
              </w:rPr>
              <w:t>23</w:t>
            </w:r>
          </w:p>
        </w:tc>
        <w:tc>
          <w:tcPr>
            <w:tcW w:w="5522" w:type="dxa"/>
            <w:tcMar>
              <w:top w:w="0" w:type="dxa"/>
              <w:left w:w="108" w:type="dxa"/>
              <w:bottom w:w="0" w:type="dxa"/>
              <w:right w:w="108" w:type="dxa"/>
            </w:tcMar>
            <w:vAlign w:val="center"/>
          </w:tcPr>
          <w:p w14:paraId="03E3C76E" w14:textId="3F31B915" w:rsidR="001E2BF2" w:rsidRPr="00417CB8" w:rsidRDefault="00417CB8" w:rsidP="00417CB8">
            <w:pPr>
              <w:pStyle w:val="ListParagraph"/>
              <w:numPr>
                <w:ilvl w:val="0"/>
                <w:numId w:val="2"/>
              </w:numPr>
              <w:rPr>
                <w:rFonts w:asciiTheme="minorHAnsi" w:eastAsiaTheme="minorHAnsi" w:hAnsiTheme="minorHAnsi" w:cstheme="minorHAnsi"/>
                <w:b w:val="0"/>
                <w:color w:val="auto"/>
                <w:kern w:val="0"/>
                <w:lang w:eastAsia="en-US"/>
              </w:rPr>
            </w:pPr>
            <w:r w:rsidRPr="00417CB8">
              <w:rPr>
                <w:rFonts w:asciiTheme="minorHAnsi" w:eastAsiaTheme="minorHAnsi" w:hAnsiTheme="minorHAnsi" w:cstheme="minorHAnsi"/>
                <w:b w:val="0"/>
                <w:color w:val="auto"/>
                <w:kern w:val="0"/>
                <w:sz w:val="22"/>
                <w:szCs w:val="22"/>
                <w:lang w:eastAsia="en-US"/>
              </w:rPr>
              <w:t>B</w:t>
            </w:r>
            <w:r w:rsidR="001E2BF2" w:rsidRPr="00417CB8">
              <w:rPr>
                <w:rFonts w:asciiTheme="minorHAnsi" w:eastAsiaTheme="minorHAnsi" w:hAnsiTheme="minorHAnsi" w:cstheme="minorHAnsi"/>
                <w:b w:val="0"/>
                <w:color w:val="auto"/>
                <w:kern w:val="0"/>
                <w:sz w:val="22"/>
                <w:szCs w:val="22"/>
                <w:lang w:eastAsia="en-US"/>
              </w:rPr>
              <w:t>RC Pick a Test Dressage to Music</w:t>
            </w:r>
          </w:p>
          <w:p w14:paraId="73616972" w14:textId="1669D1D8" w:rsidR="001E2BF2" w:rsidRPr="00991A70" w:rsidRDefault="00417CB8" w:rsidP="001E2BF2">
            <w:pPr>
              <w:rPr>
                <w:rFonts w:asciiTheme="minorHAnsi" w:eastAsiaTheme="minorHAnsi" w:hAnsiTheme="minorHAnsi" w:cstheme="minorHAnsi"/>
                <w:b w:val="0"/>
                <w:color w:val="auto"/>
                <w:kern w:val="0"/>
                <w:lang w:eastAsia="en-US"/>
              </w:rPr>
            </w:pPr>
            <w:r>
              <w:rPr>
                <w:rFonts w:asciiTheme="minorHAnsi" w:eastAsiaTheme="minorHAnsi" w:hAnsiTheme="minorHAnsi" w:cstheme="minorHAnsi"/>
                <w:b w:val="0"/>
                <w:color w:val="auto"/>
                <w:kern w:val="0"/>
                <w:sz w:val="22"/>
                <w:szCs w:val="22"/>
                <w:lang w:eastAsia="en-US"/>
              </w:rPr>
              <w:t xml:space="preserve">              </w:t>
            </w:r>
            <w:r w:rsidR="001E2BF2" w:rsidRPr="00991A70">
              <w:rPr>
                <w:rFonts w:asciiTheme="minorHAnsi" w:eastAsiaTheme="minorHAnsi" w:hAnsiTheme="minorHAnsi" w:cstheme="minorHAnsi"/>
                <w:b w:val="0"/>
                <w:color w:val="auto"/>
                <w:kern w:val="0"/>
                <w:sz w:val="22"/>
                <w:szCs w:val="22"/>
                <w:lang w:eastAsia="en-US"/>
              </w:rPr>
              <w:t xml:space="preserve">Medium/ Advanced Medium  - </w:t>
            </w:r>
            <w:r w:rsidR="001E2BF2" w:rsidRPr="00991A70">
              <w:rPr>
                <w:rFonts w:asciiTheme="minorHAnsi" w:eastAsiaTheme="minorHAnsi" w:hAnsiTheme="minorHAnsi" w:cstheme="minorHAnsi"/>
                <w:b w:val="0"/>
                <w:color w:val="auto"/>
                <w:kern w:val="0"/>
                <w:lang w:eastAsia="en-US"/>
              </w:rPr>
              <w:t xml:space="preserve">Mixed senior / junior </w:t>
            </w:r>
          </w:p>
          <w:p w14:paraId="1B50B749" w14:textId="7B174062" w:rsidR="001E2BF2" w:rsidRPr="00991A70" w:rsidRDefault="001E2BF2" w:rsidP="001E2BF2">
            <w:pPr>
              <w:rPr>
                <w:rFonts w:asciiTheme="minorHAnsi" w:eastAsiaTheme="minorHAnsi" w:hAnsiTheme="minorHAnsi" w:cstheme="minorHAnsi"/>
                <w:b w:val="0"/>
                <w:color w:val="auto"/>
                <w:kern w:val="0"/>
                <w:sz w:val="16"/>
                <w:szCs w:val="16"/>
                <w:lang w:eastAsia="en-US"/>
              </w:rPr>
            </w:pPr>
          </w:p>
        </w:tc>
        <w:tc>
          <w:tcPr>
            <w:tcW w:w="2661" w:type="dxa"/>
            <w:tcMar>
              <w:top w:w="0" w:type="dxa"/>
              <w:left w:w="108" w:type="dxa"/>
              <w:bottom w:w="0" w:type="dxa"/>
              <w:right w:w="108" w:type="dxa"/>
            </w:tcMar>
            <w:vAlign w:val="center"/>
          </w:tcPr>
          <w:p w14:paraId="79827738" w14:textId="77777777" w:rsidR="001E2BF2" w:rsidRPr="00991A70" w:rsidRDefault="001E2BF2" w:rsidP="001E2BF2">
            <w:pPr>
              <w:rPr>
                <w:rFonts w:asciiTheme="minorHAnsi" w:eastAsiaTheme="minorHAnsi" w:hAnsiTheme="minorHAnsi" w:cstheme="minorHAnsi"/>
                <w:b w:val="0"/>
                <w:color w:val="auto"/>
                <w:kern w:val="0"/>
                <w:sz w:val="18"/>
                <w:lang w:eastAsia="en-US"/>
              </w:rPr>
            </w:pPr>
            <w:r w:rsidRPr="00991A70">
              <w:rPr>
                <w:rFonts w:asciiTheme="minorHAnsi" w:eastAsiaTheme="minorHAnsi" w:hAnsiTheme="minorHAnsi" w:cstheme="minorHAnsi"/>
                <w:b w:val="0"/>
                <w:color w:val="auto"/>
                <w:kern w:val="0"/>
                <w:sz w:val="18"/>
                <w:szCs w:val="22"/>
                <w:lang w:eastAsia="en-US"/>
              </w:rPr>
              <w:t>BD Medium Freestyle to Music (2016)</w:t>
            </w:r>
            <w:r w:rsidRPr="00991A70">
              <w:rPr>
                <w:rFonts w:asciiTheme="minorHAnsi" w:eastAsiaTheme="minorHAnsi" w:hAnsiTheme="minorHAnsi" w:cstheme="minorHAnsi"/>
                <w:b w:val="0"/>
                <w:color w:val="auto"/>
                <w:kern w:val="0"/>
                <w:sz w:val="18"/>
                <w:lang w:eastAsia="en-US"/>
              </w:rPr>
              <w:t xml:space="preserve"> or </w:t>
            </w:r>
          </w:p>
          <w:p w14:paraId="02942ECF" w14:textId="1D24A000" w:rsidR="001E2BF2" w:rsidRPr="00991A70" w:rsidRDefault="001E2BF2" w:rsidP="001E2BF2">
            <w:pPr>
              <w:rPr>
                <w:rFonts w:asciiTheme="minorHAnsi" w:eastAsiaTheme="minorHAnsi" w:hAnsiTheme="minorHAnsi" w:cstheme="minorHAnsi"/>
                <w:b w:val="0"/>
                <w:color w:val="auto"/>
                <w:kern w:val="0"/>
                <w:sz w:val="18"/>
                <w:szCs w:val="22"/>
                <w:lang w:eastAsia="en-US"/>
              </w:rPr>
            </w:pPr>
            <w:r w:rsidRPr="00991A70">
              <w:rPr>
                <w:rFonts w:asciiTheme="minorHAnsi" w:eastAsiaTheme="minorHAnsi" w:hAnsiTheme="minorHAnsi" w:cstheme="minorHAnsi"/>
                <w:b w:val="0"/>
                <w:color w:val="auto"/>
                <w:kern w:val="0"/>
                <w:sz w:val="18"/>
                <w:szCs w:val="22"/>
                <w:lang w:eastAsia="en-US"/>
              </w:rPr>
              <w:t>BD Advanced Medium Freestyle to Music (2016)</w:t>
            </w:r>
          </w:p>
        </w:tc>
        <w:tc>
          <w:tcPr>
            <w:tcW w:w="1456" w:type="dxa"/>
            <w:tcMar>
              <w:top w:w="0" w:type="dxa"/>
              <w:left w:w="108" w:type="dxa"/>
              <w:bottom w:w="0" w:type="dxa"/>
              <w:right w:w="108" w:type="dxa"/>
            </w:tcMar>
          </w:tcPr>
          <w:p w14:paraId="09D47306" w14:textId="08027777" w:rsidR="001E2BF2" w:rsidRPr="00534543" w:rsidRDefault="003A433E" w:rsidP="001E2BF2">
            <w:pPr>
              <w:rPr>
                <w:rFonts w:asciiTheme="minorHAnsi" w:eastAsiaTheme="minorHAnsi" w:hAnsiTheme="minorHAnsi" w:cstheme="minorHAnsi"/>
                <w:bCs/>
                <w:color w:val="auto"/>
                <w:kern w:val="0"/>
                <w:sz w:val="22"/>
                <w:szCs w:val="22"/>
                <w:lang w:eastAsia="en-US"/>
              </w:rPr>
            </w:pPr>
            <w:r>
              <w:rPr>
                <w:rFonts w:asciiTheme="minorHAnsi" w:eastAsiaTheme="minorHAnsi" w:hAnsiTheme="minorHAnsi" w:cstheme="minorHAnsi"/>
                <w:b w:val="0"/>
                <w:color w:val="auto"/>
                <w:kern w:val="0"/>
                <w:sz w:val="22"/>
                <w:szCs w:val="22"/>
                <w:lang w:eastAsia="en-US"/>
              </w:rPr>
              <w:t>£14</w:t>
            </w:r>
            <w:r w:rsidR="00534543">
              <w:rPr>
                <w:rFonts w:asciiTheme="minorHAnsi" w:eastAsiaTheme="minorHAnsi" w:hAnsiTheme="minorHAnsi" w:cstheme="minorHAnsi"/>
                <w:b w:val="0"/>
                <w:color w:val="auto"/>
                <w:kern w:val="0"/>
                <w:sz w:val="22"/>
                <w:szCs w:val="22"/>
                <w:lang w:eastAsia="en-US"/>
              </w:rPr>
              <w:t xml:space="preserve">       </w:t>
            </w:r>
            <w:r w:rsidR="00534543">
              <w:rPr>
                <w:rFonts w:asciiTheme="minorHAnsi" w:eastAsiaTheme="minorHAnsi" w:hAnsiTheme="minorHAnsi" w:cstheme="minorHAnsi"/>
                <w:bCs/>
                <w:color w:val="auto"/>
                <w:kern w:val="0"/>
                <w:sz w:val="22"/>
                <w:szCs w:val="22"/>
                <w:lang w:eastAsia="en-US"/>
              </w:rPr>
              <w:t>Q</w:t>
            </w:r>
          </w:p>
        </w:tc>
      </w:tr>
    </w:tbl>
    <w:p w14:paraId="0DA80E74" w14:textId="0D1A9D9F" w:rsidR="00F40DAC" w:rsidRPr="00991A70" w:rsidRDefault="00F40DAC" w:rsidP="00F40DAC">
      <w:pPr>
        <w:shd w:val="clear" w:color="auto" w:fill="E8EAED"/>
        <w:spacing w:line="90" w:lineRule="atLeast"/>
        <w:rPr>
          <w:rFonts w:asciiTheme="minorHAnsi" w:hAnsiTheme="minorHAnsi" w:cstheme="minorHAnsi"/>
          <w:b w:val="0"/>
          <w:color w:val="222222"/>
          <w:kern w:val="0"/>
          <w:sz w:val="24"/>
          <w:szCs w:val="24"/>
          <w:lang w:eastAsia="en-US"/>
        </w:rPr>
      </w:pPr>
      <w:r w:rsidRPr="00991A70">
        <w:rPr>
          <w:rFonts w:asciiTheme="minorHAnsi" w:hAnsiTheme="minorHAnsi" w:cstheme="minorHAnsi"/>
          <w:b w:val="0"/>
          <w:noProof/>
          <w:color w:val="222222"/>
          <w:kern w:val="0"/>
          <w:sz w:val="24"/>
          <w:szCs w:val="24"/>
          <w:lang w:val="en-US" w:eastAsia="en-US"/>
        </w:rPr>
        <w:drawing>
          <wp:inline distT="0" distB="0" distL="0" distR="0" wp14:anchorId="59EC4A26" wp14:editId="4E46CC5B">
            <wp:extent cx="12700" cy="12700"/>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33F2BB2" w14:textId="7527C6B6" w:rsidR="00F40DAC" w:rsidRPr="00534543" w:rsidRDefault="00BE7317" w:rsidP="00F40DAC">
      <w:pPr>
        <w:rPr>
          <w:rFonts w:asciiTheme="minorHAnsi" w:hAnsiTheme="minorHAnsi" w:cstheme="minorHAnsi"/>
          <w:iCs/>
          <w:color w:val="auto"/>
          <w:kern w:val="0"/>
          <w:lang w:eastAsia="en-US"/>
        </w:rPr>
      </w:pPr>
      <w:r w:rsidRPr="00991A70">
        <w:rPr>
          <w:rFonts w:asciiTheme="minorHAnsi" w:hAnsiTheme="minorHAnsi" w:cstheme="minorHAnsi"/>
          <w:i/>
          <w:color w:val="auto"/>
          <w:kern w:val="0"/>
          <w:highlight w:val="yellow"/>
          <w:lang w:eastAsia="en-US"/>
        </w:rPr>
        <w:t xml:space="preserve">BRC </w:t>
      </w:r>
      <w:r w:rsidR="00A733F0" w:rsidRPr="00991A70">
        <w:rPr>
          <w:rFonts w:asciiTheme="minorHAnsi" w:hAnsiTheme="minorHAnsi" w:cstheme="minorHAnsi"/>
          <w:i/>
          <w:color w:val="auto"/>
          <w:kern w:val="0"/>
          <w:highlight w:val="yellow"/>
          <w:lang w:eastAsia="en-US"/>
        </w:rPr>
        <w:t>Classes</w:t>
      </w:r>
      <w:r w:rsidR="00694F6F" w:rsidRPr="00991A70">
        <w:rPr>
          <w:rFonts w:asciiTheme="minorHAnsi" w:hAnsiTheme="minorHAnsi" w:cstheme="minorHAnsi"/>
          <w:i/>
          <w:color w:val="auto"/>
          <w:kern w:val="0"/>
          <w:highlight w:val="yellow"/>
          <w:lang w:eastAsia="en-US"/>
        </w:rPr>
        <w:t xml:space="preserve"> </w:t>
      </w:r>
      <w:r w:rsidRPr="00991A70">
        <w:rPr>
          <w:rFonts w:asciiTheme="minorHAnsi" w:hAnsiTheme="minorHAnsi" w:cstheme="minorHAnsi"/>
          <w:i/>
          <w:color w:val="auto"/>
          <w:kern w:val="0"/>
          <w:highlight w:val="yellow"/>
          <w:lang w:eastAsia="en-US"/>
        </w:rPr>
        <w:t xml:space="preserve"> </w:t>
      </w:r>
      <w:r w:rsidR="00A733F0" w:rsidRPr="00991A70">
        <w:rPr>
          <w:rFonts w:asciiTheme="minorHAnsi" w:hAnsiTheme="minorHAnsi" w:cstheme="minorHAnsi"/>
          <w:i/>
          <w:color w:val="auto"/>
          <w:kern w:val="0"/>
          <w:highlight w:val="yellow"/>
          <w:lang w:eastAsia="en-US"/>
        </w:rPr>
        <w:t>for BRC</w:t>
      </w:r>
      <w:r w:rsidR="00694F6F" w:rsidRPr="00991A70">
        <w:rPr>
          <w:rFonts w:asciiTheme="minorHAnsi" w:hAnsiTheme="minorHAnsi" w:cstheme="minorHAnsi"/>
          <w:i/>
          <w:color w:val="auto"/>
          <w:kern w:val="0"/>
          <w:highlight w:val="yellow"/>
          <w:lang w:eastAsia="en-US"/>
        </w:rPr>
        <w:t xml:space="preserve"> </w:t>
      </w:r>
      <w:r w:rsidR="00A733F0" w:rsidRPr="00991A70">
        <w:rPr>
          <w:rFonts w:asciiTheme="minorHAnsi" w:hAnsiTheme="minorHAnsi" w:cstheme="minorHAnsi"/>
          <w:i/>
          <w:color w:val="auto"/>
          <w:kern w:val="0"/>
          <w:highlight w:val="yellow"/>
          <w:lang w:eastAsia="en-US"/>
        </w:rPr>
        <w:t>members only</w:t>
      </w:r>
      <w:r w:rsidR="006F1EE8">
        <w:rPr>
          <w:rFonts w:asciiTheme="minorHAnsi" w:hAnsiTheme="minorHAnsi" w:cstheme="minorHAnsi"/>
          <w:i/>
          <w:color w:val="auto"/>
          <w:kern w:val="0"/>
          <w:highlight w:val="yellow"/>
          <w:lang w:eastAsia="en-US"/>
        </w:rPr>
        <w:t>2,3,4,5,6,8,9,11,12,13,14,17,20,23</w:t>
      </w:r>
      <w:r w:rsidR="00A733F0" w:rsidRPr="00991A70">
        <w:rPr>
          <w:rFonts w:asciiTheme="minorHAnsi" w:hAnsiTheme="minorHAnsi" w:cstheme="minorHAnsi"/>
          <w:i/>
          <w:color w:val="auto"/>
          <w:kern w:val="0"/>
          <w:highlight w:val="yellow"/>
          <w:lang w:eastAsia="en-US"/>
        </w:rPr>
        <w:t xml:space="preserve"> </w:t>
      </w:r>
      <w:r w:rsidR="00534543">
        <w:rPr>
          <w:rFonts w:asciiTheme="minorHAnsi" w:hAnsiTheme="minorHAnsi" w:cstheme="minorHAnsi"/>
          <w:i/>
          <w:color w:val="auto"/>
          <w:kern w:val="0"/>
          <w:lang w:eastAsia="en-US"/>
        </w:rPr>
        <w:t xml:space="preserve">            </w:t>
      </w:r>
      <w:r w:rsidR="00534543">
        <w:rPr>
          <w:rFonts w:asciiTheme="minorHAnsi" w:hAnsiTheme="minorHAnsi" w:cstheme="minorHAnsi"/>
          <w:iCs/>
          <w:color w:val="auto"/>
          <w:kern w:val="0"/>
          <w:lang w:eastAsia="en-US"/>
        </w:rPr>
        <w:t>Q = BRC qualifier</w:t>
      </w:r>
    </w:p>
    <w:p w14:paraId="62D13959" w14:textId="77777777" w:rsidR="00F40DAC" w:rsidRPr="00991A70" w:rsidRDefault="00F40DAC" w:rsidP="00432B7C">
      <w:pPr>
        <w:jc w:val="center"/>
        <w:rPr>
          <w:rFonts w:asciiTheme="minorHAnsi" w:hAnsiTheme="minorHAnsi" w:cstheme="minorHAnsi"/>
          <w:b w:val="0"/>
          <w:bCs/>
          <w:color w:val="auto"/>
          <w:shd w:val="clear" w:color="auto" w:fill="FFFFFF"/>
        </w:rPr>
      </w:pPr>
    </w:p>
    <w:p w14:paraId="498286D8" w14:textId="77777777" w:rsidR="00DF40E1" w:rsidRPr="00991A70" w:rsidRDefault="00DF40E1" w:rsidP="00DF40E1">
      <w:pPr>
        <w:jc w:val="center"/>
        <w:rPr>
          <w:rFonts w:asciiTheme="minorHAnsi" w:hAnsiTheme="minorHAnsi" w:cstheme="minorHAnsi"/>
          <w:b w:val="0"/>
          <w:sz w:val="24"/>
        </w:rPr>
      </w:pPr>
    </w:p>
    <w:p w14:paraId="383887A3" w14:textId="4B32F2D2" w:rsidR="00DF40E1" w:rsidRPr="00991A70" w:rsidRDefault="00712A7E" w:rsidP="00DF40E1">
      <w:pPr>
        <w:rPr>
          <w:rStyle w:val="Hyperlink"/>
          <w:rFonts w:asciiTheme="minorHAnsi" w:hAnsiTheme="minorHAnsi" w:cstheme="minorHAnsi"/>
          <w:b w:val="0"/>
          <w:sz w:val="24"/>
        </w:rPr>
      </w:pPr>
      <w:r w:rsidRPr="00991A70">
        <w:rPr>
          <w:rFonts w:asciiTheme="minorHAnsi" w:hAnsiTheme="minorHAnsi" w:cstheme="minorHAnsi"/>
          <w:sz w:val="24"/>
        </w:rPr>
        <w:t xml:space="preserve">BRC and Non BRC classes </w:t>
      </w:r>
      <w:r w:rsidR="00DF40E1" w:rsidRPr="00991A70">
        <w:rPr>
          <w:rFonts w:asciiTheme="minorHAnsi" w:hAnsiTheme="minorHAnsi" w:cstheme="minorHAnsi"/>
          <w:sz w:val="24"/>
        </w:rPr>
        <w:t xml:space="preserve">Secretary, </w:t>
      </w:r>
      <w:r w:rsidR="00DF40E1" w:rsidRPr="00991A70">
        <w:rPr>
          <w:rFonts w:asciiTheme="minorHAnsi" w:hAnsiTheme="minorHAnsi" w:cstheme="minorHAnsi"/>
          <w:b w:val="0"/>
          <w:sz w:val="24"/>
        </w:rPr>
        <w:t xml:space="preserve">Flick Roberts; </w:t>
      </w:r>
      <w:hyperlink r:id="rId13" w:history="1">
        <w:r w:rsidR="00DF40E1" w:rsidRPr="00991A70">
          <w:rPr>
            <w:rStyle w:val="Hyperlink"/>
            <w:rFonts w:asciiTheme="minorHAnsi" w:hAnsiTheme="minorHAnsi" w:cstheme="minorHAnsi"/>
            <w:b w:val="0"/>
            <w:sz w:val="24"/>
          </w:rPr>
          <w:t>froberts904@gmail.com</w:t>
        </w:r>
      </w:hyperlink>
    </w:p>
    <w:p w14:paraId="3F6DA5F6" w14:textId="4AFBECD1" w:rsidR="00DF40E1" w:rsidRPr="00991A70" w:rsidRDefault="00DF40E1" w:rsidP="00DF40E1">
      <w:pPr>
        <w:rPr>
          <w:rFonts w:asciiTheme="minorHAnsi" w:hAnsiTheme="minorHAnsi" w:cstheme="minorHAnsi"/>
          <w:b w:val="0"/>
          <w:sz w:val="24"/>
        </w:rPr>
      </w:pPr>
      <w:r w:rsidRPr="00991A70">
        <w:rPr>
          <w:rFonts w:asciiTheme="minorHAnsi" w:hAnsiTheme="minorHAnsi" w:cstheme="minorHAnsi"/>
          <w:b w:val="0"/>
          <w:sz w:val="24"/>
        </w:rPr>
        <w:t>Radfords Equestrian, Llanymynech, SY22 6LG</w:t>
      </w:r>
    </w:p>
    <w:p w14:paraId="65F095F2" w14:textId="19137AFA" w:rsidR="009F6718" w:rsidRPr="00991A70" w:rsidRDefault="002E2B1D" w:rsidP="002E2B1D">
      <w:pPr>
        <w:rPr>
          <w:rFonts w:asciiTheme="minorHAnsi" w:hAnsiTheme="minorHAnsi" w:cstheme="minorHAnsi"/>
          <w:b w:val="0"/>
          <w:sz w:val="24"/>
        </w:rPr>
      </w:pPr>
      <w:r w:rsidRPr="00991A70">
        <w:rPr>
          <w:rFonts w:asciiTheme="minorHAnsi" w:hAnsiTheme="minorHAnsi" w:cstheme="minorHAnsi"/>
          <w:b w:val="0"/>
          <w:sz w:val="24"/>
        </w:rPr>
        <w:t>E</w:t>
      </w:r>
      <w:r w:rsidR="009F6718" w:rsidRPr="00991A70">
        <w:rPr>
          <w:rFonts w:asciiTheme="minorHAnsi" w:hAnsiTheme="minorHAnsi" w:cstheme="minorHAnsi"/>
          <w:b w:val="0"/>
          <w:sz w:val="24"/>
        </w:rPr>
        <w:t xml:space="preserve">ntries online </w:t>
      </w:r>
      <w:hyperlink r:id="rId14" w:history="1">
        <w:r w:rsidR="009F6718" w:rsidRPr="00991A70">
          <w:rPr>
            <w:rStyle w:val="Hyperlink"/>
            <w:rFonts w:asciiTheme="minorHAnsi" w:hAnsiTheme="minorHAnsi" w:cstheme="minorHAnsi"/>
            <w:b w:val="0"/>
            <w:sz w:val="24"/>
          </w:rPr>
          <w:t>www.horsemonkey.com</w:t>
        </w:r>
      </w:hyperlink>
    </w:p>
    <w:p w14:paraId="59B54C50" w14:textId="5BDC35AC" w:rsidR="009F6718" w:rsidRPr="00991A70" w:rsidRDefault="009F6718" w:rsidP="002E2B1D">
      <w:pPr>
        <w:rPr>
          <w:rFonts w:asciiTheme="minorHAnsi" w:hAnsiTheme="minorHAnsi" w:cstheme="minorHAnsi"/>
          <w:b w:val="0"/>
          <w:sz w:val="24"/>
        </w:rPr>
      </w:pPr>
      <w:r w:rsidRPr="00991A70">
        <w:rPr>
          <w:rFonts w:asciiTheme="minorHAnsi" w:hAnsiTheme="minorHAnsi" w:cstheme="minorHAnsi"/>
          <w:b w:val="0"/>
          <w:sz w:val="24"/>
        </w:rPr>
        <w:t>By phone 01691831523</w:t>
      </w:r>
    </w:p>
    <w:p w14:paraId="2F94438F" w14:textId="77777777" w:rsidR="009F6718" w:rsidRPr="00991A70" w:rsidRDefault="009F6718" w:rsidP="00DF40E1">
      <w:pPr>
        <w:rPr>
          <w:rFonts w:asciiTheme="minorHAnsi" w:hAnsiTheme="minorHAnsi" w:cstheme="minorHAnsi"/>
          <w:b w:val="0"/>
          <w:sz w:val="24"/>
        </w:rPr>
      </w:pPr>
    </w:p>
    <w:p w14:paraId="6C84B0D2" w14:textId="1BE40037" w:rsidR="00DF40E1" w:rsidRPr="00991A70" w:rsidRDefault="00712A7E" w:rsidP="00712A7E">
      <w:pPr>
        <w:rPr>
          <w:rFonts w:asciiTheme="minorHAnsi" w:hAnsiTheme="minorHAnsi" w:cstheme="minorHAnsi"/>
          <w:sz w:val="24"/>
        </w:rPr>
      </w:pPr>
      <w:r w:rsidRPr="00991A70">
        <w:rPr>
          <w:rFonts w:asciiTheme="minorHAnsi" w:hAnsiTheme="minorHAnsi" w:cstheme="minorHAnsi"/>
          <w:sz w:val="24"/>
        </w:rPr>
        <w:t xml:space="preserve"> BRC </w:t>
      </w:r>
      <w:r w:rsidR="00C60C7A" w:rsidRPr="00991A70">
        <w:rPr>
          <w:rFonts w:asciiTheme="minorHAnsi" w:hAnsiTheme="minorHAnsi" w:cstheme="minorHAnsi"/>
          <w:sz w:val="24"/>
        </w:rPr>
        <w:t xml:space="preserve">DTM &amp; Intro </w:t>
      </w:r>
      <w:r w:rsidRPr="00991A70">
        <w:rPr>
          <w:rFonts w:asciiTheme="minorHAnsi" w:hAnsiTheme="minorHAnsi" w:cstheme="minorHAnsi"/>
          <w:sz w:val="24"/>
        </w:rPr>
        <w:t xml:space="preserve">Area 20 </w:t>
      </w:r>
      <w:r w:rsidR="00DF40E1" w:rsidRPr="00991A70">
        <w:rPr>
          <w:rFonts w:asciiTheme="minorHAnsi" w:hAnsiTheme="minorHAnsi" w:cstheme="minorHAnsi"/>
          <w:sz w:val="24"/>
        </w:rPr>
        <w:t>Entries</w:t>
      </w:r>
      <w:r w:rsidR="002E2B1D" w:rsidRPr="00991A70">
        <w:rPr>
          <w:rFonts w:asciiTheme="minorHAnsi" w:hAnsiTheme="minorHAnsi" w:cstheme="minorHAnsi"/>
          <w:sz w:val="24"/>
        </w:rPr>
        <w:t xml:space="preserve"> </w:t>
      </w:r>
      <w:r w:rsidRPr="00991A70">
        <w:rPr>
          <w:rFonts w:asciiTheme="minorHAnsi" w:hAnsiTheme="minorHAnsi" w:cstheme="minorHAnsi"/>
          <w:sz w:val="24"/>
        </w:rPr>
        <w:t xml:space="preserve">– </w:t>
      </w:r>
      <w:r w:rsidR="00E272E6">
        <w:rPr>
          <w:rFonts w:asciiTheme="minorHAnsi" w:hAnsiTheme="minorHAnsi" w:cstheme="minorHAnsi"/>
          <w:sz w:val="24"/>
        </w:rPr>
        <w:t xml:space="preserve">Club Chefs de quipe, </w:t>
      </w:r>
      <w:r w:rsidRPr="00991A70">
        <w:rPr>
          <w:rFonts w:asciiTheme="minorHAnsi" w:hAnsiTheme="minorHAnsi" w:cstheme="minorHAnsi"/>
          <w:sz w:val="24"/>
        </w:rPr>
        <w:t>please</w:t>
      </w:r>
      <w:r w:rsidR="00E272E6">
        <w:rPr>
          <w:rFonts w:asciiTheme="minorHAnsi" w:hAnsiTheme="minorHAnsi" w:cstheme="minorHAnsi"/>
          <w:sz w:val="24"/>
        </w:rPr>
        <w:t xml:space="preserve"> make your entries at Horse Monkey &amp;</w:t>
      </w:r>
      <w:r w:rsidRPr="00991A70">
        <w:rPr>
          <w:rFonts w:asciiTheme="minorHAnsi" w:hAnsiTheme="minorHAnsi" w:cstheme="minorHAnsi"/>
          <w:sz w:val="24"/>
        </w:rPr>
        <w:t xml:space="preserve"> send the official entry forms</w:t>
      </w:r>
      <w:r w:rsidR="004379F1">
        <w:rPr>
          <w:rFonts w:asciiTheme="minorHAnsi" w:hAnsiTheme="minorHAnsi" w:cstheme="minorHAnsi"/>
          <w:sz w:val="24"/>
        </w:rPr>
        <w:t xml:space="preserve"> to </w:t>
      </w:r>
      <w:hyperlink r:id="rId15" w:history="1">
        <w:r w:rsidR="004379F1" w:rsidRPr="004655E8">
          <w:rPr>
            <w:rStyle w:val="Hyperlink"/>
            <w:rFonts w:asciiTheme="minorHAnsi" w:hAnsiTheme="minorHAnsi" w:cstheme="minorHAnsi"/>
            <w:sz w:val="24"/>
          </w:rPr>
          <w:t>area20liaisoncommittee@gmail.com</w:t>
        </w:r>
      </w:hyperlink>
      <w:r w:rsidR="004379F1">
        <w:rPr>
          <w:rFonts w:asciiTheme="minorHAnsi" w:hAnsiTheme="minorHAnsi" w:cstheme="minorHAnsi"/>
          <w:sz w:val="24"/>
        </w:rPr>
        <w:t xml:space="preserve"> </w:t>
      </w:r>
      <w:r w:rsidR="00E272E6">
        <w:rPr>
          <w:rFonts w:asciiTheme="minorHAnsi" w:hAnsiTheme="minorHAnsi" w:cstheme="minorHAnsi"/>
          <w:sz w:val="24"/>
        </w:rPr>
        <w:t xml:space="preserve">                                                                                       </w:t>
      </w:r>
      <w:r w:rsidR="004379F1">
        <w:rPr>
          <w:rFonts w:asciiTheme="minorHAnsi" w:hAnsiTheme="minorHAnsi" w:cstheme="minorHAnsi"/>
          <w:sz w:val="24"/>
        </w:rPr>
        <w:t xml:space="preserve">forms available at </w:t>
      </w:r>
      <w:hyperlink r:id="rId16" w:history="1">
        <w:r w:rsidR="004379F1" w:rsidRPr="004655E8">
          <w:rPr>
            <w:rStyle w:val="Hyperlink"/>
            <w:rFonts w:asciiTheme="minorHAnsi" w:hAnsiTheme="minorHAnsi" w:cstheme="minorHAnsi"/>
            <w:sz w:val="24"/>
          </w:rPr>
          <w:t>https://brc-area20.org.uk/schedules%2Fentry-forms</w:t>
        </w:r>
      </w:hyperlink>
      <w:r w:rsidR="004379F1">
        <w:rPr>
          <w:rFonts w:asciiTheme="minorHAnsi" w:hAnsiTheme="minorHAnsi" w:cstheme="minorHAnsi"/>
          <w:sz w:val="24"/>
        </w:rPr>
        <w:t xml:space="preserve"> </w:t>
      </w:r>
      <w:r w:rsidR="00C60C7A" w:rsidRPr="00991A70">
        <w:rPr>
          <w:rFonts w:asciiTheme="minorHAnsi" w:hAnsiTheme="minorHAnsi" w:cstheme="minorHAnsi"/>
        </w:rPr>
        <w:t xml:space="preserve"> </w:t>
      </w:r>
      <w:hyperlink r:id="rId17" w:history="1"/>
      <w:r w:rsidR="004379F1">
        <w:rPr>
          <w:rStyle w:val="Hyperlink"/>
          <w:rFonts w:asciiTheme="minorHAnsi" w:hAnsiTheme="minorHAnsi" w:cstheme="minorHAnsi"/>
          <w:sz w:val="24"/>
        </w:rPr>
        <w:t xml:space="preserve"> </w:t>
      </w:r>
    </w:p>
    <w:p w14:paraId="39805C0E" w14:textId="77777777" w:rsidR="00DF40E1" w:rsidRPr="00991A70" w:rsidRDefault="00DF40E1" w:rsidP="00DF40E1">
      <w:pPr>
        <w:jc w:val="center"/>
        <w:rPr>
          <w:rFonts w:asciiTheme="minorHAnsi" w:hAnsiTheme="minorHAnsi" w:cstheme="minorHAnsi"/>
          <w:sz w:val="24"/>
        </w:rPr>
      </w:pPr>
    </w:p>
    <w:p w14:paraId="0C5850FE" w14:textId="1BA2A998" w:rsidR="00DF40E1" w:rsidRPr="00991A70" w:rsidRDefault="00DF40E1" w:rsidP="000F4191">
      <w:pPr>
        <w:rPr>
          <w:rFonts w:asciiTheme="minorHAnsi" w:hAnsiTheme="minorHAnsi" w:cstheme="minorHAnsi"/>
          <w:b w:val="0"/>
          <w:sz w:val="24"/>
          <w:highlight w:val="yellow"/>
        </w:rPr>
      </w:pPr>
      <w:r w:rsidRPr="00991A70">
        <w:rPr>
          <w:rFonts w:asciiTheme="minorHAnsi" w:hAnsiTheme="minorHAnsi" w:cstheme="minorHAnsi"/>
          <w:b w:val="0"/>
          <w:sz w:val="24"/>
          <w:highlight w:val="yellow"/>
        </w:rPr>
        <w:t xml:space="preserve">Closing date for prelim </w:t>
      </w:r>
      <w:r w:rsidR="002E2B1D" w:rsidRPr="00991A70">
        <w:rPr>
          <w:rFonts w:asciiTheme="minorHAnsi" w:hAnsiTheme="minorHAnsi" w:cstheme="minorHAnsi"/>
          <w:b w:val="0"/>
          <w:sz w:val="24"/>
          <w:highlight w:val="yellow"/>
        </w:rPr>
        <w:t>entr</w:t>
      </w:r>
      <w:r w:rsidR="00F2652F">
        <w:rPr>
          <w:rFonts w:asciiTheme="minorHAnsi" w:hAnsiTheme="minorHAnsi" w:cstheme="minorHAnsi"/>
          <w:b w:val="0"/>
          <w:sz w:val="24"/>
          <w:highlight w:val="yellow"/>
        </w:rPr>
        <w:t>ies</w:t>
      </w:r>
      <w:r w:rsidR="002E2B1D" w:rsidRPr="00991A70">
        <w:rPr>
          <w:rFonts w:asciiTheme="minorHAnsi" w:hAnsiTheme="minorHAnsi" w:cstheme="minorHAnsi"/>
          <w:b w:val="0"/>
          <w:sz w:val="24"/>
          <w:highlight w:val="yellow"/>
        </w:rPr>
        <w:t xml:space="preserve"> </w:t>
      </w:r>
      <w:r w:rsidR="00C60C7A" w:rsidRPr="00991A70">
        <w:rPr>
          <w:rFonts w:asciiTheme="minorHAnsi" w:hAnsiTheme="minorHAnsi" w:cstheme="minorHAnsi"/>
          <w:b w:val="0"/>
          <w:sz w:val="24"/>
          <w:highlight w:val="yellow"/>
        </w:rPr>
        <w:t xml:space="preserve">to BRC Head office </w:t>
      </w:r>
      <w:r w:rsidR="004379F1">
        <w:rPr>
          <w:rFonts w:asciiTheme="minorHAnsi" w:hAnsiTheme="minorHAnsi" w:cstheme="minorHAnsi"/>
          <w:b w:val="0"/>
          <w:sz w:val="24"/>
          <w:highlight w:val="yellow"/>
        </w:rPr>
        <w:t>29</w:t>
      </w:r>
      <w:r w:rsidRPr="00991A70">
        <w:rPr>
          <w:rFonts w:asciiTheme="minorHAnsi" w:hAnsiTheme="minorHAnsi" w:cstheme="minorHAnsi"/>
          <w:b w:val="0"/>
          <w:sz w:val="24"/>
          <w:highlight w:val="yellow"/>
          <w:vertAlign w:val="superscript"/>
        </w:rPr>
        <w:t>th</w:t>
      </w:r>
      <w:r w:rsidRPr="00991A70">
        <w:rPr>
          <w:rFonts w:asciiTheme="minorHAnsi" w:hAnsiTheme="minorHAnsi" w:cstheme="minorHAnsi"/>
          <w:b w:val="0"/>
          <w:sz w:val="24"/>
          <w:highlight w:val="yellow"/>
        </w:rPr>
        <w:t xml:space="preserve"> </w:t>
      </w:r>
      <w:r w:rsidR="004379F1">
        <w:rPr>
          <w:rFonts w:asciiTheme="minorHAnsi" w:hAnsiTheme="minorHAnsi" w:cstheme="minorHAnsi"/>
          <w:b w:val="0"/>
          <w:sz w:val="24"/>
          <w:highlight w:val="yellow"/>
        </w:rPr>
        <w:t>December</w:t>
      </w:r>
      <w:r w:rsidR="00F2652F">
        <w:rPr>
          <w:rFonts w:asciiTheme="minorHAnsi" w:hAnsiTheme="minorHAnsi" w:cstheme="minorHAnsi"/>
          <w:b w:val="0"/>
          <w:sz w:val="24"/>
          <w:highlight w:val="yellow"/>
        </w:rPr>
        <w:t xml:space="preserve"> Area entries can be made in the new year.</w:t>
      </w:r>
      <w:r w:rsidRPr="00991A70">
        <w:rPr>
          <w:rFonts w:asciiTheme="minorHAnsi" w:hAnsiTheme="minorHAnsi" w:cstheme="minorHAnsi"/>
          <w:b w:val="0"/>
          <w:sz w:val="24"/>
          <w:highlight w:val="yellow"/>
        </w:rPr>
        <w:t xml:space="preserve"> </w:t>
      </w:r>
    </w:p>
    <w:p w14:paraId="11F4F885" w14:textId="74B982F6" w:rsidR="00DF40E1" w:rsidRPr="00991A70" w:rsidRDefault="00F2652F" w:rsidP="000F4191">
      <w:pPr>
        <w:rPr>
          <w:rFonts w:asciiTheme="minorHAnsi" w:hAnsiTheme="minorHAnsi" w:cstheme="minorHAnsi"/>
          <w:b w:val="0"/>
          <w:sz w:val="24"/>
        </w:rPr>
      </w:pPr>
      <w:r>
        <w:rPr>
          <w:rFonts w:asciiTheme="minorHAnsi" w:hAnsiTheme="minorHAnsi" w:cstheme="minorHAnsi"/>
          <w:b w:val="0"/>
          <w:sz w:val="24"/>
        </w:rPr>
        <w:t>Area e</w:t>
      </w:r>
      <w:r w:rsidR="00DF40E1" w:rsidRPr="00991A70">
        <w:rPr>
          <w:rFonts w:asciiTheme="minorHAnsi" w:hAnsiTheme="minorHAnsi" w:cstheme="minorHAnsi"/>
          <w:b w:val="0"/>
          <w:sz w:val="24"/>
        </w:rPr>
        <w:t xml:space="preserve">ntries online </w:t>
      </w:r>
      <w:hyperlink r:id="rId18" w:history="1">
        <w:r w:rsidR="00DF40E1" w:rsidRPr="00991A70">
          <w:rPr>
            <w:rStyle w:val="Hyperlink"/>
            <w:rFonts w:asciiTheme="minorHAnsi" w:hAnsiTheme="minorHAnsi" w:cstheme="minorHAnsi"/>
            <w:b w:val="0"/>
            <w:sz w:val="24"/>
          </w:rPr>
          <w:t>www.horsemonkey.com</w:t>
        </w:r>
      </w:hyperlink>
      <w:r w:rsidR="000F4191">
        <w:rPr>
          <w:rStyle w:val="Hyperlink"/>
          <w:rFonts w:asciiTheme="minorHAnsi" w:hAnsiTheme="minorHAnsi" w:cstheme="minorHAnsi"/>
          <w:b w:val="0"/>
          <w:sz w:val="24"/>
        </w:rPr>
        <w:t xml:space="preserve"> / </w:t>
      </w:r>
      <w:r w:rsidR="00DF40E1" w:rsidRPr="00991A70">
        <w:rPr>
          <w:rFonts w:asciiTheme="minorHAnsi" w:hAnsiTheme="minorHAnsi" w:cstheme="minorHAnsi"/>
          <w:b w:val="0"/>
          <w:sz w:val="24"/>
        </w:rPr>
        <w:t>By phone 01691831523</w:t>
      </w:r>
    </w:p>
    <w:p w14:paraId="0F920026" w14:textId="77777777" w:rsidR="00F40DAC" w:rsidRPr="00991A70" w:rsidRDefault="00F40DAC" w:rsidP="00432B7C">
      <w:pPr>
        <w:jc w:val="center"/>
        <w:rPr>
          <w:rFonts w:asciiTheme="minorHAnsi" w:hAnsiTheme="minorHAnsi" w:cstheme="minorHAnsi"/>
          <w:b w:val="0"/>
          <w:bCs/>
          <w:color w:val="auto"/>
          <w:shd w:val="clear" w:color="auto" w:fill="FFFFFF"/>
        </w:rPr>
      </w:pPr>
    </w:p>
    <w:p w14:paraId="4AAC7461" w14:textId="7075722C" w:rsidR="00F40DAC" w:rsidRPr="00991A70" w:rsidRDefault="000F4191" w:rsidP="000F4191">
      <w:pPr>
        <w:rPr>
          <w:rFonts w:asciiTheme="minorHAnsi" w:hAnsiTheme="minorHAnsi" w:cstheme="minorHAnsi"/>
          <w:b w:val="0"/>
          <w:bCs/>
          <w:i/>
          <w:iCs/>
          <w:color w:val="auto"/>
          <w:sz w:val="24"/>
          <w:shd w:val="clear" w:color="auto" w:fill="FFFFFF"/>
        </w:rPr>
      </w:pPr>
      <w:r>
        <w:rPr>
          <w:rFonts w:asciiTheme="minorHAnsi" w:hAnsiTheme="minorHAnsi" w:cstheme="minorHAnsi"/>
          <w:b w:val="0"/>
          <w:sz w:val="24"/>
          <w:highlight w:val="yellow"/>
        </w:rPr>
        <w:t>N</w:t>
      </w:r>
      <w:r w:rsidRPr="00991A70">
        <w:rPr>
          <w:rFonts w:asciiTheme="minorHAnsi" w:hAnsiTheme="minorHAnsi" w:cstheme="minorHAnsi"/>
          <w:b w:val="0"/>
          <w:sz w:val="24"/>
          <w:highlight w:val="yellow"/>
        </w:rPr>
        <w:t>o changes after 16</w:t>
      </w:r>
      <w:r w:rsidRPr="00991A70">
        <w:rPr>
          <w:rFonts w:asciiTheme="minorHAnsi" w:hAnsiTheme="minorHAnsi" w:cstheme="minorHAnsi"/>
          <w:b w:val="0"/>
          <w:sz w:val="24"/>
          <w:highlight w:val="yellow"/>
          <w:vertAlign w:val="superscript"/>
        </w:rPr>
        <w:t>th</w:t>
      </w:r>
      <w:r w:rsidRPr="00991A70">
        <w:rPr>
          <w:rFonts w:asciiTheme="minorHAnsi" w:hAnsiTheme="minorHAnsi" w:cstheme="minorHAnsi"/>
          <w:b w:val="0"/>
          <w:sz w:val="24"/>
          <w:highlight w:val="yellow"/>
        </w:rPr>
        <w:t xml:space="preserve"> </w:t>
      </w:r>
      <w:r w:rsidR="0054685C" w:rsidRPr="0054685C">
        <w:rPr>
          <w:rFonts w:asciiTheme="minorHAnsi" w:hAnsiTheme="minorHAnsi" w:cstheme="minorHAnsi"/>
          <w:b w:val="0"/>
          <w:sz w:val="24"/>
          <w:highlight w:val="yellow"/>
        </w:rPr>
        <w:t>January</w:t>
      </w:r>
      <w:r>
        <w:rPr>
          <w:rFonts w:asciiTheme="minorHAnsi" w:hAnsiTheme="minorHAnsi" w:cstheme="minorHAnsi"/>
          <w:b w:val="0"/>
          <w:sz w:val="24"/>
        </w:rPr>
        <w:t xml:space="preserve">, </w:t>
      </w:r>
      <w:r w:rsidR="00F40DAC" w:rsidRPr="00991A70">
        <w:rPr>
          <w:rFonts w:asciiTheme="minorHAnsi" w:hAnsiTheme="minorHAnsi" w:cstheme="minorHAnsi"/>
          <w:b w:val="0"/>
          <w:sz w:val="24"/>
        </w:rPr>
        <w:t xml:space="preserve">Times on website </w:t>
      </w:r>
      <w:r w:rsidR="00197E01" w:rsidRPr="00991A70">
        <w:rPr>
          <w:rFonts w:asciiTheme="minorHAnsi" w:hAnsiTheme="minorHAnsi" w:cstheme="minorHAnsi"/>
          <w:b w:val="0"/>
          <w:sz w:val="24"/>
        </w:rPr>
        <w:t>17</w:t>
      </w:r>
      <w:r w:rsidR="00197E01" w:rsidRPr="00991A70">
        <w:rPr>
          <w:rFonts w:asciiTheme="minorHAnsi" w:hAnsiTheme="minorHAnsi" w:cstheme="minorHAnsi"/>
          <w:b w:val="0"/>
          <w:sz w:val="24"/>
          <w:vertAlign w:val="superscript"/>
        </w:rPr>
        <w:t>th</w:t>
      </w:r>
      <w:r w:rsidR="00197E01" w:rsidRPr="00991A70">
        <w:rPr>
          <w:rFonts w:asciiTheme="minorHAnsi" w:hAnsiTheme="minorHAnsi" w:cstheme="minorHAnsi"/>
          <w:b w:val="0"/>
          <w:sz w:val="24"/>
        </w:rPr>
        <w:t xml:space="preserve"> </w:t>
      </w:r>
      <w:r w:rsidR="0054685C">
        <w:rPr>
          <w:rFonts w:asciiTheme="minorHAnsi" w:hAnsiTheme="minorHAnsi" w:cstheme="minorHAnsi"/>
          <w:b w:val="0"/>
          <w:sz w:val="24"/>
        </w:rPr>
        <w:t>January</w:t>
      </w:r>
      <w:r w:rsidR="00F40DAC" w:rsidRPr="00991A70">
        <w:rPr>
          <w:rFonts w:asciiTheme="minorHAnsi" w:hAnsiTheme="minorHAnsi" w:cstheme="minorHAnsi"/>
          <w:b w:val="0"/>
          <w:sz w:val="24"/>
        </w:rPr>
        <w:t xml:space="preserve"> </w:t>
      </w:r>
      <w:hyperlink r:id="rId19" w:history="1">
        <w:r w:rsidR="00F40DAC" w:rsidRPr="00991A70">
          <w:rPr>
            <w:rStyle w:val="Hyperlink"/>
            <w:rFonts w:asciiTheme="minorHAnsi" w:hAnsiTheme="minorHAnsi" w:cstheme="minorHAnsi"/>
            <w:b w:val="0"/>
            <w:sz w:val="24"/>
          </w:rPr>
          <w:t>www.radfords</w:t>
        </w:r>
        <w:r w:rsidR="005E5092" w:rsidRPr="00991A70">
          <w:rPr>
            <w:rStyle w:val="Hyperlink"/>
            <w:rFonts w:asciiTheme="minorHAnsi" w:hAnsiTheme="minorHAnsi" w:cstheme="minorHAnsi"/>
            <w:b w:val="0"/>
            <w:sz w:val="24"/>
          </w:rPr>
          <w:t>-</w:t>
        </w:r>
        <w:r w:rsidR="00F40DAC" w:rsidRPr="00991A70">
          <w:rPr>
            <w:rStyle w:val="Hyperlink"/>
            <w:rFonts w:asciiTheme="minorHAnsi" w:hAnsiTheme="minorHAnsi" w:cstheme="minorHAnsi"/>
            <w:b w:val="0"/>
            <w:sz w:val="24"/>
          </w:rPr>
          <w:t>equestrian.co.uk</w:t>
        </w:r>
      </w:hyperlink>
    </w:p>
    <w:p w14:paraId="54F990D1" w14:textId="77777777" w:rsidR="00F40DAC" w:rsidRPr="00991A70" w:rsidRDefault="00F40DAC" w:rsidP="00DF368B">
      <w:pPr>
        <w:jc w:val="center"/>
        <w:rPr>
          <w:rFonts w:asciiTheme="minorHAnsi" w:hAnsiTheme="minorHAnsi" w:cstheme="minorHAnsi"/>
          <w:b w:val="0"/>
          <w:bCs/>
          <w:i/>
          <w:iCs/>
          <w:color w:val="auto"/>
          <w:sz w:val="24"/>
          <w:shd w:val="clear" w:color="auto" w:fill="FFFFFF"/>
        </w:rPr>
      </w:pPr>
    </w:p>
    <w:p w14:paraId="72CE8DF0" w14:textId="2DADDF4F" w:rsidR="00343CFD" w:rsidRDefault="00961A89" w:rsidP="00343CFD">
      <w:pPr>
        <w:pStyle w:val="Default"/>
        <w:rPr>
          <w:sz w:val="22"/>
          <w:szCs w:val="22"/>
        </w:rPr>
      </w:pPr>
      <w:r w:rsidRPr="000F4191">
        <w:rPr>
          <w:rFonts w:asciiTheme="minorHAnsi" w:hAnsiTheme="minorHAnsi" w:cstheme="minorHAnsi"/>
        </w:rPr>
        <w:t>Eligibility for BRC members to qualify as per Appendix 10 A &amp; 10B in the current BRC Handbook.</w:t>
      </w:r>
      <w:r w:rsidR="000F4191">
        <w:rPr>
          <w:rFonts w:asciiTheme="minorHAnsi" w:hAnsiTheme="minorHAnsi" w:cstheme="minorHAnsi"/>
        </w:rPr>
        <w:t xml:space="preserve">  </w:t>
      </w:r>
      <w:r w:rsidR="00140AEA" w:rsidRPr="000F4191">
        <w:rPr>
          <w:rFonts w:asciiTheme="minorHAnsi" w:hAnsiTheme="minorHAnsi" w:cstheme="minorHAnsi"/>
          <w:bCs/>
          <w:color w:val="auto"/>
          <w:shd w:val="clear" w:color="auto" w:fill="FFFFFF"/>
        </w:rPr>
        <w:t xml:space="preserve">All </w:t>
      </w:r>
      <w:r w:rsidR="00E64419" w:rsidRPr="000F4191">
        <w:rPr>
          <w:rFonts w:asciiTheme="minorHAnsi" w:hAnsiTheme="minorHAnsi" w:cstheme="minorHAnsi"/>
          <w:bCs/>
          <w:color w:val="auto"/>
          <w:shd w:val="clear" w:color="auto" w:fill="FFFFFF"/>
        </w:rPr>
        <w:t xml:space="preserve">BRC </w:t>
      </w:r>
      <w:r w:rsidR="00140AEA" w:rsidRPr="000F4191">
        <w:rPr>
          <w:rFonts w:asciiTheme="minorHAnsi" w:hAnsiTheme="minorHAnsi" w:cstheme="minorHAnsi"/>
          <w:bCs/>
          <w:color w:val="auto"/>
          <w:shd w:val="clear" w:color="auto" w:fill="FFFFFF"/>
        </w:rPr>
        <w:t>competitors must be a member and be on the BRC Database by midday the Friday before the qualifier</w:t>
      </w:r>
      <w:r w:rsidR="00E4497F">
        <w:rPr>
          <w:rFonts w:asciiTheme="minorHAnsi" w:hAnsiTheme="minorHAnsi" w:cstheme="minorHAnsi"/>
          <w:bCs/>
          <w:color w:val="auto"/>
          <w:shd w:val="clear" w:color="auto" w:fill="FFFFFF"/>
        </w:rPr>
        <w:t xml:space="preserve">, </w:t>
      </w:r>
      <w:r w:rsidR="00E4497F">
        <w:rPr>
          <w:rFonts w:asciiTheme="minorHAnsi" w:hAnsiTheme="minorHAnsi" w:cstheme="minorHAnsi"/>
          <w:b/>
          <w:color w:val="auto"/>
          <w:shd w:val="clear" w:color="auto" w:fill="FFFFFF"/>
        </w:rPr>
        <w:t>(Please make sure that the members who want to enter are aware of the new Sport80 membership scheme)</w:t>
      </w:r>
      <w:r w:rsidR="00140AEA" w:rsidRPr="000F4191">
        <w:rPr>
          <w:rFonts w:asciiTheme="minorHAnsi" w:hAnsiTheme="minorHAnsi" w:cstheme="minorHAnsi"/>
          <w:bCs/>
          <w:color w:val="auto"/>
          <w:shd w:val="clear" w:color="auto" w:fill="FFFFFF"/>
        </w:rPr>
        <w:t>. Anyone failing to meet the eligibility criteria will be disqualified and informed by BRC HQ when the results are processed.</w:t>
      </w:r>
      <w:r w:rsidR="00DF368B" w:rsidRPr="000F4191">
        <w:rPr>
          <w:rFonts w:asciiTheme="minorHAnsi" w:hAnsiTheme="minorHAnsi" w:cstheme="minorHAnsi"/>
          <w:bCs/>
          <w:color w:val="auto"/>
          <w:shd w:val="clear" w:color="auto" w:fill="FFFFFF"/>
        </w:rPr>
        <w:t xml:space="preserve"> </w:t>
      </w:r>
      <w:r w:rsidR="00DF368B" w:rsidRPr="00343CFD">
        <w:rPr>
          <w:rFonts w:asciiTheme="minorHAnsi" w:hAnsiTheme="minorHAnsi" w:cstheme="minorHAnsi"/>
          <w:b/>
          <w:bCs/>
          <w:color w:val="auto"/>
          <w:shd w:val="clear" w:color="auto" w:fill="FFFFFF"/>
        </w:rPr>
        <w:t>All individuals must be a BD music member in order to compete</w:t>
      </w:r>
      <w:r w:rsidR="00DF368B" w:rsidRPr="000F4191">
        <w:rPr>
          <w:rFonts w:asciiTheme="minorHAnsi" w:hAnsiTheme="minorHAnsi" w:cstheme="minorHAnsi"/>
          <w:color w:val="auto"/>
          <w:shd w:val="clear" w:color="auto" w:fill="FFFFFF"/>
        </w:rPr>
        <w:t>.</w:t>
      </w:r>
      <w:r w:rsidR="00343CFD">
        <w:rPr>
          <w:rFonts w:asciiTheme="minorHAnsi" w:hAnsiTheme="minorHAnsi" w:cstheme="minorHAnsi"/>
          <w:color w:val="auto"/>
          <w:shd w:val="clear" w:color="auto" w:fill="FFFFFF"/>
        </w:rPr>
        <w:t xml:space="preserve"> </w:t>
      </w:r>
      <w:r w:rsidR="00343CFD" w:rsidRPr="00343CFD">
        <w:rPr>
          <w:rFonts w:asciiTheme="minorHAnsi" w:hAnsiTheme="minorHAnsi" w:cstheme="minorHAnsi"/>
          <w:b/>
          <w:bCs/>
          <w:color w:val="auto"/>
          <w:shd w:val="clear" w:color="auto" w:fill="FFFFFF"/>
        </w:rPr>
        <w:t>BRC</w:t>
      </w:r>
      <w:r w:rsidR="00343CFD">
        <w:rPr>
          <w:rFonts w:asciiTheme="minorHAnsi" w:hAnsiTheme="minorHAnsi" w:cstheme="minorHAnsi"/>
          <w:color w:val="auto"/>
          <w:shd w:val="clear" w:color="auto" w:fill="FFFFFF"/>
        </w:rPr>
        <w:t xml:space="preserve"> </w:t>
      </w:r>
      <w:r w:rsidR="00343CFD">
        <w:rPr>
          <w:rFonts w:asciiTheme="minorHAnsi" w:hAnsiTheme="minorHAnsi" w:cstheme="minorHAnsi"/>
          <w:b/>
          <w:bCs/>
          <w:color w:val="auto"/>
          <w:shd w:val="clear" w:color="auto" w:fill="FFFFFF"/>
        </w:rPr>
        <w:t xml:space="preserve">New Rule: </w:t>
      </w:r>
      <w:r w:rsidR="00343CFD">
        <w:rPr>
          <w:sz w:val="22"/>
          <w:szCs w:val="22"/>
        </w:rPr>
        <w:t xml:space="preserve">“You can use any music from the record labels listed on the Phonographic Performance Ltd (PPL) repertoire list. Tracks not listed cannot be used. </w:t>
      </w:r>
      <w:r w:rsidR="00343CFD">
        <w:rPr>
          <w:b/>
          <w:bCs/>
          <w:i/>
          <w:iCs/>
          <w:sz w:val="22"/>
          <w:szCs w:val="22"/>
        </w:rPr>
        <w:t>Music that is not on the list can still be used but cannot be used alongside PPL listed music</w:t>
      </w:r>
      <w:r w:rsidR="00343CFD">
        <w:rPr>
          <w:sz w:val="22"/>
          <w:szCs w:val="22"/>
        </w:rPr>
        <w:t xml:space="preserve">. It is the riders responsibility to ensure that the music they are using is correctly licensed before competing” </w:t>
      </w:r>
    </w:p>
    <w:p w14:paraId="2B4B0890" w14:textId="234EE531" w:rsidR="00432B7C" w:rsidRPr="000F4191" w:rsidRDefault="00432B7C" w:rsidP="009E19D6">
      <w:pPr>
        <w:rPr>
          <w:rFonts w:asciiTheme="minorHAnsi" w:hAnsiTheme="minorHAnsi" w:cstheme="minorHAnsi"/>
          <w:color w:val="auto"/>
          <w:sz w:val="24"/>
          <w:szCs w:val="24"/>
          <w:shd w:val="clear" w:color="auto" w:fill="FFFFFF"/>
        </w:rPr>
      </w:pPr>
    </w:p>
    <w:p w14:paraId="6A735391" w14:textId="6559E134" w:rsidR="00202E1A" w:rsidRPr="000F4191" w:rsidRDefault="00202E1A" w:rsidP="009E19D6">
      <w:pPr>
        <w:rPr>
          <w:rFonts w:asciiTheme="minorHAnsi" w:hAnsiTheme="minorHAnsi" w:cstheme="minorHAnsi"/>
          <w:color w:val="auto"/>
          <w:sz w:val="24"/>
          <w:szCs w:val="24"/>
          <w:shd w:val="clear" w:color="auto" w:fill="FFFFFF"/>
        </w:rPr>
      </w:pPr>
    </w:p>
    <w:p w14:paraId="2D6AFDB8" w14:textId="7496537F" w:rsidR="00B001DF" w:rsidRPr="000F4191" w:rsidRDefault="00B001DF" w:rsidP="00E46BE3">
      <w:pPr>
        <w:rPr>
          <w:rFonts w:asciiTheme="minorHAnsi" w:hAnsiTheme="minorHAnsi" w:cstheme="minorHAnsi"/>
          <w:b w:val="0"/>
          <w:sz w:val="24"/>
          <w:szCs w:val="24"/>
        </w:rPr>
      </w:pPr>
      <w:r w:rsidRPr="000F4191">
        <w:rPr>
          <w:rFonts w:asciiTheme="minorHAnsi" w:hAnsiTheme="minorHAnsi" w:cstheme="minorHAnsi"/>
          <w:b w:val="0"/>
          <w:sz w:val="24"/>
          <w:szCs w:val="24"/>
        </w:rPr>
        <w:t xml:space="preserve">All </w:t>
      </w:r>
      <w:r w:rsidR="00E4497F">
        <w:rPr>
          <w:rFonts w:asciiTheme="minorHAnsi" w:hAnsiTheme="minorHAnsi" w:cstheme="minorHAnsi"/>
          <w:b w:val="0"/>
          <w:sz w:val="24"/>
          <w:szCs w:val="24"/>
        </w:rPr>
        <w:t>Chefs de Quipe</w:t>
      </w:r>
      <w:r w:rsidRPr="000F4191">
        <w:rPr>
          <w:rFonts w:asciiTheme="minorHAnsi" w:hAnsiTheme="minorHAnsi" w:cstheme="minorHAnsi"/>
          <w:b w:val="0"/>
          <w:sz w:val="24"/>
          <w:szCs w:val="24"/>
        </w:rPr>
        <w:t xml:space="preserve"> must submit a pre-entry to BRC (</w:t>
      </w:r>
      <w:r w:rsidRPr="000F4191">
        <w:rPr>
          <w:rFonts w:asciiTheme="minorHAnsi" w:hAnsiTheme="minorHAnsi" w:cstheme="minorHAnsi"/>
          <w:b w:val="0"/>
          <w:bCs/>
          <w:sz w:val="24"/>
          <w:szCs w:val="24"/>
        </w:rPr>
        <w:t>fees can be found in the current BRC Handbook)</w:t>
      </w:r>
      <w:r w:rsidRPr="000F4191">
        <w:rPr>
          <w:rFonts w:asciiTheme="minorHAnsi" w:hAnsiTheme="minorHAnsi" w:cstheme="minorHAnsi"/>
          <w:b w:val="0"/>
          <w:sz w:val="24"/>
          <w:szCs w:val="24"/>
        </w:rPr>
        <w:t xml:space="preserve"> at least 21 days before the date of the qualifier. </w:t>
      </w:r>
      <w:r w:rsidR="00D32034" w:rsidRPr="000F4191">
        <w:rPr>
          <w:rFonts w:asciiTheme="minorHAnsi" w:hAnsiTheme="minorHAnsi" w:cstheme="minorHAnsi"/>
          <w:b w:val="0"/>
          <w:sz w:val="24"/>
          <w:szCs w:val="24"/>
        </w:rPr>
        <w:t>Pre-e</w:t>
      </w:r>
      <w:r w:rsidRPr="000F4191">
        <w:rPr>
          <w:rFonts w:asciiTheme="minorHAnsi" w:hAnsiTheme="minorHAnsi" w:cstheme="minorHAnsi"/>
          <w:b w:val="0"/>
          <w:sz w:val="24"/>
          <w:szCs w:val="24"/>
        </w:rPr>
        <w:t xml:space="preserve">ntries can be made via the pre-entry website </w:t>
      </w:r>
      <w:hyperlink r:id="rId20" w:history="1">
        <w:r w:rsidRPr="000F4191">
          <w:rPr>
            <w:rStyle w:val="Hyperlink"/>
            <w:rFonts w:asciiTheme="minorHAnsi" w:hAnsiTheme="minorHAnsi" w:cstheme="minorHAnsi"/>
            <w:b w:val="0"/>
            <w:sz w:val="24"/>
            <w:szCs w:val="24"/>
          </w:rPr>
          <w:t>https://brc.bhs.org.uk/login?referral=%2Fselect</w:t>
        </w:r>
      </w:hyperlink>
      <w:r w:rsidRPr="000F4191">
        <w:rPr>
          <w:rFonts w:asciiTheme="minorHAnsi" w:hAnsiTheme="minorHAnsi" w:cstheme="minorHAnsi"/>
          <w:b w:val="0"/>
          <w:sz w:val="24"/>
          <w:szCs w:val="24"/>
        </w:rPr>
        <w:t xml:space="preserve"> . Late pre-entries may be accepted at the discretion of the organiser with a late surcharge of £</w:t>
      </w:r>
      <w:r w:rsidR="00E4497F">
        <w:rPr>
          <w:rFonts w:asciiTheme="minorHAnsi" w:hAnsiTheme="minorHAnsi" w:cstheme="minorHAnsi"/>
          <w:b w:val="0"/>
          <w:sz w:val="24"/>
          <w:szCs w:val="24"/>
        </w:rPr>
        <w:t>5</w:t>
      </w:r>
      <w:r w:rsidRPr="000F4191">
        <w:rPr>
          <w:rFonts w:asciiTheme="minorHAnsi" w:hAnsiTheme="minorHAnsi" w:cstheme="minorHAnsi"/>
          <w:b w:val="0"/>
          <w:sz w:val="24"/>
          <w:szCs w:val="24"/>
        </w:rPr>
        <w:t xml:space="preserve"> per individual (payable to BRC HQ)</w:t>
      </w:r>
      <w:r w:rsidR="00E77165" w:rsidRPr="000F4191">
        <w:rPr>
          <w:rFonts w:asciiTheme="minorHAnsi" w:hAnsiTheme="minorHAnsi" w:cstheme="minorHAnsi"/>
          <w:b w:val="0"/>
          <w:sz w:val="24"/>
          <w:szCs w:val="24"/>
        </w:rPr>
        <w:t xml:space="preserve"> i</w:t>
      </w:r>
      <w:r w:rsidRPr="000F4191">
        <w:rPr>
          <w:rFonts w:asciiTheme="minorHAnsi" w:hAnsiTheme="minorHAnsi" w:cstheme="minorHAnsi"/>
          <w:b w:val="0"/>
          <w:sz w:val="24"/>
          <w:szCs w:val="24"/>
        </w:rPr>
        <w:t xml:space="preserve">f space permits.  </w:t>
      </w:r>
      <w:r w:rsidRPr="000F4191">
        <w:rPr>
          <w:rFonts w:asciiTheme="minorHAnsi" w:hAnsiTheme="minorHAnsi" w:cstheme="minorHAnsi"/>
          <w:sz w:val="24"/>
          <w:szCs w:val="24"/>
        </w:rPr>
        <w:t xml:space="preserve">Late entries cannot be guaranteed and so therefore </w:t>
      </w:r>
      <w:r w:rsidRPr="000F4191">
        <w:rPr>
          <w:rFonts w:asciiTheme="minorHAnsi" w:hAnsiTheme="minorHAnsi" w:cstheme="minorHAnsi"/>
          <w:sz w:val="24"/>
          <w:szCs w:val="24"/>
          <w:u w:val="single"/>
        </w:rPr>
        <w:t>must not</w:t>
      </w:r>
      <w:r w:rsidRPr="000F4191">
        <w:rPr>
          <w:rFonts w:asciiTheme="minorHAnsi" w:hAnsiTheme="minorHAnsi" w:cstheme="minorHAnsi"/>
          <w:sz w:val="24"/>
          <w:szCs w:val="24"/>
        </w:rPr>
        <w:t xml:space="preserve"> be paid for until approval from the </w:t>
      </w:r>
      <w:r w:rsidR="00E4497F">
        <w:rPr>
          <w:rFonts w:asciiTheme="minorHAnsi" w:hAnsiTheme="minorHAnsi" w:cstheme="minorHAnsi"/>
          <w:sz w:val="24"/>
          <w:szCs w:val="24"/>
        </w:rPr>
        <w:t>Area</w:t>
      </w:r>
      <w:r w:rsidRPr="000F4191">
        <w:rPr>
          <w:rFonts w:asciiTheme="minorHAnsi" w:hAnsiTheme="minorHAnsi" w:cstheme="minorHAnsi"/>
          <w:sz w:val="24"/>
          <w:szCs w:val="24"/>
        </w:rPr>
        <w:t xml:space="preserve"> has been gained</w:t>
      </w:r>
      <w:r w:rsidRPr="000F4191">
        <w:rPr>
          <w:rFonts w:asciiTheme="minorHAnsi" w:hAnsiTheme="minorHAnsi" w:cstheme="minorHAnsi"/>
          <w:b w:val="0"/>
          <w:sz w:val="24"/>
          <w:szCs w:val="24"/>
        </w:rPr>
        <w:t>.</w:t>
      </w:r>
    </w:p>
    <w:p w14:paraId="3D061D64" w14:textId="77777777" w:rsidR="00961A89" w:rsidRPr="00991A70" w:rsidRDefault="00961A89" w:rsidP="00E46BE3">
      <w:pPr>
        <w:rPr>
          <w:rFonts w:asciiTheme="minorHAnsi" w:hAnsiTheme="minorHAnsi" w:cstheme="minorHAnsi"/>
          <w:b w:val="0"/>
        </w:rPr>
      </w:pPr>
    </w:p>
    <w:p w14:paraId="25D949EA" w14:textId="77777777" w:rsidR="00961A89" w:rsidRPr="00991A70" w:rsidRDefault="00961A89" w:rsidP="00E46BE3">
      <w:pPr>
        <w:rPr>
          <w:rFonts w:asciiTheme="minorHAnsi" w:hAnsiTheme="minorHAnsi" w:cstheme="minorHAnsi"/>
          <w:b w:val="0"/>
        </w:rPr>
      </w:pPr>
    </w:p>
    <w:p w14:paraId="5D919B52" w14:textId="40F2B420" w:rsidR="00B001DF" w:rsidRPr="00BD2CB1" w:rsidRDefault="00B001DF" w:rsidP="00E46BE3">
      <w:pPr>
        <w:rPr>
          <w:rFonts w:asciiTheme="minorHAnsi" w:hAnsiTheme="minorHAnsi" w:cstheme="minorHAnsi"/>
          <w:b w:val="0"/>
          <w:i/>
          <w:color w:val="auto"/>
          <w:sz w:val="24"/>
          <w:szCs w:val="24"/>
        </w:rPr>
      </w:pPr>
      <w:r w:rsidRPr="00BD2CB1">
        <w:rPr>
          <w:rFonts w:asciiTheme="minorHAnsi" w:hAnsiTheme="minorHAnsi" w:cstheme="minorHAnsi"/>
          <w:b w:val="0"/>
          <w:color w:val="auto"/>
          <w:sz w:val="24"/>
          <w:szCs w:val="24"/>
        </w:rPr>
        <w:t>If the date of the qualifier is cancelled for any reason and rescheduled within 21 days, the close of pre-entry will remain. If the qualifier is rescheduled for more than 21 days after the original date, entries will re-open. Late entry fees will not be refunded.  Eligibility is taken from the Friday before the qualifier, regardless of rescheduling. Pre-entries that cannot attend the new date may be issued a credit note but the Team Manager must inform the office in writing before the cut</w:t>
      </w:r>
      <w:r w:rsidR="008C3EC3" w:rsidRPr="00BD2CB1">
        <w:rPr>
          <w:rFonts w:asciiTheme="minorHAnsi" w:hAnsiTheme="minorHAnsi" w:cstheme="minorHAnsi"/>
          <w:b w:val="0"/>
          <w:color w:val="auto"/>
          <w:sz w:val="24"/>
          <w:szCs w:val="24"/>
        </w:rPr>
        <w:t>-</w:t>
      </w:r>
      <w:r w:rsidRPr="00BD2CB1">
        <w:rPr>
          <w:rFonts w:asciiTheme="minorHAnsi" w:hAnsiTheme="minorHAnsi" w:cstheme="minorHAnsi"/>
          <w:b w:val="0"/>
          <w:color w:val="auto"/>
          <w:sz w:val="24"/>
          <w:szCs w:val="24"/>
        </w:rPr>
        <w:t>off date which the area will be informed of upon rescheduling.</w:t>
      </w:r>
    </w:p>
    <w:p w14:paraId="40CA6431" w14:textId="77777777" w:rsidR="00E46BE3" w:rsidRPr="00BD2CB1" w:rsidRDefault="00E46BE3" w:rsidP="00432B7C">
      <w:pPr>
        <w:jc w:val="center"/>
        <w:rPr>
          <w:rFonts w:asciiTheme="minorHAnsi" w:hAnsiTheme="minorHAnsi" w:cstheme="minorHAnsi"/>
          <w:b w:val="0"/>
          <w:color w:val="auto"/>
          <w:sz w:val="24"/>
          <w:szCs w:val="24"/>
        </w:rPr>
      </w:pPr>
    </w:p>
    <w:p w14:paraId="35D2A44B" w14:textId="77777777" w:rsidR="00CE2340" w:rsidRPr="00BD2CB1" w:rsidRDefault="00CE2340" w:rsidP="00CE2340">
      <w:pPr>
        <w:rPr>
          <w:rFonts w:asciiTheme="minorHAnsi" w:hAnsiTheme="minorHAnsi" w:cstheme="minorHAnsi"/>
          <w:b w:val="0"/>
          <w:color w:val="auto"/>
          <w:sz w:val="24"/>
          <w:szCs w:val="24"/>
          <w:u w:val="single"/>
        </w:rPr>
      </w:pPr>
      <w:r w:rsidRPr="00BD2CB1">
        <w:rPr>
          <w:rFonts w:asciiTheme="minorHAnsi" w:hAnsiTheme="minorHAnsi" w:cstheme="minorHAnsi"/>
          <w:b w:val="0"/>
          <w:color w:val="auto"/>
          <w:sz w:val="24"/>
          <w:szCs w:val="24"/>
          <w:u w:val="single"/>
        </w:rPr>
        <w:t>Please be aware, if for any reason an event has to be cancelled, refunds will only be available less the cost commitments of the event, when they have been fulfilled, &amp; subject to the discretion of the Area Committee.</w:t>
      </w:r>
    </w:p>
    <w:p w14:paraId="6CF59C19" w14:textId="77777777" w:rsidR="00CE2340" w:rsidRPr="00BD2CB1" w:rsidRDefault="00CE2340" w:rsidP="00CE2340">
      <w:pPr>
        <w:ind w:left="115" w:right="114"/>
        <w:jc w:val="center"/>
        <w:rPr>
          <w:rFonts w:asciiTheme="minorHAnsi" w:hAnsiTheme="minorHAnsi" w:cstheme="minorHAnsi"/>
          <w:b w:val="0"/>
          <w:color w:val="auto"/>
          <w:sz w:val="24"/>
          <w:szCs w:val="24"/>
        </w:rPr>
      </w:pPr>
    </w:p>
    <w:p w14:paraId="4AC455F4" w14:textId="610C714E" w:rsidR="00B001DF" w:rsidRPr="00442E04" w:rsidRDefault="00B001DF" w:rsidP="00E46BE3">
      <w:pPr>
        <w:rPr>
          <w:rFonts w:asciiTheme="minorHAnsi" w:hAnsiTheme="minorHAnsi" w:cstheme="minorHAnsi"/>
          <w:bCs/>
          <w:color w:val="auto"/>
          <w:sz w:val="24"/>
          <w:szCs w:val="24"/>
        </w:rPr>
      </w:pPr>
      <w:r w:rsidRPr="00442E04">
        <w:rPr>
          <w:rFonts w:asciiTheme="minorHAnsi" w:hAnsiTheme="minorHAnsi" w:cstheme="minorHAnsi"/>
          <w:bCs/>
          <w:color w:val="auto"/>
          <w:sz w:val="24"/>
          <w:szCs w:val="24"/>
        </w:rPr>
        <w:t>Hats</w:t>
      </w:r>
      <w:r w:rsidR="00BD2CB1" w:rsidRPr="00442E04">
        <w:rPr>
          <w:rFonts w:asciiTheme="minorHAnsi" w:hAnsiTheme="minorHAnsi" w:cstheme="minorHAnsi"/>
          <w:bCs/>
          <w:color w:val="auto"/>
          <w:sz w:val="24"/>
          <w:szCs w:val="24"/>
        </w:rPr>
        <w:t xml:space="preserve"> &amp; Tack </w:t>
      </w:r>
    </w:p>
    <w:p w14:paraId="1FE1A6D8" w14:textId="77777777" w:rsidR="00FA2653" w:rsidRPr="00BD2CB1" w:rsidRDefault="00FA2653" w:rsidP="00BD2CB1">
      <w:pPr>
        <w:ind w:right="124"/>
        <w:rPr>
          <w:rFonts w:asciiTheme="minorHAnsi" w:hAnsiTheme="minorHAnsi" w:cstheme="minorHAnsi"/>
          <w:b w:val="0"/>
          <w:color w:val="auto"/>
          <w:sz w:val="24"/>
          <w:szCs w:val="24"/>
        </w:rPr>
      </w:pPr>
      <w:r w:rsidRPr="00BD2CB1">
        <w:rPr>
          <w:rFonts w:asciiTheme="minorHAnsi" w:hAnsiTheme="minorHAnsi" w:cstheme="minorHAnsi"/>
          <w:b w:val="0"/>
          <w:color w:val="auto"/>
          <w:sz w:val="24"/>
          <w:szCs w:val="24"/>
        </w:rPr>
        <w:t>Tack and Dress Rules Please make sure you adhere to tack and dress rules found in the current version of the BRC rule book. All hats must have a visible Pink BRC hat tag in place before they are used for warming up and competing. There will be a trained steward available on the day that will be carrying out hat tagging if your hat does not already have a tag.</w:t>
      </w:r>
    </w:p>
    <w:p w14:paraId="69224509" w14:textId="087F8A19" w:rsidR="00B001DF" w:rsidRPr="00BD2CB1" w:rsidRDefault="00B001DF" w:rsidP="00E46BE3">
      <w:pPr>
        <w:rPr>
          <w:rFonts w:asciiTheme="minorHAnsi" w:hAnsiTheme="minorHAnsi" w:cstheme="minorHAnsi"/>
          <w:b w:val="0"/>
          <w:color w:val="auto"/>
          <w:sz w:val="24"/>
          <w:szCs w:val="24"/>
        </w:rPr>
      </w:pPr>
    </w:p>
    <w:p w14:paraId="7ABA538E" w14:textId="77777777" w:rsidR="00BD2CB1" w:rsidRPr="00442E04" w:rsidRDefault="00432B7C" w:rsidP="00BD2CB1">
      <w:pPr>
        <w:rPr>
          <w:rFonts w:asciiTheme="minorHAnsi" w:hAnsiTheme="minorHAnsi" w:cstheme="minorHAnsi"/>
          <w:bCs/>
          <w:color w:val="auto"/>
          <w:sz w:val="24"/>
          <w:szCs w:val="24"/>
        </w:rPr>
      </w:pPr>
      <w:r w:rsidRPr="00442E04">
        <w:rPr>
          <w:rFonts w:asciiTheme="minorHAnsi" w:hAnsiTheme="minorHAnsi" w:cstheme="minorHAnsi"/>
          <w:bCs/>
          <w:color w:val="auto"/>
          <w:sz w:val="24"/>
          <w:szCs w:val="24"/>
        </w:rPr>
        <w:t>Flu Vaccinations</w:t>
      </w:r>
    </w:p>
    <w:p w14:paraId="51CC357F" w14:textId="77777777" w:rsidR="00BD2CB1" w:rsidRDefault="00C86456" w:rsidP="00BD2CB1">
      <w:pPr>
        <w:rPr>
          <w:rFonts w:asciiTheme="minorHAnsi" w:hAnsiTheme="minorHAnsi" w:cstheme="minorHAnsi"/>
          <w:b w:val="0"/>
          <w:color w:val="auto"/>
          <w:sz w:val="24"/>
          <w:szCs w:val="24"/>
        </w:rPr>
      </w:pPr>
      <w:r w:rsidRPr="00BD2CB1">
        <w:rPr>
          <w:rFonts w:asciiTheme="minorHAnsi" w:hAnsiTheme="minorHAnsi" w:cstheme="minorHAnsi"/>
          <w:b w:val="0"/>
          <w:color w:val="auto"/>
          <w:sz w:val="24"/>
          <w:szCs w:val="24"/>
        </w:rPr>
        <w:t xml:space="preserve">Your horse must have up to date Influenza vaccinations in line with rule G7 in the current BRC Rulebook. Vaccinations will be checked prior to the competition, details to be sent to </w:t>
      </w:r>
      <w:hyperlink r:id="rId21" w:history="1">
        <w:r w:rsidRPr="00BD2CB1">
          <w:rPr>
            <w:rStyle w:val="Hyperlink"/>
            <w:rFonts w:asciiTheme="minorHAnsi" w:hAnsiTheme="minorHAnsi" w:cstheme="minorHAnsi"/>
            <w:b w:val="0"/>
            <w:color w:val="auto"/>
            <w:sz w:val="24"/>
            <w:szCs w:val="24"/>
          </w:rPr>
          <w:t>area20liaisoncommittee@gmail.com</w:t>
        </w:r>
      </w:hyperlink>
      <w:r w:rsidRPr="00BD2CB1">
        <w:rPr>
          <w:rFonts w:asciiTheme="minorHAnsi" w:hAnsiTheme="minorHAnsi" w:cstheme="minorHAnsi"/>
          <w:b w:val="0"/>
          <w:color w:val="auto"/>
          <w:sz w:val="24"/>
          <w:szCs w:val="24"/>
        </w:rPr>
        <w:t xml:space="preserve"> </w:t>
      </w:r>
    </w:p>
    <w:p w14:paraId="313ADC38" w14:textId="77777777" w:rsidR="00F2520B" w:rsidRDefault="00C86456" w:rsidP="00BD2CB1">
      <w:pPr>
        <w:rPr>
          <w:rFonts w:asciiTheme="minorHAnsi" w:hAnsiTheme="minorHAnsi" w:cstheme="minorHAnsi"/>
          <w:b w:val="0"/>
          <w:color w:val="auto"/>
          <w:sz w:val="24"/>
          <w:szCs w:val="24"/>
        </w:rPr>
      </w:pPr>
      <w:r w:rsidRPr="00BD2CB1">
        <w:rPr>
          <w:rFonts w:asciiTheme="minorHAnsi" w:hAnsiTheme="minorHAnsi" w:cstheme="minorHAnsi"/>
          <w:b w:val="0"/>
          <w:color w:val="auto"/>
          <w:sz w:val="24"/>
          <w:szCs w:val="24"/>
        </w:rPr>
        <w:t xml:space="preserve">There is also a checking device on the </w:t>
      </w:r>
      <w:r w:rsidR="00F2520B">
        <w:rPr>
          <w:rFonts w:asciiTheme="minorHAnsi" w:hAnsiTheme="minorHAnsi" w:cstheme="minorHAnsi"/>
          <w:b w:val="0"/>
          <w:color w:val="auto"/>
          <w:sz w:val="24"/>
          <w:szCs w:val="24"/>
        </w:rPr>
        <w:t>Area</w:t>
      </w:r>
      <w:r w:rsidRPr="00BD2CB1">
        <w:rPr>
          <w:rFonts w:asciiTheme="minorHAnsi" w:hAnsiTheme="minorHAnsi" w:cstheme="minorHAnsi"/>
          <w:b w:val="0"/>
          <w:color w:val="auto"/>
          <w:sz w:val="24"/>
          <w:szCs w:val="24"/>
        </w:rPr>
        <w:t xml:space="preserve"> website</w:t>
      </w:r>
      <w:r w:rsidR="00F2520B">
        <w:rPr>
          <w:rFonts w:asciiTheme="minorHAnsi" w:hAnsiTheme="minorHAnsi" w:cstheme="minorHAnsi"/>
          <w:b w:val="0"/>
          <w:color w:val="auto"/>
          <w:sz w:val="24"/>
          <w:szCs w:val="24"/>
        </w:rPr>
        <w:t xml:space="preserve"> </w:t>
      </w:r>
      <w:r w:rsidR="00F2520B" w:rsidRPr="00F2520B">
        <w:rPr>
          <w:rFonts w:asciiTheme="minorHAnsi" w:hAnsiTheme="minorHAnsi" w:cstheme="minorHAnsi"/>
          <w:b w:val="0"/>
          <w:color w:val="auto"/>
          <w:sz w:val="24"/>
          <w:szCs w:val="24"/>
        </w:rPr>
        <w:t>https://brc-area20.org.uk/rules-%26-rule-changes</w:t>
      </w:r>
      <w:r w:rsidRPr="00BD2CB1">
        <w:rPr>
          <w:rFonts w:asciiTheme="minorHAnsi" w:hAnsiTheme="minorHAnsi" w:cstheme="minorHAnsi"/>
          <w:b w:val="0"/>
          <w:color w:val="auto"/>
          <w:sz w:val="24"/>
          <w:szCs w:val="24"/>
        </w:rPr>
        <w:t xml:space="preserve"> or, if you would like further clarification, </w:t>
      </w:r>
    </w:p>
    <w:p w14:paraId="02B86210" w14:textId="0E997C1B" w:rsidR="00C86456" w:rsidRPr="00BD2CB1" w:rsidRDefault="00C86456" w:rsidP="00BD2CB1">
      <w:pPr>
        <w:rPr>
          <w:rFonts w:asciiTheme="minorHAnsi" w:hAnsiTheme="minorHAnsi" w:cstheme="minorHAnsi"/>
          <w:b w:val="0"/>
          <w:color w:val="auto"/>
          <w:sz w:val="24"/>
          <w:szCs w:val="24"/>
        </w:rPr>
      </w:pPr>
      <w:r w:rsidRPr="00BD2CB1">
        <w:rPr>
          <w:rFonts w:asciiTheme="minorHAnsi" w:hAnsiTheme="minorHAnsi" w:cstheme="minorHAnsi"/>
          <w:b w:val="0"/>
          <w:color w:val="auto"/>
          <w:sz w:val="24"/>
          <w:szCs w:val="24"/>
        </w:rPr>
        <w:t xml:space="preserve">please    Email; </w:t>
      </w:r>
      <w:hyperlink r:id="rId22" w:history="1">
        <w:r w:rsidRPr="00BD2CB1">
          <w:rPr>
            <w:rStyle w:val="Hyperlink"/>
            <w:rFonts w:asciiTheme="minorHAnsi" w:hAnsiTheme="minorHAnsi" w:cstheme="minorHAnsi"/>
            <w:b w:val="0"/>
            <w:color w:val="auto"/>
            <w:sz w:val="24"/>
            <w:szCs w:val="24"/>
          </w:rPr>
          <w:t>area20liaisoncommittee@gmail.com</w:t>
        </w:r>
      </w:hyperlink>
    </w:p>
    <w:p w14:paraId="1C221AC3" w14:textId="11FF1AFF" w:rsidR="00B001DF" w:rsidRPr="00E4497F" w:rsidRDefault="00E4497F" w:rsidP="00227D92">
      <w:pPr>
        <w:rPr>
          <w:rFonts w:asciiTheme="minorHAnsi" w:hAnsiTheme="minorHAnsi" w:cstheme="minorHAnsi"/>
          <w:bCs/>
          <w:color w:val="auto"/>
          <w:sz w:val="24"/>
          <w:szCs w:val="24"/>
        </w:rPr>
      </w:pPr>
      <w:r>
        <w:rPr>
          <w:rFonts w:asciiTheme="minorHAnsi" w:hAnsiTheme="minorHAnsi" w:cstheme="minorHAnsi"/>
          <w:bCs/>
          <w:color w:val="auto"/>
          <w:sz w:val="24"/>
          <w:szCs w:val="24"/>
        </w:rPr>
        <w:t>If you use the website checker, please note there are 2 versions, one for prior to 01/01/24 &amp; one for after 01/01/</w:t>
      </w:r>
      <w:r w:rsidR="006F1EE8">
        <w:rPr>
          <w:rFonts w:asciiTheme="minorHAnsi" w:hAnsiTheme="minorHAnsi" w:cstheme="minorHAnsi"/>
          <w:bCs/>
          <w:color w:val="auto"/>
          <w:sz w:val="24"/>
          <w:szCs w:val="24"/>
        </w:rPr>
        <w:t>2</w:t>
      </w:r>
      <w:r>
        <w:rPr>
          <w:rFonts w:asciiTheme="minorHAnsi" w:hAnsiTheme="minorHAnsi" w:cstheme="minorHAnsi"/>
          <w:bCs/>
          <w:color w:val="auto"/>
          <w:sz w:val="24"/>
          <w:szCs w:val="24"/>
        </w:rPr>
        <w:t>4</w:t>
      </w:r>
    </w:p>
    <w:p w14:paraId="57BF92C0" w14:textId="77777777" w:rsidR="00A07B03" w:rsidRPr="00BD2CB1" w:rsidRDefault="00A07B03" w:rsidP="00432B7C">
      <w:pPr>
        <w:jc w:val="center"/>
        <w:rPr>
          <w:rFonts w:asciiTheme="minorHAnsi" w:hAnsiTheme="minorHAnsi" w:cstheme="minorHAnsi"/>
          <w:b w:val="0"/>
          <w:color w:val="auto"/>
          <w:sz w:val="24"/>
          <w:szCs w:val="24"/>
        </w:rPr>
      </w:pPr>
    </w:p>
    <w:p w14:paraId="2630769F" w14:textId="7EA13798" w:rsidR="008360B6" w:rsidRPr="00BD2CB1" w:rsidRDefault="00442E04" w:rsidP="008360B6">
      <w:pPr>
        <w:rPr>
          <w:rFonts w:asciiTheme="minorHAnsi" w:hAnsiTheme="minorHAnsi" w:cstheme="minorHAnsi"/>
          <w:b w:val="0"/>
          <w:color w:val="auto"/>
          <w:sz w:val="24"/>
          <w:szCs w:val="24"/>
        </w:rPr>
      </w:pPr>
      <w:r>
        <w:rPr>
          <w:rFonts w:asciiTheme="minorHAnsi" w:hAnsiTheme="minorHAnsi" w:cstheme="minorHAnsi"/>
          <w:b w:val="0"/>
          <w:color w:val="auto"/>
          <w:sz w:val="24"/>
          <w:szCs w:val="24"/>
        </w:rPr>
        <w:t>The BRC classes wi</w:t>
      </w:r>
      <w:r w:rsidR="008360B6" w:rsidRPr="00BD2CB1">
        <w:rPr>
          <w:rFonts w:asciiTheme="minorHAnsi" w:hAnsiTheme="minorHAnsi" w:cstheme="minorHAnsi"/>
          <w:b w:val="0"/>
          <w:color w:val="auto"/>
          <w:sz w:val="24"/>
          <w:szCs w:val="24"/>
        </w:rPr>
        <w:t xml:space="preserve">ll run under BRC Rules, </w:t>
      </w:r>
      <w:r>
        <w:rPr>
          <w:rFonts w:asciiTheme="minorHAnsi" w:hAnsiTheme="minorHAnsi" w:cstheme="minorHAnsi"/>
          <w:b w:val="0"/>
          <w:color w:val="auto"/>
          <w:sz w:val="24"/>
          <w:szCs w:val="24"/>
        </w:rPr>
        <w:t>an</w:t>
      </w:r>
      <w:r w:rsidR="00D470FE">
        <w:rPr>
          <w:rFonts w:asciiTheme="minorHAnsi" w:hAnsiTheme="minorHAnsi" w:cstheme="minorHAnsi"/>
          <w:b w:val="0"/>
          <w:color w:val="auto"/>
          <w:sz w:val="24"/>
          <w:szCs w:val="24"/>
        </w:rPr>
        <w:t>d</w:t>
      </w:r>
      <w:r>
        <w:rPr>
          <w:rFonts w:asciiTheme="minorHAnsi" w:hAnsiTheme="minorHAnsi" w:cstheme="minorHAnsi"/>
          <w:b w:val="0"/>
          <w:color w:val="auto"/>
          <w:sz w:val="24"/>
          <w:szCs w:val="24"/>
        </w:rPr>
        <w:t xml:space="preserve"> those entered </w:t>
      </w:r>
      <w:r w:rsidR="008360B6" w:rsidRPr="00BD2CB1">
        <w:rPr>
          <w:rFonts w:asciiTheme="minorHAnsi" w:hAnsiTheme="minorHAnsi" w:cstheme="minorHAnsi"/>
          <w:b w:val="0"/>
          <w:color w:val="auto"/>
          <w:sz w:val="24"/>
          <w:szCs w:val="24"/>
        </w:rPr>
        <w:t xml:space="preserve">will be bound by the BRC Code of Conduct. It is important that all competitors are aware of the rules relating to this competition – please see the current BRC Handbook and also the BRC Rule Amendments and Changes Document which can be found at the link below: </w:t>
      </w:r>
      <w:hyperlink r:id="rId23" w:history="1">
        <w:r w:rsidR="008360B6" w:rsidRPr="00BD2CB1">
          <w:rPr>
            <w:rStyle w:val="Hyperlink"/>
            <w:rFonts w:asciiTheme="minorHAnsi" w:hAnsiTheme="minorHAnsi" w:cstheme="minorHAnsi"/>
            <w:b w:val="0"/>
            <w:color w:val="auto"/>
            <w:sz w:val="24"/>
            <w:szCs w:val="24"/>
          </w:rPr>
          <w:t>http://www.bhs.org.uk/enjoy-riding/british-riding-clubs/brc-rulebook</w:t>
        </w:r>
      </w:hyperlink>
      <w:r w:rsidR="008360B6" w:rsidRPr="00BD2CB1">
        <w:rPr>
          <w:rFonts w:asciiTheme="minorHAnsi" w:hAnsiTheme="minorHAnsi" w:cstheme="minorHAnsi"/>
          <w:b w:val="0"/>
          <w:color w:val="auto"/>
          <w:sz w:val="24"/>
          <w:szCs w:val="24"/>
        </w:rPr>
        <w:t>.</w:t>
      </w:r>
    </w:p>
    <w:p w14:paraId="69800426" w14:textId="77777777" w:rsidR="002638EA" w:rsidRPr="00BD2CB1" w:rsidRDefault="002638EA" w:rsidP="00B55B00">
      <w:pPr>
        <w:ind w:left="114" w:right="124"/>
        <w:rPr>
          <w:rFonts w:asciiTheme="minorHAnsi" w:hAnsiTheme="minorHAnsi" w:cstheme="minorHAnsi"/>
          <w:b w:val="0"/>
          <w:color w:val="auto"/>
          <w:sz w:val="24"/>
          <w:szCs w:val="24"/>
        </w:rPr>
      </w:pPr>
    </w:p>
    <w:p w14:paraId="57F026E6" w14:textId="77777777" w:rsidR="00A07B03" w:rsidRPr="00BD2CB1" w:rsidRDefault="00A07B03" w:rsidP="00991A70">
      <w:pPr>
        <w:spacing w:before="94"/>
        <w:ind w:right="171"/>
        <w:rPr>
          <w:rFonts w:asciiTheme="minorHAnsi" w:hAnsiTheme="minorHAnsi" w:cstheme="minorHAnsi"/>
          <w:b w:val="0"/>
          <w:color w:val="auto"/>
          <w:sz w:val="24"/>
          <w:szCs w:val="24"/>
        </w:rPr>
      </w:pPr>
      <w:r w:rsidRPr="00BD2CB1">
        <w:rPr>
          <w:rFonts w:asciiTheme="minorHAnsi" w:hAnsiTheme="minorHAnsi" w:cstheme="minorHAnsi"/>
          <w:b w:val="0"/>
          <w:color w:val="auto"/>
          <w:sz w:val="24"/>
          <w:szCs w:val="24"/>
        </w:rPr>
        <w:t>Each Club entering are required to provide helpers and stewards as directed by the organiser as a condition of entry. It is the responsibility</w:t>
      </w:r>
      <w:r w:rsidRPr="00BD2CB1">
        <w:rPr>
          <w:rFonts w:asciiTheme="minorHAnsi" w:hAnsiTheme="minorHAnsi" w:cstheme="minorHAnsi"/>
          <w:b w:val="0"/>
          <w:color w:val="auto"/>
          <w:spacing w:val="-3"/>
          <w:sz w:val="24"/>
          <w:szCs w:val="24"/>
        </w:rPr>
        <w:t xml:space="preserve"> </w:t>
      </w:r>
      <w:r w:rsidRPr="00BD2CB1">
        <w:rPr>
          <w:rFonts w:asciiTheme="minorHAnsi" w:hAnsiTheme="minorHAnsi" w:cstheme="minorHAnsi"/>
          <w:b w:val="0"/>
          <w:color w:val="auto"/>
          <w:sz w:val="24"/>
          <w:szCs w:val="24"/>
        </w:rPr>
        <w:t>of</w:t>
      </w:r>
      <w:r w:rsidRPr="00BD2CB1">
        <w:rPr>
          <w:rFonts w:asciiTheme="minorHAnsi" w:hAnsiTheme="minorHAnsi" w:cstheme="minorHAnsi"/>
          <w:b w:val="0"/>
          <w:color w:val="auto"/>
          <w:spacing w:val="-7"/>
          <w:sz w:val="24"/>
          <w:szCs w:val="24"/>
        </w:rPr>
        <w:t xml:space="preserve"> </w:t>
      </w:r>
      <w:r w:rsidRPr="00BD2CB1">
        <w:rPr>
          <w:rFonts w:asciiTheme="minorHAnsi" w:hAnsiTheme="minorHAnsi" w:cstheme="minorHAnsi"/>
          <w:b w:val="0"/>
          <w:color w:val="auto"/>
          <w:sz w:val="24"/>
          <w:szCs w:val="24"/>
        </w:rPr>
        <w:t>the</w:t>
      </w:r>
      <w:r w:rsidRPr="00BD2CB1">
        <w:rPr>
          <w:rFonts w:asciiTheme="minorHAnsi" w:hAnsiTheme="minorHAnsi" w:cstheme="minorHAnsi"/>
          <w:b w:val="0"/>
          <w:color w:val="auto"/>
          <w:spacing w:val="-3"/>
          <w:sz w:val="24"/>
          <w:szCs w:val="24"/>
        </w:rPr>
        <w:t xml:space="preserve"> </w:t>
      </w:r>
      <w:r w:rsidRPr="00BD2CB1">
        <w:rPr>
          <w:rFonts w:asciiTheme="minorHAnsi" w:hAnsiTheme="minorHAnsi" w:cstheme="minorHAnsi"/>
          <w:b w:val="0"/>
          <w:color w:val="auto"/>
          <w:sz w:val="24"/>
          <w:szCs w:val="24"/>
        </w:rPr>
        <w:t>club</w:t>
      </w:r>
      <w:r w:rsidRPr="00BD2CB1">
        <w:rPr>
          <w:rFonts w:asciiTheme="minorHAnsi" w:hAnsiTheme="minorHAnsi" w:cstheme="minorHAnsi"/>
          <w:b w:val="0"/>
          <w:color w:val="auto"/>
          <w:spacing w:val="-3"/>
          <w:sz w:val="24"/>
          <w:szCs w:val="24"/>
        </w:rPr>
        <w:t xml:space="preserve"> </w:t>
      </w:r>
      <w:r w:rsidRPr="00BD2CB1">
        <w:rPr>
          <w:rFonts w:asciiTheme="minorHAnsi" w:hAnsiTheme="minorHAnsi" w:cstheme="minorHAnsi"/>
          <w:b w:val="0"/>
          <w:color w:val="auto"/>
          <w:sz w:val="24"/>
          <w:szCs w:val="24"/>
        </w:rPr>
        <w:t>Chef</w:t>
      </w:r>
      <w:r w:rsidRPr="00BD2CB1">
        <w:rPr>
          <w:rFonts w:asciiTheme="minorHAnsi" w:hAnsiTheme="minorHAnsi" w:cstheme="minorHAnsi"/>
          <w:b w:val="0"/>
          <w:color w:val="auto"/>
          <w:spacing w:val="-3"/>
          <w:sz w:val="24"/>
          <w:szCs w:val="24"/>
        </w:rPr>
        <w:t xml:space="preserve"> </w:t>
      </w:r>
      <w:r w:rsidRPr="00BD2CB1">
        <w:rPr>
          <w:rFonts w:asciiTheme="minorHAnsi" w:hAnsiTheme="minorHAnsi" w:cstheme="minorHAnsi"/>
          <w:b w:val="0"/>
          <w:color w:val="auto"/>
          <w:sz w:val="24"/>
          <w:szCs w:val="24"/>
        </w:rPr>
        <w:t>D’equipe/Team</w:t>
      </w:r>
      <w:r w:rsidRPr="00BD2CB1">
        <w:rPr>
          <w:rFonts w:asciiTheme="minorHAnsi" w:hAnsiTheme="minorHAnsi" w:cstheme="minorHAnsi"/>
          <w:b w:val="0"/>
          <w:color w:val="auto"/>
          <w:spacing w:val="-6"/>
          <w:sz w:val="24"/>
          <w:szCs w:val="24"/>
        </w:rPr>
        <w:t xml:space="preserve"> </w:t>
      </w:r>
      <w:r w:rsidRPr="00BD2CB1">
        <w:rPr>
          <w:rFonts w:asciiTheme="minorHAnsi" w:hAnsiTheme="minorHAnsi" w:cstheme="minorHAnsi"/>
          <w:b w:val="0"/>
          <w:color w:val="auto"/>
          <w:sz w:val="24"/>
          <w:szCs w:val="24"/>
        </w:rPr>
        <w:t>Manager</w:t>
      </w:r>
      <w:r w:rsidRPr="00BD2CB1">
        <w:rPr>
          <w:rFonts w:asciiTheme="minorHAnsi" w:hAnsiTheme="minorHAnsi" w:cstheme="minorHAnsi"/>
          <w:b w:val="0"/>
          <w:color w:val="auto"/>
          <w:spacing w:val="-2"/>
          <w:sz w:val="24"/>
          <w:szCs w:val="24"/>
        </w:rPr>
        <w:t xml:space="preserve"> </w:t>
      </w:r>
      <w:r w:rsidRPr="00BD2CB1">
        <w:rPr>
          <w:rFonts w:asciiTheme="minorHAnsi" w:hAnsiTheme="minorHAnsi" w:cstheme="minorHAnsi"/>
          <w:b w:val="0"/>
          <w:color w:val="auto"/>
          <w:sz w:val="24"/>
          <w:szCs w:val="24"/>
        </w:rPr>
        <w:t>to</w:t>
      </w:r>
      <w:r w:rsidRPr="00BD2CB1">
        <w:rPr>
          <w:rFonts w:asciiTheme="minorHAnsi" w:hAnsiTheme="minorHAnsi" w:cstheme="minorHAnsi"/>
          <w:b w:val="0"/>
          <w:color w:val="auto"/>
          <w:spacing w:val="-3"/>
          <w:sz w:val="24"/>
          <w:szCs w:val="24"/>
        </w:rPr>
        <w:t xml:space="preserve"> </w:t>
      </w:r>
      <w:r w:rsidRPr="00BD2CB1">
        <w:rPr>
          <w:rFonts w:asciiTheme="minorHAnsi" w:hAnsiTheme="minorHAnsi" w:cstheme="minorHAnsi"/>
          <w:b w:val="0"/>
          <w:color w:val="auto"/>
          <w:sz w:val="24"/>
          <w:szCs w:val="24"/>
        </w:rPr>
        <w:t>ensure</w:t>
      </w:r>
      <w:r w:rsidRPr="00BD2CB1">
        <w:rPr>
          <w:rFonts w:asciiTheme="minorHAnsi" w:hAnsiTheme="minorHAnsi" w:cstheme="minorHAnsi"/>
          <w:b w:val="0"/>
          <w:color w:val="auto"/>
          <w:spacing w:val="-6"/>
          <w:sz w:val="24"/>
          <w:szCs w:val="24"/>
        </w:rPr>
        <w:t xml:space="preserve"> </w:t>
      </w:r>
      <w:r w:rsidRPr="00BD2CB1">
        <w:rPr>
          <w:rFonts w:asciiTheme="minorHAnsi" w:hAnsiTheme="minorHAnsi" w:cstheme="minorHAnsi"/>
          <w:b w:val="0"/>
          <w:color w:val="auto"/>
          <w:sz w:val="24"/>
          <w:szCs w:val="24"/>
        </w:rPr>
        <w:t>that</w:t>
      </w:r>
      <w:r w:rsidRPr="00BD2CB1">
        <w:rPr>
          <w:rFonts w:asciiTheme="minorHAnsi" w:hAnsiTheme="minorHAnsi" w:cstheme="minorHAnsi"/>
          <w:b w:val="0"/>
          <w:color w:val="auto"/>
          <w:spacing w:val="-3"/>
          <w:sz w:val="24"/>
          <w:szCs w:val="24"/>
        </w:rPr>
        <w:t xml:space="preserve"> </w:t>
      </w:r>
      <w:r w:rsidRPr="00BD2CB1">
        <w:rPr>
          <w:rFonts w:asciiTheme="minorHAnsi" w:hAnsiTheme="minorHAnsi" w:cstheme="minorHAnsi"/>
          <w:b w:val="0"/>
          <w:color w:val="auto"/>
          <w:sz w:val="24"/>
          <w:szCs w:val="24"/>
        </w:rPr>
        <w:t>helpers</w:t>
      </w:r>
      <w:r w:rsidRPr="00BD2CB1">
        <w:rPr>
          <w:rFonts w:asciiTheme="minorHAnsi" w:hAnsiTheme="minorHAnsi" w:cstheme="minorHAnsi"/>
          <w:b w:val="0"/>
          <w:color w:val="auto"/>
          <w:spacing w:val="-3"/>
          <w:sz w:val="24"/>
          <w:szCs w:val="24"/>
        </w:rPr>
        <w:t xml:space="preserve"> </w:t>
      </w:r>
      <w:r w:rsidRPr="00BD2CB1">
        <w:rPr>
          <w:rFonts w:asciiTheme="minorHAnsi" w:hAnsiTheme="minorHAnsi" w:cstheme="minorHAnsi"/>
          <w:b w:val="0"/>
          <w:color w:val="auto"/>
          <w:sz w:val="24"/>
          <w:szCs w:val="24"/>
        </w:rPr>
        <w:t>are</w:t>
      </w:r>
      <w:r w:rsidRPr="00BD2CB1">
        <w:rPr>
          <w:rFonts w:asciiTheme="minorHAnsi" w:hAnsiTheme="minorHAnsi" w:cstheme="minorHAnsi"/>
          <w:b w:val="0"/>
          <w:color w:val="auto"/>
          <w:spacing w:val="-3"/>
          <w:sz w:val="24"/>
          <w:szCs w:val="24"/>
        </w:rPr>
        <w:t xml:space="preserve"> </w:t>
      </w:r>
      <w:r w:rsidRPr="00BD2CB1">
        <w:rPr>
          <w:rFonts w:asciiTheme="minorHAnsi" w:hAnsiTheme="minorHAnsi" w:cstheme="minorHAnsi"/>
          <w:b w:val="0"/>
          <w:color w:val="auto"/>
          <w:sz w:val="24"/>
          <w:szCs w:val="24"/>
        </w:rPr>
        <w:t>made</w:t>
      </w:r>
      <w:r w:rsidRPr="00BD2CB1">
        <w:rPr>
          <w:rFonts w:asciiTheme="minorHAnsi" w:hAnsiTheme="minorHAnsi" w:cstheme="minorHAnsi"/>
          <w:b w:val="0"/>
          <w:color w:val="auto"/>
          <w:spacing w:val="-3"/>
          <w:sz w:val="24"/>
          <w:szCs w:val="24"/>
        </w:rPr>
        <w:t xml:space="preserve"> </w:t>
      </w:r>
      <w:r w:rsidRPr="00BD2CB1">
        <w:rPr>
          <w:rFonts w:asciiTheme="minorHAnsi" w:hAnsiTheme="minorHAnsi" w:cstheme="minorHAnsi"/>
          <w:b w:val="0"/>
          <w:color w:val="auto"/>
          <w:sz w:val="24"/>
          <w:szCs w:val="24"/>
        </w:rPr>
        <w:t>available</w:t>
      </w:r>
      <w:r w:rsidRPr="00BD2CB1">
        <w:rPr>
          <w:rFonts w:asciiTheme="minorHAnsi" w:hAnsiTheme="minorHAnsi" w:cstheme="minorHAnsi"/>
          <w:b w:val="0"/>
          <w:color w:val="auto"/>
          <w:spacing w:val="-6"/>
          <w:sz w:val="24"/>
          <w:szCs w:val="24"/>
        </w:rPr>
        <w:t xml:space="preserve"> </w:t>
      </w:r>
      <w:r w:rsidRPr="00BD2CB1">
        <w:rPr>
          <w:rFonts w:asciiTheme="minorHAnsi" w:hAnsiTheme="minorHAnsi" w:cstheme="minorHAnsi"/>
          <w:b w:val="0"/>
          <w:color w:val="auto"/>
          <w:sz w:val="24"/>
          <w:szCs w:val="24"/>
        </w:rPr>
        <w:t>and</w:t>
      </w:r>
      <w:r w:rsidRPr="00BD2CB1">
        <w:rPr>
          <w:rFonts w:asciiTheme="minorHAnsi" w:hAnsiTheme="minorHAnsi" w:cstheme="minorHAnsi"/>
          <w:b w:val="0"/>
          <w:color w:val="auto"/>
          <w:spacing w:val="-3"/>
          <w:sz w:val="24"/>
          <w:szCs w:val="24"/>
        </w:rPr>
        <w:t xml:space="preserve"> </w:t>
      </w:r>
      <w:r w:rsidRPr="00BD2CB1">
        <w:rPr>
          <w:rFonts w:asciiTheme="minorHAnsi" w:hAnsiTheme="minorHAnsi" w:cstheme="minorHAnsi"/>
          <w:b w:val="0"/>
          <w:color w:val="auto"/>
          <w:sz w:val="24"/>
          <w:szCs w:val="24"/>
        </w:rPr>
        <w:t>suitable</w:t>
      </w:r>
      <w:r w:rsidRPr="00BD2CB1">
        <w:rPr>
          <w:rFonts w:asciiTheme="minorHAnsi" w:hAnsiTheme="minorHAnsi" w:cstheme="minorHAnsi"/>
          <w:b w:val="0"/>
          <w:color w:val="auto"/>
          <w:spacing w:val="-3"/>
          <w:sz w:val="24"/>
          <w:szCs w:val="24"/>
        </w:rPr>
        <w:t xml:space="preserve"> </w:t>
      </w:r>
      <w:r w:rsidRPr="00BD2CB1">
        <w:rPr>
          <w:rFonts w:asciiTheme="minorHAnsi" w:hAnsiTheme="minorHAnsi" w:cstheme="minorHAnsi"/>
          <w:b w:val="0"/>
          <w:color w:val="auto"/>
          <w:sz w:val="24"/>
          <w:szCs w:val="24"/>
        </w:rPr>
        <w:t>for</w:t>
      </w:r>
      <w:r w:rsidRPr="00BD2CB1">
        <w:rPr>
          <w:rFonts w:asciiTheme="minorHAnsi" w:hAnsiTheme="minorHAnsi" w:cstheme="minorHAnsi"/>
          <w:b w:val="0"/>
          <w:color w:val="auto"/>
          <w:spacing w:val="-6"/>
          <w:sz w:val="24"/>
          <w:szCs w:val="24"/>
        </w:rPr>
        <w:t xml:space="preserve"> </w:t>
      </w:r>
      <w:r w:rsidRPr="00BD2CB1">
        <w:rPr>
          <w:rFonts w:asciiTheme="minorHAnsi" w:hAnsiTheme="minorHAnsi" w:cstheme="minorHAnsi"/>
          <w:b w:val="0"/>
          <w:color w:val="auto"/>
          <w:sz w:val="24"/>
          <w:szCs w:val="24"/>
        </w:rPr>
        <w:t>the</w:t>
      </w:r>
      <w:r w:rsidRPr="00BD2CB1">
        <w:rPr>
          <w:rFonts w:asciiTheme="minorHAnsi" w:hAnsiTheme="minorHAnsi" w:cstheme="minorHAnsi"/>
          <w:b w:val="0"/>
          <w:color w:val="auto"/>
          <w:spacing w:val="-3"/>
          <w:sz w:val="24"/>
          <w:szCs w:val="24"/>
        </w:rPr>
        <w:t xml:space="preserve"> </w:t>
      </w:r>
      <w:r w:rsidRPr="00BD2CB1">
        <w:rPr>
          <w:rFonts w:asciiTheme="minorHAnsi" w:hAnsiTheme="minorHAnsi" w:cstheme="minorHAnsi"/>
          <w:b w:val="0"/>
          <w:color w:val="auto"/>
          <w:sz w:val="24"/>
          <w:szCs w:val="24"/>
        </w:rPr>
        <w:t>allocate</w:t>
      </w:r>
      <w:r w:rsidRPr="00BD2CB1">
        <w:rPr>
          <w:rFonts w:asciiTheme="minorHAnsi" w:hAnsiTheme="minorHAnsi" w:cstheme="minorHAnsi"/>
          <w:b w:val="0"/>
          <w:color w:val="auto"/>
          <w:spacing w:val="-39"/>
          <w:sz w:val="24"/>
          <w:szCs w:val="24"/>
        </w:rPr>
        <w:t xml:space="preserve"> </w:t>
      </w:r>
      <w:r w:rsidRPr="00BD2CB1">
        <w:rPr>
          <w:rFonts w:asciiTheme="minorHAnsi" w:hAnsiTheme="minorHAnsi" w:cstheme="minorHAnsi"/>
          <w:b w:val="0"/>
          <w:color w:val="auto"/>
          <w:sz w:val="24"/>
          <w:szCs w:val="24"/>
        </w:rPr>
        <w:t>d roles and that the position is covered at all times as directed by the organiser and Official Steward. The Organiser will make every effort to reduce the helper requirements subject to final entries being known and after all positions are</w:t>
      </w:r>
      <w:r w:rsidRPr="00BD2CB1">
        <w:rPr>
          <w:rFonts w:asciiTheme="minorHAnsi" w:hAnsiTheme="minorHAnsi" w:cstheme="minorHAnsi"/>
          <w:b w:val="0"/>
          <w:color w:val="auto"/>
          <w:spacing w:val="-38"/>
          <w:sz w:val="24"/>
          <w:szCs w:val="24"/>
        </w:rPr>
        <w:t xml:space="preserve"> </w:t>
      </w:r>
      <w:r w:rsidRPr="00BD2CB1">
        <w:rPr>
          <w:rFonts w:asciiTheme="minorHAnsi" w:hAnsiTheme="minorHAnsi" w:cstheme="minorHAnsi"/>
          <w:b w:val="0"/>
          <w:color w:val="auto"/>
          <w:sz w:val="24"/>
          <w:szCs w:val="24"/>
        </w:rPr>
        <w:t>covered.</w:t>
      </w:r>
    </w:p>
    <w:p w14:paraId="68CADAA1" w14:textId="77777777" w:rsidR="00A07B03" w:rsidRPr="00BD2CB1" w:rsidRDefault="00A07B03" w:rsidP="00432B7C">
      <w:pPr>
        <w:jc w:val="center"/>
        <w:rPr>
          <w:rFonts w:asciiTheme="minorHAnsi" w:hAnsiTheme="minorHAnsi" w:cstheme="minorHAnsi"/>
          <w:b w:val="0"/>
          <w:color w:val="auto"/>
          <w:sz w:val="24"/>
          <w:szCs w:val="24"/>
        </w:rPr>
      </w:pPr>
    </w:p>
    <w:p w14:paraId="18003F90" w14:textId="77777777" w:rsidR="003326FD" w:rsidRPr="00BD2CB1" w:rsidRDefault="003326FD" w:rsidP="00991A70">
      <w:pPr>
        <w:ind w:right="399"/>
        <w:rPr>
          <w:rFonts w:asciiTheme="minorHAnsi" w:hAnsiTheme="minorHAnsi" w:cstheme="minorHAnsi"/>
          <w:b w:val="0"/>
          <w:color w:val="auto"/>
          <w:sz w:val="24"/>
          <w:szCs w:val="24"/>
        </w:rPr>
      </w:pPr>
      <w:r w:rsidRPr="00BD2CB1">
        <w:rPr>
          <w:rFonts w:asciiTheme="minorHAnsi" w:hAnsiTheme="minorHAnsi" w:cstheme="minorHAnsi"/>
          <w:b w:val="0"/>
          <w:color w:val="auto"/>
          <w:sz w:val="24"/>
          <w:szCs w:val="24"/>
        </w:rPr>
        <w:lastRenderedPageBreak/>
        <w:t>British Riding Clubs and the Organiser of this event have taken reasonable precautions to ensure the health and safety of everyone present. For these measures to be effective everyone must take all reasonable precautions to avoid and prevent accidents occurring and must obey the instructions of the organiser and all the officials and stewards.</w:t>
      </w:r>
    </w:p>
    <w:p w14:paraId="508E8F64" w14:textId="66AB8EEC" w:rsidR="00B001DF" w:rsidRPr="00991A70" w:rsidRDefault="003326FD" w:rsidP="00442E04">
      <w:pPr>
        <w:spacing w:before="2"/>
        <w:ind w:right="136"/>
        <w:rPr>
          <w:rFonts w:asciiTheme="minorHAnsi" w:hAnsiTheme="minorHAnsi" w:cstheme="minorHAnsi"/>
          <w:b w:val="0"/>
          <w:color w:val="auto"/>
          <w:sz w:val="24"/>
        </w:rPr>
      </w:pPr>
      <w:r w:rsidRPr="00BD2CB1">
        <w:rPr>
          <w:rFonts w:asciiTheme="minorHAnsi" w:hAnsiTheme="minorHAnsi" w:cstheme="minorHAnsi"/>
          <w:b w:val="0"/>
          <w:color w:val="auto"/>
          <w:sz w:val="24"/>
          <w:szCs w:val="24"/>
        </w:rPr>
        <w:t>Save for death or personal injury caused by negligence of the organiser(s) or anyone for whom they are in law responsible, neither the organiser(s) or British Riding Clubs to which these rules apply, nor any agent, employee or representative of these bodies accepts liability for any accident, loss, damage, injury or illness to horses, owners, riders, spectators, land, vehicles, their contacts and accessories, or any other person or property whatsoever, whether caused by their negligence, breach of contract or in any other way whatsoever.</w:t>
      </w:r>
    </w:p>
    <w:sectPr w:rsidR="00B001DF" w:rsidRPr="00991A70" w:rsidSect="00483232">
      <w:headerReference w:type="even" r:id="rId24"/>
      <w:headerReference w:type="default" r:id="rId25"/>
      <w:headerReference w:type="first" r:id="rId26"/>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29B8" w14:textId="77777777" w:rsidR="008F0521" w:rsidRDefault="008F0521" w:rsidP="00B001DF">
      <w:r>
        <w:separator/>
      </w:r>
    </w:p>
  </w:endnote>
  <w:endnote w:type="continuationSeparator" w:id="0">
    <w:p w14:paraId="099BF6A4" w14:textId="77777777" w:rsidR="008F0521" w:rsidRDefault="008F0521" w:rsidP="00B0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2E06" w14:textId="77777777" w:rsidR="008F0521" w:rsidRDefault="008F0521" w:rsidP="00B001DF">
      <w:r>
        <w:separator/>
      </w:r>
    </w:p>
  </w:footnote>
  <w:footnote w:type="continuationSeparator" w:id="0">
    <w:p w14:paraId="13440D26" w14:textId="77777777" w:rsidR="008F0521" w:rsidRDefault="008F0521" w:rsidP="00B0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421A" w14:textId="4011F388" w:rsidR="00B001DF" w:rsidRDefault="00000000">
    <w:pPr>
      <w:pStyle w:val="Header"/>
    </w:pPr>
    <w:r>
      <w:rPr>
        <w:noProof/>
      </w:rPr>
      <w:pict w14:anchorId="0BB87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1" o:spid="_x0000_s1026" type="#_x0000_t75" style="position:absolute;margin-left:0;margin-top:0;width:450.9pt;height:534.1pt;z-index:-251657216;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3562" w14:textId="3ECB8F2F" w:rsidR="00B001DF" w:rsidRDefault="00000000">
    <w:pPr>
      <w:pStyle w:val="Header"/>
    </w:pPr>
    <w:r>
      <w:rPr>
        <w:noProof/>
      </w:rPr>
      <w:pict w14:anchorId="2240C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2" o:spid="_x0000_s1027" type="#_x0000_t75" style="position:absolute;margin-left:0;margin-top:0;width:450.9pt;height:534.1pt;z-index:-251656192;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C636" w14:textId="62FF797C" w:rsidR="00B001DF" w:rsidRDefault="00000000">
    <w:pPr>
      <w:pStyle w:val="Header"/>
    </w:pPr>
    <w:r>
      <w:rPr>
        <w:noProof/>
      </w:rPr>
      <w:pict w14:anchorId="7DE47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0" o:spid="_x0000_s1025" type="#_x0000_t75" style="position:absolute;margin-left:0;margin-top:0;width:450.9pt;height:534.1pt;z-index:-251658240;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E12C4"/>
    <w:multiLevelType w:val="hybridMultilevel"/>
    <w:tmpl w:val="29E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8478FB"/>
    <w:multiLevelType w:val="hybridMultilevel"/>
    <w:tmpl w:val="77E89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8068613">
    <w:abstractNumId w:val="0"/>
  </w:num>
  <w:num w:numId="2" w16cid:durableId="1448819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DF"/>
    <w:rsid w:val="00055FFB"/>
    <w:rsid w:val="00064FAC"/>
    <w:rsid w:val="000734C6"/>
    <w:rsid w:val="00081B8F"/>
    <w:rsid w:val="000D7F3D"/>
    <w:rsid w:val="000E6636"/>
    <w:rsid w:val="000F18A6"/>
    <w:rsid w:val="000F4191"/>
    <w:rsid w:val="0010033F"/>
    <w:rsid w:val="00104B8A"/>
    <w:rsid w:val="00112EAB"/>
    <w:rsid w:val="00125763"/>
    <w:rsid w:val="00131266"/>
    <w:rsid w:val="00140AEA"/>
    <w:rsid w:val="001563EA"/>
    <w:rsid w:val="00170340"/>
    <w:rsid w:val="00191BAC"/>
    <w:rsid w:val="00197E01"/>
    <w:rsid w:val="001A28D5"/>
    <w:rsid w:val="001B130F"/>
    <w:rsid w:val="001E2BF2"/>
    <w:rsid w:val="001E61AD"/>
    <w:rsid w:val="00202E1A"/>
    <w:rsid w:val="00227D92"/>
    <w:rsid w:val="002475D6"/>
    <w:rsid w:val="0025425B"/>
    <w:rsid w:val="00257EBB"/>
    <w:rsid w:val="002638EA"/>
    <w:rsid w:val="002757C0"/>
    <w:rsid w:val="0028484D"/>
    <w:rsid w:val="002972C5"/>
    <w:rsid w:val="002C18CB"/>
    <w:rsid w:val="002E2B1D"/>
    <w:rsid w:val="00301888"/>
    <w:rsid w:val="00302979"/>
    <w:rsid w:val="003143B0"/>
    <w:rsid w:val="0033039E"/>
    <w:rsid w:val="003326FD"/>
    <w:rsid w:val="00343CFD"/>
    <w:rsid w:val="00385B25"/>
    <w:rsid w:val="00387182"/>
    <w:rsid w:val="003A433E"/>
    <w:rsid w:val="0040243B"/>
    <w:rsid w:val="0041518B"/>
    <w:rsid w:val="00417CB8"/>
    <w:rsid w:val="00432B7C"/>
    <w:rsid w:val="004379F1"/>
    <w:rsid w:val="00442E04"/>
    <w:rsid w:val="00450FCE"/>
    <w:rsid w:val="00452786"/>
    <w:rsid w:val="00483232"/>
    <w:rsid w:val="004A2426"/>
    <w:rsid w:val="0052184D"/>
    <w:rsid w:val="005257FC"/>
    <w:rsid w:val="00534543"/>
    <w:rsid w:val="00537713"/>
    <w:rsid w:val="00540563"/>
    <w:rsid w:val="0054685C"/>
    <w:rsid w:val="0058500A"/>
    <w:rsid w:val="005E5092"/>
    <w:rsid w:val="006018DC"/>
    <w:rsid w:val="00611FDE"/>
    <w:rsid w:val="00616559"/>
    <w:rsid w:val="00647892"/>
    <w:rsid w:val="006706D7"/>
    <w:rsid w:val="00694F6F"/>
    <w:rsid w:val="006B7F87"/>
    <w:rsid w:val="006C282A"/>
    <w:rsid w:val="006E7E95"/>
    <w:rsid w:val="006F1EE8"/>
    <w:rsid w:val="00712A7E"/>
    <w:rsid w:val="00747590"/>
    <w:rsid w:val="0077482E"/>
    <w:rsid w:val="007A034F"/>
    <w:rsid w:val="007A7676"/>
    <w:rsid w:val="007A7D85"/>
    <w:rsid w:val="007B33E3"/>
    <w:rsid w:val="008142D8"/>
    <w:rsid w:val="00821737"/>
    <w:rsid w:val="00822510"/>
    <w:rsid w:val="008360B6"/>
    <w:rsid w:val="00855B80"/>
    <w:rsid w:val="00857B13"/>
    <w:rsid w:val="008675EA"/>
    <w:rsid w:val="00893862"/>
    <w:rsid w:val="008C37BA"/>
    <w:rsid w:val="008C3EC3"/>
    <w:rsid w:val="008F0521"/>
    <w:rsid w:val="00924467"/>
    <w:rsid w:val="00961A89"/>
    <w:rsid w:val="009706DF"/>
    <w:rsid w:val="00991A70"/>
    <w:rsid w:val="009C279B"/>
    <w:rsid w:val="009D0C6A"/>
    <w:rsid w:val="009E19D6"/>
    <w:rsid w:val="009F18B7"/>
    <w:rsid w:val="009F6718"/>
    <w:rsid w:val="00A07B03"/>
    <w:rsid w:val="00A1415D"/>
    <w:rsid w:val="00A25877"/>
    <w:rsid w:val="00A26AAA"/>
    <w:rsid w:val="00A36BBE"/>
    <w:rsid w:val="00A733F0"/>
    <w:rsid w:val="00A74DCD"/>
    <w:rsid w:val="00A80E20"/>
    <w:rsid w:val="00A874EF"/>
    <w:rsid w:val="00A90271"/>
    <w:rsid w:val="00AB4C09"/>
    <w:rsid w:val="00AC5987"/>
    <w:rsid w:val="00AE27C7"/>
    <w:rsid w:val="00AF0661"/>
    <w:rsid w:val="00B001DF"/>
    <w:rsid w:val="00B20192"/>
    <w:rsid w:val="00B330F3"/>
    <w:rsid w:val="00B422D7"/>
    <w:rsid w:val="00B43213"/>
    <w:rsid w:val="00B55B00"/>
    <w:rsid w:val="00B66287"/>
    <w:rsid w:val="00B70DE4"/>
    <w:rsid w:val="00BD2CB1"/>
    <w:rsid w:val="00BE7317"/>
    <w:rsid w:val="00C263DD"/>
    <w:rsid w:val="00C55816"/>
    <w:rsid w:val="00C60C7A"/>
    <w:rsid w:val="00C86456"/>
    <w:rsid w:val="00CD2CB2"/>
    <w:rsid w:val="00CE2340"/>
    <w:rsid w:val="00D0020D"/>
    <w:rsid w:val="00D106D0"/>
    <w:rsid w:val="00D32034"/>
    <w:rsid w:val="00D470FE"/>
    <w:rsid w:val="00D67137"/>
    <w:rsid w:val="00D90B1D"/>
    <w:rsid w:val="00D91767"/>
    <w:rsid w:val="00DC30D9"/>
    <w:rsid w:val="00DE38E0"/>
    <w:rsid w:val="00DE5A3D"/>
    <w:rsid w:val="00DF368B"/>
    <w:rsid w:val="00DF40E1"/>
    <w:rsid w:val="00E046C3"/>
    <w:rsid w:val="00E071AA"/>
    <w:rsid w:val="00E272E6"/>
    <w:rsid w:val="00E44169"/>
    <w:rsid w:val="00E4497F"/>
    <w:rsid w:val="00E45657"/>
    <w:rsid w:val="00E46BE3"/>
    <w:rsid w:val="00E64419"/>
    <w:rsid w:val="00E77165"/>
    <w:rsid w:val="00EA728A"/>
    <w:rsid w:val="00ED2CBF"/>
    <w:rsid w:val="00F1028E"/>
    <w:rsid w:val="00F2520B"/>
    <w:rsid w:val="00F2528A"/>
    <w:rsid w:val="00F2652F"/>
    <w:rsid w:val="00F40DAC"/>
    <w:rsid w:val="00FA2653"/>
    <w:rsid w:val="00FA26AC"/>
    <w:rsid w:val="00FD0445"/>
    <w:rsid w:val="00FE15F2"/>
    <w:rsid w:val="00FE1F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EAB2A7"/>
  <w15:docId w15:val="{42A490CF-CD6C-4385-9520-07F2214C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DF"/>
    <w:pPr>
      <w:spacing w:after="0" w:line="240" w:lineRule="auto"/>
    </w:pPr>
    <w:rPr>
      <w:rFonts w:ascii="Arial" w:eastAsia="Times New Roman" w:hAnsi="Arial" w:cs="Arial"/>
      <w:b/>
      <w:color w:val="000000"/>
      <w:kern w:val="28"/>
      <w:sz w:val="20"/>
      <w:szCs w:val="20"/>
      <w:lang w:eastAsia="en-GB"/>
    </w:rPr>
  </w:style>
  <w:style w:type="paragraph" w:styleId="Heading3">
    <w:name w:val="heading 3"/>
    <w:basedOn w:val="Normal"/>
    <w:next w:val="Normal"/>
    <w:link w:val="Heading3Char"/>
    <w:qFormat/>
    <w:rsid w:val="00B001DF"/>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DF"/>
    <w:pPr>
      <w:tabs>
        <w:tab w:val="center" w:pos="4513"/>
        <w:tab w:val="right" w:pos="9026"/>
      </w:tabs>
    </w:pPr>
  </w:style>
  <w:style w:type="character" w:customStyle="1" w:styleId="HeaderChar">
    <w:name w:val="Header Char"/>
    <w:basedOn w:val="DefaultParagraphFont"/>
    <w:link w:val="Header"/>
    <w:uiPriority w:val="99"/>
    <w:rsid w:val="00B001DF"/>
  </w:style>
  <w:style w:type="paragraph" w:styleId="Footer">
    <w:name w:val="footer"/>
    <w:basedOn w:val="Normal"/>
    <w:link w:val="FooterChar"/>
    <w:uiPriority w:val="99"/>
    <w:unhideWhenUsed/>
    <w:rsid w:val="00B001DF"/>
    <w:pPr>
      <w:tabs>
        <w:tab w:val="center" w:pos="4513"/>
        <w:tab w:val="right" w:pos="9026"/>
      </w:tabs>
    </w:pPr>
  </w:style>
  <w:style w:type="character" w:customStyle="1" w:styleId="FooterChar">
    <w:name w:val="Footer Char"/>
    <w:basedOn w:val="DefaultParagraphFont"/>
    <w:link w:val="Footer"/>
    <w:uiPriority w:val="99"/>
    <w:rsid w:val="00B001DF"/>
  </w:style>
  <w:style w:type="character" w:customStyle="1" w:styleId="Heading3Char">
    <w:name w:val="Heading 3 Char"/>
    <w:basedOn w:val="DefaultParagraphFont"/>
    <w:link w:val="Heading3"/>
    <w:rsid w:val="00B001DF"/>
    <w:rPr>
      <w:rFonts w:ascii="Arial" w:eastAsia="Times New Roman" w:hAnsi="Arial" w:cs="Arial"/>
      <w:b/>
      <w:bCs/>
      <w:color w:val="000000"/>
      <w:kern w:val="28"/>
      <w:sz w:val="18"/>
      <w:szCs w:val="18"/>
      <w:lang w:eastAsia="en-GB"/>
    </w:rPr>
  </w:style>
  <w:style w:type="character" w:styleId="Hyperlink">
    <w:name w:val="Hyperlink"/>
    <w:rsid w:val="00B001DF"/>
    <w:rPr>
      <w:color w:val="0000FF"/>
      <w:u w:val="single"/>
    </w:rPr>
  </w:style>
  <w:style w:type="paragraph" w:styleId="ListParagraph">
    <w:name w:val="List Paragraph"/>
    <w:basedOn w:val="Normal"/>
    <w:uiPriority w:val="34"/>
    <w:qFormat/>
    <w:rsid w:val="00B001DF"/>
    <w:pPr>
      <w:ind w:left="720"/>
      <w:contextualSpacing/>
    </w:pPr>
  </w:style>
  <w:style w:type="table" w:styleId="TableGrid">
    <w:name w:val="Table Grid"/>
    <w:basedOn w:val="TableNormal"/>
    <w:uiPriority w:val="59"/>
    <w:rsid w:val="004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F40DAC"/>
    <w:rPr>
      <w:rFonts w:ascii="Lucida Grande" w:eastAsia="Times New Roman" w:hAnsi="Lucida Grande" w:cs="Arial"/>
      <w:b/>
      <w:color w:val="000000"/>
      <w:kern w:val="28"/>
      <w:sz w:val="18"/>
      <w:szCs w:val="18"/>
      <w:lang w:eastAsia="en-GB"/>
    </w:rPr>
  </w:style>
  <w:style w:type="character" w:styleId="FollowedHyperlink">
    <w:name w:val="FollowedHyperlink"/>
    <w:basedOn w:val="DefaultParagraphFont"/>
    <w:uiPriority w:val="99"/>
    <w:semiHidden/>
    <w:unhideWhenUsed/>
    <w:rsid w:val="005E5092"/>
    <w:rPr>
      <w:color w:val="954F72" w:themeColor="followedHyperlink"/>
      <w:u w:val="single"/>
    </w:rPr>
  </w:style>
  <w:style w:type="character" w:styleId="UnresolvedMention">
    <w:name w:val="Unresolved Mention"/>
    <w:basedOn w:val="DefaultParagraphFont"/>
    <w:uiPriority w:val="99"/>
    <w:semiHidden/>
    <w:unhideWhenUsed/>
    <w:rsid w:val="009706DF"/>
    <w:rPr>
      <w:color w:val="605E5C"/>
      <w:shd w:val="clear" w:color="auto" w:fill="E1DFDD"/>
    </w:rPr>
  </w:style>
  <w:style w:type="paragraph" w:styleId="BodyText">
    <w:name w:val="Body Text"/>
    <w:basedOn w:val="Normal"/>
    <w:link w:val="BodyTextChar"/>
    <w:uiPriority w:val="1"/>
    <w:qFormat/>
    <w:rsid w:val="00A07B03"/>
    <w:pPr>
      <w:widowControl w:val="0"/>
      <w:autoSpaceDE w:val="0"/>
      <w:autoSpaceDN w:val="0"/>
    </w:pPr>
    <w:rPr>
      <w:rFonts w:eastAsia="Arial"/>
      <w:b w:val="0"/>
      <w:color w:val="auto"/>
      <w:kern w:val="0"/>
      <w:sz w:val="22"/>
      <w:szCs w:val="22"/>
      <w:lang w:bidi="en-GB"/>
    </w:rPr>
  </w:style>
  <w:style w:type="character" w:customStyle="1" w:styleId="BodyTextChar">
    <w:name w:val="Body Text Char"/>
    <w:basedOn w:val="DefaultParagraphFont"/>
    <w:link w:val="BodyText"/>
    <w:uiPriority w:val="1"/>
    <w:rsid w:val="00A07B03"/>
    <w:rPr>
      <w:rFonts w:ascii="Arial" w:eastAsia="Arial" w:hAnsi="Arial" w:cs="Arial"/>
      <w:lang w:eastAsia="en-GB" w:bidi="en-GB"/>
    </w:rPr>
  </w:style>
  <w:style w:type="paragraph" w:customStyle="1" w:styleId="Default">
    <w:name w:val="Default"/>
    <w:rsid w:val="00343C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1738">
      <w:bodyDiv w:val="1"/>
      <w:marLeft w:val="0"/>
      <w:marRight w:val="0"/>
      <w:marTop w:val="0"/>
      <w:marBottom w:val="0"/>
      <w:divBdr>
        <w:top w:val="none" w:sz="0" w:space="0" w:color="auto"/>
        <w:left w:val="none" w:sz="0" w:space="0" w:color="auto"/>
        <w:bottom w:val="none" w:sz="0" w:space="0" w:color="auto"/>
        <w:right w:val="none" w:sz="0" w:space="0" w:color="auto"/>
      </w:divBdr>
    </w:div>
    <w:div w:id="294604745">
      <w:bodyDiv w:val="1"/>
      <w:marLeft w:val="0"/>
      <w:marRight w:val="0"/>
      <w:marTop w:val="0"/>
      <w:marBottom w:val="0"/>
      <w:divBdr>
        <w:top w:val="none" w:sz="0" w:space="0" w:color="auto"/>
        <w:left w:val="none" w:sz="0" w:space="0" w:color="auto"/>
        <w:bottom w:val="none" w:sz="0" w:space="0" w:color="auto"/>
        <w:right w:val="none" w:sz="0" w:space="0" w:color="auto"/>
      </w:divBdr>
    </w:div>
    <w:div w:id="823278349">
      <w:bodyDiv w:val="1"/>
      <w:marLeft w:val="0"/>
      <w:marRight w:val="0"/>
      <w:marTop w:val="0"/>
      <w:marBottom w:val="0"/>
      <w:divBdr>
        <w:top w:val="none" w:sz="0" w:space="0" w:color="auto"/>
        <w:left w:val="none" w:sz="0" w:space="0" w:color="auto"/>
        <w:bottom w:val="none" w:sz="0" w:space="0" w:color="auto"/>
        <w:right w:val="none" w:sz="0" w:space="0" w:color="auto"/>
      </w:divBdr>
    </w:div>
    <w:div w:id="1631398048">
      <w:bodyDiv w:val="1"/>
      <w:marLeft w:val="0"/>
      <w:marRight w:val="0"/>
      <w:marTop w:val="0"/>
      <w:marBottom w:val="0"/>
      <w:divBdr>
        <w:top w:val="none" w:sz="0" w:space="0" w:color="auto"/>
        <w:left w:val="none" w:sz="0" w:space="0" w:color="auto"/>
        <w:bottom w:val="none" w:sz="0" w:space="0" w:color="auto"/>
        <w:right w:val="none" w:sz="0" w:space="0" w:color="auto"/>
      </w:divBdr>
      <w:divsChild>
        <w:div w:id="773474555">
          <w:marLeft w:val="0"/>
          <w:marRight w:val="0"/>
          <w:marTop w:val="0"/>
          <w:marBottom w:val="0"/>
          <w:divBdr>
            <w:top w:val="none" w:sz="0" w:space="0" w:color="auto"/>
            <w:left w:val="none" w:sz="0" w:space="0" w:color="auto"/>
            <w:bottom w:val="none" w:sz="0" w:space="0" w:color="auto"/>
            <w:right w:val="none" w:sz="0" w:space="0" w:color="auto"/>
          </w:divBdr>
          <w:divsChild>
            <w:div w:id="164174104">
              <w:marLeft w:val="0"/>
              <w:marRight w:val="0"/>
              <w:marTop w:val="0"/>
              <w:marBottom w:val="0"/>
              <w:divBdr>
                <w:top w:val="none" w:sz="0" w:space="0" w:color="auto"/>
                <w:left w:val="none" w:sz="0" w:space="0" w:color="auto"/>
                <w:bottom w:val="none" w:sz="0" w:space="0" w:color="auto"/>
                <w:right w:val="none" w:sz="0" w:space="0" w:color="auto"/>
              </w:divBdr>
              <w:divsChild>
                <w:div w:id="478573603">
                  <w:marLeft w:val="0"/>
                  <w:marRight w:val="0"/>
                  <w:marTop w:val="120"/>
                  <w:marBottom w:val="0"/>
                  <w:divBdr>
                    <w:top w:val="none" w:sz="0" w:space="0" w:color="auto"/>
                    <w:left w:val="none" w:sz="0" w:space="0" w:color="auto"/>
                    <w:bottom w:val="none" w:sz="0" w:space="0" w:color="auto"/>
                    <w:right w:val="none" w:sz="0" w:space="0" w:color="auto"/>
                  </w:divBdr>
                  <w:divsChild>
                    <w:div w:id="1958367732">
                      <w:marLeft w:val="0"/>
                      <w:marRight w:val="0"/>
                      <w:marTop w:val="0"/>
                      <w:marBottom w:val="0"/>
                      <w:divBdr>
                        <w:top w:val="none" w:sz="0" w:space="0" w:color="auto"/>
                        <w:left w:val="none" w:sz="0" w:space="0" w:color="auto"/>
                        <w:bottom w:val="none" w:sz="0" w:space="0" w:color="auto"/>
                        <w:right w:val="none" w:sz="0" w:space="0" w:color="auto"/>
                      </w:divBdr>
                      <w:divsChild>
                        <w:div w:id="343362513">
                          <w:marLeft w:val="0"/>
                          <w:marRight w:val="0"/>
                          <w:marTop w:val="0"/>
                          <w:marBottom w:val="0"/>
                          <w:divBdr>
                            <w:top w:val="none" w:sz="0" w:space="0" w:color="auto"/>
                            <w:left w:val="none" w:sz="0" w:space="0" w:color="auto"/>
                            <w:bottom w:val="none" w:sz="0" w:space="0" w:color="auto"/>
                            <w:right w:val="none" w:sz="0" w:space="0" w:color="auto"/>
                          </w:divBdr>
                          <w:divsChild>
                            <w:div w:id="2015498972">
                              <w:marLeft w:val="0"/>
                              <w:marRight w:val="0"/>
                              <w:marTop w:val="0"/>
                              <w:marBottom w:val="0"/>
                              <w:divBdr>
                                <w:top w:val="none" w:sz="0" w:space="0" w:color="auto"/>
                                <w:left w:val="none" w:sz="0" w:space="0" w:color="auto"/>
                                <w:bottom w:val="none" w:sz="0" w:space="0" w:color="auto"/>
                                <w:right w:val="none" w:sz="0" w:space="0" w:color="auto"/>
                              </w:divBdr>
                            </w:div>
                          </w:divsChild>
                        </w:div>
                        <w:div w:id="17127320">
                          <w:marLeft w:val="0"/>
                          <w:marRight w:val="0"/>
                          <w:marTop w:val="30"/>
                          <w:marBottom w:val="0"/>
                          <w:divBdr>
                            <w:top w:val="none" w:sz="0" w:space="0" w:color="auto"/>
                            <w:left w:val="none" w:sz="0" w:space="0" w:color="auto"/>
                            <w:bottom w:val="none" w:sz="0" w:space="0" w:color="auto"/>
                            <w:right w:val="none" w:sz="0" w:space="0" w:color="auto"/>
                          </w:divBdr>
                          <w:divsChild>
                            <w:div w:id="10735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roberts904@gmail.com" TargetMode="External"/><Relationship Id="rId18" Type="http://schemas.openxmlformats.org/officeDocument/2006/relationships/hyperlink" Target="http://www.horsemonkey.co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area20liaisoncommittee@gmail.com" TargetMode="External"/><Relationship Id="rId7" Type="http://schemas.openxmlformats.org/officeDocument/2006/relationships/image" Target="media/image1.jpeg"/><Relationship Id="rId12" Type="http://schemas.openxmlformats.org/officeDocument/2006/relationships/image" Target="media/image4.gif"/><Relationship Id="rId17" Type="http://schemas.openxmlformats.org/officeDocument/2006/relationships/hyperlink" Target="https://www.bhs.org.uk/british-riding-clubs/competitions/brc-downloads/entry-form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brc-area20.org.uk/schedules%2Fentry-forms" TargetMode="External"/><Relationship Id="rId20" Type="http://schemas.openxmlformats.org/officeDocument/2006/relationships/hyperlink" Target="https://brc.bhs.org.uk/login?referral=%2Fsele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hs.org.uk/british-riding-clubs/competitions/brc-downloads/brc-test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rea20liaisoncommittee@gmail.com" TargetMode="External"/><Relationship Id="rId23" Type="http://schemas.openxmlformats.org/officeDocument/2006/relationships/hyperlink" Target="http://www.bhs.org.uk/enjoy-riding/british-riding-clubs/brc-rulebook" TargetMode="External"/><Relationship Id="rId28" Type="http://schemas.openxmlformats.org/officeDocument/2006/relationships/theme" Target="theme/theme1.xml"/><Relationship Id="rId10" Type="http://schemas.openxmlformats.org/officeDocument/2006/relationships/hyperlink" Target="https://www.bhs.org.uk/british-riding-clubs/competitions/brc-downloads/brc-tests/" TargetMode="External"/><Relationship Id="rId19" Type="http://schemas.openxmlformats.org/officeDocument/2006/relationships/hyperlink" Target="http://www.radfordsequestrian.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horsemonkey.com" TargetMode="External"/><Relationship Id="rId22" Type="http://schemas.openxmlformats.org/officeDocument/2006/relationships/hyperlink" Target="mailto:area20liaisoncommittee@gmai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Haase</dc:creator>
  <cp:keywords/>
  <dc:description/>
  <cp:lastModifiedBy>Area 20</cp:lastModifiedBy>
  <cp:revision>4</cp:revision>
  <dcterms:created xsi:type="dcterms:W3CDTF">2023-12-13T16:36:00Z</dcterms:created>
  <dcterms:modified xsi:type="dcterms:W3CDTF">2023-12-17T12:02:00Z</dcterms:modified>
</cp:coreProperties>
</file>