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4"/>
          <w:szCs w:val="34"/>
        </w:rPr>
      </w:pPr>
      <w:bookmarkStart w:colFirst="0" w:colLast="0" w:name="_2gazcsgmxku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Date: February 29th 2024 10am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Club Zeus Board Meeting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Crisann Black</w:t>
      </w:r>
    </w:p>
    <w:p w:rsidR="00000000" w:rsidDel="00000000" w:rsidP="00000000" w:rsidRDefault="00000000" w:rsidRPr="00000000" w14:paraId="00000007">
      <w:pPr>
        <w:spacing w:before="0" w:lineRule="auto"/>
        <w:rPr/>
      </w:pPr>
      <w:r w:rsidDel="00000000" w:rsidR="00000000" w:rsidRPr="00000000">
        <w:rPr>
          <w:rtl w:val="0"/>
        </w:rPr>
        <w:t xml:space="preserve">Kathryn Mullins</w:t>
      </w:r>
    </w:p>
    <w:p w:rsidR="00000000" w:rsidDel="00000000" w:rsidP="00000000" w:rsidRDefault="00000000" w:rsidRPr="00000000" w14:paraId="00000008">
      <w:pPr>
        <w:spacing w:before="0" w:lineRule="auto"/>
        <w:rPr/>
      </w:pPr>
      <w:r w:rsidDel="00000000" w:rsidR="00000000" w:rsidRPr="00000000">
        <w:rPr>
          <w:rtl w:val="0"/>
        </w:rPr>
        <w:t xml:space="preserve">Sadie Pendleton</w:t>
      </w:r>
    </w:p>
    <w:p w:rsidR="00000000" w:rsidDel="00000000" w:rsidP="00000000" w:rsidRDefault="00000000" w:rsidRPr="00000000" w14:paraId="00000009">
      <w:pPr>
        <w:spacing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Chris Desborough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7y23chwshzpy" w:id="3"/>
      <w:bookmarkEnd w:id="3"/>
      <w:r w:rsidDel="00000000" w:rsidR="00000000" w:rsidRPr="00000000">
        <w:rPr>
          <w:rtl w:val="0"/>
        </w:rPr>
        <w:t xml:space="preserve">Agenda-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Roadrunners 2nd Update- We are now linked with the roadrunners to participate in the Autism Acceptance night on March 30th. With purchases through the link we will receive $3 from each ticket purchase.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https://fevo-enterprise.com/event/Clubzeus</w:t>
        </w:r>
      </w:hyperlink>
      <w:r w:rsidDel="00000000" w:rsidR="00000000" w:rsidRPr="00000000">
        <w:rPr>
          <w:rFonts w:ascii="Arial" w:cs="Arial" w:eastAsia="Arial" w:hAnsi="Arial"/>
          <w:color w:val="000000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0" w:line="276" w:lineRule="auto"/>
        <w:ind w:left="0" w:firstLine="0"/>
        <w:rPr>
          <w:rFonts w:ascii="Arial" w:cs="Arial" w:eastAsia="Arial" w:hAnsi="Arial"/>
          <w:color w:val="000000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color w:val="000000"/>
          <w:sz w:val="38"/>
          <w:szCs w:val="38"/>
          <w:rtl w:val="0"/>
        </w:rPr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Eventbrite is set up for Free for the month of March.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Guest still need to get tickets from event brite for this event even though it is free due to head account </w:t>
      </w:r>
    </w:p>
    <w:p w:rsidR="00000000" w:rsidDel="00000000" w:rsidP="00000000" w:rsidRDefault="00000000" w:rsidRPr="00000000" w14:paraId="0000000F">
      <w:pPr>
        <w:spacing w:before="0" w:line="276" w:lineRule="auto"/>
        <w:ind w:left="216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Amara has done a wonderful job with Sign up genius. Crisann has heard back from the registered volunteers and they really like the reminder emails. </w:t>
      </w:r>
    </w:p>
    <w:p w:rsidR="00000000" w:rsidDel="00000000" w:rsidP="00000000" w:rsidRDefault="00000000" w:rsidRPr="00000000" w14:paraId="00000011">
      <w:pPr>
        <w:spacing w:before="0" w:line="276" w:lineRule="auto"/>
        <w:ind w:left="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Crisann filed the 990N to the IRS on 2/20/24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For Revenge under 50 thousand we will be submitting this form </w:t>
      </w:r>
    </w:p>
    <w:p w:rsidR="00000000" w:rsidDel="00000000" w:rsidP="00000000" w:rsidRDefault="00000000" w:rsidRPr="00000000" w14:paraId="00000014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Discuss purchasing quickbooks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We will be looking into other programs compared to quickbooks to see what kind of deal we can get as a small non-profit</w:t>
      </w:r>
    </w:p>
    <w:p w:rsidR="00000000" w:rsidDel="00000000" w:rsidP="00000000" w:rsidRDefault="00000000" w:rsidRPr="00000000" w14:paraId="00000017">
      <w:pPr>
        <w:spacing w:before="0" w:line="276" w:lineRule="auto"/>
        <w:ind w:left="216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Fashionability-schedule auditions and measurements </w:t>
      </w:r>
    </w:p>
    <w:p w:rsidR="00000000" w:rsidDel="00000000" w:rsidP="00000000" w:rsidRDefault="00000000" w:rsidRPr="00000000" w14:paraId="00000019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-Kat knows someone who can fill in the part of hair dresser</w:t>
      </w:r>
    </w:p>
    <w:p w:rsidR="00000000" w:rsidDel="00000000" w:rsidP="00000000" w:rsidRDefault="00000000" w:rsidRPr="00000000" w14:paraId="0000001A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-U of A has a group called “Disability Culture” that Crisann will check out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March 9th Club Zeus will participate in a health and wellness community event from 10am-2pm.</w:t>
      </w:r>
    </w:p>
    <w:p w:rsidR="00000000" w:rsidDel="00000000" w:rsidP="00000000" w:rsidRDefault="00000000" w:rsidRPr="00000000" w14:paraId="0000001C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-Crisann will be at this event while Amara and Sadie are setting up for Club Zeus that evening. </w:t>
      </w:r>
    </w:p>
    <w:p w:rsidR="00000000" w:rsidDel="00000000" w:rsidP="00000000" w:rsidRDefault="00000000" w:rsidRPr="00000000" w14:paraId="0000001D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March 9th Club Zeus event- What time does everyone want to set up? </w:t>
      </w:r>
    </w:p>
    <w:p w:rsidR="00000000" w:rsidDel="00000000" w:rsidP="00000000" w:rsidRDefault="00000000" w:rsidRPr="00000000" w14:paraId="0000001F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-Sadie will get with Amara to find out time </w:t>
      </w:r>
    </w:p>
    <w:p w:rsidR="00000000" w:rsidDel="00000000" w:rsidP="00000000" w:rsidRDefault="00000000" w:rsidRPr="00000000" w14:paraId="00000020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New Donors- Jim Click and James Beatty of JPB Electric.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Jim Click will be donating a car for us to raffle off.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Still not sure when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before="0" w:line="276" w:lineRule="auto"/>
        <w:ind w:left="216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Tickets will be able to be sold to anyone </w:t>
      </w:r>
    </w:p>
    <w:p w:rsidR="00000000" w:rsidDel="00000000" w:rsidP="00000000" w:rsidRDefault="00000000" w:rsidRPr="00000000" w14:paraId="00000025">
      <w:pPr>
        <w:spacing w:before="0" w:line="276" w:lineRule="auto"/>
        <w:ind w:left="216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Discuss budget for purchasing Lighting and Additional speaker system and Marketing materials, stickers, lanyards and shirts. </w:t>
        <w:br w:type="textWrapping"/>
        <w:tab/>
        <w:t xml:space="preserve">-Getting quotes on all these things finding best price and reviews</w:t>
      </w:r>
    </w:p>
    <w:p w:rsidR="00000000" w:rsidDel="00000000" w:rsidP="00000000" w:rsidRDefault="00000000" w:rsidRPr="00000000" w14:paraId="00000027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Discuss potential options to make Club Zeus a free event. </w:t>
      </w:r>
    </w:p>
    <w:p w:rsidR="00000000" w:rsidDel="00000000" w:rsidP="00000000" w:rsidRDefault="00000000" w:rsidRPr="00000000" w14:paraId="00000029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-At the moment we know that the city will not allow us to use the building and charge for anything. </w:t>
      </w:r>
    </w:p>
    <w:p w:rsidR="00000000" w:rsidDel="00000000" w:rsidP="00000000" w:rsidRDefault="00000000" w:rsidRPr="00000000" w14:paraId="0000002A">
      <w:pPr>
        <w:spacing w:before="0" w:line="276" w:lineRule="auto"/>
        <w:ind w:left="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Discuss Crisann’s compensation($300.00 per month)</w:t>
      </w:r>
    </w:p>
    <w:p w:rsidR="00000000" w:rsidDel="00000000" w:rsidP="00000000" w:rsidRDefault="00000000" w:rsidRPr="00000000" w14:paraId="0000002C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Vote on Rules for our guest </w:t>
      </w:r>
    </w:p>
    <w:p w:rsidR="00000000" w:rsidDel="00000000" w:rsidP="00000000" w:rsidRDefault="00000000" w:rsidRPr="00000000" w14:paraId="0000002E">
      <w:pPr>
        <w:spacing w:before="0" w:line="276" w:lineRule="auto"/>
        <w:ind w:left="1440" w:firstLine="0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No fighting, all who are involved in the fight will be asked to leave. </w:t>
      </w:r>
    </w:p>
    <w:p w:rsidR="00000000" w:rsidDel="00000000" w:rsidP="00000000" w:rsidRDefault="00000000" w:rsidRPr="00000000" w14:paraId="0000002F">
      <w:pPr>
        <w:spacing w:before="200" w:line="312" w:lineRule="auto"/>
        <w:ind w:left="1440" w:firstLine="0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-Do not vandalize the property, you will be asked to leave. </w:t>
      </w:r>
    </w:p>
    <w:p w:rsidR="00000000" w:rsidDel="00000000" w:rsidP="00000000" w:rsidRDefault="00000000" w:rsidRPr="00000000" w14:paraId="00000030">
      <w:pPr>
        <w:spacing w:before="200" w:line="312" w:lineRule="auto"/>
        <w:ind w:left="1440" w:firstLine="0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-Club opens at 6pm and closes at 9pm. </w:t>
      </w:r>
    </w:p>
    <w:p w:rsidR="00000000" w:rsidDel="00000000" w:rsidP="00000000" w:rsidRDefault="00000000" w:rsidRPr="00000000" w14:paraId="00000031">
      <w:pPr>
        <w:spacing w:before="200" w:line="312" w:lineRule="auto"/>
        <w:ind w:left="1440" w:firstLine="0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-Have fun! </w:t>
      </w:r>
    </w:p>
    <w:p w:rsidR="00000000" w:rsidDel="00000000" w:rsidP="00000000" w:rsidRDefault="00000000" w:rsidRPr="00000000" w14:paraId="00000032">
      <w:pPr>
        <w:spacing w:before="200" w:line="312" w:lineRule="auto"/>
        <w:ind w:left="1440" w:firstLine="0"/>
        <w:rPr>
          <w:rFonts w:ascii="Roboto" w:cs="Roboto" w:eastAsia="Roboto" w:hAnsi="Roboto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- Be Respectful </w:t>
      </w:r>
    </w:p>
    <w:p w:rsidR="00000000" w:rsidDel="00000000" w:rsidP="00000000" w:rsidRDefault="00000000" w:rsidRPr="00000000" w14:paraId="00000033">
      <w:pPr>
        <w:spacing w:before="0" w:line="276" w:lineRule="auto"/>
        <w:ind w:left="1440" w:firstLine="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before="0" w:line="276" w:lineRule="auto"/>
        <w:ind w:left="900" w:hanging="360"/>
        <w:rPr>
          <w:rFonts w:ascii="Arial" w:cs="Arial" w:eastAsia="Arial" w:hAnsi="Arial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Vote for Sadie to also be employee </w:t>
      </w:r>
    </w:p>
    <w:p w:rsidR="00000000" w:rsidDel="00000000" w:rsidP="00000000" w:rsidRDefault="00000000" w:rsidRPr="00000000" w14:paraId="00000035">
      <w:pPr>
        <w:pStyle w:val="Heading1"/>
        <w:rPr>
          <w:color w:val="3d85c6"/>
          <w:sz w:val="28"/>
          <w:szCs w:val="28"/>
        </w:rPr>
      </w:pPr>
      <w:bookmarkStart w:colFirst="0" w:colLast="0" w:name="_uphr02gqji6" w:id="4"/>
      <w:bookmarkEnd w:id="4"/>
      <w:r w:rsidDel="00000000" w:rsidR="00000000" w:rsidRPr="00000000">
        <w:rPr>
          <w:color w:val="3d85c6"/>
          <w:sz w:val="28"/>
          <w:szCs w:val="28"/>
          <w:rtl w:val="0"/>
        </w:rPr>
        <w:t xml:space="preserve">Bullet point 1- Sadie will do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Angel Charity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quotes for lighting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with Amara to find out details for setting up for the next event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poster with rules </w:t>
      </w:r>
    </w:p>
    <w:p w:rsidR="00000000" w:rsidDel="00000000" w:rsidP="00000000" w:rsidRDefault="00000000" w:rsidRPr="00000000" w14:paraId="0000003A">
      <w:pPr>
        <w:pStyle w:val="Heading1"/>
        <w:rPr>
          <w:color w:val="3d85c6"/>
          <w:sz w:val="28"/>
          <w:szCs w:val="28"/>
        </w:rPr>
      </w:pPr>
      <w:bookmarkStart w:colFirst="0" w:colLast="0" w:name="_i37t8op3n8sh" w:id="5"/>
      <w:bookmarkEnd w:id="5"/>
      <w:r w:rsidDel="00000000" w:rsidR="00000000" w:rsidRPr="00000000">
        <w:rPr>
          <w:color w:val="3d85c6"/>
          <w:sz w:val="28"/>
          <w:szCs w:val="28"/>
          <w:rtl w:val="0"/>
        </w:rPr>
        <w:t xml:space="preserve">Bullet point 2- Fashion show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be having a separate meeting for this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we do raffles or any kind of fundraising for this event on the ward 2 property?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local clothing designers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have auditions soon for us to be able to take measurements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vtjqv8e9bkb9" w:id="6"/>
      <w:bookmarkEnd w:id="6"/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Upcoming meetings-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Future Events -</w:t>
      </w:r>
    </w:p>
    <w:p w:rsidR="00000000" w:rsidDel="00000000" w:rsidP="00000000" w:rsidRDefault="00000000" w:rsidRPr="00000000" w14:paraId="00000048">
      <w:pPr>
        <w:spacing w:before="200" w:line="312" w:lineRule="auto"/>
        <w:rPr>
          <w:rFonts w:ascii="Roboto" w:cs="Roboto" w:eastAsia="Roboto" w:hAnsi="Roboto"/>
          <w:i w:val="1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Fashion Show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-July 20th, 2024 at Ward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00" w:line="312" w:lineRule="auto"/>
        <w:rPr>
          <w:rFonts w:ascii="Roboto" w:cs="Roboto" w:eastAsia="Roboto" w:hAnsi="Roboto"/>
          <w:i w:val="1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Roadrunner game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-March 30th Autism Acceptance &amp; October 20th 2024 at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00" w:line="312" w:lineRule="auto"/>
        <w:rPr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Disability Pride Day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December (still working on it maybe Sunday 8th) at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Minutes recorded by Sadie Pendleton.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before="400" w:lineRule="auto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fevo-enterprise.com/event/Clubzeu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