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744"/>
        <w:gridCol w:w="638"/>
        <w:gridCol w:w="638"/>
        <w:gridCol w:w="3744"/>
        <w:gridCol w:w="644"/>
        <w:gridCol w:w="644"/>
        <w:gridCol w:w="3744"/>
      </w:tblGrid>
      <w:tr w:rsidR="00D00FF2" w14:paraId="5DE0210C" w14:textId="77777777" w:rsidTr="00626627">
        <w:trPr>
          <w:trHeight w:hRule="exact" w:val="10800"/>
          <w:jc w:val="center"/>
        </w:trPr>
        <w:tc>
          <w:tcPr>
            <w:tcW w:w="3744" w:type="dxa"/>
          </w:tcPr>
          <w:sdt>
            <w:sdtPr>
              <w:rPr>
                <w:noProof/>
                <w:lang w:eastAsia="en-US"/>
              </w:rPr>
              <w:alias w:val="Click icon at right to replace picture"/>
              <w:tag w:val="Click icon at right to replace picture"/>
              <w:id w:val="321324275"/>
              <w:picture/>
            </w:sdtPr>
            <w:sdtEndPr/>
            <w:sdtContent>
              <w:p w14:paraId="21551B6C" w14:textId="77777777" w:rsidR="00C3319B" w:rsidRDefault="00701F77">
                <w:r>
                  <w:rPr>
                    <w:noProof/>
                    <w:lang w:eastAsia="en-US"/>
                  </w:rPr>
                  <w:drawing>
                    <wp:inline distT="0" distB="0" distL="0" distR="0" wp14:anchorId="6938AD76" wp14:editId="6DED3355">
                      <wp:extent cx="1890231" cy="2081223"/>
                      <wp:effectExtent l="0" t="318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0" y="0"/>
                                <a:ext cx="1912569" cy="21058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909B5D4" w14:textId="346DF4FD" w:rsidR="00C3319B" w:rsidRPr="00472201" w:rsidRDefault="00701F77">
            <w:pPr>
              <w:pStyle w:val="Caption"/>
              <w:rPr>
                <w:color w:val="404040" w:themeColor="text1" w:themeTint="BF"/>
              </w:rPr>
            </w:pPr>
            <w:r w:rsidRPr="00472201">
              <w:rPr>
                <w:color w:val="404040" w:themeColor="text1" w:themeTint="BF"/>
              </w:rPr>
              <w:t>We do Training at Your Site</w:t>
            </w:r>
          </w:p>
          <w:p w14:paraId="78A830BA" w14:textId="3E7C7C65" w:rsidR="00C3319B" w:rsidRPr="00472201" w:rsidRDefault="003A2261" w:rsidP="00F85E59">
            <w:pPr>
              <w:pStyle w:val="Heading2"/>
              <w:rPr>
                <w:rStyle w:val="Heading2Char"/>
                <w:b/>
                <w:bCs/>
                <w:color w:val="404040" w:themeColor="text1" w:themeTint="BF"/>
              </w:rPr>
            </w:pPr>
            <w:r w:rsidRPr="00472201">
              <w:rPr>
                <w:rStyle w:val="Heading2Char"/>
                <w:b/>
                <w:bCs/>
                <w:color w:val="404040" w:themeColor="text1" w:themeTint="BF"/>
              </w:rPr>
              <w:t>CBC Safety Solutions</w:t>
            </w:r>
            <w:r w:rsidR="002F58A0" w:rsidRPr="00472201">
              <w:rPr>
                <w:rStyle w:val="Heading2Char"/>
                <w:b/>
                <w:bCs/>
                <w:color w:val="404040" w:themeColor="text1" w:themeTint="BF"/>
              </w:rPr>
              <w:t xml:space="preserve"> is</w:t>
            </w:r>
            <w:r w:rsidR="00F85E59" w:rsidRPr="00472201">
              <w:rPr>
                <w:rStyle w:val="Heading2Char"/>
                <w:b/>
                <w:bCs/>
                <w:color w:val="404040" w:themeColor="text1" w:themeTint="BF"/>
              </w:rPr>
              <w:t xml:space="preserve"> a </w:t>
            </w:r>
            <w:r w:rsidR="00276A01" w:rsidRPr="00472201">
              <w:rPr>
                <w:rStyle w:val="Heading2Char"/>
                <w:b/>
                <w:bCs/>
                <w:color w:val="404040" w:themeColor="text1" w:themeTint="BF"/>
              </w:rPr>
              <w:t>full-service</w:t>
            </w:r>
            <w:r w:rsidR="00F85E59" w:rsidRPr="00472201">
              <w:rPr>
                <w:rStyle w:val="Heading2Char"/>
                <w:b/>
                <w:bCs/>
                <w:color w:val="404040" w:themeColor="text1" w:themeTint="BF"/>
              </w:rPr>
              <w:t xml:space="preserve"> training company!</w:t>
            </w:r>
          </w:p>
          <w:p w14:paraId="1C405EAB" w14:textId="4394FFAD" w:rsidR="00F85E59" w:rsidRPr="00472201" w:rsidRDefault="009607BE" w:rsidP="00F85E59">
            <w:pPr>
              <w:rPr>
                <w:color w:val="404040" w:themeColor="text1" w:themeTint="BF"/>
              </w:rPr>
            </w:pPr>
            <w:r w:rsidRPr="00472201">
              <w:rPr>
                <w:color w:val="404040" w:themeColor="text1" w:themeTint="BF"/>
              </w:rPr>
              <w:t>T</w:t>
            </w:r>
            <w:r w:rsidR="00F85E59" w:rsidRPr="00472201">
              <w:rPr>
                <w:color w:val="404040" w:themeColor="text1" w:themeTint="BF"/>
              </w:rPr>
              <w:t>raining at your site</w:t>
            </w:r>
            <w:r w:rsidRPr="00472201">
              <w:rPr>
                <w:color w:val="404040" w:themeColor="text1" w:themeTint="BF"/>
              </w:rPr>
              <w:t xml:space="preserve"> is one of the many features that we offer our clients</w:t>
            </w:r>
            <w:r w:rsidR="00F85E59" w:rsidRPr="00472201">
              <w:rPr>
                <w:color w:val="404040" w:themeColor="text1" w:themeTint="BF"/>
              </w:rPr>
              <w:t xml:space="preserve">. This is </w:t>
            </w:r>
            <w:r w:rsidR="007A22F4" w:rsidRPr="00472201">
              <w:rPr>
                <w:color w:val="404040" w:themeColor="text1" w:themeTint="BF"/>
              </w:rPr>
              <w:t>an affordable alternative</w:t>
            </w:r>
            <w:r w:rsidR="0035139C">
              <w:rPr>
                <w:color w:val="404040" w:themeColor="text1" w:themeTint="BF"/>
              </w:rPr>
              <w:t>, when you have large groups,</w:t>
            </w:r>
            <w:r w:rsidR="007A22F4" w:rsidRPr="00472201">
              <w:rPr>
                <w:color w:val="404040" w:themeColor="text1" w:themeTint="BF"/>
              </w:rPr>
              <w:t xml:space="preserve"> to the</w:t>
            </w:r>
            <w:r w:rsidR="00F85E59" w:rsidRPr="00472201">
              <w:rPr>
                <w:color w:val="404040" w:themeColor="text1" w:themeTint="BF"/>
              </w:rPr>
              <w:t xml:space="preserve"> public c</w:t>
            </w:r>
            <w:r w:rsidR="007A22F4" w:rsidRPr="00472201">
              <w:rPr>
                <w:color w:val="404040" w:themeColor="text1" w:themeTint="BF"/>
              </w:rPr>
              <w:t>lass</w:t>
            </w:r>
            <w:r w:rsidR="00F85E59" w:rsidRPr="00472201">
              <w:rPr>
                <w:color w:val="404040" w:themeColor="text1" w:themeTint="BF"/>
              </w:rPr>
              <w:t xml:space="preserve">. Whether an Annual Refresher or New Miner Class, we come to </w:t>
            </w:r>
            <w:r w:rsidRPr="00472201">
              <w:rPr>
                <w:color w:val="404040" w:themeColor="text1" w:themeTint="BF"/>
              </w:rPr>
              <w:t>you on your schedule. This saves you both time and money!</w:t>
            </w:r>
          </w:p>
          <w:p w14:paraId="54EED852" w14:textId="7B607B9D" w:rsidR="007A22F4" w:rsidRPr="00472201" w:rsidRDefault="007A22F4" w:rsidP="007A22F4">
            <w:pPr>
              <w:rPr>
                <w:color w:val="404040" w:themeColor="text1" w:themeTint="BF"/>
              </w:rPr>
            </w:pPr>
            <w:r w:rsidRPr="00472201">
              <w:rPr>
                <w:color w:val="404040" w:themeColor="text1" w:themeTint="BF"/>
              </w:rPr>
              <w:t>We offer MSHA</w:t>
            </w:r>
            <w:r w:rsidR="003A2261" w:rsidRPr="00472201">
              <w:rPr>
                <w:color w:val="404040" w:themeColor="text1" w:themeTint="BF"/>
              </w:rPr>
              <w:t xml:space="preserve"> Part 46 and Part 48(b) Surface</w:t>
            </w:r>
            <w:r w:rsidR="00E73E76" w:rsidRPr="00472201">
              <w:rPr>
                <w:color w:val="404040" w:themeColor="text1" w:themeTint="BF"/>
              </w:rPr>
              <w:t xml:space="preserve">, Part 77 Surface </w:t>
            </w:r>
            <w:r w:rsidR="0076362E" w:rsidRPr="00472201">
              <w:rPr>
                <w:color w:val="404040" w:themeColor="text1" w:themeTint="BF"/>
              </w:rPr>
              <w:t xml:space="preserve">Supervisor </w:t>
            </w:r>
            <w:r w:rsidRPr="00472201">
              <w:rPr>
                <w:color w:val="404040" w:themeColor="text1" w:themeTint="BF"/>
              </w:rPr>
              <w:t>Certification, First Aid Classes, and many others.</w:t>
            </w:r>
          </w:p>
          <w:p w14:paraId="69EDA837" w14:textId="578EE4B3" w:rsidR="007A22F4" w:rsidRPr="00472201" w:rsidRDefault="007A22F4" w:rsidP="007A22F4">
            <w:pPr>
              <w:rPr>
                <w:color w:val="404040" w:themeColor="text1" w:themeTint="BF"/>
              </w:rPr>
            </w:pPr>
            <w:r w:rsidRPr="00472201">
              <w:rPr>
                <w:color w:val="404040" w:themeColor="text1" w:themeTint="BF"/>
              </w:rPr>
              <w:t>A MSHA form 5000-23 is issued upon completion of all Part 48 training and is valid for one (1) year. After which an annual refresher must be taken.</w:t>
            </w:r>
          </w:p>
          <w:p w14:paraId="7034CB73" w14:textId="50A49EA5" w:rsidR="009607BE" w:rsidRPr="00472201" w:rsidRDefault="009607BE" w:rsidP="00F85E59">
            <w:pPr>
              <w:rPr>
                <w:color w:val="404040" w:themeColor="text1" w:themeTint="BF"/>
              </w:rPr>
            </w:pPr>
            <w:r w:rsidRPr="00472201">
              <w:rPr>
                <w:color w:val="404040" w:themeColor="text1" w:themeTint="BF"/>
              </w:rPr>
              <w:t>We service a large geograph</w:t>
            </w:r>
            <w:r w:rsidR="00635E45" w:rsidRPr="00472201">
              <w:rPr>
                <w:color w:val="404040" w:themeColor="text1" w:themeTint="BF"/>
              </w:rPr>
              <w:t>ical area! Call us today to</w:t>
            </w:r>
            <w:r w:rsidRPr="00472201">
              <w:rPr>
                <w:color w:val="404040" w:themeColor="text1" w:themeTint="BF"/>
              </w:rPr>
              <w:t xml:space="preserve"> see how we can accommodate you.</w:t>
            </w:r>
          </w:p>
          <w:p w14:paraId="0B2C8B85" w14:textId="0AEF5FF1" w:rsidR="009607BE" w:rsidRPr="00F85E59" w:rsidRDefault="009607BE" w:rsidP="003A2261"/>
        </w:tc>
        <w:tc>
          <w:tcPr>
            <w:tcW w:w="638" w:type="dxa"/>
          </w:tcPr>
          <w:p w14:paraId="46F1121B" w14:textId="77777777" w:rsidR="00C3319B" w:rsidRDefault="00C3319B"/>
        </w:tc>
        <w:tc>
          <w:tcPr>
            <w:tcW w:w="638" w:type="dxa"/>
          </w:tcPr>
          <w:p w14:paraId="295076C4" w14:textId="77777777" w:rsidR="00C3319B" w:rsidRDefault="00C3319B"/>
        </w:tc>
        <w:tc>
          <w:tcPr>
            <w:tcW w:w="3744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744"/>
            </w:tblGrid>
            <w:tr w:rsidR="00C3319B" w14:paraId="05563521" w14:textId="77777777" w:rsidTr="00626627">
              <w:trPr>
                <w:trHeight w:hRule="exact" w:val="7920"/>
              </w:trPr>
              <w:tc>
                <w:tcPr>
                  <w:tcW w:w="5000" w:type="pct"/>
                </w:tcPr>
                <w:p w14:paraId="0EE918B2" w14:textId="77777777" w:rsidR="00C3319B" w:rsidRPr="003A2261" w:rsidRDefault="00F309B5">
                  <w:pPr>
                    <w:pStyle w:val="Heading1"/>
                    <w:rPr>
                      <w:color w:val="922213" w:themeColor="accent5" w:themeShade="BF"/>
                    </w:rPr>
                  </w:pPr>
                  <w:r w:rsidRPr="003A2261">
                    <w:rPr>
                      <w:color w:val="922213" w:themeColor="accent5" w:themeShade="BF"/>
                    </w:rPr>
                    <w:t>Who We Are</w:t>
                  </w:r>
                </w:p>
                <w:p w14:paraId="1F650FD3" w14:textId="77777777" w:rsidR="00C3319B" w:rsidRPr="00472201" w:rsidRDefault="00F309B5">
                  <w:pPr>
                    <w:pStyle w:val="Heading2"/>
                    <w:rPr>
                      <w:color w:val="404040" w:themeColor="text1" w:themeTint="BF"/>
                    </w:rPr>
                  </w:pPr>
                  <w:r w:rsidRPr="00472201">
                    <w:rPr>
                      <w:color w:val="404040" w:themeColor="text1" w:themeTint="BF"/>
                    </w:rPr>
                    <w:t>About Us</w:t>
                  </w:r>
                </w:p>
                <w:p w14:paraId="031CDD1C" w14:textId="65F4D3ED" w:rsidR="00C3319B" w:rsidRPr="00472201" w:rsidRDefault="00C677C6">
                  <w:pPr>
                    <w:rPr>
                      <w:color w:val="404040" w:themeColor="text1" w:themeTint="BF"/>
                    </w:rPr>
                  </w:pPr>
                  <w:r w:rsidRPr="00472201">
                    <w:rPr>
                      <w:color w:val="404040" w:themeColor="text1" w:themeTint="BF"/>
                    </w:rPr>
                    <w:t xml:space="preserve">We are a family owned and operated business </w:t>
                  </w:r>
                  <w:r w:rsidR="0076362E" w:rsidRPr="00472201">
                    <w:rPr>
                      <w:color w:val="404040" w:themeColor="text1" w:themeTint="BF"/>
                    </w:rPr>
                    <w:t>that believes in offering the most up to date class material along with affordable pricing options</w:t>
                  </w:r>
                  <w:r w:rsidR="007A22F4" w:rsidRPr="00472201">
                    <w:rPr>
                      <w:color w:val="404040" w:themeColor="text1" w:themeTint="BF"/>
                    </w:rPr>
                    <w:t>. O</w:t>
                  </w:r>
                  <w:r w:rsidR="009F26D1" w:rsidRPr="00472201">
                    <w:rPr>
                      <w:color w:val="404040" w:themeColor="text1" w:themeTint="BF"/>
                    </w:rPr>
                    <w:t>ur instru</w:t>
                  </w:r>
                  <w:r w:rsidR="0076362E" w:rsidRPr="00472201">
                    <w:rPr>
                      <w:color w:val="404040" w:themeColor="text1" w:themeTint="BF"/>
                    </w:rPr>
                    <w:t>ctors are</w:t>
                  </w:r>
                  <w:r w:rsidR="00120435" w:rsidRPr="00472201">
                    <w:rPr>
                      <w:color w:val="404040" w:themeColor="text1" w:themeTint="BF"/>
                    </w:rPr>
                    <w:t xml:space="preserve"> Contractors, Mining Industry Specialists</w:t>
                  </w:r>
                  <w:r w:rsidR="009F26D1" w:rsidRPr="00472201">
                    <w:rPr>
                      <w:color w:val="404040" w:themeColor="text1" w:themeTint="BF"/>
                    </w:rPr>
                    <w:t xml:space="preserve"> or Education Specialists.</w:t>
                  </w:r>
                </w:p>
                <w:p w14:paraId="77BEC354" w14:textId="762674B9" w:rsidR="009F26D1" w:rsidRPr="00472201" w:rsidRDefault="007A22F4">
                  <w:pPr>
                    <w:rPr>
                      <w:color w:val="404040" w:themeColor="text1" w:themeTint="BF"/>
                    </w:rPr>
                  </w:pPr>
                  <w:r w:rsidRPr="00472201">
                    <w:rPr>
                      <w:color w:val="404040" w:themeColor="text1" w:themeTint="BF"/>
                    </w:rPr>
                    <w:t>Q</w:t>
                  </w:r>
                  <w:r w:rsidR="009F26D1" w:rsidRPr="00472201">
                    <w:rPr>
                      <w:color w:val="404040" w:themeColor="text1" w:themeTint="BF"/>
                    </w:rPr>
                    <w:t>ual</w:t>
                  </w:r>
                  <w:r w:rsidRPr="00472201">
                    <w:rPr>
                      <w:color w:val="404040" w:themeColor="text1" w:themeTint="BF"/>
                    </w:rPr>
                    <w:t xml:space="preserve">ified </w:t>
                  </w:r>
                  <w:r w:rsidR="00120435" w:rsidRPr="00472201">
                    <w:rPr>
                      <w:color w:val="404040" w:themeColor="text1" w:themeTint="BF"/>
                    </w:rPr>
                    <w:t>Part 46</w:t>
                  </w:r>
                  <w:r w:rsidR="009F26D1" w:rsidRPr="00472201">
                    <w:rPr>
                      <w:color w:val="404040" w:themeColor="text1" w:themeTint="BF"/>
                    </w:rPr>
                    <w:t xml:space="preserve"> and </w:t>
                  </w:r>
                  <w:r w:rsidR="00E94781" w:rsidRPr="00472201">
                    <w:rPr>
                      <w:color w:val="404040" w:themeColor="text1" w:themeTint="BF"/>
                    </w:rPr>
                    <w:t>Part</w:t>
                  </w:r>
                  <w:r w:rsidR="00120435" w:rsidRPr="00472201">
                    <w:rPr>
                      <w:color w:val="404040" w:themeColor="text1" w:themeTint="BF"/>
                    </w:rPr>
                    <w:t xml:space="preserve"> 48</w:t>
                  </w:r>
                  <w:r w:rsidR="0076362E" w:rsidRPr="00472201">
                    <w:rPr>
                      <w:color w:val="404040" w:themeColor="text1" w:themeTint="BF"/>
                    </w:rPr>
                    <w:t xml:space="preserve"> Surface Instructors brings</w:t>
                  </w:r>
                  <w:r w:rsidRPr="00472201">
                    <w:rPr>
                      <w:color w:val="404040" w:themeColor="text1" w:themeTint="BF"/>
                    </w:rPr>
                    <w:t xml:space="preserve"> real world mining experience as part of the learning environment.</w:t>
                  </w:r>
                </w:p>
                <w:p w14:paraId="055B2B48" w14:textId="77777777" w:rsidR="00C3319B" w:rsidRPr="003A2261" w:rsidRDefault="00F309B5">
                  <w:pPr>
                    <w:pStyle w:val="Heading2"/>
                    <w:rPr>
                      <w:color w:val="922213" w:themeColor="accent5" w:themeShade="BF"/>
                    </w:rPr>
                  </w:pPr>
                  <w:r w:rsidRPr="003A2261">
                    <w:rPr>
                      <w:color w:val="922213" w:themeColor="accent5" w:themeShade="BF"/>
                    </w:rPr>
                    <w:t>Contact Us</w:t>
                  </w:r>
                </w:p>
                <w:p w14:paraId="0546BD70" w14:textId="7012711C" w:rsidR="00F85E59" w:rsidRPr="003A2261" w:rsidRDefault="00F309B5" w:rsidP="00F85E59">
                  <w:pPr>
                    <w:rPr>
                      <w:rStyle w:val="Hyperlink"/>
                      <w:color w:val="922213" w:themeColor="accent5" w:themeShade="BF"/>
                    </w:rPr>
                  </w:pPr>
                  <w:r w:rsidRPr="003A2261">
                    <w:rPr>
                      <w:color w:val="922213" w:themeColor="accent5" w:themeShade="BF"/>
                    </w:rPr>
                    <w:t xml:space="preserve">Phone: </w:t>
                  </w:r>
                  <w:r w:rsidR="003A2261" w:rsidRPr="003A2261">
                    <w:rPr>
                      <w:color w:val="auto"/>
                    </w:rPr>
                    <w:t>903.571.7681</w:t>
                  </w:r>
                  <w:r w:rsidRPr="003A2261">
                    <w:rPr>
                      <w:color w:val="922213" w:themeColor="accent5" w:themeShade="BF"/>
                    </w:rPr>
                    <w:br/>
                    <w:t xml:space="preserve">Email: </w:t>
                  </w:r>
                  <w:r w:rsidR="0025377A">
                    <w:rPr>
                      <w:color w:val="auto"/>
                    </w:rPr>
                    <w:t>cbctyler@hotmail.com</w:t>
                  </w:r>
                  <w:r w:rsidRPr="003A2261">
                    <w:rPr>
                      <w:color w:val="922213" w:themeColor="accent5" w:themeShade="BF"/>
                    </w:rPr>
                    <w:br/>
                    <w:t xml:space="preserve">Web: </w:t>
                  </w:r>
                  <w:r w:rsidR="003A2261" w:rsidRPr="003A2261">
                    <w:rPr>
                      <w:color w:val="auto"/>
                    </w:rPr>
                    <w:t>www.cbcsafetysolutions.com</w:t>
                  </w:r>
                </w:p>
                <w:p w14:paraId="15980DCD" w14:textId="56C27059" w:rsidR="004E3158" w:rsidRPr="00C0541A" w:rsidRDefault="00C0541A" w:rsidP="004E3158">
                  <w:pPr>
                    <w:jc w:val="center"/>
                    <w:rPr>
                      <w:b/>
                    </w:rPr>
                  </w:pPr>
                  <w:r w:rsidRPr="00C0541A">
                    <w:rPr>
                      <w:b/>
                      <w:color w:val="auto"/>
                      <w:sz w:val="36"/>
                    </w:rPr>
                    <w:t>Online Registration is Available!</w:t>
                  </w:r>
                </w:p>
              </w:tc>
            </w:tr>
            <w:tr w:rsidR="00C3319B" w14:paraId="7E6804F6" w14:textId="77777777" w:rsidTr="0062662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89"/>
                    <w:gridCol w:w="263"/>
                    <w:gridCol w:w="2292"/>
                  </w:tblGrid>
                  <w:tr w:rsidR="00C3319B" w14:paraId="77073D94" w14:textId="77777777" w:rsidTr="00626627">
                    <w:sdt>
                      <w:sdtPr>
                        <w:alias w:val="Logo"/>
                        <w:tag w:val="Logo"/>
                        <w:id w:val="-180896203"/>
                        <w:picture/>
                      </w:sdtPr>
                      <w:sdtEndPr/>
                      <w:sdtContent>
                        <w:tc>
                          <w:tcPr>
                            <w:tcW w:w="1582" w:type="pct"/>
                            <w:vAlign w:val="center"/>
                          </w:tcPr>
                          <w:p w14:paraId="5740D80A" w14:textId="77777777" w:rsidR="00C3319B" w:rsidRDefault="00F309B5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9F51CE6" wp14:editId="27CC0B8D">
                                  <wp:extent cx="818581" cy="494463"/>
                                  <wp:effectExtent l="0" t="0" r="0" b="0"/>
                                  <wp:docPr id="1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801" cy="497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sdtContent>
                    </w:sdt>
                    <w:tc>
                      <w:tcPr>
                        <w:tcW w:w="350" w:type="pct"/>
                      </w:tcPr>
                      <w:p w14:paraId="6DACDDCC" w14:textId="77777777" w:rsidR="00C3319B" w:rsidRDefault="00C3319B"/>
                    </w:tc>
                    <w:tc>
                      <w:tcPr>
                        <w:tcW w:w="3050" w:type="pct"/>
                      </w:tcPr>
                      <w:sdt>
                        <w:sdtPr>
                          <w:rPr>
                            <w:color w:val="922213" w:themeColor="accent5" w:themeShade="BF"/>
                          </w:rPr>
                          <w:alias w:val="Company"/>
                          <w:tag w:val=""/>
                          <w:id w:val="1621798997"/>
                          <w:placeholder>
                            <w:docPart w:val="1B20DD73912E489586A23AF1572E04CC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14:paraId="1BC5BB52" w14:textId="7C2E7A60" w:rsidR="00C3319B" w:rsidRPr="003A2261" w:rsidRDefault="003A2261">
                            <w:pPr>
                              <w:pStyle w:val="Company"/>
                              <w:rPr>
                                <w:color w:val="922213" w:themeColor="accent5" w:themeShade="BF"/>
                              </w:rPr>
                            </w:pPr>
                            <w:r w:rsidRPr="003A2261">
                              <w:rPr>
                                <w:color w:val="922213" w:themeColor="accent5" w:themeShade="BF"/>
                              </w:rPr>
                              <w:t>CBC Safety Solutions</w:t>
                            </w:r>
                          </w:p>
                        </w:sdtContent>
                      </w:sdt>
                      <w:p w14:paraId="0BAFF4F6" w14:textId="68EBE119" w:rsidR="00C3319B" w:rsidRPr="003A2261" w:rsidRDefault="0025377A" w:rsidP="00B51E08">
                        <w:pPr>
                          <w:pStyle w:val="Footer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3043 S Yellow Bill Dr</w:t>
                        </w:r>
                      </w:p>
                      <w:p w14:paraId="78552F5F" w14:textId="6E8863FD" w:rsidR="00B51E08" w:rsidRDefault="0025377A" w:rsidP="00B51E08">
                        <w:pPr>
                          <w:pStyle w:val="Footer"/>
                        </w:pPr>
                        <w:r>
                          <w:rPr>
                            <w:color w:val="auto"/>
                          </w:rPr>
                          <w:t>Saratoga Springs, UT 84045</w:t>
                        </w:r>
                      </w:p>
                    </w:tc>
                  </w:tr>
                </w:tbl>
                <w:p w14:paraId="6BD25086" w14:textId="77777777" w:rsidR="00C3319B" w:rsidRDefault="00C3319B"/>
              </w:tc>
            </w:tr>
          </w:tbl>
          <w:p w14:paraId="77933AF0" w14:textId="77777777" w:rsidR="00C3319B" w:rsidRDefault="00C3319B"/>
        </w:tc>
        <w:tc>
          <w:tcPr>
            <w:tcW w:w="644" w:type="dxa"/>
          </w:tcPr>
          <w:p w14:paraId="664906D7" w14:textId="77777777" w:rsidR="00C3319B" w:rsidRDefault="00C3319B"/>
        </w:tc>
        <w:tc>
          <w:tcPr>
            <w:tcW w:w="644" w:type="dxa"/>
          </w:tcPr>
          <w:p w14:paraId="1A985779" w14:textId="77777777" w:rsidR="00C3319B" w:rsidRDefault="00C3319B"/>
        </w:tc>
        <w:tc>
          <w:tcPr>
            <w:tcW w:w="3744" w:type="dxa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15"/>
              <w:gridCol w:w="720"/>
            </w:tblGrid>
            <w:tr w:rsidR="00C3319B" w14:paraId="4DF61F2F" w14:textId="77777777" w:rsidTr="00626627">
              <w:trPr>
                <w:trHeight w:hRule="exact" w:val="5760"/>
              </w:trPr>
              <w:tc>
                <w:tcPr>
                  <w:tcW w:w="3615" w:type="dxa"/>
                </w:tcPr>
                <w:p w14:paraId="61608FFA" w14:textId="77777777" w:rsidR="00CE41BF" w:rsidRDefault="005B222A">
                  <w:sdt>
                    <w:sdtPr>
                      <w:rPr>
                        <w:noProof/>
                        <w:lang w:eastAsia="en-US"/>
                      </w:rPr>
                      <w:id w:val="-1297910721"/>
                      <w:picture/>
                    </w:sdtPr>
                    <w:sdtEndPr/>
                    <w:sdtContent>
                      <w:r w:rsidR="00CE41BF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5CE89CC" wp14:editId="0E3B8A76">
                            <wp:extent cx="2295525" cy="1469621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5525" cy="14696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sdtContent>
                  </w:sdt>
                </w:p>
                <w:p w14:paraId="56649FEA" w14:textId="3D2EF924" w:rsidR="0068371C" w:rsidRPr="0076362E" w:rsidRDefault="0068371C" w:rsidP="0068371C">
                  <w:pPr>
                    <w:pStyle w:val="Quote"/>
                    <w:rPr>
                      <w:color w:val="922213" w:themeColor="accent5" w:themeShade="BF"/>
                    </w:rPr>
                  </w:pPr>
                  <w:r w:rsidRPr="0076362E">
                    <w:rPr>
                      <w:color w:val="922213" w:themeColor="accent5" w:themeShade="BF"/>
                      <w:sz w:val="28"/>
                    </w:rPr>
                    <w:t>“</w:t>
                  </w:r>
                  <w:r w:rsidR="0076362E">
                    <w:rPr>
                      <w:color w:val="922213" w:themeColor="accent5" w:themeShade="BF"/>
                      <w:sz w:val="28"/>
                    </w:rPr>
                    <w:t>Great customer service. I was able to schedule a class immediately that fit with our work schedule!</w:t>
                  </w:r>
                  <w:r w:rsidRPr="0076362E">
                    <w:rPr>
                      <w:color w:val="922213" w:themeColor="accent5" w:themeShade="BF"/>
                      <w:sz w:val="28"/>
                    </w:rPr>
                    <w:t xml:space="preserve">” </w:t>
                  </w:r>
                  <w:r w:rsidR="0076362E">
                    <w:rPr>
                      <w:i w:val="0"/>
                      <w:color w:val="922213" w:themeColor="accent5" w:themeShade="BF"/>
                      <w:sz w:val="28"/>
                      <w:vertAlign w:val="subscript"/>
                    </w:rPr>
                    <w:t xml:space="preserve"> John</w:t>
                  </w:r>
                  <w:r w:rsidR="00FB73EA" w:rsidRPr="0076362E">
                    <w:rPr>
                      <w:i w:val="0"/>
                      <w:color w:val="922213" w:themeColor="accent5" w:themeShade="BF"/>
                      <w:sz w:val="28"/>
                      <w:vertAlign w:val="subscript"/>
                    </w:rPr>
                    <w:t xml:space="preserve"> </w:t>
                  </w:r>
                  <w:r w:rsidRPr="0076362E">
                    <w:rPr>
                      <w:i w:val="0"/>
                      <w:color w:val="922213" w:themeColor="accent5" w:themeShade="BF"/>
                      <w:vertAlign w:val="subscript"/>
                    </w:rPr>
                    <w:t>TX</w:t>
                  </w:r>
                </w:p>
                <w:p w14:paraId="652BEAFE" w14:textId="77777777" w:rsidR="00C3319B" w:rsidRPr="00CE41BF" w:rsidRDefault="00C3319B" w:rsidP="00CE41BF"/>
              </w:tc>
              <w:tc>
                <w:tcPr>
                  <w:tcW w:w="720" w:type="dxa"/>
                </w:tcPr>
                <w:p w14:paraId="60E30B22" w14:textId="77777777" w:rsidR="00C3319B" w:rsidRDefault="00CE41BF">
                  <w:r>
                    <w:tab/>
                  </w:r>
                </w:p>
              </w:tc>
            </w:tr>
            <w:tr w:rsidR="00C3319B" w14:paraId="00D39762" w14:textId="77777777" w:rsidTr="00626627">
              <w:trPr>
                <w:gridAfter w:val="1"/>
                <w:wAfter w:w="720" w:type="dxa"/>
                <w:trHeight w:hRule="exact" w:val="83"/>
              </w:trPr>
              <w:tc>
                <w:tcPr>
                  <w:tcW w:w="3615" w:type="dxa"/>
                </w:tcPr>
                <w:p w14:paraId="012EF0AC" w14:textId="77777777" w:rsidR="00C3319B" w:rsidRDefault="00C3319B"/>
              </w:tc>
            </w:tr>
            <w:tr w:rsidR="00C3319B" w14:paraId="08D313A4" w14:textId="77777777" w:rsidTr="0035139C">
              <w:trPr>
                <w:gridAfter w:val="1"/>
                <w:wAfter w:w="720" w:type="dxa"/>
                <w:trHeight w:hRule="exact" w:val="2079"/>
              </w:trPr>
              <w:sdt>
                <w:sdtPr>
                  <w:rPr>
                    <w:color w:val="C00000"/>
                  </w:rPr>
                  <w:alias w:val="Company"/>
                  <w:tag w:val=""/>
                  <w:id w:val="1477263083"/>
                  <w:placeholder>
                    <w:docPart w:val="1B20DD73912E489586A23AF1572E04CC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3615" w:type="dxa"/>
                      <w:shd w:val="clear" w:color="auto" w:fill="auto"/>
                    </w:tcPr>
                    <w:p w14:paraId="5063341D" w14:textId="57CC5A0C" w:rsidR="00C3319B" w:rsidRDefault="003A2261" w:rsidP="00CE41BF">
                      <w:pPr>
                        <w:pStyle w:val="Title"/>
                      </w:pPr>
                      <w:r w:rsidRPr="0035139C">
                        <w:rPr>
                          <w:color w:val="C00000"/>
                        </w:rPr>
                        <w:t>CBC Safety Solutions</w:t>
                      </w:r>
                    </w:p>
                  </w:tc>
                </w:sdtContent>
              </w:sdt>
            </w:tr>
            <w:tr w:rsidR="00630960" w14:paraId="703ADCE0" w14:textId="77777777" w:rsidTr="00626627">
              <w:trPr>
                <w:gridAfter w:val="1"/>
                <w:wAfter w:w="720" w:type="dxa"/>
                <w:trHeight w:hRule="exact" w:val="3240"/>
              </w:trPr>
              <w:tc>
                <w:tcPr>
                  <w:tcW w:w="3615" w:type="dxa"/>
                  <w:shd w:val="clear" w:color="auto" w:fill="auto"/>
                </w:tcPr>
                <w:p w14:paraId="10D1382B" w14:textId="13DA0E30" w:rsidR="00630960" w:rsidRPr="003A2261" w:rsidRDefault="003A2261" w:rsidP="00CE41BF">
                  <w:pPr>
                    <w:pStyle w:val="Title"/>
                    <w:rPr>
                      <w:b w:val="0"/>
                      <w:color w:val="922213" w:themeColor="accent5" w:themeShade="BF"/>
                      <w:sz w:val="28"/>
                    </w:rPr>
                  </w:pPr>
                  <w:r w:rsidRPr="003A2261">
                    <w:rPr>
                      <w:b w:val="0"/>
                      <w:color w:val="922213" w:themeColor="accent5" w:themeShade="BF"/>
                      <w:sz w:val="28"/>
                    </w:rPr>
                    <w:t>we don’t just check the box</w:t>
                  </w:r>
                  <w:r w:rsidR="00630960" w:rsidRPr="003A2261">
                    <w:rPr>
                      <w:b w:val="0"/>
                      <w:color w:val="922213" w:themeColor="accent5" w:themeShade="BF"/>
                      <w:sz w:val="28"/>
                    </w:rPr>
                    <w:t>!</w:t>
                  </w:r>
                </w:p>
                <w:p w14:paraId="4564863D" w14:textId="77777777" w:rsidR="00D00FF2" w:rsidRDefault="00D00FF2" w:rsidP="00D00FF2"/>
                <w:p w14:paraId="24A5304E" w14:textId="7905A247" w:rsidR="00D00FF2" w:rsidRPr="00D00FF2" w:rsidRDefault="00D00FF2" w:rsidP="00D00FF2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60C19013" wp14:editId="0073E906">
                        <wp:extent cx="2228850" cy="1151255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SmallLogo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9501" cy="1151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3319B" w14:paraId="19DD7809" w14:textId="77777777" w:rsidTr="00626627">
              <w:trPr>
                <w:gridAfter w:val="1"/>
                <w:wAfter w:w="720" w:type="dxa"/>
                <w:trHeight w:hRule="exact" w:val="1440"/>
              </w:trPr>
              <w:tc>
                <w:tcPr>
                  <w:tcW w:w="3615" w:type="dxa"/>
                  <w:shd w:val="clear" w:color="auto" w:fill="90C226" w:themeFill="accent1"/>
                  <w:vAlign w:val="bottom"/>
                </w:tcPr>
                <w:p w14:paraId="1D387497" w14:textId="77777777" w:rsidR="00C3319B" w:rsidRDefault="00CE41BF" w:rsidP="00CE41BF">
                  <w:pPr>
                    <w:pStyle w:val="Subtitle"/>
                  </w:pPr>
                  <w:r>
                    <w:t xml:space="preserve">We Know </w:t>
                  </w:r>
                  <w:r w:rsidR="00B51E08">
                    <w:t xml:space="preserve">Mine </w:t>
                  </w:r>
                  <w:r>
                    <w:t>Safety!</w:t>
                  </w:r>
                </w:p>
              </w:tc>
            </w:tr>
          </w:tbl>
          <w:p w14:paraId="6052A711" w14:textId="77777777" w:rsidR="00C3319B" w:rsidRDefault="00C3319B"/>
        </w:tc>
      </w:tr>
    </w:tbl>
    <w:p w14:paraId="7A60BC72" w14:textId="7BFC4D78" w:rsidR="00C3319B" w:rsidRDefault="00C3319B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744"/>
        <w:gridCol w:w="713"/>
        <w:gridCol w:w="713"/>
        <w:gridCol w:w="3744"/>
        <w:gridCol w:w="720"/>
        <w:gridCol w:w="720"/>
        <w:gridCol w:w="3744"/>
      </w:tblGrid>
      <w:tr w:rsidR="00C3319B" w14:paraId="5C50BB17" w14:textId="77777777" w:rsidTr="00626627">
        <w:trPr>
          <w:trHeight w:hRule="exact" w:val="10800"/>
          <w:jc w:val="center"/>
        </w:trPr>
        <w:tc>
          <w:tcPr>
            <w:tcW w:w="3744" w:type="dxa"/>
          </w:tcPr>
          <w:sdt>
            <w:sdtPr>
              <w:rPr>
                <w:noProof/>
                <w:lang w:eastAsia="en-US"/>
              </w:rPr>
              <w:id w:val="-1941750188"/>
              <w:picture/>
            </w:sdtPr>
            <w:sdtEndPr/>
            <w:sdtContent>
              <w:p w14:paraId="6C2A619D" w14:textId="1B9B2CE1" w:rsidR="00C3319B" w:rsidRDefault="00E56043">
                <w:r>
                  <w:rPr>
                    <w:noProof/>
                    <w:lang w:eastAsia="en-US"/>
                  </w:rPr>
                  <w:drawing>
                    <wp:inline distT="0" distB="0" distL="0" distR="0" wp14:anchorId="4734A1AC" wp14:editId="1DEC4346">
                      <wp:extent cx="1830262" cy="1370930"/>
                      <wp:effectExtent l="0" t="0" r="0" b="1270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30262" cy="13709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AD10E0E" w14:textId="1C4DB67B" w:rsidR="00C3319B" w:rsidRPr="0076362E" w:rsidRDefault="002E3E49" w:rsidP="002E3E49">
            <w:pPr>
              <w:pStyle w:val="Heading1"/>
              <w:rPr>
                <w:rStyle w:val="Heading1Char"/>
                <w:b/>
                <w:bCs/>
                <w:color w:val="922213" w:themeColor="accent5" w:themeShade="BF"/>
              </w:rPr>
            </w:pPr>
            <w:r w:rsidRPr="0076362E">
              <w:rPr>
                <w:rStyle w:val="Heading1Char"/>
                <w:b/>
                <w:bCs/>
                <w:color w:val="922213" w:themeColor="accent5" w:themeShade="BF"/>
              </w:rPr>
              <w:t>Online Training Alternative</w:t>
            </w:r>
          </w:p>
          <w:p w14:paraId="6C9199F6" w14:textId="77777777" w:rsidR="002E3E49" w:rsidRDefault="002E3E49" w:rsidP="002E3E49"/>
          <w:p w14:paraId="35DB8E92" w14:textId="792B9C7B" w:rsidR="002E3E49" w:rsidRPr="00472201" w:rsidRDefault="002E3E49" w:rsidP="002E3E49">
            <w:pPr>
              <w:rPr>
                <w:color w:val="404040" w:themeColor="text1" w:themeTint="BF"/>
              </w:rPr>
            </w:pPr>
            <w:r w:rsidRPr="00472201">
              <w:rPr>
                <w:color w:val="404040" w:themeColor="text1" w:themeTint="BF"/>
              </w:rPr>
              <w:t>This is the alternative to the traditional on-site</w:t>
            </w:r>
            <w:r w:rsidR="0037486E" w:rsidRPr="00472201">
              <w:rPr>
                <w:color w:val="404040" w:themeColor="text1" w:themeTint="BF"/>
              </w:rPr>
              <w:t xml:space="preserve"> training! The class or classes can be taken from the convenience of yo</w:t>
            </w:r>
            <w:r w:rsidR="0035139C">
              <w:rPr>
                <w:color w:val="404040" w:themeColor="text1" w:themeTint="BF"/>
              </w:rPr>
              <w:t>ur home, office, or hotel room i</w:t>
            </w:r>
            <w:r w:rsidR="0037486E" w:rsidRPr="00472201">
              <w:rPr>
                <w:color w:val="404040" w:themeColor="text1" w:themeTint="BF"/>
              </w:rPr>
              <w:t>f on the road. This is a “live” webinar</w:t>
            </w:r>
            <w:r w:rsidR="0035139C">
              <w:rPr>
                <w:color w:val="404040" w:themeColor="text1" w:themeTint="BF"/>
              </w:rPr>
              <w:t xml:space="preserve"> where attendance and participation </w:t>
            </w:r>
            <w:proofErr w:type="gramStart"/>
            <w:r w:rsidR="0035139C">
              <w:rPr>
                <w:color w:val="404040" w:themeColor="text1" w:themeTint="BF"/>
              </w:rPr>
              <w:t>is</w:t>
            </w:r>
            <w:proofErr w:type="gramEnd"/>
            <w:r w:rsidR="0035139C">
              <w:rPr>
                <w:color w:val="404040" w:themeColor="text1" w:themeTint="BF"/>
              </w:rPr>
              <w:t xml:space="preserve"> mandatory</w:t>
            </w:r>
            <w:r w:rsidR="006F4445">
              <w:rPr>
                <w:color w:val="404040" w:themeColor="text1" w:themeTint="BF"/>
              </w:rPr>
              <w:t>. This is</w:t>
            </w:r>
            <w:r w:rsidR="0037486E" w:rsidRPr="00472201">
              <w:rPr>
                <w:color w:val="404040" w:themeColor="text1" w:themeTint="BF"/>
              </w:rPr>
              <w:t xml:space="preserve"> not a se</w:t>
            </w:r>
            <w:r w:rsidR="0035139C">
              <w:rPr>
                <w:color w:val="404040" w:themeColor="text1" w:themeTint="BF"/>
              </w:rPr>
              <w:t>lf-paced</w:t>
            </w:r>
            <w:r w:rsidR="006F4445">
              <w:rPr>
                <w:color w:val="404040" w:themeColor="text1" w:themeTint="BF"/>
              </w:rPr>
              <w:t xml:space="preserve"> class</w:t>
            </w:r>
            <w:r w:rsidR="0037486E" w:rsidRPr="00472201">
              <w:rPr>
                <w:color w:val="404040" w:themeColor="text1" w:themeTint="BF"/>
              </w:rPr>
              <w:t>.</w:t>
            </w:r>
          </w:p>
          <w:p w14:paraId="1029A55F" w14:textId="7B4C563E" w:rsidR="00A340D9" w:rsidRPr="00472201" w:rsidRDefault="00A340D9" w:rsidP="002E3E49">
            <w:pPr>
              <w:rPr>
                <w:color w:val="404040" w:themeColor="text1" w:themeTint="BF"/>
              </w:rPr>
            </w:pPr>
            <w:r w:rsidRPr="00472201">
              <w:rPr>
                <w:color w:val="404040" w:themeColor="text1" w:themeTint="BF"/>
              </w:rPr>
              <w:t xml:space="preserve">Currently we are offering Online Training in both Annual Refreshers and New Miner Surface for </w:t>
            </w:r>
            <w:r w:rsidR="0076362E" w:rsidRPr="00472201">
              <w:rPr>
                <w:color w:val="404040" w:themeColor="text1" w:themeTint="BF"/>
              </w:rPr>
              <w:t xml:space="preserve">the </w:t>
            </w:r>
            <w:r w:rsidRPr="00472201">
              <w:rPr>
                <w:color w:val="404040" w:themeColor="text1" w:themeTint="BF"/>
              </w:rPr>
              <w:t>Coal and Metal/Non</w:t>
            </w:r>
            <w:r w:rsidR="009F26D1" w:rsidRPr="00472201">
              <w:rPr>
                <w:color w:val="404040" w:themeColor="text1" w:themeTint="BF"/>
              </w:rPr>
              <w:t>-</w:t>
            </w:r>
            <w:r w:rsidRPr="00472201">
              <w:rPr>
                <w:color w:val="404040" w:themeColor="text1" w:themeTint="BF"/>
              </w:rPr>
              <w:t>Metal</w:t>
            </w:r>
            <w:r w:rsidR="0076362E" w:rsidRPr="00472201">
              <w:rPr>
                <w:color w:val="404040" w:themeColor="text1" w:themeTint="BF"/>
              </w:rPr>
              <w:t xml:space="preserve"> industries</w:t>
            </w:r>
            <w:r w:rsidRPr="00472201">
              <w:rPr>
                <w:color w:val="404040" w:themeColor="text1" w:themeTint="BF"/>
              </w:rPr>
              <w:t>.</w:t>
            </w:r>
          </w:p>
          <w:p w14:paraId="6128944A" w14:textId="1526CE1F" w:rsidR="0037486E" w:rsidRPr="00472201" w:rsidRDefault="0037486E" w:rsidP="002E3E49">
            <w:pPr>
              <w:rPr>
                <w:color w:val="404040" w:themeColor="text1" w:themeTint="BF"/>
              </w:rPr>
            </w:pPr>
            <w:r w:rsidRPr="00472201">
              <w:rPr>
                <w:color w:val="404040" w:themeColor="text1" w:themeTint="BF"/>
              </w:rPr>
              <w:t>Class requirements:</w:t>
            </w:r>
          </w:p>
          <w:p w14:paraId="79A33CD8" w14:textId="5BC0A5E6" w:rsidR="0037486E" w:rsidRPr="00472201" w:rsidRDefault="0037486E" w:rsidP="0037486E">
            <w:pPr>
              <w:pStyle w:val="ListParagraph"/>
              <w:numPr>
                <w:ilvl w:val="0"/>
                <w:numId w:val="6"/>
              </w:numPr>
              <w:rPr>
                <w:color w:val="404040" w:themeColor="text1" w:themeTint="BF"/>
              </w:rPr>
            </w:pPr>
            <w:r w:rsidRPr="00472201">
              <w:rPr>
                <w:color w:val="404040" w:themeColor="text1" w:themeTint="BF"/>
              </w:rPr>
              <w:t xml:space="preserve">Computer with </w:t>
            </w:r>
            <w:r w:rsidR="00276A01" w:rsidRPr="00472201">
              <w:rPr>
                <w:color w:val="404040" w:themeColor="text1" w:themeTint="BF"/>
              </w:rPr>
              <w:t>high-speed</w:t>
            </w:r>
            <w:r w:rsidRPr="00472201">
              <w:rPr>
                <w:color w:val="404040" w:themeColor="text1" w:themeTint="BF"/>
              </w:rPr>
              <w:t xml:space="preserve"> Internet access</w:t>
            </w:r>
          </w:p>
          <w:p w14:paraId="2A15CA60" w14:textId="269EFCB1" w:rsidR="0037486E" w:rsidRPr="00472201" w:rsidRDefault="0076362E" w:rsidP="0037486E">
            <w:pPr>
              <w:pStyle w:val="ListParagraph"/>
              <w:numPr>
                <w:ilvl w:val="0"/>
                <w:numId w:val="6"/>
              </w:numPr>
              <w:rPr>
                <w:color w:val="404040" w:themeColor="text1" w:themeTint="BF"/>
              </w:rPr>
            </w:pPr>
            <w:r w:rsidRPr="00472201">
              <w:rPr>
                <w:color w:val="404040" w:themeColor="text1" w:themeTint="BF"/>
              </w:rPr>
              <w:t xml:space="preserve">Working </w:t>
            </w:r>
            <w:r w:rsidR="0037486E" w:rsidRPr="00472201">
              <w:rPr>
                <w:color w:val="404040" w:themeColor="text1" w:themeTint="BF"/>
              </w:rPr>
              <w:t>Webcam access on the computer</w:t>
            </w:r>
          </w:p>
          <w:p w14:paraId="0EC6F849" w14:textId="088308DB" w:rsidR="0037486E" w:rsidRPr="00472201" w:rsidRDefault="004E3158" w:rsidP="0068371C">
            <w:pPr>
              <w:pStyle w:val="ListParagraph"/>
              <w:numPr>
                <w:ilvl w:val="0"/>
                <w:numId w:val="6"/>
              </w:numPr>
              <w:rPr>
                <w:color w:val="404040" w:themeColor="text1" w:themeTint="BF"/>
              </w:rPr>
            </w:pPr>
            <w:r w:rsidRPr="00472201">
              <w:rPr>
                <w:color w:val="404040" w:themeColor="text1" w:themeTint="BF"/>
              </w:rPr>
              <w:t>Built in speakers and microphone or headset with microphone</w:t>
            </w:r>
          </w:p>
          <w:p w14:paraId="62380EC3" w14:textId="502B4382" w:rsidR="004E3158" w:rsidRPr="00472201" w:rsidRDefault="004E3158" w:rsidP="0068371C">
            <w:pPr>
              <w:pStyle w:val="ListParagraph"/>
              <w:numPr>
                <w:ilvl w:val="0"/>
                <w:numId w:val="6"/>
              </w:numPr>
              <w:rPr>
                <w:color w:val="404040" w:themeColor="text1" w:themeTint="BF"/>
              </w:rPr>
            </w:pPr>
            <w:r w:rsidRPr="00472201">
              <w:rPr>
                <w:color w:val="404040" w:themeColor="text1" w:themeTint="BF"/>
              </w:rPr>
              <w:t>Phone can also be used for teleconference service</w:t>
            </w:r>
          </w:p>
          <w:p w14:paraId="26C9B0F0" w14:textId="5C48F29D" w:rsidR="00FB73EA" w:rsidRPr="00472201" w:rsidRDefault="00FB73EA" w:rsidP="0068371C">
            <w:pPr>
              <w:pStyle w:val="ListParagraph"/>
              <w:numPr>
                <w:ilvl w:val="0"/>
                <w:numId w:val="6"/>
              </w:numPr>
              <w:rPr>
                <w:color w:val="404040" w:themeColor="text1" w:themeTint="BF"/>
              </w:rPr>
            </w:pPr>
            <w:r w:rsidRPr="00472201">
              <w:rPr>
                <w:color w:val="404040" w:themeColor="text1" w:themeTint="BF"/>
              </w:rPr>
              <w:t>ID and all certifications for prior MSHA training</w:t>
            </w:r>
          </w:p>
          <w:p w14:paraId="75905D14" w14:textId="07373EBB" w:rsidR="00FB73EA" w:rsidRPr="00CB5C09" w:rsidRDefault="00FB73EA" w:rsidP="0068371C">
            <w:pPr>
              <w:pStyle w:val="ListParagraph"/>
              <w:numPr>
                <w:ilvl w:val="0"/>
                <w:numId w:val="6"/>
              </w:numPr>
              <w:rPr>
                <w:color w:val="2C3C43" w:themeColor="text2"/>
              </w:rPr>
            </w:pPr>
            <w:r w:rsidRPr="00472201">
              <w:rPr>
                <w:color w:val="404040" w:themeColor="text1" w:themeTint="BF"/>
              </w:rPr>
              <w:t>Attendance &amp; Participation</w:t>
            </w:r>
            <w:r>
              <w:rPr>
                <w:color w:val="2C3C43" w:themeColor="text2"/>
              </w:rPr>
              <w:t xml:space="preserve"> Required!</w:t>
            </w:r>
          </w:p>
          <w:p w14:paraId="40874CEF" w14:textId="372C0967" w:rsidR="0068371C" w:rsidRPr="002E3E49" w:rsidRDefault="0068371C" w:rsidP="00A608DD">
            <w:pPr>
              <w:pStyle w:val="ListParagraph"/>
            </w:pPr>
          </w:p>
        </w:tc>
        <w:tc>
          <w:tcPr>
            <w:tcW w:w="713" w:type="dxa"/>
          </w:tcPr>
          <w:p w14:paraId="219F4398" w14:textId="77777777" w:rsidR="00C3319B" w:rsidRDefault="00C3319B"/>
        </w:tc>
        <w:tc>
          <w:tcPr>
            <w:tcW w:w="713" w:type="dxa"/>
          </w:tcPr>
          <w:p w14:paraId="75F0DEBB" w14:textId="77777777" w:rsidR="00C3319B" w:rsidRDefault="00C3319B"/>
        </w:tc>
        <w:tc>
          <w:tcPr>
            <w:tcW w:w="3744" w:type="dxa"/>
          </w:tcPr>
          <w:p w14:paraId="1C63949C" w14:textId="55EF5CD2" w:rsidR="00C3319B" w:rsidRPr="00472201" w:rsidRDefault="003A2261" w:rsidP="00A0183E">
            <w:pPr>
              <w:pStyle w:val="Heading2"/>
              <w:spacing w:before="200"/>
              <w:rPr>
                <w:color w:val="404040" w:themeColor="text1" w:themeTint="BF"/>
              </w:rPr>
            </w:pPr>
            <w:r w:rsidRPr="00472201">
              <w:rPr>
                <w:rStyle w:val="Heading2Char"/>
                <w:b/>
                <w:bCs/>
                <w:color w:val="404040" w:themeColor="text1" w:themeTint="BF"/>
              </w:rPr>
              <w:t>Customer service,</w:t>
            </w:r>
            <w:r w:rsidR="00A0183E" w:rsidRPr="00472201">
              <w:rPr>
                <w:rStyle w:val="Heading2Char"/>
                <w:b/>
                <w:bCs/>
                <w:color w:val="404040" w:themeColor="text1" w:themeTint="BF"/>
              </w:rPr>
              <w:t xml:space="preserve"> experience</w:t>
            </w:r>
            <w:r w:rsidRPr="00472201">
              <w:rPr>
                <w:rStyle w:val="Heading2Char"/>
                <w:b/>
                <w:bCs/>
                <w:color w:val="404040" w:themeColor="text1" w:themeTint="BF"/>
              </w:rPr>
              <w:t xml:space="preserve">, and </w:t>
            </w:r>
            <w:r w:rsidR="00472201" w:rsidRPr="00472201">
              <w:rPr>
                <w:rStyle w:val="Heading2Char"/>
                <w:b/>
                <w:bCs/>
                <w:color w:val="404040" w:themeColor="text1" w:themeTint="BF"/>
              </w:rPr>
              <w:t>affordable</w:t>
            </w:r>
            <w:r w:rsidRPr="00472201">
              <w:rPr>
                <w:rStyle w:val="Heading2Char"/>
                <w:b/>
                <w:bCs/>
                <w:color w:val="404040" w:themeColor="text1" w:themeTint="BF"/>
              </w:rPr>
              <w:t xml:space="preserve"> pricing</w:t>
            </w:r>
            <w:r w:rsidR="00A0183E" w:rsidRPr="00472201">
              <w:rPr>
                <w:rStyle w:val="Heading2Char"/>
                <w:b/>
                <w:bCs/>
                <w:color w:val="404040" w:themeColor="text1" w:themeTint="BF"/>
              </w:rPr>
              <w:t xml:space="preserve"> are the company’</w:t>
            </w:r>
            <w:r w:rsidR="0014664A" w:rsidRPr="00472201">
              <w:rPr>
                <w:rStyle w:val="Heading2Char"/>
                <w:b/>
                <w:bCs/>
                <w:color w:val="404040" w:themeColor="text1" w:themeTint="BF"/>
              </w:rPr>
              <w:t>s driving force in</w:t>
            </w:r>
            <w:r w:rsidR="00626627" w:rsidRPr="00472201">
              <w:rPr>
                <w:rStyle w:val="Heading2Char"/>
                <w:b/>
                <w:bCs/>
                <w:color w:val="404040" w:themeColor="text1" w:themeTint="BF"/>
              </w:rPr>
              <w:t xml:space="preserve"> building</w:t>
            </w:r>
            <w:r w:rsidR="00A0183E" w:rsidRPr="00472201">
              <w:rPr>
                <w:rStyle w:val="Heading2Char"/>
                <w:b/>
                <w:bCs/>
                <w:color w:val="404040" w:themeColor="text1" w:themeTint="BF"/>
              </w:rPr>
              <w:t xml:space="preserve"> la</w:t>
            </w:r>
            <w:r w:rsidR="0035139C">
              <w:rPr>
                <w:rStyle w:val="Heading2Char"/>
                <w:b/>
                <w:bCs/>
                <w:color w:val="404040" w:themeColor="text1" w:themeTint="BF"/>
              </w:rPr>
              <w:t>sting bonds with their clients</w:t>
            </w:r>
            <w:r w:rsidR="00A0183E" w:rsidRPr="00472201">
              <w:rPr>
                <w:rStyle w:val="Heading2Char"/>
                <w:b/>
                <w:bCs/>
                <w:color w:val="404040" w:themeColor="text1" w:themeTint="BF"/>
              </w:rPr>
              <w:t>!</w:t>
            </w:r>
          </w:p>
          <w:p w14:paraId="370ED7A1" w14:textId="1CA2CBEC" w:rsidR="009F26D1" w:rsidRPr="0076362E" w:rsidRDefault="00A340D9" w:rsidP="00A340D9">
            <w:pPr>
              <w:pStyle w:val="Quote"/>
              <w:rPr>
                <w:color w:val="922213" w:themeColor="accent5" w:themeShade="BF"/>
              </w:rPr>
            </w:pPr>
            <w:r w:rsidRPr="0076362E">
              <w:rPr>
                <w:rStyle w:val="QuoteChar"/>
                <w:i/>
                <w:iCs/>
                <w:color w:val="922213" w:themeColor="accent5" w:themeShade="BF"/>
              </w:rPr>
              <w:t xml:space="preserve">“The Online class was great! It fit right into my </w:t>
            </w:r>
            <w:r w:rsidR="00276A01" w:rsidRPr="0076362E">
              <w:rPr>
                <w:rStyle w:val="QuoteChar"/>
                <w:i/>
                <w:iCs/>
                <w:color w:val="922213" w:themeColor="accent5" w:themeShade="BF"/>
              </w:rPr>
              <w:t>schedule,</w:t>
            </w:r>
            <w:r w:rsidRPr="0076362E">
              <w:rPr>
                <w:rStyle w:val="QuoteChar"/>
                <w:i/>
                <w:iCs/>
                <w:color w:val="922213" w:themeColor="accent5" w:themeShade="BF"/>
              </w:rPr>
              <w:t xml:space="preserve"> and I </w:t>
            </w:r>
            <w:r w:rsidR="009F26D1" w:rsidRPr="0076362E">
              <w:rPr>
                <w:rStyle w:val="QuoteChar"/>
                <w:i/>
                <w:iCs/>
                <w:color w:val="922213" w:themeColor="accent5" w:themeShade="BF"/>
              </w:rPr>
              <w:t>did it</w:t>
            </w:r>
            <w:r w:rsidR="0076362E">
              <w:rPr>
                <w:rStyle w:val="QuoteChar"/>
                <w:i/>
                <w:iCs/>
                <w:color w:val="922213" w:themeColor="accent5" w:themeShade="BF"/>
              </w:rPr>
              <w:t xml:space="preserve"> while on </w:t>
            </w:r>
            <w:r w:rsidR="0076362E" w:rsidRPr="0076362E">
              <w:rPr>
                <w:rStyle w:val="QuoteChar"/>
                <w:i/>
                <w:iCs/>
                <w:color w:val="922213" w:themeColor="accent5" w:themeShade="BF"/>
              </w:rPr>
              <w:t>the road</w:t>
            </w:r>
            <w:r w:rsidR="009F26D1" w:rsidRPr="0076362E">
              <w:rPr>
                <w:rStyle w:val="QuoteChar"/>
                <w:i/>
                <w:iCs/>
                <w:color w:val="922213" w:themeColor="accent5" w:themeShade="BF"/>
              </w:rPr>
              <w:t>!”</w:t>
            </w:r>
            <w:r w:rsidR="00C001B6" w:rsidRPr="0076362E">
              <w:rPr>
                <w:rStyle w:val="QuoteChar"/>
                <w:i/>
                <w:iCs/>
                <w:color w:val="922213" w:themeColor="accent5" w:themeShade="BF"/>
              </w:rPr>
              <w:t xml:space="preserve"> </w:t>
            </w:r>
            <w:r w:rsidR="0035139C">
              <w:rPr>
                <w:rStyle w:val="QuoteChar"/>
                <w:iCs/>
                <w:color w:val="922213" w:themeColor="accent5" w:themeShade="BF"/>
                <w:vertAlign w:val="subscript"/>
              </w:rPr>
              <w:t xml:space="preserve"> Richard OK</w:t>
            </w:r>
          </w:p>
          <w:p w14:paraId="6B4C186A" w14:textId="40321126" w:rsidR="0068371C" w:rsidRPr="006255AA" w:rsidRDefault="0068371C" w:rsidP="0068371C">
            <w:pPr>
              <w:rPr>
                <w:color w:val="404040" w:themeColor="text1" w:themeTint="BF"/>
              </w:rPr>
            </w:pPr>
            <w:r w:rsidRPr="006255AA">
              <w:rPr>
                <w:color w:val="404040" w:themeColor="text1" w:themeTint="BF"/>
              </w:rPr>
              <w:t>If you have a problem wi</w:t>
            </w:r>
            <w:r w:rsidR="00472201" w:rsidRPr="006255AA">
              <w:rPr>
                <w:color w:val="404040" w:themeColor="text1" w:themeTint="BF"/>
              </w:rPr>
              <w:t xml:space="preserve">th </w:t>
            </w:r>
            <w:proofErr w:type="gramStart"/>
            <w:r w:rsidR="00472201" w:rsidRPr="006255AA">
              <w:rPr>
                <w:color w:val="404040" w:themeColor="text1" w:themeTint="BF"/>
              </w:rPr>
              <w:t>safety</w:t>
            </w:r>
            <w:proofErr w:type="gramEnd"/>
            <w:r w:rsidR="00472201" w:rsidRPr="006255AA">
              <w:rPr>
                <w:color w:val="404040" w:themeColor="text1" w:themeTint="BF"/>
              </w:rPr>
              <w:t xml:space="preserve"> </w:t>
            </w:r>
            <w:r w:rsidRPr="006255AA">
              <w:rPr>
                <w:color w:val="404040" w:themeColor="text1" w:themeTint="BF"/>
              </w:rPr>
              <w:t xml:space="preserve">contact us today. </w:t>
            </w:r>
            <w:r w:rsidR="00472201" w:rsidRPr="006255AA">
              <w:rPr>
                <w:color w:val="404040" w:themeColor="text1" w:themeTint="BF"/>
              </w:rPr>
              <w:t xml:space="preserve">We can discuss the options available </w:t>
            </w:r>
            <w:proofErr w:type="gramStart"/>
            <w:r w:rsidR="00472201" w:rsidRPr="006255AA">
              <w:rPr>
                <w:color w:val="404040" w:themeColor="text1" w:themeTint="BF"/>
              </w:rPr>
              <w:t>in order to</w:t>
            </w:r>
            <w:proofErr w:type="gramEnd"/>
            <w:r w:rsidR="00472201" w:rsidRPr="006255AA">
              <w:rPr>
                <w:color w:val="404040" w:themeColor="text1" w:themeTint="BF"/>
              </w:rPr>
              <w:t xml:space="preserve"> get you on the right track.</w:t>
            </w:r>
          </w:p>
          <w:p w14:paraId="61518115" w14:textId="2DFD2116" w:rsidR="0068371C" w:rsidRPr="006255AA" w:rsidRDefault="00472201" w:rsidP="0068371C">
            <w:pPr>
              <w:rPr>
                <w:color w:val="404040" w:themeColor="text1" w:themeTint="BF"/>
              </w:rPr>
            </w:pPr>
            <w:r w:rsidRPr="006255AA">
              <w:rPr>
                <w:color w:val="404040" w:themeColor="text1" w:themeTint="BF"/>
              </w:rPr>
              <w:t xml:space="preserve">Need help with your training plan, let us help you to create </w:t>
            </w:r>
            <w:r w:rsidR="006F4445">
              <w:rPr>
                <w:color w:val="404040" w:themeColor="text1" w:themeTint="BF"/>
              </w:rPr>
              <w:t xml:space="preserve">one </w:t>
            </w:r>
            <w:r w:rsidRPr="006255AA">
              <w:rPr>
                <w:color w:val="404040" w:themeColor="text1" w:themeTint="BF"/>
              </w:rPr>
              <w:t>or update your</w:t>
            </w:r>
            <w:r w:rsidR="0035139C">
              <w:rPr>
                <w:color w:val="404040" w:themeColor="text1" w:themeTint="BF"/>
              </w:rPr>
              <w:t>s</w:t>
            </w:r>
            <w:r w:rsidRPr="006255AA">
              <w:rPr>
                <w:color w:val="404040" w:themeColor="text1" w:themeTint="BF"/>
              </w:rPr>
              <w:t xml:space="preserve"> today!</w:t>
            </w:r>
          </w:p>
          <w:p w14:paraId="6766B5A7" w14:textId="204AA175" w:rsidR="00472201" w:rsidRPr="006255AA" w:rsidRDefault="00472201" w:rsidP="0068371C">
            <w:pPr>
              <w:rPr>
                <w:color w:val="404040" w:themeColor="text1" w:themeTint="BF"/>
              </w:rPr>
            </w:pPr>
            <w:r w:rsidRPr="006255AA">
              <w:rPr>
                <w:color w:val="404040" w:themeColor="text1" w:themeTint="BF"/>
              </w:rPr>
              <w:t>All Part 46 Classes, our instructor</w:t>
            </w:r>
            <w:r w:rsidR="006F4445">
              <w:rPr>
                <w:color w:val="404040" w:themeColor="text1" w:themeTint="BF"/>
              </w:rPr>
              <w:t>s teach</w:t>
            </w:r>
            <w:r w:rsidRPr="006255AA">
              <w:rPr>
                <w:color w:val="404040" w:themeColor="text1" w:themeTint="BF"/>
              </w:rPr>
              <w:t xml:space="preserve"> to your plan. We also provide an addendum to you</w:t>
            </w:r>
            <w:r w:rsidR="006F4445">
              <w:rPr>
                <w:color w:val="404040" w:themeColor="text1" w:themeTint="BF"/>
              </w:rPr>
              <w:t>r</w:t>
            </w:r>
            <w:r w:rsidRPr="006255AA">
              <w:rPr>
                <w:color w:val="404040" w:themeColor="text1" w:themeTint="BF"/>
              </w:rPr>
              <w:t xml:space="preserve"> plan every year.</w:t>
            </w:r>
          </w:p>
          <w:p w14:paraId="62C827F9" w14:textId="54A82781" w:rsidR="00472201" w:rsidRPr="006255AA" w:rsidRDefault="00472201" w:rsidP="0068371C">
            <w:pPr>
              <w:rPr>
                <w:color w:val="404040" w:themeColor="text1" w:themeTint="BF"/>
              </w:rPr>
            </w:pPr>
            <w:r w:rsidRPr="006255AA">
              <w:rPr>
                <w:color w:val="404040" w:themeColor="text1" w:themeTint="BF"/>
              </w:rPr>
              <w:t>All Part 48 Classes are taught to our training plan unless otherwise specified.</w:t>
            </w:r>
          </w:p>
          <w:p w14:paraId="740E2A51" w14:textId="77777777" w:rsidR="0068371C" w:rsidRPr="006255AA" w:rsidRDefault="0068371C" w:rsidP="0068371C">
            <w:pPr>
              <w:rPr>
                <w:color w:val="404040" w:themeColor="text1" w:themeTint="BF"/>
              </w:rPr>
            </w:pPr>
          </w:p>
          <w:p w14:paraId="17896BCC" w14:textId="0ADAD078" w:rsidR="00C3319B" w:rsidRPr="008F6A15" w:rsidRDefault="008F6A15" w:rsidP="0068371C">
            <w:r w:rsidRPr="006255AA">
              <w:rPr>
                <w:color w:val="404040" w:themeColor="text1" w:themeTint="BF"/>
              </w:rPr>
              <w:t xml:space="preserve">Let us know </w:t>
            </w:r>
            <w:r w:rsidR="0035139C">
              <w:rPr>
                <w:color w:val="404040" w:themeColor="text1" w:themeTint="BF"/>
              </w:rPr>
              <w:t xml:space="preserve">what you think! Join us on </w:t>
            </w:r>
            <w:r w:rsidR="0025377A">
              <w:rPr>
                <w:color w:val="404040" w:themeColor="text1" w:themeTint="BF"/>
              </w:rPr>
              <w:t>Face</w:t>
            </w:r>
            <w:r w:rsidR="0025377A" w:rsidRPr="006255AA">
              <w:rPr>
                <w:color w:val="404040" w:themeColor="text1" w:themeTint="BF"/>
              </w:rPr>
              <w:t>book</w:t>
            </w:r>
            <w:r w:rsidRPr="006255AA">
              <w:rPr>
                <w:color w:val="404040" w:themeColor="text1" w:themeTint="BF"/>
              </w:rPr>
              <w:t xml:space="preserve"> or visit our website and join our blog!</w:t>
            </w:r>
          </w:p>
        </w:tc>
        <w:tc>
          <w:tcPr>
            <w:tcW w:w="720" w:type="dxa"/>
          </w:tcPr>
          <w:p w14:paraId="4F730631" w14:textId="77777777" w:rsidR="00C3319B" w:rsidRDefault="00C3319B"/>
        </w:tc>
        <w:tc>
          <w:tcPr>
            <w:tcW w:w="720" w:type="dxa"/>
          </w:tcPr>
          <w:p w14:paraId="0AC16351" w14:textId="77777777" w:rsidR="00C3319B" w:rsidRDefault="00C3319B"/>
        </w:tc>
        <w:tc>
          <w:tcPr>
            <w:tcW w:w="3744" w:type="dxa"/>
          </w:tcPr>
          <w:sdt>
            <w:sdtPr>
              <w:rPr>
                <w:noProof/>
                <w:lang w:eastAsia="en-US"/>
              </w:rPr>
              <w:id w:val="1665123103"/>
              <w:picture/>
            </w:sdtPr>
            <w:sdtEndPr/>
            <w:sdtContent>
              <w:p w14:paraId="380BC1EA" w14:textId="77777777" w:rsidR="00C3319B" w:rsidRDefault="00630960">
                <w:r>
                  <w:rPr>
                    <w:noProof/>
                    <w:lang w:eastAsia="en-US"/>
                  </w:rPr>
                  <w:drawing>
                    <wp:inline distT="0" distB="0" distL="0" distR="0" wp14:anchorId="43F0955A" wp14:editId="37B5AD13">
                      <wp:extent cx="2362200" cy="1709015"/>
                      <wp:effectExtent l="0" t="0" r="0" b="5715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2200" cy="1709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61AFD48" w14:textId="77777777" w:rsidR="00C3319B" w:rsidRPr="00472201" w:rsidRDefault="00630960">
            <w:pPr>
              <w:pStyle w:val="Caption"/>
              <w:rPr>
                <w:color w:val="404040" w:themeColor="text1" w:themeTint="BF"/>
              </w:rPr>
            </w:pPr>
            <w:r w:rsidRPr="00472201">
              <w:rPr>
                <w:color w:val="404040" w:themeColor="text1" w:themeTint="BF"/>
              </w:rPr>
              <w:t>We provide First Aid Training at your site</w:t>
            </w:r>
          </w:p>
          <w:p w14:paraId="260F4A8F" w14:textId="77777777" w:rsidR="00C3319B" w:rsidRPr="00472201" w:rsidRDefault="00E94781" w:rsidP="00E94781">
            <w:pPr>
              <w:rPr>
                <w:color w:val="404040" w:themeColor="text1" w:themeTint="BF"/>
              </w:rPr>
            </w:pPr>
            <w:r w:rsidRPr="00472201">
              <w:rPr>
                <w:b/>
                <w:color w:val="404040" w:themeColor="text1" w:themeTint="BF"/>
                <w:sz w:val="22"/>
              </w:rPr>
              <w:t>Our Product and Services</w:t>
            </w:r>
          </w:p>
          <w:p w14:paraId="23904B37" w14:textId="35E4FA6E" w:rsidR="00E94781" w:rsidRPr="00472201" w:rsidRDefault="00E94781" w:rsidP="00E94781">
            <w:pPr>
              <w:pStyle w:val="ListParagraph"/>
              <w:numPr>
                <w:ilvl w:val="0"/>
                <w:numId w:val="7"/>
              </w:numPr>
              <w:rPr>
                <w:b/>
                <w:color w:val="404040" w:themeColor="text1" w:themeTint="BF"/>
              </w:rPr>
            </w:pPr>
            <w:r w:rsidRPr="00472201">
              <w:rPr>
                <w:b/>
                <w:color w:val="404040" w:themeColor="text1" w:themeTint="BF"/>
              </w:rPr>
              <w:t>Online Training for New Miner and Ann</w:t>
            </w:r>
            <w:r w:rsidR="00B45FD4" w:rsidRPr="00472201">
              <w:rPr>
                <w:b/>
                <w:color w:val="404040" w:themeColor="text1" w:themeTint="BF"/>
              </w:rPr>
              <w:t>ual Refresher Classes in Part 48(b) and Part 46</w:t>
            </w:r>
          </w:p>
          <w:p w14:paraId="2FC403A5" w14:textId="42A41E0D" w:rsidR="00E94781" w:rsidRPr="00472201" w:rsidRDefault="00276A01" w:rsidP="00E94781">
            <w:pPr>
              <w:pStyle w:val="ListParagraph"/>
              <w:numPr>
                <w:ilvl w:val="0"/>
                <w:numId w:val="7"/>
              </w:numPr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</w:rPr>
              <w:t xml:space="preserve">In Person </w:t>
            </w:r>
            <w:r w:rsidR="00930F4C" w:rsidRPr="00472201">
              <w:rPr>
                <w:b/>
                <w:color w:val="404040" w:themeColor="text1" w:themeTint="BF"/>
              </w:rPr>
              <w:t>MSHA Part 46 and Part 48</w:t>
            </w:r>
            <w:r w:rsidR="003A2261" w:rsidRPr="00472201">
              <w:rPr>
                <w:b/>
                <w:color w:val="404040" w:themeColor="text1" w:themeTint="BF"/>
              </w:rPr>
              <w:t xml:space="preserve">(b) Surface </w:t>
            </w:r>
            <w:r w:rsidR="00E94781" w:rsidRPr="00472201">
              <w:rPr>
                <w:b/>
                <w:color w:val="404040" w:themeColor="text1" w:themeTint="BF"/>
              </w:rPr>
              <w:t>New Miner and Annual Refresher Classes</w:t>
            </w:r>
          </w:p>
          <w:p w14:paraId="7AFDD290" w14:textId="36FDFB52" w:rsidR="00E94781" w:rsidRPr="00472201" w:rsidRDefault="004E3158" w:rsidP="003A2261">
            <w:pPr>
              <w:pStyle w:val="ListParagraph"/>
              <w:numPr>
                <w:ilvl w:val="0"/>
                <w:numId w:val="7"/>
              </w:numPr>
              <w:rPr>
                <w:b/>
                <w:color w:val="404040" w:themeColor="text1" w:themeTint="BF"/>
              </w:rPr>
            </w:pPr>
            <w:r w:rsidRPr="00472201">
              <w:rPr>
                <w:b/>
                <w:color w:val="404040" w:themeColor="text1" w:themeTint="BF"/>
              </w:rPr>
              <w:t>Emergency MSHA Training Classes</w:t>
            </w:r>
          </w:p>
          <w:p w14:paraId="6F88ED4A" w14:textId="354DDC8D" w:rsidR="00E94781" w:rsidRPr="00276A01" w:rsidRDefault="00E94781" w:rsidP="00276A01">
            <w:pPr>
              <w:pStyle w:val="ListParagraph"/>
              <w:numPr>
                <w:ilvl w:val="0"/>
                <w:numId w:val="7"/>
              </w:numPr>
              <w:rPr>
                <w:b/>
                <w:color w:val="404040" w:themeColor="text1" w:themeTint="BF"/>
              </w:rPr>
            </w:pPr>
            <w:r w:rsidRPr="00276A01">
              <w:rPr>
                <w:b/>
                <w:color w:val="404040" w:themeColor="text1" w:themeTint="BF"/>
              </w:rPr>
              <w:t>First Aid</w:t>
            </w:r>
            <w:r w:rsidR="00276A01">
              <w:rPr>
                <w:b/>
                <w:color w:val="404040" w:themeColor="text1" w:themeTint="BF"/>
              </w:rPr>
              <w:t>/CPR</w:t>
            </w:r>
            <w:r w:rsidRPr="00276A01">
              <w:rPr>
                <w:b/>
                <w:color w:val="404040" w:themeColor="text1" w:themeTint="BF"/>
              </w:rPr>
              <w:t xml:space="preserve"> Classes</w:t>
            </w:r>
          </w:p>
          <w:p w14:paraId="01DB8F16" w14:textId="4A353DE9" w:rsidR="00E94781" w:rsidRPr="00276A01" w:rsidRDefault="00E94781" w:rsidP="00E94781">
            <w:pPr>
              <w:pStyle w:val="ListParagraph"/>
              <w:numPr>
                <w:ilvl w:val="0"/>
                <w:numId w:val="7"/>
              </w:numPr>
              <w:rPr>
                <w:b/>
                <w:color w:val="595959" w:themeColor="text1" w:themeTint="A6"/>
              </w:rPr>
            </w:pPr>
            <w:r w:rsidRPr="00472201">
              <w:rPr>
                <w:b/>
                <w:color w:val="404040" w:themeColor="text1" w:themeTint="BF"/>
              </w:rPr>
              <w:t>Supervisor Surface Certification</w:t>
            </w:r>
          </w:p>
          <w:p w14:paraId="7B1A63C6" w14:textId="3E7A216A" w:rsidR="00276A01" w:rsidRPr="00A0183E" w:rsidRDefault="00276A01" w:rsidP="00E94781">
            <w:pPr>
              <w:pStyle w:val="ListParagraph"/>
              <w:numPr>
                <w:ilvl w:val="0"/>
                <w:numId w:val="7"/>
              </w:num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Surface Supervisor to your job</w:t>
            </w:r>
          </w:p>
          <w:p w14:paraId="34891950" w14:textId="4783520D" w:rsidR="004E3158" w:rsidRPr="003A2261" w:rsidRDefault="004E3158" w:rsidP="003A2261">
            <w:pPr>
              <w:pStyle w:val="ListParagraph"/>
              <w:rPr>
                <w:b/>
              </w:rPr>
            </w:pPr>
          </w:p>
          <w:p w14:paraId="459766D4" w14:textId="25D1B6A3" w:rsidR="004E3158" w:rsidRPr="004E3158" w:rsidRDefault="004E3158" w:rsidP="004E3158">
            <w:pPr>
              <w:ind w:left="360"/>
              <w:rPr>
                <w:b/>
              </w:rPr>
            </w:pPr>
          </w:p>
        </w:tc>
      </w:tr>
    </w:tbl>
    <w:p w14:paraId="202646A9" w14:textId="0A9CF39F" w:rsidR="00C3319B" w:rsidRDefault="00C3319B">
      <w:pPr>
        <w:pStyle w:val="NoSpacing"/>
      </w:pPr>
    </w:p>
    <w:sectPr w:rsidR="00C3319B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2C3C43" w:themeColor="text2"/>
        <w:sz w:val="16"/>
      </w:rPr>
    </w:lvl>
  </w:abstractNum>
  <w:abstractNum w:abstractNumId="1" w15:restartNumberingAfterBreak="0">
    <w:nsid w:val="2C7D72FF"/>
    <w:multiLevelType w:val="hybridMultilevel"/>
    <w:tmpl w:val="EBEC7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9870D3"/>
    <w:multiLevelType w:val="hybridMultilevel"/>
    <w:tmpl w:val="5DA61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C3B"/>
    <w:rsid w:val="000124A7"/>
    <w:rsid w:val="000A4CEC"/>
    <w:rsid w:val="00120435"/>
    <w:rsid w:val="0014664A"/>
    <w:rsid w:val="001654BC"/>
    <w:rsid w:val="001B6ED1"/>
    <w:rsid w:val="002425DC"/>
    <w:rsid w:val="0025377A"/>
    <w:rsid w:val="00276A01"/>
    <w:rsid w:val="002E3C3B"/>
    <w:rsid w:val="002E3E49"/>
    <w:rsid w:val="002F08B9"/>
    <w:rsid w:val="002F58A0"/>
    <w:rsid w:val="002F78DC"/>
    <w:rsid w:val="00310B68"/>
    <w:rsid w:val="0035139C"/>
    <w:rsid w:val="0037486E"/>
    <w:rsid w:val="003A2261"/>
    <w:rsid w:val="00472201"/>
    <w:rsid w:val="004B191C"/>
    <w:rsid w:val="004E3158"/>
    <w:rsid w:val="004E5C09"/>
    <w:rsid w:val="005B222A"/>
    <w:rsid w:val="006255AA"/>
    <w:rsid w:val="00626627"/>
    <w:rsid w:val="00630960"/>
    <w:rsid w:val="00635E45"/>
    <w:rsid w:val="00662DC9"/>
    <w:rsid w:val="0068371C"/>
    <w:rsid w:val="006851E6"/>
    <w:rsid w:val="006B1EB7"/>
    <w:rsid w:val="006F4445"/>
    <w:rsid w:val="00701F77"/>
    <w:rsid w:val="00732C2D"/>
    <w:rsid w:val="00753617"/>
    <w:rsid w:val="0076362E"/>
    <w:rsid w:val="007A22F4"/>
    <w:rsid w:val="008A3EC1"/>
    <w:rsid w:val="008F6A15"/>
    <w:rsid w:val="00930F4C"/>
    <w:rsid w:val="009607BE"/>
    <w:rsid w:val="009F26D1"/>
    <w:rsid w:val="00A0183E"/>
    <w:rsid w:val="00A340D9"/>
    <w:rsid w:val="00A608DD"/>
    <w:rsid w:val="00AC0C36"/>
    <w:rsid w:val="00AF00FC"/>
    <w:rsid w:val="00B45FD4"/>
    <w:rsid w:val="00B51E08"/>
    <w:rsid w:val="00B635FC"/>
    <w:rsid w:val="00C001B6"/>
    <w:rsid w:val="00C0541A"/>
    <w:rsid w:val="00C3319B"/>
    <w:rsid w:val="00C64177"/>
    <w:rsid w:val="00C677C6"/>
    <w:rsid w:val="00C924EF"/>
    <w:rsid w:val="00CB5C09"/>
    <w:rsid w:val="00CE41BF"/>
    <w:rsid w:val="00D00FF2"/>
    <w:rsid w:val="00D03145"/>
    <w:rsid w:val="00DE3C9C"/>
    <w:rsid w:val="00E56043"/>
    <w:rsid w:val="00E73E76"/>
    <w:rsid w:val="00E94781"/>
    <w:rsid w:val="00F309B5"/>
    <w:rsid w:val="00F85E59"/>
    <w:rsid w:val="00FB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91DDCA"/>
  <w15:chartTrackingRefBased/>
  <w15:docId w15:val="{8E7E8196-B6FD-41A6-AC96-D38950518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B515A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6B911C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2C3C43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2C3C43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6B911C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6B911C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6B911C" w:themeColor="accent1" w:themeShade="BF"/>
        <w:bottom w:val="single" w:sz="4" w:space="14" w:color="6B911C" w:themeColor="accent1" w:themeShade="BF"/>
      </w:pBdr>
      <w:spacing w:before="480" w:after="480" w:line="336" w:lineRule="auto"/>
    </w:pPr>
    <w:rPr>
      <w:i/>
      <w:iCs/>
      <w:color w:val="6B911C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6B911C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6B1E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EB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EB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E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EB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B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3748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5E59"/>
    <w:rPr>
      <w:color w:val="99CA3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B20DD73912E489586A23AF1572E0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9D177-30B7-48E0-A598-70E384F6C2AD}"/>
      </w:docPartPr>
      <w:docPartBody>
        <w:p w:rsidR="00285781" w:rsidRDefault="001F20C7">
          <w:pPr>
            <w:pStyle w:val="1B20DD73912E489586A23AF1572E04CC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0C7"/>
    <w:rsid w:val="001A01FE"/>
    <w:rsid w:val="001F20C7"/>
    <w:rsid w:val="00285781"/>
    <w:rsid w:val="00494377"/>
    <w:rsid w:val="005D3A36"/>
    <w:rsid w:val="007B6CE4"/>
    <w:rsid w:val="007E7E3B"/>
    <w:rsid w:val="00982C7A"/>
    <w:rsid w:val="009A1D9E"/>
    <w:rsid w:val="00A5066D"/>
    <w:rsid w:val="00B30487"/>
    <w:rsid w:val="00E10FC0"/>
    <w:rsid w:val="00E14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1F20C7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1F20C7"/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paragraph" w:styleId="ListBullet">
    <w:name w:val="List Bullet"/>
    <w:basedOn w:val="Normal"/>
    <w:uiPriority w:val="1"/>
    <w:unhideWhenUsed/>
    <w:qFormat/>
    <w:rsid w:val="001F20C7"/>
    <w:pPr>
      <w:numPr>
        <w:numId w:val="1"/>
      </w:numPr>
      <w:spacing w:after="200" w:line="288" w:lineRule="auto"/>
    </w:pPr>
    <w:rPr>
      <w:color w:val="50637D" w:themeColor="text2" w:themeTint="E6"/>
      <w:sz w:val="20"/>
    </w:rPr>
  </w:style>
  <w:style w:type="paragraph" w:customStyle="1" w:styleId="1B20DD73912E489586A23AF1572E04CC">
    <w:name w:val="1B20DD73912E489586A23AF1572E04CC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2F5496" w:themeColor="accent1" w:themeShade="BF"/>
      <w:sz w:val="42"/>
    </w:r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2F5496" w:themeColor="accent1" w:themeShade="BF"/>
        <w:bottom w:val="single" w:sz="4" w:space="14" w:color="2F5496" w:themeColor="accent1" w:themeShade="BF"/>
      </w:pBdr>
      <w:spacing w:before="480" w:after="480" w:line="336" w:lineRule="auto"/>
    </w:pPr>
    <w:rPr>
      <w:i/>
      <w:iCs/>
      <w:color w:val="2F5496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2F5496" w:themeColor="accent1" w:themeShade="BF"/>
      <w:sz w:val="3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150</TotalTime>
  <Pages>1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CBC Safety Solutions</Company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Welch</dc:creator>
  <cp:keywords/>
  <dc:description/>
  <cp:lastModifiedBy>Brenda Welch</cp:lastModifiedBy>
  <cp:revision>18</cp:revision>
  <cp:lastPrinted>2022-02-13T17:43:00Z</cp:lastPrinted>
  <dcterms:created xsi:type="dcterms:W3CDTF">2015-09-20T22:35:00Z</dcterms:created>
  <dcterms:modified xsi:type="dcterms:W3CDTF">2022-02-13T17:59:00Z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