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DE1" w:rsidRDefault="00104DE1" w:rsidP="00104DE1">
      <w:pPr>
        <w:jc w:val="center"/>
      </w:pPr>
      <w:r>
        <w:t>Village of Old Bennington</w:t>
      </w:r>
    </w:p>
    <w:p w:rsidR="00104DE1" w:rsidRDefault="00104DE1" w:rsidP="00104DE1">
      <w:pPr>
        <w:jc w:val="center"/>
      </w:pPr>
      <w:r>
        <w:t>Trustees’ Meeting Minutes</w:t>
      </w:r>
    </w:p>
    <w:p w:rsidR="00104DE1" w:rsidRDefault="00104DE1" w:rsidP="00104DE1">
      <w:pPr>
        <w:jc w:val="center"/>
      </w:pPr>
      <w:r>
        <w:t>Sept. 5, 2023</w:t>
      </w:r>
    </w:p>
    <w:p w:rsidR="00104DE1" w:rsidRDefault="00104DE1" w:rsidP="00104DE1">
      <w:pPr>
        <w:jc w:val="center"/>
      </w:pPr>
    </w:p>
    <w:p w:rsidR="00104DE1" w:rsidRDefault="00104DE1" w:rsidP="00104DE1">
      <w:pPr>
        <w:jc w:val="center"/>
      </w:pPr>
    </w:p>
    <w:p w:rsidR="00104DE1" w:rsidRDefault="00104DE1" w:rsidP="00104DE1">
      <w:r>
        <w:t>The meeting was held at The Barn, and on Zoom.</w:t>
      </w:r>
    </w:p>
    <w:p w:rsidR="00104DE1" w:rsidRDefault="00104DE1" w:rsidP="00104DE1"/>
    <w:p w:rsidR="00104DE1" w:rsidRDefault="00104DE1" w:rsidP="00104DE1">
      <w:pPr>
        <w:ind w:left="10"/>
      </w:pPr>
      <w:r>
        <w:t xml:space="preserve">Officials Present: Presiding Officer Anne Slattery; Trustees Steve </w:t>
      </w:r>
      <w:proofErr w:type="spellStart"/>
      <w:r>
        <w:t>Anisman</w:t>
      </w:r>
      <w:proofErr w:type="spellEnd"/>
      <w:r>
        <w:t xml:space="preserve">, Jim Warren, Ed Woods, and Susan Wright; Treasurer Ron </w:t>
      </w:r>
      <w:proofErr w:type="spellStart"/>
      <w:r>
        <w:t>Rabidou</w:t>
      </w:r>
      <w:proofErr w:type="spellEnd"/>
      <w:r>
        <w:t xml:space="preserve">; Auditor Kathy </w:t>
      </w:r>
      <w:proofErr w:type="spellStart"/>
      <w:r>
        <w:t>Wagenknecht</w:t>
      </w:r>
      <w:proofErr w:type="spellEnd"/>
      <w:r>
        <w:t xml:space="preserve">; Planning Board Chair Nancy </w:t>
      </w:r>
      <w:proofErr w:type="spellStart"/>
      <w:r>
        <w:t>Coseo</w:t>
      </w:r>
      <w:proofErr w:type="spellEnd"/>
      <w:r>
        <w:t xml:space="preserve">; and Clerk Mary Walsh. </w:t>
      </w:r>
    </w:p>
    <w:p w:rsidR="00104DE1" w:rsidRDefault="00104DE1" w:rsidP="00104DE1">
      <w:pPr>
        <w:spacing w:line="259" w:lineRule="auto"/>
      </w:pPr>
      <w:r>
        <w:t xml:space="preserve"> </w:t>
      </w:r>
    </w:p>
    <w:p w:rsidR="00104DE1" w:rsidRDefault="00104DE1" w:rsidP="00104DE1">
      <w:pPr>
        <w:ind w:left="10"/>
      </w:pPr>
      <w:r>
        <w:t xml:space="preserve">Officials Absent: None.  </w:t>
      </w:r>
    </w:p>
    <w:p w:rsidR="00104DE1" w:rsidRDefault="00104DE1" w:rsidP="00104DE1">
      <w:pPr>
        <w:spacing w:line="259" w:lineRule="auto"/>
      </w:pPr>
      <w:r>
        <w:t xml:space="preserve"> </w:t>
      </w:r>
    </w:p>
    <w:p w:rsidR="00104DE1" w:rsidRDefault="00104DE1" w:rsidP="00104DE1">
      <w:r>
        <w:t xml:space="preserve">Citizens Present: Thomas Scheetz, </w:t>
      </w:r>
      <w:r w:rsidR="002657D5">
        <w:t>Peggy Hammond</w:t>
      </w:r>
      <w:r>
        <w:t xml:space="preserve">, </w:t>
      </w:r>
      <w:r w:rsidR="00915379">
        <w:t>Steve Korn</w:t>
      </w:r>
      <w:r>
        <w:t xml:space="preserve">, and </w:t>
      </w:r>
      <w:r w:rsidR="005431F8">
        <w:t>Jim Thatch</w:t>
      </w:r>
      <w:r>
        <w:t>.</w:t>
      </w:r>
    </w:p>
    <w:p w:rsidR="00104DE1" w:rsidRDefault="00104DE1" w:rsidP="00104DE1"/>
    <w:p w:rsidR="00104DE1" w:rsidRDefault="00104DE1" w:rsidP="00104DE1">
      <w:r>
        <w:t>Guest Speaker</w:t>
      </w:r>
      <w:r w:rsidR="00C10507">
        <w:t xml:space="preserve"> Present</w:t>
      </w:r>
      <w:r>
        <w:t>: Jonah Spivak.</w:t>
      </w:r>
    </w:p>
    <w:p w:rsidR="00104DE1" w:rsidRDefault="00104DE1" w:rsidP="00104DE1"/>
    <w:p w:rsidR="00104DE1" w:rsidRDefault="00104DE1" w:rsidP="00104DE1">
      <w:pPr>
        <w:pStyle w:val="ListParagraph"/>
        <w:numPr>
          <w:ilvl w:val="0"/>
          <w:numId w:val="1"/>
        </w:numPr>
      </w:pPr>
      <w:r>
        <w:t>Opening: The meeting was called to order at 7:00 p.m.</w:t>
      </w:r>
    </w:p>
    <w:p w:rsidR="00104DE1" w:rsidRDefault="00104DE1" w:rsidP="00104DE1"/>
    <w:p w:rsidR="00104DE1" w:rsidRDefault="00104DE1" w:rsidP="00104DE1">
      <w:pPr>
        <w:pStyle w:val="ListParagraph"/>
        <w:numPr>
          <w:ilvl w:val="0"/>
          <w:numId w:val="1"/>
        </w:numPr>
      </w:pPr>
      <w:r>
        <w:t xml:space="preserve">Changes/Updates to the Agenda: None. </w:t>
      </w:r>
    </w:p>
    <w:p w:rsidR="00104DE1" w:rsidRDefault="00104DE1" w:rsidP="00104DE1">
      <w:pPr>
        <w:pStyle w:val="ListParagraph"/>
      </w:pPr>
    </w:p>
    <w:p w:rsidR="00104DE1" w:rsidRDefault="00104DE1" w:rsidP="00104DE1">
      <w:pPr>
        <w:pStyle w:val="ListParagraph"/>
        <w:numPr>
          <w:ilvl w:val="0"/>
          <w:numId w:val="1"/>
        </w:numPr>
      </w:pPr>
      <w:r>
        <w:t>Minutes: There were no changes to the Aug. 1 minu</w:t>
      </w:r>
      <w:r w:rsidR="00050BF3">
        <w:t>tes and they were unanimously approved.</w:t>
      </w:r>
    </w:p>
    <w:p w:rsidR="00050BF3" w:rsidRDefault="00050BF3" w:rsidP="00050BF3">
      <w:pPr>
        <w:pStyle w:val="ListParagraph"/>
      </w:pPr>
    </w:p>
    <w:p w:rsidR="00050BF3" w:rsidRDefault="00050BF3" w:rsidP="00104DE1">
      <w:pPr>
        <w:pStyle w:val="ListParagraph"/>
        <w:numPr>
          <w:ilvl w:val="0"/>
          <w:numId w:val="1"/>
        </w:numPr>
      </w:pPr>
      <w:r>
        <w:t xml:space="preserve">Guest Speaker: AS </w:t>
      </w:r>
      <w:r w:rsidR="00C10507">
        <w:t xml:space="preserve">announced </w:t>
      </w:r>
      <w:r>
        <w:t xml:space="preserve">Jonah Spivak and </w:t>
      </w:r>
      <w:r w:rsidR="00C10507">
        <w:t>asked those present to hold their questions and comments until</w:t>
      </w:r>
      <w:r>
        <w:t xml:space="preserve"> </w:t>
      </w:r>
      <w:r w:rsidR="00615FFC">
        <w:t>he finished his presentation</w:t>
      </w:r>
      <w:r>
        <w:t xml:space="preserve">. </w:t>
      </w:r>
    </w:p>
    <w:p w:rsidR="00050BF3" w:rsidRDefault="00050BF3" w:rsidP="00050BF3">
      <w:pPr>
        <w:pStyle w:val="ListParagraph"/>
      </w:pPr>
    </w:p>
    <w:p w:rsidR="00050BF3" w:rsidRDefault="00C43294" w:rsidP="00C43294">
      <w:pPr>
        <w:pStyle w:val="ListParagraph"/>
        <w:numPr>
          <w:ilvl w:val="0"/>
          <w:numId w:val="2"/>
        </w:numPr>
      </w:pPr>
      <w:r>
        <w:t xml:space="preserve">Presentation: </w:t>
      </w:r>
      <w:r w:rsidR="00050BF3">
        <w:t>Jonah Spivak (JS) is the Communications Coordinator for the Town of Bennington and is active in planning for the 250</w:t>
      </w:r>
      <w:r w:rsidR="00050BF3" w:rsidRPr="00C43294">
        <w:rPr>
          <w:vertAlign w:val="superscript"/>
        </w:rPr>
        <w:t>th</w:t>
      </w:r>
      <w:r w:rsidR="00050BF3">
        <w:t xml:space="preserve"> anniversary of the Battle of Bennington, in 2027. </w:t>
      </w:r>
      <w:r w:rsidR="0065298E">
        <w:t>A</w:t>
      </w:r>
      <w:r w:rsidR="008A34DC">
        <w:t xml:space="preserve">n expanded pathway </w:t>
      </w:r>
      <w:r w:rsidR="0065298E">
        <w:t xml:space="preserve">is </w:t>
      </w:r>
      <w:r w:rsidR="008A34DC">
        <w:t xml:space="preserve">being planned for visitors. He presented maps showing that the pathway would run along the Old North Road, which is owned by the Village, and </w:t>
      </w:r>
      <w:r w:rsidR="0065298E">
        <w:t xml:space="preserve">along </w:t>
      </w:r>
      <w:r w:rsidR="008A34DC">
        <w:t xml:space="preserve">an old railroad right-of-way that’s owned by the Town of Bennington. </w:t>
      </w:r>
      <w:r w:rsidR="0065298E">
        <w:t xml:space="preserve">A </w:t>
      </w:r>
      <w:r w:rsidR="008A34DC">
        <w:t>viewing platform or trestle on the site of the old Corkscrew Railroad</w:t>
      </w:r>
      <w:r w:rsidR="0065298E">
        <w:t xml:space="preserve"> is also being considered</w:t>
      </w:r>
      <w:r w:rsidR="008A34DC">
        <w:t>.</w:t>
      </w:r>
      <w:r w:rsidR="00F6646F">
        <w:t xml:space="preserve"> The Town of Bennington’s Recreational Trails Program, </w:t>
      </w:r>
      <w:r w:rsidR="0065298E">
        <w:t xml:space="preserve">a </w:t>
      </w:r>
      <w:r w:rsidR="00F6646F">
        <w:t>part of the Department of Forests, Parks, and Recreation, would probably fund the improve</w:t>
      </w:r>
      <w:r w:rsidR="00A50A45">
        <w:t xml:space="preserve">ments, </w:t>
      </w:r>
      <w:r w:rsidR="00F6646F">
        <w:t>but it would expect the Village to pay a 20 percent match</w:t>
      </w:r>
      <w:r w:rsidR="0065298E">
        <w:t>. T</w:t>
      </w:r>
      <w:r w:rsidR="00782CF4">
        <w:t xml:space="preserve">he State of Vermont is </w:t>
      </w:r>
      <w:r w:rsidR="0065298E">
        <w:t>also</w:t>
      </w:r>
      <w:r w:rsidR="00782CF4">
        <w:t xml:space="preserve"> interested in helping to fund the pathway, but it needs more </w:t>
      </w:r>
      <w:r w:rsidR="0065298E">
        <w:t xml:space="preserve">detailed </w:t>
      </w:r>
      <w:r w:rsidR="00782CF4">
        <w:t xml:space="preserve">information. </w:t>
      </w:r>
    </w:p>
    <w:p w:rsidR="008A34DC" w:rsidRDefault="008A34DC" w:rsidP="00050BF3">
      <w:pPr>
        <w:ind w:left="720"/>
      </w:pPr>
    </w:p>
    <w:p w:rsidR="008A34DC" w:rsidRDefault="00A50A45" w:rsidP="00C43294">
      <w:pPr>
        <w:ind w:left="1080"/>
      </w:pPr>
      <w:r>
        <w:t xml:space="preserve">At </w:t>
      </w:r>
      <w:r w:rsidR="008A34DC">
        <w:t>a previous Trustees’ meeting</w:t>
      </w:r>
      <w:r>
        <w:t>, questions had been raised</w:t>
      </w:r>
      <w:r w:rsidR="00680307">
        <w:t xml:space="preserve"> about how to prevent disrespectful behavior</w:t>
      </w:r>
      <w:r>
        <w:t xml:space="preserve"> if the pathway is built. Even</w:t>
      </w:r>
      <w:r w:rsidR="002657D5">
        <w:t xml:space="preserve"> now, visitors </w:t>
      </w:r>
      <w:r>
        <w:t xml:space="preserve">to the monument </w:t>
      </w:r>
      <w:r w:rsidR="002657D5">
        <w:t xml:space="preserve">sometimes </w:t>
      </w:r>
      <w:r w:rsidR="00680307">
        <w:t>spread out on</w:t>
      </w:r>
      <w:r w:rsidR="002657D5">
        <w:t xml:space="preserve"> residents’ </w:t>
      </w:r>
      <w:r w:rsidR="00680307">
        <w:t>lawns</w:t>
      </w:r>
      <w:r w:rsidR="002657D5">
        <w:t xml:space="preserve"> </w:t>
      </w:r>
      <w:r>
        <w:t>to hold</w:t>
      </w:r>
      <w:r w:rsidR="002657D5">
        <w:t xml:space="preserve"> picnics</w:t>
      </w:r>
      <w:r>
        <w:t>,</w:t>
      </w:r>
      <w:r w:rsidR="002657D5">
        <w:t xml:space="preserve"> and relieve themselves in </w:t>
      </w:r>
      <w:r w:rsidR="005D7647">
        <w:t>resident</w:t>
      </w:r>
      <w:r w:rsidR="002657D5">
        <w:t>s</w:t>
      </w:r>
      <w:r w:rsidR="005D7647">
        <w:t>’</w:t>
      </w:r>
      <w:r w:rsidR="002657D5">
        <w:t xml:space="preserve"> shrubbery. JS said solutions might be to install Porta Potties during the tourist season, to set up picnic tables on public land, to put a </w:t>
      </w:r>
      <w:r w:rsidR="007C298B">
        <w:t xml:space="preserve">stockade </w:t>
      </w:r>
      <w:r w:rsidR="002657D5">
        <w:t xml:space="preserve">fence or a </w:t>
      </w:r>
      <w:r w:rsidR="002657D5">
        <w:lastRenderedPageBreak/>
        <w:t xml:space="preserve">hedge between the pathway and </w:t>
      </w:r>
      <w:r>
        <w:t>the</w:t>
      </w:r>
      <w:r w:rsidR="002657D5">
        <w:t xml:space="preserve"> abutting propert</w:t>
      </w:r>
      <w:r>
        <w:t>ies</w:t>
      </w:r>
      <w:r w:rsidR="002657D5">
        <w:t>, and</w:t>
      </w:r>
      <w:r w:rsidR="00EA4A39">
        <w:t xml:space="preserve"> to</w:t>
      </w:r>
      <w:r w:rsidR="002657D5">
        <w:t xml:space="preserve"> put up </w:t>
      </w:r>
      <w:r w:rsidR="00EA4A39">
        <w:t>signs laying out the</w:t>
      </w:r>
      <w:r w:rsidR="002657D5">
        <w:t xml:space="preserve"> rules. </w:t>
      </w:r>
    </w:p>
    <w:p w:rsidR="007C298B" w:rsidRDefault="007C298B" w:rsidP="00050BF3">
      <w:pPr>
        <w:ind w:left="720"/>
      </w:pPr>
    </w:p>
    <w:p w:rsidR="00050BF3" w:rsidRDefault="00680307" w:rsidP="00C43294">
      <w:pPr>
        <w:ind w:left="1080"/>
      </w:pPr>
      <w:r>
        <w:t>There were also</w:t>
      </w:r>
      <w:r w:rsidR="007C298B">
        <w:t xml:space="preserve"> question</w:t>
      </w:r>
      <w:r>
        <w:t>s</w:t>
      </w:r>
      <w:r w:rsidR="007C298B">
        <w:t xml:space="preserve"> about crime </w:t>
      </w:r>
      <w:r w:rsidR="00824E3B">
        <w:t>and whether an improved pathway might make it worse</w:t>
      </w:r>
      <w:r w:rsidR="007C298B">
        <w:t xml:space="preserve">. JS </w:t>
      </w:r>
      <w:r>
        <w:t xml:space="preserve">said he </w:t>
      </w:r>
      <w:r w:rsidR="007C298B">
        <w:t xml:space="preserve">got 25 years’ worth of incident reports from the Police Department, </w:t>
      </w:r>
      <w:r>
        <w:t>and they sh</w:t>
      </w:r>
      <w:r w:rsidR="007C298B">
        <w:t xml:space="preserve">owed 61 total incidents: 6 vandalism, 2 underage drinking, one theft, one burglary, and one assault. The other 50 reports were for </w:t>
      </w:r>
      <w:r>
        <w:t xml:space="preserve">insignificant </w:t>
      </w:r>
      <w:r w:rsidR="007C298B">
        <w:t xml:space="preserve">things like false alarms. </w:t>
      </w:r>
      <w:r w:rsidR="00A21461">
        <w:t xml:space="preserve">He checked with Williamstown, which </w:t>
      </w:r>
      <w:r w:rsidR="00824E3B">
        <w:t>has built a</w:t>
      </w:r>
      <w:r w:rsidR="00A50A45">
        <w:t xml:space="preserve"> public pathway, and found </w:t>
      </w:r>
      <w:r w:rsidR="00824E3B">
        <w:t xml:space="preserve">that most neighbors </w:t>
      </w:r>
      <w:r w:rsidR="00A50A45">
        <w:t>thought that</w:t>
      </w:r>
      <w:r w:rsidR="00824E3B">
        <w:t xml:space="preserve"> crime did not increase, but nuisance conditions did, like people not picking up after their dogs. </w:t>
      </w:r>
    </w:p>
    <w:p w:rsidR="00824E3B" w:rsidRDefault="00824E3B" w:rsidP="00050BF3">
      <w:pPr>
        <w:ind w:left="720"/>
      </w:pPr>
    </w:p>
    <w:p w:rsidR="00824E3B" w:rsidRDefault="00824E3B" w:rsidP="00C43294">
      <w:pPr>
        <w:ind w:left="1080"/>
      </w:pPr>
      <w:r>
        <w:t xml:space="preserve">JS also set up a trail camera </w:t>
      </w:r>
      <w:r w:rsidR="00F6646F">
        <w:t xml:space="preserve">on the existing path </w:t>
      </w:r>
      <w:r>
        <w:t xml:space="preserve">to </w:t>
      </w:r>
      <w:r w:rsidR="00A50A45">
        <w:t xml:space="preserve">learn how it’s being used. </w:t>
      </w:r>
      <w:r>
        <w:t xml:space="preserve">Over the </w:t>
      </w:r>
      <w:r w:rsidR="00A50A45">
        <w:t>past</w:t>
      </w:r>
      <w:r>
        <w:t xml:space="preserve"> year, the camera recorded 599 people walking, 18 landscapers working, 12 bicyclists, 80 people walking their dogs, 3 hunters, 24 people </w:t>
      </w:r>
      <w:r w:rsidR="00F6646F">
        <w:t xml:space="preserve">going into the bushes, 47 deer, 10 foxes, 18 small rodents and 2 raccoons. In total, there were 736 people and 79 animals. </w:t>
      </w:r>
    </w:p>
    <w:p w:rsidR="00824E3B" w:rsidRDefault="00824E3B" w:rsidP="00050BF3">
      <w:pPr>
        <w:ind w:left="720"/>
      </w:pPr>
    </w:p>
    <w:p w:rsidR="00F6646F" w:rsidRDefault="00F6646F" w:rsidP="00C43294">
      <w:pPr>
        <w:ind w:left="1080"/>
      </w:pPr>
      <w:r>
        <w:t xml:space="preserve">JS </w:t>
      </w:r>
      <w:r w:rsidR="00A50A45">
        <w:t>said</w:t>
      </w:r>
      <w:r>
        <w:t xml:space="preserve"> that the </w:t>
      </w:r>
      <w:r w:rsidR="00680307">
        <w:t>250</w:t>
      </w:r>
      <w:r w:rsidR="00680307" w:rsidRPr="00680307">
        <w:rPr>
          <w:vertAlign w:val="superscript"/>
        </w:rPr>
        <w:t>th</w:t>
      </w:r>
      <w:r w:rsidR="00680307">
        <w:t xml:space="preserve"> </w:t>
      </w:r>
      <w:r>
        <w:t xml:space="preserve">anniversary gives us a chance to think about </w:t>
      </w:r>
      <w:r w:rsidR="00EA051A">
        <w:t xml:space="preserve">how our community can </w:t>
      </w:r>
      <w:r>
        <w:t>memoriali</w:t>
      </w:r>
      <w:r w:rsidR="00EA051A">
        <w:t>ze</w:t>
      </w:r>
      <w:r>
        <w:t xml:space="preserve"> </w:t>
      </w:r>
      <w:r w:rsidR="000B57A9">
        <w:t>and shar</w:t>
      </w:r>
      <w:r w:rsidR="00EA051A">
        <w:t>e</w:t>
      </w:r>
      <w:r>
        <w:t xml:space="preserve"> history. </w:t>
      </w:r>
      <w:r w:rsidR="00C43294">
        <w:t>“How we got here is a civics lesson that our country desperately needs right now.</w:t>
      </w:r>
      <w:r w:rsidR="00680307">
        <w:t>”</w:t>
      </w:r>
    </w:p>
    <w:p w:rsidR="00104DE1" w:rsidRDefault="00104DE1" w:rsidP="00104DE1"/>
    <w:p w:rsidR="00104DE1" w:rsidRDefault="00104DE1" w:rsidP="00104DE1"/>
    <w:p w:rsidR="00104DE1" w:rsidRDefault="00C43294" w:rsidP="00C43294">
      <w:pPr>
        <w:pStyle w:val="ListParagraph"/>
        <w:numPr>
          <w:ilvl w:val="0"/>
          <w:numId w:val="2"/>
        </w:numPr>
      </w:pPr>
      <w:r>
        <w:t xml:space="preserve">AS </w:t>
      </w:r>
      <w:r w:rsidR="003E4966">
        <w:t>asked the trustees</w:t>
      </w:r>
      <w:r w:rsidR="00646FE5">
        <w:t xml:space="preserve"> and officers</w:t>
      </w:r>
      <w:r w:rsidR="003E4966">
        <w:t xml:space="preserve"> for their questions and comments</w:t>
      </w:r>
      <w:r w:rsidR="003C6486">
        <w:t>, noting that there would not be a vote at this meeting.</w:t>
      </w:r>
    </w:p>
    <w:p w:rsidR="00C43294" w:rsidRDefault="00C43294" w:rsidP="00C43294">
      <w:pPr>
        <w:ind w:left="720"/>
      </w:pPr>
    </w:p>
    <w:p w:rsidR="00C43294" w:rsidRDefault="00C43294" w:rsidP="00C43294">
      <w:pPr>
        <w:ind w:left="1080"/>
      </w:pPr>
      <w:r>
        <w:t xml:space="preserve">SA </w:t>
      </w:r>
      <w:r w:rsidR="003C6486">
        <w:t>said he saw no compelling reason to have a</w:t>
      </w:r>
      <w:r w:rsidR="00782CF4">
        <w:t>n improved</w:t>
      </w:r>
      <w:r w:rsidR="003C6486">
        <w:t xml:space="preserve"> public </w:t>
      </w:r>
      <w:r w:rsidR="00680307">
        <w:t>pathway</w:t>
      </w:r>
      <w:r w:rsidR="00782CF4">
        <w:t xml:space="preserve">, </w:t>
      </w:r>
      <w:r w:rsidR="00680307">
        <w:t xml:space="preserve">and </w:t>
      </w:r>
      <w:r w:rsidR="00782CF4">
        <w:t xml:space="preserve">questioned whether a pathway is really a historical item. </w:t>
      </w:r>
      <w:r w:rsidR="00861EAC">
        <w:t>H</w:t>
      </w:r>
      <w:r w:rsidR="00782CF4">
        <w:t>e said expand</w:t>
      </w:r>
      <w:r w:rsidR="00861EAC">
        <w:t>ing the</w:t>
      </w:r>
      <w:r w:rsidR="00782CF4">
        <w:t xml:space="preserve"> pathway would be “terribly deleterious to the people who are directly affected</w:t>
      </w:r>
      <w:r w:rsidR="002A738C">
        <w:t>.</w:t>
      </w:r>
      <w:r w:rsidR="00782CF4">
        <w:t>”</w:t>
      </w:r>
      <w:r w:rsidR="002A738C">
        <w:t xml:space="preserve"> </w:t>
      </w:r>
    </w:p>
    <w:p w:rsidR="00782CF4" w:rsidRDefault="00782CF4" w:rsidP="00C43294">
      <w:pPr>
        <w:ind w:left="1080"/>
      </w:pPr>
    </w:p>
    <w:p w:rsidR="00782CF4" w:rsidRDefault="00782CF4" w:rsidP="00C43294">
      <w:pPr>
        <w:ind w:left="1080"/>
      </w:pPr>
      <w:r>
        <w:t>SW said that if tourists are given an accessible trail, they’ll use it</w:t>
      </w:r>
      <w:r w:rsidR="00861EAC">
        <w:t>,</w:t>
      </w:r>
      <w:r>
        <w:t xml:space="preserve"> and the presence of tourists is a good thing. We don’t have an industrial tax base any more, and we need the revenue that comes from tourism. </w:t>
      </w:r>
    </w:p>
    <w:p w:rsidR="00782CF4" w:rsidRDefault="00782CF4" w:rsidP="00C43294">
      <w:pPr>
        <w:ind w:left="1080"/>
      </w:pPr>
    </w:p>
    <w:p w:rsidR="00782CF4" w:rsidRDefault="00782CF4" w:rsidP="00C43294">
      <w:pPr>
        <w:ind w:left="1080"/>
      </w:pPr>
      <w:r>
        <w:t xml:space="preserve">EW said the “Rooms and Meals Tax” is Vermont’s biggest revenue source. He </w:t>
      </w:r>
      <w:r w:rsidR="00861EAC">
        <w:t>said the trustees need</w:t>
      </w:r>
      <w:r>
        <w:t xml:space="preserve"> to know how much detail the state requires before it can make a </w:t>
      </w:r>
      <w:r w:rsidR="00861EAC">
        <w:t xml:space="preserve">financial </w:t>
      </w:r>
      <w:r>
        <w:t>commitment.</w:t>
      </w:r>
    </w:p>
    <w:p w:rsidR="00104DE1" w:rsidRDefault="00646FE5" w:rsidP="00104DE1">
      <w:r>
        <w:tab/>
      </w:r>
      <w:r>
        <w:tab/>
      </w:r>
    </w:p>
    <w:p w:rsidR="00646FE5" w:rsidRDefault="00646FE5" w:rsidP="00646FE5">
      <w:pPr>
        <w:ind w:left="1080"/>
      </w:pPr>
      <w:r>
        <w:t xml:space="preserve">KW said there’s no extra money lying around in the budget and she wonders if this      </w:t>
      </w:r>
      <w:r w:rsidR="00861EAC">
        <w:t xml:space="preserve">project </w:t>
      </w:r>
      <w:r>
        <w:t>couldn’t be done in a minimal way—maybe just a sign instead of a lot of amenities.</w:t>
      </w:r>
    </w:p>
    <w:p w:rsidR="00646FE5" w:rsidRDefault="00646FE5" w:rsidP="00646FE5">
      <w:pPr>
        <w:ind w:left="1080"/>
      </w:pPr>
    </w:p>
    <w:p w:rsidR="00646FE5" w:rsidRDefault="00646FE5" w:rsidP="00646FE5">
      <w:pPr>
        <w:ind w:left="1080"/>
      </w:pPr>
      <w:r>
        <w:t xml:space="preserve">NC said we need to </w:t>
      </w:r>
      <w:r w:rsidR="00861EAC">
        <w:t xml:space="preserve">think about </w:t>
      </w:r>
      <w:r>
        <w:t>who</w:t>
      </w:r>
      <w:r w:rsidR="00861EAC">
        <w:t>’s going to</w:t>
      </w:r>
      <w:r>
        <w:t xml:space="preserve"> take care of </w:t>
      </w:r>
      <w:r w:rsidR="00861EAC">
        <w:t xml:space="preserve">the </w:t>
      </w:r>
      <w:r>
        <w:t>pathway after the 250</w:t>
      </w:r>
      <w:r w:rsidRPr="00646FE5">
        <w:rPr>
          <w:vertAlign w:val="superscript"/>
        </w:rPr>
        <w:t>th</w:t>
      </w:r>
      <w:r>
        <w:t xml:space="preserve"> anniversary is over. </w:t>
      </w:r>
      <w:r>
        <w:tab/>
        <w:t xml:space="preserve">        </w:t>
      </w:r>
    </w:p>
    <w:p w:rsidR="00646FE5" w:rsidRDefault="00646FE5" w:rsidP="00104DE1">
      <w:r>
        <w:tab/>
      </w:r>
    </w:p>
    <w:p w:rsidR="00782CF4" w:rsidRDefault="00782CF4" w:rsidP="00164231">
      <w:pPr>
        <w:ind w:left="1080" w:firstLine="20"/>
      </w:pPr>
      <w:r>
        <w:lastRenderedPageBreak/>
        <w:t xml:space="preserve">AS said she wanted to know who, between the State, the Town and the </w:t>
      </w:r>
      <w:proofErr w:type="gramStart"/>
      <w:r>
        <w:t xml:space="preserve">Village, </w:t>
      </w:r>
      <w:r w:rsidR="00164231">
        <w:t xml:space="preserve">  </w:t>
      </w:r>
      <w:proofErr w:type="gramEnd"/>
      <w:r w:rsidR="00164231">
        <w:t xml:space="preserve">     </w:t>
      </w:r>
      <w:r>
        <w:t xml:space="preserve">would be paying for which elements of this project. </w:t>
      </w:r>
      <w:r w:rsidR="002A738C">
        <w:t>The</w:t>
      </w:r>
      <w:r w:rsidR="00164231">
        <w:t xml:space="preserve"> Village is very focused on keeping costs down</w:t>
      </w:r>
      <w:r w:rsidR="002A738C">
        <w:t>,</w:t>
      </w:r>
      <w:r w:rsidR="00164231">
        <w:t xml:space="preserve"> and people won’t be willing to vote for the pathway if they don’t know how much it’s going to cost. </w:t>
      </w:r>
      <w:r>
        <w:t xml:space="preserve">She also said that when she served as Police Commissioner, she learned that there was a spike in crime in 2021, and she wanted more </w:t>
      </w:r>
      <w:r w:rsidR="00164231">
        <w:t xml:space="preserve">information </w:t>
      </w:r>
      <w:r>
        <w:t>about that now</w:t>
      </w:r>
      <w:r w:rsidR="002A738C">
        <w:t>, for context</w:t>
      </w:r>
      <w:r w:rsidR="00861EAC">
        <w:t xml:space="preserve">. </w:t>
      </w:r>
    </w:p>
    <w:p w:rsidR="00104DE1" w:rsidRDefault="00104DE1" w:rsidP="00104DE1"/>
    <w:p w:rsidR="00104DE1" w:rsidRDefault="003E4966" w:rsidP="00104DE1">
      <w:pPr>
        <w:pStyle w:val="ListParagraph"/>
        <w:numPr>
          <w:ilvl w:val="0"/>
          <w:numId w:val="2"/>
        </w:numPr>
      </w:pPr>
      <w:r>
        <w:t xml:space="preserve">AS asked for public questions and comments. </w:t>
      </w:r>
    </w:p>
    <w:p w:rsidR="003E4966" w:rsidRDefault="003E4966" w:rsidP="003E4966"/>
    <w:p w:rsidR="003E4966" w:rsidRDefault="003E4966" w:rsidP="003E4966">
      <w:pPr>
        <w:ind w:left="1080"/>
      </w:pPr>
      <w:r>
        <w:t xml:space="preserve">Steve Korn, a resident, said he lives </w:t>
      </w:r>
      <w:r w:rsidR="002A738C">
        <w:t>next to the old bed of</w:t>
      </w:r>
      <w:r>
        <w:t xml:space="preserve"> the Corkscrew Railway and he knows </w:t>
      </w:r>
      <w:r w:rsidR="002A738C">
        <w:t xml:space="preserve">that even now, </w:t>
      </w:r>
      <w:r>
        <w:t xml:space="preserve">visitors go </w:t>
      </w:r>
      <w:r w:rsidR="002A738C">
        <w:t>exploring on the</w:t>
      </w:r>
      <w:r>
        <w:t xml:space="preserve"> residents’ </w:t>
      </w:r>
      <w:r w:rsidR="002A738C">
        <w:t xml:space="preserve">private </w:t>
      </w:r>
      <w:r>
        <w:t xml:space="preserve">property. He </w:t>
      </w:r>
      <w:r w:rsidR="00861EAC">
        <w:t xml:space="preserve">didn’t want anything that would </w:t>
      </w:r>
      <w:r>
        <w:t xml:space="preserve">encourage even more </w:t>
      </w:r>
      <w:r w:rsidR="002A738C">
        <w:t>of that</w:t>
      </w:r>
      <w:r>
        <w:t>.</w:t>
      </w:r>
    </w:p>
    <w:p w:rsidR="003E4966" w:rsidRDefault="003E4966" w:rsidP="003E4966">
      <w:pPr>
        <w:ind w:left="1080"/>
      </w:pPr>
    </w:p>
    <w:p w:rsidR="003E4966" w:rsidRDefault="003E4966" w:rsidP="003E4966">
      <w:pPr>
        <w:ind w:left="1080"/>
      </w:pPr>
      <w:r>
        <w:t xml:space="preserve">Jim Thatch asked whether the Board is prepared to write letters requesting state money and wondered why that </w:t>
      </w:r>
      <w:r w:rsidR="00861EAC">
        <w:t>hadn’t been</w:t>
      </w:r>
      <w:r>
        <w:t xml:space="preserve"> done already. </w:t>
      </w:r>
    </w:p>
    <w:p w:rsidR="00164231" w:rsidRDefault="00164231" w:rsidP="003E4966">
      <w:pPr>
        <w:ind w:left="1080"/>
      </w:pPr>
    </w:p>
    <w:p w:rsidR="00164231" w:rsidRDefault="00164231" w:rsidP="003E4966">
      <w:pPr>
        <w:ind w:left="1080"/>
      </w:pPr>
      <w:r>
        <w:t xml:space="preserve">Peggy Hammond said </w:t>
      </w:r>
      <w:r w:rsidR="00646FE5">
        <w:t xml:space="preserve">her land abuts the pathway and she has never felt threatened by the people walking there. </w:t>
      </w:r>
      <w:r w:rsidR="009541F4">
        <w:t>She’s</w:t>
      </w:r>
      <w:r w:rsidR="00646FE5">
        <w:t xml:space="preserve"> pleased </w:t>
      </w:r>
      <w:r w:rsidR="009541F4">
        <w:t>when groups of people feel they can come onto her property uninvited, as some tourists recently did; she’s glad they</w:t>
      </w:r>
      <w:r w:rsidR="00646FE5">
        <w:t xml:space="preserve"> think it’s beautiful</w:t>
      </w:r>
      <w:r w:rsidR="009541F4">
        <w:t>. The landscape is better with people in it. She</w:t>
      </w:r>
      <w:r w:rsidR="00646FE5">
        <w:t xml:space="preserve"> </w:t>
      </w:r>
      <w:r w:rsidR="002A738C">
        <w:t>thinks it seems lonely i</w:t>
      </w:r>
      <w:r w:rsidR="00646FE5">
        <w:t xml:space="preserve">n the winter, when no one is walking on the path. </w:t>
      </w:r>
    </w:p>
    <w:p w:rsidR="003E4966" w:rsidRDefault="003E4966" w:rsidP="003E4966">
      <w:pPr>
        <w:ind w:left="1080"/>
      </w:pPr>
    </w:p>
    <w:p w:rsidR="00861EAC" w:rsidRDefault="00861EAC" w:rsidP="00861EAC">
      <w:pPr>
        <w:pStyle w:val="ListParagraph"/>
        <w:numPr>
          <w:ilvl w:val="0"/>
          <w:numId w:val="2"/>
        </w:numPr>
      </w:pPr>
      <w:r>
        <w:t xml:space="preserve">JS said he wasn’t </w:t>
      </w:r>
      <w:r w:rsidR="002A738C">
        <w:t>able</w:t>
      </w:r>
      <w:r>
        <w:t xml:space="preserve"> to draw up a detailed budget but </w:t>
      </w:r>
      <w:r w:rsidR="002A738C">
        <w:t>c</w:t>
      </w:r>
      <w:r>
        <w:t xml:space="preserve">ould </w:t>
      </w:r>
      <w:r w:rsidR="002A738C">
        <w:t>get</w:t>
      </w:r>
      <w:r>
        <w:t xml:space="preserve"> more police data </w:t>
      </w:r>
      <w:r w:rsidR="002A738C">
        <w:t>for</w:t>
      </w:r>
      <w:r>
        <w:t xml:space="preserve"> the Trustees.</w:t>
      </w:r>
    </w:p>
    <w:p w:rsidR="003B7131" w:rsidRDefault="003B7131" w:rsidP="003B7131"/>
    <w:p w:rsidR="003B7131" w:rsidRDefault="003B7131" w:rsidP="003B7131">
      <w:pPr>
        <w:pStyle w:val="ListParagraph"/>
        <w:numPr>
          <w:ilvl w:val="0"/>
          <w:numId w:val="2"/>
        </w:numPr>
      </w:pPr>
      <w:r>
        <w:t xml:space="preserve">Further discussion on agenda for October meeting. </w:t>
      </w:r>
    </w:p>
    <w:p w:rsidR="003E4966" w:rsidRDefault="003E4966" w:rsidP="0065298E"/>
    <w:p w:rsidR="00104DE1" w:rsidRDefault="00104DE1" w:rsidP="00104DE1"/>
    <w:p w:rsidR="00104DE1" w:rsidRDefault="00861EAC" w:rsidP="00861EAC">
      <w:pPr>
        <w:pStyle w:val="ListParagraph"/>
        <w:numPr>
          <w:ilvl w:val="0"/>
          <w:numId w:val="1"/>
        </w:numPr>
      </w:pPr>
      <w:r>
        <w:t>R</w:t>
      </w:r>
      <w:r w:rsidR="00104DE1">
        <w:t xml:space="preserve">eports </w:t>
      </w:r>
      <w:r>
        <w:t>of Commissioners, Officers and C</w:t>
      </w:r>
      <w:r w:rsidR="00104DE1">
        <w:t xml:space="preserve">ommittee </w:t>
      </w:r>
      <w:r>
        <w:t>C</w:t>
      </w:r>
      <w:r w:rsidR="00104DE1">
        <w:t>hairs:</w:t>
      </w:r>
    </w:p>
    <w:p w:rsidR="00861EAC" w:rsidRDefault="00861EAC" w:rsidP="00861EAC"/>
    <w:p w:rsidR="00861EAC" w:rsidRDefault="00861EAC" w:rsidP="00D52A1A">
      <w:pPr>
        <w:pStyle w:val="ListParagraph"/>
        <w:numPr>
          <w:ilvl w:val="1"/>
          <w:numId w:val="2"/>
        </w:numPr>
      </w:pPr>
      <w:r>
        <w:t xml:space="preserve">Planning Commissioner, Nancy </w:t>
      </w:r>
      <w:proofErr w:type="spellStart"/>
      <w:r>
        <w:t>Coseo</w:t>
      </w:r>
      <w:proofErr w:type="spellEnd"/>
    </w:p>
    <w:p w:rsidR="001F61D9" w:rsidRDefault="001F61D9" w:rsidP="001F61D9">
      <w:pPr>
        <w:pStyle w:val="ListParagraph"/>
        <w:ind w:left="1080"/>
      </w:pPr>
    </w:p>
    <w:p w:rsidR="001F61D9" w:rsidRDefault="001F61D9" w:rsidP="001F61D9">
      <w:pPr>
        <w:ind w:left="1440"/>
      </w:pPr>
      <w:r>
        <w:t>Our zoning administrator has resigned as of Aug. 31. Currently NC is serving as a</w:t>
      </w:r>
      <w:r w:rsidR="008802E4">
        <w:t xml:space="preserve">cting zoning administrator and looking for a permanent </w:t>
      </w:r>
      <w:r w:rsidR="00D52A1A">
        <w:t>replacement</w:t>
      </w:r>
      <w:r w:rsidR="008802E4">
        <w:t>.</w:t>
      </w:r>
    </w:p>
    <w:p w:rsidR="008802E4" w:rsidRDefault="008802E4" w:rsidP="001F61D9">
      <w:pPr>
        <w:ind w:left="1440"/>
      </w:pPr>
    </w:p>
    <w:p w:rsidR="008802E4" w:rsidRDefault="008802E4" w:rsidP="008802E4">
      <w:pPr>
        <w:ind w:left="1440"/>
      </w:pPr>
      <w:r>
        <w:t xml:space="preserve">NC responded to a question about short-term rentals in the Village. </w:t>
      </w:r>
      <w:r w:rsidR="00D52A1A">
        <w:t xml:space="preserve">She believes there are currently two of them. </w:t>
      </w:r>
      <w:r>
        <w:t>The state’s recently enacted Home Act has some provisions limit</w:t>
      </w:r>
      <w:r w:rsidR="00D52A1A">
        <w:t>ing them</w:t>
      </w:r>
      <w:r>
        <w:t xml:space="preserve">, </w:t>
      </w:r>
      <w:r w:rsidR="00D52A1A">
        <w:t xml:space="preserve">so they don’t crowd out </w:t>
      </w:r>
      <w:r>
        <w:t xml:space="preserve">long-term rentals. Our bylaws say they must be rented for at least 30 days. Other villages require </w:t>
      </w:r>
      <w:r w:rsidR="00D52A1A">
        <w:t xml:space="preserve">them </w:t>
      </w:r>
      <w:r>
        <w:t xml:space="preserve">to be registered and to pay a tax. The Planning Commission is looking at these issues as it continues to revise the Bylaws to </w:t>
      </w:r>
      <w:r w:rsidR="00D52A1A">
        <w:t>align</w:t>
      </w:r>
      <w:r>
        <w:t xml:space="preserve"> with the Home Act. </w:t>
      </w:r>
    </w:p>
    <w:p w:rsidR="008802E4" w:rsidRDefault="008802E4" w:rsidP="008802E4">
      <w:pPr>
        <w:ind w:left="1440"/>
      </w:pPr>
    </w:p>
    <w:p w:rsidR="00104DE1" w:rsidRDefault="008802E4" w:rsidP="008802E4">
      <w:pPr>
        <w:pStyle w:val="ListParagraph"/>
        <w:numPr>
          <w:ilvl w:val="1"/>
          <w:numId w:val="2"/>
        </w:numPr>
      </w:pPr>
      <w:r>
        <w:t>Road Commissioner, Jim Warren</w:t>
      </w:r>
    </w:p>
    <w:p w:rsidR="008802E4" w:rsidRDefault="008802E4" w:rsidP="008802E4">
      <w:pPr>
        <w:ind w:left="1440"/>
      </w:pPr>
    </w:p>
    <w:p w:rsidR="008802E4" w:rsidRDefault="008802E4" w:rsidP="008802E4">
      <w:pPr>
        <w:ind w:left="1440"/>
      </w:pPr>
      <w:r>
        <w:lastRenderedPageBreak/>
        <w:t xml:space="preserve">Exploratory digging </w:t>
      </w:r>
      <w:r w:rsidR="00D52A1A">
        <w:t>for</w:t>
      </w:r>
      <w:r>
        <w:t xml:space="preserve"> water pipes on Fairview </w:t>
      </w:r>
      <w:r w:rsidR="00D52A1A">
        <w:t>is done</w:t>
      </w:r>
      <w:r>
        <w:t xml:space="preserve">, and Weaver Excavating now thinks the road repairs will take </w:t>
      </w:r>
      <w:r w:rsidR="00183D45">
        <w:t>two</w:t>
      </w:r>
      <w:r>
        <w:t xml:space="preserve"> week</w:t>
      </w:r>
      <w:r w:rsidR="00183D45">
        <w:t>s</w:t>
      </w:r>
      <w:r>
        <w:t xml:space="preserve">. They will try to keep Fairview open in the evenings, but there may be periods when </w:t>
      </w:r>
      <w:r w:rsidR="00DD11FC">
        <w:t>people can’t drive through. The construction will be announced in the Banner, and there will be lighted signboards for drivers approaching Fairview.</w:t>
      </w:r>
    </w:p>
    <w:p w:rsidR="00DD11FC" w:rsidRDefault="00DD11FC" w:rsidP="008802E4">
      <w:pPr>
        <w:ind w:left="1440"/>
      </w:pPr>
    </w:p>
    <w:p w:rsidR="00104DE1" w:rsidRDefault="00DD11FC" w:rsidP="00DD11FC">
      <w:pPr>
        <w:pStyle w:val="ListParagraph"/>
        <w:numPr>
          <w:ilvl w:val="1"/>
          <w:numId w:val="2"/>
        </w:numPr>
      </w:pPr>
      <w:r>
        <w:t>Tree Co</w:t>
      </w:r>
      <w:r w:rsidR="00D52A1A">
        <w:t>m</w:t>
      </w:r>
      <w:r>
        <w:t xml:space="preserve">missioner, Steve </w:t>
      </w:r>
      <w:proofErr w:type="spellStart"/>
      <w:r>
        <w:t>Anisman</w:t>
      </w:r>
      <w:proofErr w:type="spellEnd"/>
    </w:p>
    <w:p w:rsidR="00DD11FC" w:rsidRDefault="00DD11FC" w:rsidP="00DD11FC">
      <w:pPr>
        <w:ind w:left="1800"/>
      </w:pPr>
    </w:p>
    <w:p w:rsidR="00B2402B" w:rsidRDefault="00DD11FC" w:rsidP="00DD11FC">
      <w:pPr>
        <w:ind w:left="1440"/>
      </w:pPr>
      <w:r>
        <w:t xml:space="preserve">A large branch fell from a tree near the cemetery but work is being done to remove it. </w:t>
      </w:r>
      <w:r w:rsidR="00D52A1A">
        <w:t xml:space="preserve">Other residents have raised concerns about </w:t>
      </w:r>
      <w:r>
        <w:t>dangerous dead branches</w:t>
      </w:r>
      <w:r w:rsidR="00D52A1A">
        <w:t xml:space="preserve"> </w:t>
      </w:r>
      <w:r>
        <w:t xml:space="preserve">on the trees in front of the Church. SA said the current rules </w:t>
      </w:r>
      <w:r w:rsidR="00D52A1A">
        <w:t>hold</w:t>
      </w:r>
      <w:r>
        <w:t xml:space="preserve"> the property owner is responsible for </w:t>
      </w:r>
      <w:r w:rsidR="00D52A1A">
        <w:t>pruning off dead</w:t>
      </w:r>
      <w:r>
        <w:t xml:space="preserve"> branches</w:t>
      </w:r>
      <w:r w:rsidR="00D52A1A">
        <w:t>, but s</w:t>
      </w:r>
      <w:r w:rsidR="00B2402B">
        <w:t>ometimes it isn’t clear who</w:t>
      </w:r>
      <w:r w:rsidR="009D0BA8">
        <w:t>se</w:t>
      </w:r>
      <w:r w:rsidR="00B2402B">
        <w:t xml:space="preserve"> land the trees are on. </w:t>
      </w:r>
    </w:p>
    <w:p w:rsidR="00B2402B" w:rsidRDefault="00B2402B" w:rsidP="00DD11FC">
      <w:pPr>
        <w:ind w:left="1440"/>
      </w:pPr>
    </w:p>
    <w:p w:rsidR="00B2402B" w:rsidRDefault="00B2402B" w:rsidP="00DD11FC">
      <w:pPr>
        <w:ind w:left="1440"/>
      </w:pPr>
      <w:r>
        <w:t>KW said the cemetery is owned by the Town of Bennington</w:t>
      </w:r>
      <w:r w:rsidR="00C95FFE">
        <w:t>, as is</w:t>
      </w:r>
      <w:r>
        <w:t xml:space="preserve"> the </w:t>
      </w:r>
      <w:r w:rsidR="00C95FFE">
        <w:t xml:space="preserve">land the </w:t>
      </w:r>
      <w:r>
        <w:t xml:space="preserve">Old First Church </w:t>
      </w:r>
      <w:r w:rsidR="00C95FFE">
        <w:t>stands on</w:t>
      </w:r>
      <w:r>
        <w:t xml:space="preserve">. </w:t>
      </w:r>
    </w:p>
    <w:p w:rsidR="00B2402B" w:rsidRDefault="00B2402B" w:rsidP="00DD11FC">
      <w:pPr>
        <w:ind w:left="1440"/>
      </w:pPr>
    </w:p>
    <w:p w:rsidR="00B2402B" w:rsidRDefault="00C83178" w:rsidP="00C83178">
      <w:pPr>
        <w:ind w:left="720"/>
      </w:pPr>
      <w:r>
        <w:t xml:space="preserve">d.          </w:t>
      </w:r>
      <w:r w:rsidR="00B2402B">
        <w:t>Parks and Sidewalks Commissioner, Susan Wright</w:t>
      </w:r>
    </w:p>
    <w:p w:rsidR="00B2402B" w:rsidRDefault="00B2402B" w:rsidP="00B2402B">
      <w:pPr>
        <w:ind w:left="720"/>
      </w:pPr>
    </w:p>
    <w:p w:rsidR="00B2402B" w:rsidRDefault="00B2402B" w:rsidP="00B2402B">
      <w:pPr>
        <w:ind w:left="1440"/>
      </w:pPr>
      <w:r>
        <w:t xml:space="preserve">SW </w:t>
      </w:r>
      <w:r w:rsidR="009D0BA8">
        <w:t>has written</w:t>
      </w:r>
      <w:r>
        <w:t xml:space="preserve"> and mailed the letters to the homeowners with </w:t>
      </w:r>
      <w:r w:rsidR="009D0BA8">
        <w:t xml:space="preserve">neglected and </w:t>
      </w:r>
      <w:r>
        <w:t>overgrown shrubbery</w:t>
      </w:r>
      <w:r w:rsidR="009D0BA8">
        <w:t>, but s</w:t>
      </w:r>
      <w:r>
        <w:t>he has not received any responses.</w:t>
      </w:r>
    </w:p>
    <w:p w:rsidR="00B2402B" w:rsidRDefault="00B2402B" w:rsidP="00B2402B">
      <w:pPr>
        <w:ind w:left="1440"/>
      </w:pPr>
    </w:p>
    <w:p w:rsidR="00B2402B" w:rsidRDefault="00B2402B" w:rsidP="00B2402B">
      <w:pPr>
        <w:ind w:left="1440"/>
      </w:pPr>
      <w:r>
        <w:t xml:space="preserve">RR said that our bylaws state that homeowners have 15 days to </w:t>
      </w:r>
      <w:r w:rsidR="009D0BA8">
        <w:t>remove the overgrowth</w:t>
      </w:r>
      <w:r>
        <w:t xml:space="preserve">, and if they </w:t>
      </w:r>
      <w:r w:rsidR="009D0BA8">
        <w:t xml:space="preserve">don’t, </w:t>
      </w:r>
      <w:r>
        <w:t xml:space="preserve">the Village will </w:t>
      </w:r>
      <w:r w:rsidR="009D0BA8">
        <w:t>have it done and bill the homeowners for the cost.</w:t>
      </w:r>
      <w:r>
        <w:t xml:space="preserve"> </w:t>
      </w:r>
    </w:p>
    <w:p w:rsidR="00B2402B" w:rsidRDefault="00B2402B" w:rsidP="00DD11FC">
      <w:pPr>
        <w:ind w:left="1440"/>
      </w:pPr>
    </w:p>
    <w:p w:rsidR="00104DE1" w:rsidRDefault="00B2402B" w:rsidP="00B2402B">
      <w:pPr>
        <w:ind w:left="1440"/>
      </w:pPr>
      <w:r>
        <w:t xml:space="preserve">EW said residents have been complaining for at least six months, and </w:t>
      </w:r>
      <w:r w:rsidR="009D0BA8">
        <w:t>the Village</w:t>
      </w:r>
      <w:r>
        <w:t xml:space="preserve"> should go ahead and </w:t>
      </w:r>
      <w:r w:rsidR="009D0BA8">
        <w:t>cut back</w:t>
      </w:r>
      <w:r w:rsidR="00C83178">
        <w:t xml:space="preserve"> the </w:t>
      </w:r>
      <w:r w:rsidR="009D0BA8">
        <w:t>plant</w:t>
      </w:r>
      <w:r w:rsidR="00C83178">
        <w:t xml:space="preserve">s. </w:t>
      </w:r>
    </w:p>
    <w:p w:rsidR="00104DE1" w:rsidRDefault="00104DE1" w:rsidP="00104DE1"/>
    <w:p w:rsidR="00104DE1" w:rsidRDefault="00104DE1" w:rsidP="00104DE1"/>
    <w:p w:rsidR="00104DE1" w:rsidRDefault="00C83178" w:rsidP="00C83178">
      <w:pPr>
        <w:pStyle w:val="ListParagraph"/>
        <w:numPr>
          <w:ilvl w:val="0"/>
          <w:numId w:val="2"/>
        </w:numPr>
      </w:pPr>
      <w:r>
        <w:t xml:space="preserve">     Police Commissioner, Ed Woods</w:t>
      </w:r>
    </w:p>
    <w:p w:rsidR="009D0BA8" w:rsidRDefault="009D0BA8" w:rsidP="009D0BA8">
      <w:pPr>
        <w:pStyle w:val="ListParagraph"/>
        <w:ind w:left="1080"/>
      </w:pPr>
    </w:p>
    <w:p w:rsidR="00C83178" w:rsidRDefault="00C83178" w:rsidP="00C83178">
      <w:pPr>
        <w:ind w:left="1300"/>
      </w:pPr>
      <w:r>
        <w:t xml:space="preserve">The July Police </w:t>
      </w:r>
      <w:r w:rsidR="009D0BA8">
        <w:t>R</w:t>
      </w:r>
      <w:r>
        <w:t>eport showed 40 hours of policing and 11 tickets. EW talk</w:t>
      </w:r>
      <w:r w:rsidR="009D0BA8">
        <w:t>ed with</w:t>
      </w:r>
      <w:r>
        <w:t xml:space="preserve"> the chief about why there’s so little ticket revenue. </w:t>
      </w:r>
      <w:r w:rsidR="00074036">
        <w:t>The</w:t>
      </w:r>
      <w:r w:rsidR="009D0BA8">
        <w:t xml:space="preserve"> police</w:t>
      </w:r>
      <w:r w:rsidR="00074036">
        <w:t xml:space="preserve"> have been trying to educate the drivers they pull over. EW told them to issue tickets. </w:t>
      </w:r>
    </w:p>
    <w:p w:rsidR="00074036" w:rsidRDefault="00074036" w:rsidP="00C83178">
      <w:pPr>
        <w:ind w:left="1300"/>
      </w:pPr>
    </w:p>
    <w:p w:rsidR="00074036" w:rsidRDefault="009D0BA8" w:rsidP="00074036">
      <w:pPr>
        <w:ind w:left="1260"/>
      </w:pPr>
      <w:r>
        <w:t xml:space="preserve">The </w:t>
      </w:r>
      <w:r w:rsidR="00074036">
        <w:t xml:space="preserve">police union contract calls for a </w:t>
      </w:r>
      <w:proofErr w:type="gramStart"/>
      <w:r w:rsidR="00074036">
        <w:t>Cost of Living</w:t>
      </w:r>
      <w:proofErr w:type="gramEnd"/>
      <w:r w:rsidR="00074036">
        <w:t xml:space="preserve"> Adjustment as of Aug. 1, so our cost per hour is now $56.45 instead of $52. SA move</w:t>
      </w:r>
      <w:r>
        <w:t>d</w:t>
      </w:r>
      <w:r w:rsidR="00074036">
        <w:t xml:space="preserve"> to </w:t>
      </w:r>
      <w:r>
        <w:t>have</w:t>
      </w:r>
      <w:r w:rsidR="00074036">
        <w:t xml:space="preserve"> EW sign the Memorandum of Understanding; JW seconded the motion and it was unanimously passed.</w:t>
      </w:r>
    </w:p>
    <w:p w:rsidR="00104DE1" w:rsidRDefault="00074036" w:rsidP="00104DE1">
      <w:r>
        <w:tab/>
      </w:r>
    </w:p>
    <w:p w:rsidR="00104DE1" w:rsidRDefault="009D0BA8" w:rsidP="00074036">
      <w:pPr>
        <w:pStyle w:val="ListParagraph"/>
        <w:numPr>
          <w:ilvl w:val="0"/>
          <w:numId w:val="2"/>
        </w:numPr>
      </w:pPr>
      <w:r>
        <w:t xml:space="preserve">   </w:t>
      </w:r>
      <w:r w:rsidR="00074036">
        <w:t xml:space="preserve">Treasurer, Ron </w:t>
      </w:r>
      <w:proofErr w:type="spellStart"/>
      <w:r w:rsidR="00074036">
        <w:t>Rabid</w:t>
      </w:r>
      <w:r w:rsidR="00AC25C5">
        <w:t>ou</w:t>
      </w:r>
      <w:proofErr w:type="spellEnd"/>
      <w:r w:rsidR="00104DE1">
        <w:t xml:space="preserve"> </w:t>
      </w:r>
    </w:p>
    <w:p w:rsidR="00104DE1" w:rsidRDefault="00104DE1" w:rsidP="00104DE1"/>
    <w:p w:rsidR="00104DE1" w:rsidRDefault="002333A0" w:rsidP="009D0BA8">
      <w:pPr>
        <w:ind w:left="1240"/>
      </w:pPr>
      <w:r>
        <w:lastRenderedPageBreak/>
        <w:t xml:space="preserve">RR </w:t>
      </w:r>
      <w:r w:rsidR="00980D04">
        <w:t>has been researching bank interest rates for the Village’s reserves</w:t>
      </w:r>
      <w:r w:rsidR="008204D8">
        <w:t>,</w:t>
      </w:r>
      <w:r w:rsidR="00980D04">
        <w:t xml:space="preserve"> but so </w:t>
      </w:r>
      <w:proofErr w:type="gramStart"/>
      <w:r w:rsidR="00980D04">
        <w:t>far</w:t>
      </w:r>
      <w:proofErr w:type="gramEnd"/>
      <w:r w:rsidR="00980D04">
        <w:t xml:space="preserve"> he has learned that governments </w:t>
      </w:r>
      <w:r w:rsidR="008204D8">
        <w:t>ca</w:t>
      </w:r>
      <w:r w:rsidR="00980D04">
        <w:t xml:space="preserve">n’t </w:t>
      </w:r>
      <w:r w:rsidR="00AC25C5">
        <w:t xml:space="preserve">typically </w:t>
      </w:r>
      <w:r w:rsidR="00980D04">
        <w:t xml:space="preserve">get interest rates as </w:t>
      </w:r>
      <w:r w:rsidR="00AC25C5">
        <w:t xml:space="preserve">high as </w:t>
      </w:r>
      <w:r w:rsidR="00980D04">
        <w:t>consumers</w:t>
      </w:r>
      <w:r w:rsidR="008204D8">
        <w:t xml:space="preserve"> do</w:t>
      </w:r>
      <w:r w:rsidR="00980D04">
        <w:t xml:space="preserve">. </w:t>
      </w:r>
    </w:p>
    <w:p w:rsidR="00104DE1" w:rsidRDefault="00104DE1" w:rsidP="00104DE1"/>
    <w:p w:rsidR="00104DE1" w:rsidRDefault="00980D04" w:rsidP="00980D04">
      <w:pPr>
        <w:ind w:left="1000"/>
      </w:pPr>
      <w:r>
        <w:t xml:space="preserve">The current warrant includes payments due to the former zoning administrator, the police, MSK Engineering for work completed, Pembroke for mowing grass and spring cleanup, plants </w:t>
      </w:r>
      <w:r w:rsidR="008204D8">
        <w:t>for</w:t>
      </w:r>
      <w:r>
        <w:t xml:space="preserve"> the flower boxes, and the re</w:t>
      </w:r>
      <w:r w:rsidR="008204D8">
        <w:t>n</w:t>
      </w:r>
      <w:r>
        <w:t xml:space="preserve">t on the Village’s Post Office box. SA moved to approve the warrant, AS seconded, and the warrant was approved unanimously. </w:t>
      </w:r>
    </w:p>
    <w:p w:rsidR="00104DE1" w:rsidRDefault="00104DE1" w:rsidP="00104DE1"/>
    <w:p w:rsidR="00104DE1" w:rsidRDefault="00980D04" w:rsidP="00980D04">
      <w:pPr>
        <w:ind w:left="940"/>
      </w:pPr>
      <w:r>
        <w:t xml:space="preserve">RR looked into whether the Village should make it possible for residents to pay their tax bills with their credit cards. The taxpayer would be charged a 3% fee for this, </w:t>
      </w:r>
      <w:r w:rsidR="008204D8">
        <w:t>but</w:t>
      </w:r>
      <w:r>
        <w:t xml:space="preserve"> the Village would also pay a fee</w:t>
      </w:r>
      <w:r w:rsidR="008204D8">
        <w:t>, and w</w:t>
      </w:r>
      <w:r>
        <w:t xml:space="preserve">ith just 96 taxpayers, it might not be worth it. </w:t>
      </w:r>
    </w:p>
    <w:p w:rsidR="00980D04" w:rsidRDefault="00980D04" w:rsidP="00980D04">
      <w:pPr>
        <w:ind w:left="940"/>
      </w:pPr>
    </w:p>
    <w:p w:rsidR="00980D04" w:rsidRDefault="00980D04" w:rsidP="00980D04">
      <w:pPr>
        <w:ind w:left="940"/>
      </w:pPr>
      <w:r>
        <w:t xml:space="preserve">EW said the Village should make it as easy as possible for residents to pay their taxes. </w:t>
      </w:r>
    </w:p>
    <w:p w:rsidR="00980D04" w:rsidRDefault="00980D04" w:rsidP="00980D04">
      <w:pPr>
        <w:ind w:left="940"/>
      </w:pPr>
    </w:p>
    <w:p w:rsidR="00980D04" w:rsidRDefault="00980D04" w:rsidP="00980D04">
      <w:pPr>
        <w:ind w:left="940"/>
      </w:pPr>
      <w:r>
        <w:t>KW said she didn’t think the Village sho</w:t>
      </w:r>
      <w:r w:rsidR="003A78A3">
        <w:t>uld allow credit-card payments if the Village w</w:t>
      </w:r>
      <w:r w:rsidR="008204D8">
        <w:t>ould have to pay a fee</w:t>
      </w:r>
      <w:r w:rsidR="003A78A3">
        <w:t xml:space="preserve">. </w:t>
      </w:r>
    </w:p>
    <w:p w:rsidR="00104DE1" w:rsidRDefault="00104DE1" w:rsidP="00104DE1">
      <w:r>
        <w:t xml:space="preserve"> </w:t>
      </w:r>
    </w:p>
    <w:p w:rsidR="00104DE1" w:rsidRDefault="003A78A3" w:rsidP="003A78A3">
      <w:pPr>
        <w:ind w:left="940"/>
      </w:pPr>
      <w:r>
        <w:t xml:space="preserve">RR said the IRS uses the ACI payment service and the taxpayer pays a </w:t>
      </w:r>
      <w:r w:rsidR="00AC25C5">
        <w:t>percentage fee, and the municipality pays a management fee</w:t>
      </w:r>
      <w:r>
        <w:t xml:space="preserve">. He will check and see whether it will give the Village those terms. </w:t>
      </w:r>
    </w:p>
    <w:p w:rsidR="003A78A3" w:rsidRDefault="003A78A3" w:rsidP="00104DE1"/>
    <w:p w:rsidR="00104DE1" w:rsidRDefault="003A78A3" w:rsidP="003A78A3">
      <w:pPr>
        <w:ind w:left="940"/>
      </w:pPr>
      <w:r>
        <w:t xml:space="preserve">RR said the Village must decide how to deal with delinquent taxpayers. The Vermont League of Cities and Towns says the next step is to file a lien, but for that the Village needs an attorney. Do people agree? </w:t>
      </w:r>
    </w:p>
    <w:p w:rsidR="00104DE1" w:rsidRDefault="00104DE1" w:rsidP="00104DE1"/>
    <w:p w:rsidR="00104DE1" w:rsidRDefault="003A78A3" w:rsidP="002F74E6">
      <w:pPr>
        <w:ind w:left="940"/>
      </w:pPr>
      <w:r>
        <w:t>AS recommended that RR come up with a policy</w:t>
      </w:r>
      <w:r w:rsidR="008204D8">
        <w:t xml:space="preserve"> that can be posted in writing</w:t>
      </w:r>
      <w:r>
        <w:t xml:space="preserve">, so that </w:t>
      </w:r>
      <w:r w:rsidR="008204D8">
        <w:t xml:space="preserve">residents </w:t>
      </w:r>
      <w:r>
        <w:t xml:space="preserve">can </w:t>
      </w:r>
      <w:r w:rsidR="00CB666F">
        <w:t xml:space="preserve">easily </w:t>
      </w:r>
      <w:r>
        <w:t xml:space="preserve">find out </w:t>
      </w:r>
      <w:r w:rsidR="00CB666F">
        <w:t xml:space="preserve">the </w:t>
      </w:r>
      <w:r>
        <w:t xml:space="preserve">process. </w:t>
      </w:r>
      <w:r w:rsidR="002F74E6">
        <w:tab/>
      </w:r>
      <w:r w:rsidR="002F74E6">
        <w:tab/>
      </w:r>
    </w:p>
    <w:p w:rsidR="00104DE1" w:rsidRDefault="00104DE1" w:rsidP="00104DE1"/>
    <w:p w:rsidR="00104DE1" w:rsidRDefault="00104DE1" w:rsidP="00104DE1"/>
    <w:p w:rsidR="002F74E6" w:rsidRDefault="002F74E6" w:rsidP="008204D8">
      <w:pPr>
        <w:pStyle w:val="ListParagraph"/>
        <w:numPr>
          <w:ilvl w:val="0"/>
          <w:numId w:val="2"/>
        </w:numPr>
      </w:pPr>
      <w:r>
        <w:t>Presiding Officer, Anne Slattery</w:t>
      </w:r>
    </w:p>
    <w:p w:rsidR="002F74E6" w:rsidRDefault="002F74E6" w:rsidP="002F74E6">
      <w:pPr>
        <w:pStyle w:val="ListParagraph"/>
        <w:ind w:left="1080"/>
      </w:pPr>
    </w:p>
    <w:p w:rsidR="002F74E6" w:rsidRDefault="002F74E6" w:rsidP="002F74E6">
      <w:pPr>
        <w:ind w:left="720"/>
      </w:pPr>
      <w:r>
        <w:t xml:space="preserve">AS suggested that the Trustees adopt the same </w:t>
      </w:r>
      <w:r w:rsidR="008204D8">
        <w:t>rules of procedure</w:t>
      </w:r>
      <w:r>
        <w:t xml:space="preserve"> that the Town of Bennington uses at its meetings. The</w:t>
      </w:r>
      <w:r w:rsidR="00CB666F">
        <w:t>y</w:t>
      </w:r>
      <w:r>
        <w:t xml:space="preserve"> compl</w:t>
      </w:r>
      <w:r w:rsidR="00CB666F">
        <w:t>y</w:t>
      </w:r>
      <w:r>
        <w:t xml:space="preserve"> with Vermont’s Open Meetings </w:t>
      </w:r>
      <w:r w:rsidR="00CB666F">
        <w:t>L</w:t>
      </w:r>
      <w:r>
        <w:t xml:space="preserve">aw. We </w:t>
      </w:r>
      <w:r w:rsidR="00CB666F">
        <w:t>expect</w:t>
      </w:r>
      <w:r>
        <w:t xml:space="preserve"> an increase in </w:t>
      </w:r>
      <w:r w:rsidR="00CB666F">
        <w:t xml:space="preserve">debate over </w:t>
      </w:r>
      <w:r>
        <w:t xml:space="preserve">such issues as the Home </w:t>
      </w:r>
      <w:r w:rsidR="00CB666F">
        <w:t>Act’s d</w:t>
      </w:r>
      <w:r>
        <w:t xml:space="preserve">ensity laws. We need guidelines that will allow us to treat all Villagers equally, and to keep the length of our meetings predictable. </w:t>
      </w:r>
      <w:r w:rsidR="00CB666F">
        <w:t xml:space="preserve">We should also post the rules, so it’s </w:t>
      </w:r>
      <w:r w:rsidR="00BB6E16">
        <w:t xml:space="preserve">easy for Village residents to </w:t>
      </w:r>
      <w:r w:rsidR="00CB666F">
        <w:t>find</w:t>
      </w:r>
      <w:r w:rsidR="00BB6E16">
        <w:t xml:space="preserve"> </w:t>
      </w:r>
      <w:r w:rsidR="00CB666F">
        <w:t>them</w:t>
      </w:r>
      <w:r w:rsidR="00BB6E16">
        <w:t xml:space="preserve">. </w:t>
      </w:r>
    </w:p>
    <w:p w:rsidR="00BB6E16" w:rsidRDefault="00BB6E16" w:rsidP="002F74E6">
      <w:pPr>
        <w:ind w:left="720"/>
      </w:pPr>
    </w:p>
    <w:p w:rsidR="00BB6E16" w:rsidRDefault="00BB6E16" w:rsidP="002F74E6">
      <w:pPr>
        <w:ind w:left="720"/>
      </w:pPr>
      <w:r>
        <w:t xml:space="preserve">EW moved to discuss AS’s proposal. SW seconded the motion to discuss. The motion </w:t>
      </w:r>
      <w:r w:rsidR="00CB666F">
        <w:t xml:space="preserve">to discuss </w:t>
      </w:r>
      <w:r>
        <w:t xml:space="preserve">carried unanimously. </w:t>
      </w:r>
    </w:p>
    <w:p w:rsidR="00104DE1" w:rsidRDefault="00104DE1" w:rsidP="00104DE1"/>
    <w:p w:rsidR="00104DE1" w:rsidRDefault="00BB6E16" w:rsidP="00BB6E16">
      <w:pPr>
        <w:ind w:left="720"/>
      </w:pPr>
      <w:r>
        <w:lastRenderedPageBreak/>
        <w:t xml:space="preserve">RR </w:t>
      </w:r>
      <w:r w:rsidR="00CB666F">
        <w:t>has heard</w:t>
      </w:r>
      <w:r>
        <w:t xml:space="preserve"> that the Town’s rules are rather rigorous and inflexible. </w:t>
      </w:r>
      <w:r w:rsidR="00CB666F">
        <w:t>It’s</w:t>
      </w:r>
      <w:r>
        <w:t xml:space="preserve"> a much bigger body of government than the Village and lot</w:t>
      </w:r>
      <w:r w:rsidR="00CB666F">
        <w:t>s</w:t>
      </w:r>
      <w:r>
        <w:t xml:space="preserve"> of </w:t>
      </w:r>
      <w:r w:rsidR="00CB666F">
        <w:t>people</w:t>
      </w:r>
      <w:r>
        <w:t xml:space="preserve"> come to every meeting and speak. The Village </w:t>
      </w:r>
      <w:r w:rsidR="00CB666F">
        <w:t>is small and w</w:t>
      </w:r>
      <w:r>
        <w:t xml:space="preserve">e have prided ourselves on being open and friendly, and letting people come and raise their hands if they have something to say. In the past that practice has given us good input from residents. </w:t>
      </w:r>
    </w:p>
    <w:p w:rsidR="00104DE1" w:rsidRDefault="00104DE1" w:rsidP="00104DE1"/>
    <w:p w:rsidR="00104DE1" w:rsidRDefault="00BB6E16" w:rsidP="00BB6E16">
      <w:pPr>
        <w:ind w:left="720"/>
      </w:pPr>
      <w:r>
        <w:t>SA said the Town’s rules seem to concentrate power in the hands of the selectmen and he prefers the Village’s current format.</w:t>
      </w:r>
    </w:p>
    <w:p w:rsidR="00BB6E16" w:rsidRDefault="00BB6E16" w:rsidP="00104DE1"/>
    <w:p w:rsidR="00104DE1" w:rsidRDefault="00BB6E16" w:rsidP="00BB6E16">
      <w:pPr>
        <w:ind w:left="720"/>
      </w:pPr>
      <w:r>
        <w:t xml:space="preserve">AS said the rules </w:t>
      </w:r>
      <w:r w:rsidR="009235AE">
        <w:t>of order</w:t>
      </w:r>
      <w:r>
        <w:t xml:space="preserve"> should be memorialized</w:t>
      </w:r>
      <w:r w:rsidR="009235AE">
        <w:t>, with</w:t>
      </w:r>
      <w:r>
        <w:t xml:space="preserve"> an agreed-upon time limit. We should find a happy medium that </w:t>
      </w:r>
      <w:r w:rsidR="009235AE">
        <w:t xml:space="preserve">gives </w:t>
      </w:r>
      <w:r>
        <w:t xml:space="preserve">everybody </w:t>
      </w:r>
      <w:r w:rsidR="009235AE">
        <w:t xml:space="preserve">an equal chance to speak, while keeping </w:t>
      </w:r>
      <w:r>
        <w:t>meetings</w:t>
      </w:r>
      <w:r w:rsidR="00377237">
        <w:t xml:space="preserve"> from</w:t>
      </w:r>
      <w:r>
        <w:t xml:space="preserve"> turn</w:t>
      </w:r>
      <w:r w:rsidR="00377237">
        <w:t>ing</w:t>
      </w:r>
      <w:r>
        <w:t xml:space="preserve"> into free-for-alls. The State of Vermont </w:t>
      </w:r>
      <w:r w:rsidR="008F7DF6">
        <w:t>empowers</w:t>
      </w:r>
      <w:r>
        <w:t xml:space="preserve"> presiding officers to </w:t>
      </w:r>
      <w:r w:rsidR="00377237">
        <w:t>establish such</w:t>
      </w:r>
      <w:r>
        <w:t xml:space="preserve"> rules. </w:t>
      </w:r>
    </w:p>
    <w:p w:rsidR="00BB6E16" w:rsidRDefault="00BB6E16" w:rsidP="00104DE1"/>
    <w:p w:rsidR="00104DE1" w:rsidRDefault="00377237" w:rsidP="00377237">
      <w:pPr>
        <w:ind w:left="720"/>
      </w:pPr>
      <w:r>
        <w:t xml:space="preserve">The Trustees agreed </w:t>
      </w:r>
      <w:r w:rsidR="008F7DF6">
        <w:t>to</w:t>
      </w:r>
      <w:r>
        <w:t xml:space="preserve"> read the Town of Bennington’s rules of procedure and discuss the</w:t>
      </w:r>
      <w:r w:rsidR="008F7DF6">
        <w:t>m further</w:t>
      </w:r>
      <w:r>
        <w:t xml:space="preserve"> at the next meeting.</w:t>
      </w:r>
    </w:p>
    <w:p w:rsidR="00377237" w:rsidRDefault="00377237" w:rsidP="00377237">
      <w:pPr>
        <w:ind w:left="720"/>
      </w:pPr>
    </w:p>
    <w:p w:rsidR="00104DE1" w:rsidRDefault="00377237" w:rsidP="00377237">
      <w:pPr>
        <w:ind w:left="720"/>
      </w:pPr>
      <w:r>
        <w:t xml:space="preserve">SA moved to adjourn the meeting at 8:26. Many people seconded the motion simultaneously and the meeting ended. </w:t>
      </w:r>
    </w:p>
    <w:p w:rsidR="00104DE1" w:rsidRDefault="00104DE1" w:rsidP="00104DE1"/>
    <w:p w:rsidR="00104DE1" w:rsidRDefault="00104DE1" w:rsidP="00104DE1"/>
    <w:p w:rsidR="00104DE1" w:rsidRDefault="00104DE1" w:rsidP="00104DE1"/>
    <w:p w:rsidR="00104DE1" w:rsidRDefault="00104DE1" w:rsidP="00104DE1"/>
    <w:p w:rsidR="00302999" w:rsidRDefault="00302999"/>
    <w:sectPr w:rsidR="00302999" w:rsidSect="007D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B089D"/>
    <w:multiLevelType w:val="hybridMultilevel"/>
    <w:tmpl w:val="5002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E56E1"/>
    <w:multiLevelType w:val="hybridMultilevel"/>
    <w:tmpl w:val="4C442390"/>
    <w:lvl w:ilvl="0" w:tplc="BCD85690">
      <w:start w:val="1"/>
      <w:numFmt w:val="lowerLetter"/>
      <w:lvlText w:val="%1."/>
      <w:lvlJc w:val="left"/>
      <w:pPr>
        <w:ind w:left="1080" w:hanging="360"/>
      </w:pPr>
      <w:rPr>
        <w:rFonts w:hint="default"/>
      </w:rPr>
    </w:lvl>
    <w:lvl w:ilvl="1" w:tplc="B4804484">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8277786">
    <w:abstractNumId w:val="0"/>
  </w:num>
  <w:num w:numId="2" w16cid:durableId="128649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EC"/>
    <w:rsid w:val="00050BF3"/>
    <w:rsid w:val="00074036"/>
    <w:rsid w:val="000B57A9"/>
    <w:rsid w:val="0010194F"/>
    <w:rsid w:val="00104DE1"/>
    <w:rsid w:val="001227EC"/>
    <w:rsid w:val="00164231"/>
    <w:rsid w:val="00183D45"/>
    <w:rsid w:val="001F61D9"/>
    <w:rsid w:val="002333A0"/>
    <w:rsid w:val="0025655C"/>
    <w:rsid w:val="002657D5"/>
    <w:rsid w:val="002A738C"/>
    <w:rsid w:val="002F74E6"/>
    <w:rsid w:val="00302999"/>
    <w:rsid w:val="00357908"/>
    <w:rsid w:val="00377237"/>
    <w:rsid w:val="003A78A3"/>
    <w:rsid w:val="003B7131"/>
    <w:rsid w:val="003C6486"/>
    <w:rsid w:val="003E4966"/>
    <w:rsid w:val="005431F8"/>
    <w:rsid w:val="005D7647"/>
    <w:rsid w:val="00615FFC"/>
    <w:rsid w:val="00646FE5"/>
    <w:rsid w:val="0065298E"/>
    <w:rsid w:val="00680307"/>
    <w:rsid w:val="00782CF4"/>
    <w:rsid w:val="007C298B"/>
    <w:rsid w:val="007D5FAC"/>
    <w:rsid w:val="008204D8"/>
    <w:rsid w:val="00824E3B"/>
    <w:rsid w:val="00861EAC"/>
    <w:rsid w:val="008802E4"/>
    <w:rsid w:val="008A34DC"/>
    <w:rsid w:val="008E02C1"/>
    <w:rsid w:val="008F7DF6"/>
    <w:rsid w:val="00915379"/>
    <w:rsid w:val="009235AE"/>
    <w:rsid w:val="009541F4"/>
    <w:rsid w:val="00980D04"/>
    <w:rsid w:val="009D0BA8"/>
    <w:rsid w:val="00A21461"/>
    <w:rsid w:val="00A50A45"/>
    <w:rsid w:val="00AC25C5"/>
    <w:rsid w:val="00B2402B"/>
    <w:rsid w:val="00BB6E16"/>
    <w:rsid w:val="00C10507"/>
    <w:rsid w:val="00C43294"/>
    <w:rsid w:val="00C83178"/>
    <w:rsid w:val="00C95FFE"/>
    <w:rsid w:val="00CB666F"/>
    <w:rsid w:val="00D52A1A"/>
    <w:rsid w:val="00DC7DD0"/>
    <w:rsid w:val="00DD11FC"/>
    <w:rsid w:val="00EA051A"/>
    <w:rsid w:val="00EA4A39"/>
    <w:rsid w:val="00F06FE1"/>
    <w:rsid w:val="00F12C0D"/>
    <w:rsid w:val="00F6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0949D"/>
  <w15:chartTrackingRefBased/>
  <w15:docId w15:val="{42AF94BD-7202-3B4B-AEB1-FB1017C0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9583</Characters>
  <Application>Microsoft Office Word</Application>
  <DocSecurity>0</DocSecurity>
  <Lines>245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Mary Walsh</cp:lastModifiedBy>
  <cp:revision>2</cp:revision>
  <dcterms:created xsi:type="dcterms:W3CDTF">2023-09-11T00:14:00Z</dcterms:created>
  <dcterms:modified xsi:type="dcterms:W3CDTF">2023-09-11T00:14:00Z</dcterms:modified>
</cp:coreProperties>
</file>