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C5157" w14:textId="3B04361D" w:rsidR="00CC1565" w:rsidRDefault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</w:p>
    <w:p w14:paraId="0ABC6808" w14:textId="5AD1A1E2" w:rsidR="00F8575F" w:rsidRDefault="001830CD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VILLAGE OF OLD BENNINGTON </w:t>
      </w:r>
    </w:p>
    <w:p w14:paraId="3B2BA055" w14:textId="50569CEC" w:rsidR="00CC1565" w:rsidRDefault="001830CD" w:rsidP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PLANNING COMMISSION</w:t>
      </w:r>
    </w:p>
    <w:p w14:paraId="0E02E44F" w14:textId="586F25BE" w:rsidR="00CC1565" w:rsidRPr="00CC1565" w:rsidRDefault="00CC1565" w:rsidP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First Church Barn, Monument Circle</w:t>
      </w:r>
    </w:p>
    <w:p w14:paraId="1D60BE85" w14:textId="77777777" w:rsidR="00F8575F" w:rsidRDefault="00F8575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2379A818" w14:textId="77777777" w:rsidR="00F8575F" w:rsidRDefault="001830CD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MINUTES</w:t>
      </w:r>
    </w:p>
    <w:p w14:paraId="0D3267E7" w14:textId="77777777" w:rsidR="00F8575F" w:rsidRDefault="001830CD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FOR</w:t>
      </w:r>
    </w:p>
    <w:p w14:paraId="61C8D1D2" w14:textId="5E84C3A7" w:rsidR="00F8575F" w:rsidRDefault="00E568C5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M</w:t>
      </w:r>
      <w:r w:rsidR="00AF4907">
        <w:rPr>
          <w:rFonts w:ascii="Arial" w:hAnsi="Arial"/>
          <w:sz w:val="24"/>
          <w:szCs w:val="24"/>
          <w:u w:color="000000"/>
          <w:lang w:val="en-US"/>
        </w:rPr>
        <w:t xml:space="preserve">ONDAY, </w:t>
      </w:r>
      <w:r w:rsidR="004C2F68">
        <w:rPr>
          <w:rFonts w:ascii="Arial" w:hAnsi="Arial"/>
          <w:sz w:val="24"/>
          <w:szCs w:val="24"/>
          <w:u w:color="000000"/>
          <w:lang w:val="en-US"/>
        </w:rPr>
        <w:t>APRIL 8</w:t>
      </w:r>
      <w:r w:rsidR="004C2F68" w:rsidRPr="004C2F68">
        <w:rPr>
          <w:rFonts w:ascii="Arial" w:hAnsi="Arial"/>
          <w:sz w:val="24"/>
          <w:szCs w:val="24"/>
          <w:u w:color="000000"/>
          <w:vertAlign w:val="superscript"/>
          <w:lang w:val="en-US"/>
        </w:rPr>
        <w:t>TH</w:t>
      </w:r>
      <w:r w:rsidR="004C2F68">
        <w:rPr>
          <w:rFonts w:ascii="Arial" w:hAnsi="Arial"/>
          <w:sz w:val="24"/>
          <w:szCs w:val="24"/>
          <w:u w:color="000000"/>
          <w:lang w:val="en-US"/>
        </w:rPr>
        <w:t xml:space="preserve"> 2024</w:t>
      </w:r>
    </w:p>
    <w:p w14:paraId="70265B60" w14:textId="77777777" w:rsidR="00F8575F" w:rsidRDefault="00F8575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A8C55E8" w14:textId="77777777" w:rsidR="00F8575F" w:rsidRDefault="001830CD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Members present:</w:t>
      </w:r>
    </w:p>
    <w:p w14:paraId="44C86BA4" w14:textId="0674B389" w:rsidR="00F8575F" w:rsidRDefault="001830C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Nancy Coseo </w:t>
      </w:r>
      <w:r w:rsidR="006D2976">
        <w:rPr>
          <w:rFonts w:ascii="Arial" w:hAnsi="Arial"/>
          <w:sz w:val="24"/>
          <w:szCs w:val="24"/>
          <w:u w:color="000000"/>
          <w:lang w:val="en-US"/>
        </w:rPr>
        <w:t>–</w:t>
      </w:r>
      <w:r w:rsidR="00CC1565">
        <w:rPr>
          <w:rFonts w:ascii="Arial" w:hAnsi="Arial"/>
          <w:sz w:val="24"/>
          <w:szCs w:val="24"/>
          <w:u w:color="000000"/>
          <w:lang w:val="en-US"/>
        </w:rPr>
        <w:t>Chair</w:t>
      </w:r>
      <w:r w:rsidR="00CC1565">
        <w:rPr>
          <w:rFonts w:ascii="Arial" w:hAnsi="Arial"/>
          <w:sz w:val="24"/>
          <w:szCs w:val="24"/>
          <w:u w:color="000000"/>
          <w:lang w:val="nl-NL"/>
        </w:rPr>
        <w:t>, Galen</w:t>
      </w:r>
      <w:r>
        <w:rPr>
          <w:rFonts w:ascii="Arial" w:hAnsi="Arial"/>
          <w:sz w:val="24"/>
          <w:szCs w:val="24"/>
          <w:u w:color="000000"/>
          <w:lang w:val="nl-NL"/>
        </w:rPr>
        <w:t xml:space="preserve"> Jones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- Vice Chair</w:t>
      </w:r>
      <w:r>
        <w:rPr>
          <w:rFonts w:ascii="Arial" w:hAnsi="Arial"/>
          <w:sz w:val="24"/>
          <w:szCs w:val="24"/>
          <w:u w:color="000000"/>
        </w:rPr>
        <w:t>, Carl Feltz</w:t>
      </w:r>
      <w:r w:rsidR="00214342">
        <w:rPr>
          <w:rFonts w:ascii="Arial" w:hAnsi="Arial"/>
          <w:sz w:val="24"/>
          <w:szCs w:val="24"/>
          <w:u w:color="000000"/>
        </w:rPr>
        <w:t>, Renny Ponvert</w:t>
      </w:r>
    </w:p>
    <w:p w14:paraId="57D63B8F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32737A7D" w14:textId="79B2512C" w:rsidR="00F8575F" w:rsidRPr="00024FED" w:rsidRDefault="001830CD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Members absent:</w:t>
      </w:r>
      <w:r w:rsidR="00024FED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 </w:t>
      </w:r>
      <w:r w:rsidR="00214342">
        <w:rPr>
          <w:rFonts w:ascii="Arial" w:eastAsia="Arial" w:hAnsi="Arial" w:cs="Arial"/>
          <w:sz w:val="24"/>
          <w:szCs w:val="24"/>
          <w:u w:color="000000"/>
        </w:rPr>
        <w:t>Brian S</w:t>
      </w:r>
      <w:r w:rsidR="006A4855">
        <w:rPr>
          <w:rFonts w:ascii="Arial" w:eastAsia="Arial" w:hAnsi="Arial" w:cs="Arial"/>
          <w:sz w:val="24"/>
          <w:szCs w:val="24"/>
          <w:u w:color="000000"/>
        </w:rPr>
        <w:t>cheetz</w:t>
      </w:r>
      <w:r w:rsidR="00C97E57">
        <w:rPr>
          <w:rFonts w:ascii="Arial" w:eastAsia="Arial" w:hAnsi="Arial" w:cs="Arial"/>
          <w:sz w:val="24"/>
          <w:szCs w:val="24"/>
          <w:u w:color="000000"/>
        </w:rPr>
        <w:t xml:space="preserve">, Deborah Towslee </w:t>
      </w:r>
      <w:r w:rsidR="005D7C9B">
        <w:rPr>
          <w:rFonts w:ascii="Arial" w:eastAsia="Arial" w:hAnsi="Arial" w:cs="Arial"/>
          <w:sz w:val="24"/>
          <w:szCs w:val="24"/>
          <w:u w:color="000000"/>
        </w:rPr>
        <w:t>(Administrative Officer)</w:t>
      </w:r>
    </w:p>
    <w:p w14:paraId="132ED412" w14:textId="77777777" w:rsidR="00F8575F" w:rsidRDefault="00F8575F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08B87A1E" w14:textId="1CC3D434" w:rsidR="00F8575F" w:rsidRPr="00024FED" w:rsidRDefault="001830C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Community Members present</w:t>
      </w:r>
      <w:r>
        <w:rPr>
          <w:rFonts w:ascii="Arial" w:hAnsi="Arial"/>
          <w:sz w:val="24"/>
          <w:szCs w:val="24"/>
          <w:u w:color="000000"/>
        </w:rPr>
        <w:t xml:space="preserve">:  </w:t>
      </w:r>
      <w:r w:rsidR="00865E55">
        <w:rPr>
          <w:rFonts w:ascii="Arial" w:hAnsi="Arial"/>
          <w:sz w:val="24"/>
          <w:szCs w:val="24"/>
          <w:u w:color="000000"/>
          <w:lang w:val="en-US"/>
        </w:rPr>
        <w:t>Anne Slattery</w:t>
      </w:r>
    </w:p>
    <w:p w14:paraId="5031151E" w14:textId="77777777" w:rsidR="008F1431" w:rsidRDefault="008F1431" w:rsidP="001C3AF6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32552869" w14:textId="554ED63D" w:rsidR="001C3AF6" w:rsidRDefault="008F1431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 w:rsidRPr="00024FED">
        <w:rPr>
          <w:rFonts w:ascii="Arial" w:hAnsi="Arial"/>
          <w:b/>
          <w:bCs/>
          <w:sz w:val="24"/>
          <w:szCs w:val="24"/>
          <w:u w:color="000000"/>
          <w:lang w:val="en-US"/>
        </w:rPr>
        <w:t>C</w:t>
      </w:r>
      <w:r w:rsidR="001830CD" w:rsidRPr="00024FED">
        <w:rPr>
          <w:rFonts w:ascii="Arial" w:hAnsi="Arial"/>
          <w:b/>
          <w:bCs/>
          <w:sz w:val="24"/>
          <w:szCs w:val="24"/>
          <w:u w:color="000000"/>
          <w:lang w:val="en-US"/>
        </w:rPr>
        <w:t xml:space="preserve">all to </w:t>
      </w:r>
      <w:r w:rsidR="00024FED">
        <w:rPr>
          <w:rFonts w:ascii="Arial" w:hAnsi="Arial"/>
          <w:b/>
          <w:bCs/>
          <w:sz w:val="24"/>
          <w:szCs w:val="24"/>
          <w:u w:color="000000"/>
          <w:lang w:val="en-US"/>
        </w:rPr>
        <w:t>O</w:t>
      </w:r>
      <w:r w:rsidR="001830CD" w:rsidRPr="00024FED">
        <w:rPr>
          <w:rFonts w:ascii="Arial" w:hAnsi="Arial"/>
          <w:b/>
          <w:bCs/>
          <w:sz w:val="24"/>
          <w:szCs w:val="24"/>
          <w:u w:color="000000"/>
          <w:lang w:val="en-US"/>
        </w:rPr>
        <w:t>rder</w:t>
      </w:r>
      <w:r w:rsidR="00653C6B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1830CD">
        <w:rPr>
          <w:rFonts w:ascii="Arial" w:hAnsi="Arial"/>
          <w:sz w:val="24"/>
          <w:szCs w:val="24"/>
          <w:u w:color="000000"/>
          <w:lang w:val="en-US"/>
        </w:rPr>
        <w:t>7:0</w:t>
      </w:r>
      <w:r w:rsidR="00653C6B">
        <w:rPr>
          <w:rFonts w:ascii="Arial" w:hAnsi="Arial"/>
          <w:sz w:val="24"/>
          <w:szCs w:val="24"/>
          <w:u w:color="000000"/>
          <w:lang w:val="en-US"/>
        </w:rPr>
        <w:t>4</w:t>
      </w:r>
      <w:r w:rsidR="001830CD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1830CD">
        <w:rPr>
          <w:rFonts w:ascii="Arial" w:hAnsi="Arial"/>
          <w:sz w:val="24"/>
          <w:szCs w:val="24"/>
          <w:u w:color="000000"/>
        </w:rPr>
        <w:t>PM.</w:t>
      </w:r>
      <w:r w:rsidR="001C3AF6" w:rsidRPr="001C3AF6">
        <w:rPr>
          <w:rFonts w:ascii="Arial" w:hAnsi="Arial"/>
          <w:sz w:val="24"/>
          <w:szCs w:val="24"/>
          <w:u w:color="000000"/>
          <w:lang w:val="en-US"/>
        </w:rPr>
        <w:t xml:space="preserve"> </w:t>
      </w:r>
    </w:p>
    <w:p w14:paraId="1C6515C2" w14:textId="77777777" w:rsidR="007008CA" w:rsidRDefault="007008CA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475A23B2" w14:textId="132A8834" w:rsidR="007008CA" w:rsidRDefault="007008CA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 w:rsidRPr="007008CA">
        <w:rPr>
          <w:rFonts w:ascii="Arial" w:hAnsi="Arial"/>
          <w:b/>
          <w:bCs/>
          <w:sz w:val="24"/>
          <w:szCs w:val="24"/>
          <w:u w:color="000000"/>
          <w:lang w:val="en-US"/>
        </w:rPr>
        <w:t>Changes to Agenda</w:t>
      </w:r>
      <w:r>
        <w:rPr>
          <w:rFonts w:ascii="Arial" w:hAnsi="Arial"/>
          <w:b/>
          <w:bCs/>
          <w:sz w:val="24"/>
          <w:szCs w:val="24"/>
          <w:u w:color="000000"/>
          <w:lang w:val="en-US"/>
        </w:rPr>
        <w:t xml:space="preserve">: </w:t>
      </w:r>
      <w:r w:rsidR="00905D2D">
        <w:rPr>
          <w:rFonts w:ascii="Arial" w:hAnsi="Arial"/>
          <w:sz w:val="24"/>
          <w:szCs w:val="24"/>
          <w:u w:color="000000"/>
          <w:lang w:val="en-US"/>
        </w:rPr>
        <w:t>Ms. Coseo</w:t>
      </w:r>
      <w:r w:rsidR="00435084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422BCD">
        <w:rPr>
          <w:rFonts w:ascii="Arial" w:hAnsi="Arial"/>
          <w:sz w:val="24"/>
          <w:szCs w:val="24"/>
          <w:u w:color="000000"/>
          <w:lang w:val="en-US"/>
        </w:rPr>
        <w:t>suggested adding</w:t>
      </w:r>
      <w:r w:rsidR="008C477C">
        <w:rPr>
          <w:rFonts w:ascii="Arial" w:hAnsi="Arial"/>
          <w:sz w:val="24"/>
          <w:szCs w:val="24"/>
          <w:u w:color="000000"/>
          <w:lang w:val="en-US"/>
        </w:rPr>
        <w:t xml:space="preserve"> / mov</w:t>
      </w:r>
      <w:r w:rsidR="00422BCD">
        <w:rPr>
          <w:rFonts w:ascii="Arial" w:hAnsi="Arial"/>
          <w:sz w:val="24"/>
          <w:szCs w:val="24"/>
          <w:u w:color="000000"/>
          <w:lang w:val="en-US"/>
        </w:rPr>
        <w:t>ing</w:t>
      </w:r>
      <w:r w:rsidR="008312E1">
        <w:rPr>
          <w:rFonts w:ascii="Arial" w:hAnsi="Arial"/>
          <w:sz w:val="24"/>
          <w:szCs w:val="24"/>
          <w:u w:color="000000"/>
          <w:lang w:val="en-US"/>
        </w:rPr>
        <w:t xml:space="preserve"> the following:</w:t>
      </w:r>
    </w:p>
    <w:p w14:paraId="4BCF91AB" w14:textId="400CFA41" w:rsidR="008312E1" w:rsidRDefault="008312E1" w:rsidP="008312E1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Moving the Bylaw discussion </w:t>
      </w:r>
      <w:r w:rsidR="006A7D08">
        <w:rPr>
          <w:rFonts w:ascii="Arial" w:hAnsi="Arial"/>
          <w:sz w:val="24"/>
          <w:szCs w:val="24"/>
          <w:u w:color="000000"/>
          <w:lang w:val="en-US"/>
        </w:rPr>
        <w:t xml:space="preserve">to </w:t>
      </w:r>
      <w:r w:rsidR="0072469A">
        <w:rPr>
          <w:rFonts w:ascii="Arial" w:hAnsi="Arial"/>
          <w:sz w:val="24"/>
          <w:szCs w:val="24"/>
          <w:u w:color="000000"/>
          <w:lang w:val="en-US"/>
        </w:rPr>
        <w:t xml:space="preserve">top of </w:t>
      </w:r>
      <w:r w:rsidR="006A7D08">
        <w:rPr>
          <w:rFonts w:ascii="Arial" w:hAnsi="Arial"/>
          <w:sz w:val="24"/>
          <w:szCs w:val="24"/>
          <w:u w:color="000000"/>
          <w:lang w:val="en-US"/>
        </w:rPr>
        <w:t>agenda as the final draft is not ready</w:t>
      </w:r>
      <w:r w:rsidR="00422BCD">
        <w:rPr>
          <w:rFonts w:ascii="Arial" w:hAnsi="Arial"/>
          <w:sz w:val="24"/>
          <w:szCs w:val="24"/>
          <w:u w:color="000000"/>
          <w:lang w:val="en-US"/>
        </w:rPr>
        <w:t>.</w:t>
      </w:r>
    </w:p>
    <w:p w14:paraId="192C367C" w14:textId="6A3C46A8" w:rsidR="00422BCD" w:rsidRDefault="00AC648E" w:rsidP="008312E1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Adding a</w:t>
      </w:r>
      <w:r w:rsidR="006E110D">
        <w:rPr>
          <w:rFonts w:ascii="Arial" w:hAnsi="Arial"/>
          <w:sz w:val="24"/>
          <w:szCs w:val="24"/>
          <w:u w:color="000000"/>
          <w:lang w:val="en-US"/>
        </w:rPr>
        <w:t>n update on Trustee and Planning Commission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F80445">
        <w:rPr>
          <w:rFonts w:ascii="Arial" w:hAnsi="Arial"/>
          <w:sz w:val="24"/>
          <w:szCs w:val="24"/>
          <w:u w:color="000000"/>
          <w:lang w:val="en-US"/>
        </w:rPr>
        <w:t xml:space="preserve">changes in officers </w:t>
      </w:r>
      <w:r w:rsidR="00775966">
        <w:rPr>
          <w:rFonts w:ascii="Arial" w:hAnsi="Arial"/>
          <w:sz w:val="24"/>
          <w:szCs w:val="24"/>
          <w:u w:color="000000"/>
          <w:lang w:val="en-US"/>
        </w:rPr>
        <w:t>and discuss</w:t>
      </w:r>
      <w:r w:rsidR="00AE3B84">
        <w:rPr>
          <w:rFonts w:ascii="Arial" w:hAnsi="Arial"/>
          <w:sz w:val="24"/>
          <w:szCs w:val="24"/>
          <w:u w:color="000000"/>
          <w:lang w:val="en-US"/>
        </w:rPr>
        <w:t>ion</w:t>
      </w:r>
      <w:r w:rsidR="00775966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AE3B84">
        <w:rPr>
          <w:rFonts w:ascii="Arial" w:hAnsi="Arial"/>
          <w:sz w:val="24"/>
          <w:szCs w:val="24"/>
          <w:u w:color="000000"/>
          <w:lang w:val="en-US"/>
        </w:rPr>
        <w:t xml:space="preserve">on effective </w:t>
      </w:r>
      <w:r w:rsidR="006E7C1C">
        <w:rPr>
          <w:rFonts w:ascii="Arial" w:hAnsi="Arial"/>
          <w:sz w:val="24"/>
          <w:szCs w:val="24"/>
          <w:u w:color="000000"/>
          <w:lang w:val="en-US"/>
        </w:rPr>
        <w:t xml:space="preserve">transition </w:t>
      </w:r>
      <w:r w:rsidR="006E110D">
        <w:rPr>
          <w:rFonts w:ascii="Arial" w:hAnsi="Arial"/>
          <w:sz w:val="24"/>
          <w:szCs w:val="24"/>
          <w:u w:color="000000"/>
          <w:lang w:val="en-US"/>
        </w:rPr>
        <w:t>period</w:t>
      </w:r>
      <w:r w:rsidR="00775966">
        <w:rPr>
          <w:rFonts w:ascii="Arial" w:hAnsi="Arial"/>
          <w:sz w:val="24"/>
          <w:szCs w:val="24"/>
          <w:u w:color="000000"/>
          <w:lang w:val="en-US"/>
        </w:rPr>
        <w:t>.</w:t>
      </w:r>
      <w:r w:rsidR="006E110D">
        <w:rPr>
          <w:rFonts w:ascii="Arial" w:hAnsi="Arial"/>
          <w:sz w:val="24"/>
          <w:szCs w:val="24"/>
          <w:u w:color="000000"/>
          <w:lang w:val="en-US"/>
        </w:rPr>
        <w:t xml:space="preserve"> </w:t>
      </w:r>
    </w:p>
    <w:p w14:paraId="5AA3786E" w14:textId="570B24DE" w:rsidR="00D06325" w:rsidRDefault="00CB0E6D" w:rsidP="008312E1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Adding </w:t>
      </w:r>
      <w:r w:rsidR="00CF1157">
        <w:rPr>
          <w:rFonts w:ascii="Arial" w:hAnsi="Arial"/>
          <w:sz w:val="24"/>
          <w:szCs w:val="24"/>
          <w:u w:color="000000"/>
          <w:lang w:val="en-US"/>
        </w:rPr>
        <w:t>a brief overview of a potential permit application</w:t>
      </w:r>
      <w:r w:rsidR="00682132">
        <w:rPr>
          <w:rFonts w:ascii="Arial" w:hAnsi="Arial"/>
          <w:sz w:val="24"/>
          <w:szCs w:val="24"/>
          <w:u w:color="000000"/>
          <w:lang w:val="en-US"/>
        </w:rPr>
        <w:t xml:space="preserve"> from 43 Monument </w:t>
      </w:r>
      <w:r w:rsidR="00C55876">
        <w:rPr>
          <w:rFonts w:ascii="Arial" w:hAnsi="Arial"/>
          <w:sz w:val="24"/>
          <w:szCs w:val="24"/>
          <w:u w:color="000000"/>
          <w:lang w:val="en-US"/>
        </w:rPr>
        <w:t xml:space="preserve">Ave. </w:t>
      </w:r>
      <w:r w:rsidR="00682132">
        <w:rPr>
          <w:rFonts w:ascii="Arial" w:hAnsi="Arial"/>
          <w:sz w:val="24"/>
          <w:szCs w:val="24"/>
          <w:u w:color="000000"/>
          <w:lang w:val="en-US"/>
        </w:rPr>
        <w:t>(no permit has been received)</w:t>
      </w:r>
    </w:p>
    <w:p w14:paraId="37DD1BE7" w14:textId="086AC643" w:rsidR="002A1EF1" w:rsidRDefault="00A50504" w:rsidP="002A1EF1">
      <w:pPr>
        <w:pStyle w:val="Body"/>
        <w:ind w:left="720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Commissioners unanimously agreed to changes.</w:t>
      </w:r>
    </w:p>
    <w:p w14:paraId="375898C2" w14:textId="77777777" w:rsidR="00084A7F" w:rsidRDefault="00084A7F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20C5F4CF" w14:textId="0C731E28" w:rsidR="00867253" w:rsidRDefault="00084A7F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 w:rsidRPr="00084A7F">
        <w:rPr>
          <w:rFonts w:ascii="Arial" w:hAnsi="Arial"/>
          <w:b/>
          <w:bCs/>
          <w:sz w:val="24"/>
          <w:szCs w:val="24"/>
          <w:u w:color="000000"/>
          <w:lang w:val="en-US"/>
        </w:rPr>
        <w:t>Public Comment</w:t>
      </w:r>
      <w:r>
        <w:rPr>
          <w:rFonts w:ascii="Arial" w:hAnsi="Arial"/>
          <w:sz w:val="24"/>
          <w:szCs w:val="24"/>
          <w:u w:color="000000"/>
          <w:lang w:val="en-US"/>
        </w:rPr>
        <w:t>:  None</w:t>
      </w:r>
    </w:p>
    <w:p w14:paraId="2907878B" w14:textId="77777777" w:rsidR="00863E29" w:rsidRDefault="00863E29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6F5A27FD" w14:textId="4112124C" w:rsidR="00863E29" w:rsidRDefault="009B56A0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 w:rsidRPr="00E33D9F">
        <w:rPr>
          <w:rFonts w:ascii="Arial" w:hAnsi="Arial"/>
          <w:b/>
          <w:bCs/>
          <w:sz w:val="24"/>
          <w:szCs w:val="24"/>
          <w:u w:color="000000"/>
          <w:lang w:val="en-US"/>
        </w:rPr>
        <w:t xml:space="preserve">Motion: To approve Minutes </w:t>
      </w:r>
      <w:r w:rsidR="00DB275F" w:rsidRPr="00E33D9F">
        <w:rPr>
          <w:rFonts w:ascii="Arial" w:hAnsi="Arial"/>
          <w:b/>
          <w:bCs/>
          <w:sz w:val="24"/>
          <w:szCs w:val="24"/>
          <w:u w:color="000000"/>
          <w:lang w:val="en-US"/>
        </w:rPr>
        <w:t>of the Planning Commission Regular Meeting March</w:t>
      </w:r>
      <w:r w:rsidR="00E33D9F" w:rsidRPr="00E33D9F">
        <w:rPr>
          <w:rFonts w:ascii="Arial" w:hAnsi="Arial"/>
          <w:b/>
          <w:bCs/>
          <w:sz w:val="24"/>
          <w:szCs w:val="24"/>
          <w:u w:color="000000"/>
          <w:lang w:val="en-US"/>
        </w:rPr>
        <w:t xml:space="preserve"> 11, 2024</w:t>
      </w:r>
      <w:r w:rsidR="00E33D9F">
        <w:rPr>
          <w:rFonts w:ascii="Arial" w:hAnsi="Arial"/>
          <w:b/>
          <w:bCs/>
          <w:sz w:val="24"/>
          <w:szCs w:val="24"/>
          <w:u w:color="000000"/>
          <w:lang w:val="en-US"/>
        </w:rPr>
        <w:t xml:space="preserve">. </w:t>
      </w:r>
      <w:r w:rsidR="00014F4E" w:rsidRPr="00014F4E">
        <w:rPr>
          <w:rFonts w:ascii="Arial" w:hAnsi="Arial"/>
          <w:sz w:val="24"/>
          <w:szCs w:val="24"/>
          <w:u w:color="000000"/>
          <w:lang w:val="en-US"/>
        </w:rPr>
        <w:t>Motion to approve by</w:t>
      </w:r>
      <w:r w:rsidR="004B520C">
        <w:rPr>
          <w:rFonts w:ascii="Arial" w:hAnsi="Arial"/>
          <w:sz w:val="24"/>
          <w:szCs w:val="24"/>
          <w:u w:color="000000"/>
          <w:lang w:val="en-US"/>
        </w:rPr>
        <w:t xml:space="preserve"> Mr.</w:t>
      </w:r>
      <w:r w:rsidR="00014F4E" w:rsidRPr="00014F4E">
        <w:rPr>
          <w:rFonts w:ascii="Arial" w:hAnsi="Arial"/>
          <w:sz w:val="24"/>
          <w:szCs w:val="24"/>
          <w:u w:color="000000"/>
          <w:lang w:val="en-US"/>
        </w:rPr>
        <w:t xml:space="preserve"> Jones</w:t>
      </w:r>
      <w:r w:rsidR="008E1691">
        <w:rPr>
          <w:rFonts w:ascii="Arial" w:hAnsi="Arial"/>
          <w:sz w:val="24"/>
          <w:szCs w:val="24"/>
          <w:u w:color="000000"/>
          <w:lang w:val="en-US"/>
        </w:rPr>
        <w:t>, second by Mr. Feltz. Approved unanimously.</w:t>
      </w:r>
    </w:p>
    <w:p w14:paraId="4224CFEB" w14:textId="77777777" w:rsidR="003B192F" w:rsidRDefault="003B192F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5416866E" w14:textId="18933305" w:rsidR="00D26F0C" w:rsidRDefault="0099006A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 w:rsidRPr="0099006A">
        <w:rPr>
          <w:rFonts w:ascii="Arial" w:hAnsi="Arial"/>
          <w:b/>
          <w:bCs/>
          <w:sz w:val="24"/>
          <w:szCs w:val="24"/>
          <w:u w:color="000000"/>
          <w:lang w:val="en-US"/>
        </w:rPr>
        <w:t>Rental Registry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:  </w:t>
      </w:r>
      <w:r w:rsidR="007A6FF2">
        <w:rPr>
          <w:rFonts w:ascii="Arial" w:hAnsi="Arial"/>
          <w:sz w:val="24"/>
          <w:szCs w:val="24"/>
          <w:u w:color="000000"/>
          <w:lang w:val="en-US"/>
        </w:rPr>
        <w:t xml:space="preserve">The Commissioners began substantive discussion regarding </w:t>
      </w:r>
      <w:r w:rsidR="004F01BD">
        <w:rPr>
          <w:rFonts w:ascii="Arial" w:hAnsi="Arial"/>
          <w:sz w:val="24"/>
          <w:szCs w:val="24"/>
          <w:u w:color="000000"/>
          <w:lang w:val="en-US"/>
        </w:rPr>
        <w:t>the merits of establishing a Rental Registry for the Village</w:t>
      </w:r>
      <w:r w:rsidR="006070F0">
        <w:rPr>
          <w:rFonts w:ascii="Arial" w:hAnsi="Arial"/>
          <w:sz w:val="24"/>
          <w:szCs w:val="24"/>
          <w:u w:color="000000"/>
          <w:lang w:val="en-US"/>
        </w:rPr>
        <w:t xml:space="preserve">, as many </w:t>
      </w:r>
      <w:r w:rsidR="00584866">
        <w:rPr>
          <w:rFonts w:ascii="Arial" w:hAnsi="Arial"/>
          <w:sz w:val="24"/>
          <w:szCs w:val="24"/>
          <w:u w:color="000000"/>
          <w:lang w:val="en-US"/>
        </w:rPr>
        <w:t xml:space="preserve">Vermont municipalities have done. </w:t>
      </w:r>
      <w:r w:rsidR="002A062C">
        <w:rPr>
          <w:rFonts w:ascii="Arial" w:hAnsi="Arial"/>
          <w:sz w:val="24"/>
          <w:szCs w:val="24"/>
          <w:u w:color="000000"/>
          <w:lang w:val="en-US"/>
        </w:rPr>
        <w:t xml:space="preserve">At the </w:t>
      </w:r>
      <w:r w:rsidR="009E4B37">
        <w:rPr>
          <w:rFonts w:ascii="Arial" w:hAnsi="Arial"/>
          <w:sz w:val="24"/>
          <w:szCs w:val="24"/>
          <w:u w:color="000000"/>
          <w:lang w:val="en-US"/>
        </w:rPr>
        <w:t>4/2/24 Board of Trustees meeting, t</w:t>
      </w:r>
      <w:r w:rsidR="001138B9">
        <w:rPr>
          <w:rFonts w:ascii="Arial" w:hAnsi="Arial"/>
          <w:sz w:val="24"/>
          <w:szCs w:val="24"/>
          <w:u w:color="000000"/>
          <w:lang w:val="en-US"/>
        </w:rPr>
        <w:t>he Planning Commis</w:t>
      </w:r>
      <w:r w:rsidR="001C45C1">
        <w:rPr>
          <w:rFonts w:ascii="Arial" w:hAnsi="Arial"/>
          <w:sz w:val="24"/>
          <w:szCs w:val="24"/>
          <w:u w:color="000000"/>
          <w:lang w:val="en-US"/>
        </w:rPr>
        <w:t xml:space="preserve">sion recommended </w:t>
      </w:r>
      <w:r w:rsidR="005A6F97">
        <w:rPr>
          <w:rFonts w:ascii="Arial" w:hAnsi="Arial"/>
          <w:sz w:val="24"/>
          <w:szCs w:val="24"/>
          <w:u w:color="000000"/>
          <w:lang w:val="en-US"/>
        </w:rPr>
        <w:t>that Village Officials start the conversation</w:t>
      </w:r>
      <w:r w:rsidR="0005261C">
        <w:rPr>
          <w:rFonts w:ascii="Arial" w:hAnsi="Arial"/>
          <w:sz w:val="24"/>
          <w:szCs w:val="24"/>
          <w:u w:color="000000"/>
          <w:lang w:val="en-US"/>
        </w:rPr>
        <w:t xml:space="preserve"> regarding </w:t>
      </w:r>
      <w:r w:rsidR="0088083E">
        <w:rPr>
          <w:rFonts w:ascii="Arial" w:hAnsi="Arial"/>
          <w:sz w:val="24"/>
          <w:szCs w:val="24"/>
          <w:u w:color="000000"/>
          <w:lang w:val="en-US"/>
        </w:rPr>
        <w:t xml:space="preserve">writing an Ordinance that would </w:t>
      </w:r>
      <w:r w:rsidR="00CE1759">
        <w:rPr>
          <w:rFonts w:ascii="Arial" w:hAnsi="Arial"/>
          <w:sz w:val="24"/>
          <w:szCs w:val="24"/>
          <w:u w:color="000000"/>
          <w:lang w:val="en-US"/>
        </w:rPr>
        <w:t>create</w:t>
      </w:r>
      <w:r w:rsidR="0005261C">
        <w:rPr>
          <w:rFonts w:ascii="Arial" w:hAnsi="Arial"/>
          <w:sz w:val="24"/>
          <w:szCs w:val="24"/>
          <w:u w:color="000000"/>
          <w:lang w:val="en-US"/>
        </w:rPr>
        <w:t xml:space="preserve"> a Registry. </w:t>
      </w:r>
      <w:r w:rsidR="00FE7231">
        <w:rPr>
          <w:rFonts w:ascii="Arial" w:hAnsi="Arial"/>
          <w:sz w:val="24"/>
          <w:szCs w:val="24"/>
          <w:u w:color="000000"/>
          <w:lang w:val="en-US"/>
        </w:rPr>
        <w:t xml:space="preserve">The Board of Trustees requested the Planning Commission continue due diligence around the subject and </w:t>
      </w:r>
      <w:r w:rsidR="00C650B4">
        <w:rPr>
          <w:rFonts w:ascii="Arial" w:hAnsi="Arial"/>
          <w:sz w:val="24"/>
          <w:szCs w:val="24"/>
          <w:u w:color="000000"/>
          <w:lang w:val="en-US"/>
        </w:rPr>
        <w:t>take additional steps to get public input.</w:t>
      </w:r>
      <w:r w:rsidR="00D26F0C">
        <w:rPr>
          <w:rFonts w:ascii="Arial" w:hAnsi="Arial"/>
          <w:sz w:val="24"/>
          <w:szCs w:val="24"/>
          <w:u w:color="000000"/>
          <w:lang w:val="en-US"/>
        </w:rPr>
        <w:t xml:space="preserve"> To that end,</w:t>
      </w:r>
      <w:r w:rsidR="00211A65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1D739D">
        <w:rPr>
          <w:rFonts w:ascii="Arial" w:hAnsi="Arial"/>
          <w:sz w:val="24"/>
          <w:szCs w:val="24"/>
          <w:u w:color="000000"/>
          <w:lang w:val="en-US"/>
        </w:rPr>
        <w:t xml:space="preserve">Mr. Ponvert </w:t>
      </w:r>
      <w:r w:rsidR="007C1F33">
        <w:rPr>
          <w:rFonts w:ascii="Arial" w:hAnsi="Arial"/>
          <w:sz w:val="24"/>
          <w:szCs w:val="24"/>
          <w:u w:color="000000"/>
          <w:lang w:val="en-US"/>
        </w:rPr>
        <w:t xml:space="preserve">agreed to </w:t>
      </w:r>
      <w:r w:rsidR="00FD2B79">
        <w:rPr>
          <w:rFonts w:ascii="Arial" w:hAnsi="Arial"/>
          <w:sz w:val="24"/>
          <w:szCs w:val="24"/>
          <w:u w:color="000000"/>
          <w:lang w:val="en-US"/>
        </w:rPr>
        <w:t xml:space="preserve">continue </w:t>
      </w:r>
      <w:r w:rsidR="007C1F33">
        <w:rPr>
          <w:rFonts w:ascii="Arial" w:hAnsi="Arial"/>
          <w:sz w:val="24"/>
          <w:szCs w:val="24"/>
          <w:u w:color="000000"/>
          <w:lang w:val="en-US"/>
        </w:rPr>
        <w:t xml:space="preserve">review </w:t>
      </w:r>
      <w:r w:rsidR="00B0426C">
        <w:rPr>
          <w:rFonts w:ascii="Arial" w:hAnsi="Arial"/>
          <w:sz w:val="24"/>
          <w:szCs w:val="24"/>
          <w:u w:color="000000"/>
          <w:lang w:val="en-US"/>
        </w:rPr>
        <w:t xml:space="preserve">of </w:t>
      </w:r>
      <w:r w:rsidR="007C1F33">
        <w:rPr>
          <w:rFonts w:ascii="Arial" w:hAnsi="Arial"/>
          <w:sz w:val="24"/>
          <w:szCs w:val="24"/>
          <w:u w:color="000000"/>
          <w:lang w:val="en-US"/>
        </w:rPr>
        <w:t xml:space="preserve">other </w:t>
      </w:r>
      <w:r w:rsidR="005B2C1E">
        <w:rPr>
          <w:rFonts w:ascii="Arial" w:hAnsi="Arial"/>
          <w:sz w:val="24"/>
          <w:szCs w:val="24"/>
          <w:u w:color="000000"/>
          <w:lang w:val="en-US"/>
        </w:rPr>
        <w:t xml:space="preserve">municipality’s Rental Registry </w:t>
      </w:r>
      <w:r w:rsidR="004A781A">
        <w:rPr>
          <w:rFonts w:ascii="Arial" w:hAnsi="Arial"/>
          <w:sz w:val="24"/>
          <w:szCs w:val="24"/>
          <w:u w:color="000000"/>
          <w:lang w:val="en-US"/>
        </w:rPr>
        <w:t xml:space="preserve">Ordinances and </w:t>
      </w:r>
      <w:r w:rsidR="004517CE">
        <w:rPr>
          <w:rFonts w:ascii="Arial" w:hAnsi="Arial"/>
          <w:sz w:val="24"/>
          <w:szCs w:val="24"/>
          <w:u w:color="000000"/>
          <w:lang w:val="en-US"/>
        </w:rPr>
        <w:t xml:space="preserve">begin work on a draft for Old Bennington. </w:t>
      </w:r>
      <w:r w:rsidR="00FB2815">
        <w:rPr>
          <w:rFonts w:ascii="Arial" w:hAnsi="Arial"/>
          <w:sz w:val="24"/>
          <w:szCs w:val="24"/>
          <w:u w:color="000000"/>
          <w:lang w:val="en-US"/>
        </w:rPr>
        <w:t>The Planning Commission will</w:t>
      </w:r>
      <w:r w:rsidR="006F1C0F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DD7EFD">
        <w:rPr>
          <w:rFonts w:ascii="Arial" w:hAnsi="Arial"/>
          <w:sz w:val="24"/>
          <w:szCs w:val="24"/>
          <w:u w:color="000000"/>
          <w:lang w:val="en-US"/>
        </w:rPr>
        <w:t xml:space="preserve">keep Rental Registry </w:t>
      </w:r>
      <w:r w:rsidR="00C931C6">
        <w:rPr>
          <w:rFonts w:ascii="Arial" w:hAnsi="Arial"/>
          <w:sz w:val="24"/>
          <w:szCs w:val="24"/>
          <w:u w:color="000000"/>
          <w:lang w:val="en-US"/>
        </w:rPr>
        <w:t xml:space="preserve">as an agenda item for May, </w:t>
      </w:r>
      <w:r w:rsidR="00CB3F97">
        <w:rPr>
          <w:rFonts w:ascii="Arial" w:hAnsi="Arial"/>
          <w:sz w:val="24"/>
          <w:szCs w:val="24"/>
          <w:u w:color="000000"/>
          <w:lang w:val="en-US"/>
        </w:rPr>
        <w:t>June,</w:t>
      </w:r>
      <w:r w:rsidR="00C931C6">
        <w:rPr>
          <w:rFonts w:ascii="Arial" w:hAnsi="Arial"/>
          <w:sz w:val="24"/>
          <w:szCs w:val="24"/>
          <w:u w:color="000000"/>
          <w:lang w:val="en-US"/>
        </w:rPr>
        <w:t xml:space="preserve"> and July</w:t>
      </w:r>
      <w:r w:rsidR="006C002F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B0426C">
        <w:rPr>
          <w:rFonts w:ascii="Arial" w:hAnsi="Arial"/>
          <w:sz w:val="24"/>
          <w:szCs w:val="24"/>
          <w:u w:color="000000"/>
          <w:lang w:val="en-US"/>
        </w:rPr>
        <w:t xml:space="preserve">2024 </w:t>
      </w:r>
      <w:r w:rsidR="006C002F">
        <w:rPr>
          <w:rFonts w:ascii="Arial" w:hAnsi="Arial"/>
          <w:sz w:val="24"/>
          <w:szCs w:val="24"/>
          <w:u w:color="000000"/>
          <w:lang w:val="en-US"/>
        </w:rPr>
        <w:t xml:space="preserve">meetings. </w:t>
      </w:r>
      <w:r w:rsidR="002D644A">
        <w:rPr>
          <w:rFonts w:ascii="Arial" w:hAnsi="Arial"/>
          <w:sz w:val="24"/>
          <w:szCs w:val="24"/>
          <w:u w:color="000000"/>
          <w:lang w:val="en-US"/>
        </w:rPr>
        <w:t>The Commission looks forward to Villager feedback and discussion on this topic</w:t>
      </w:r>
      <w:r w:rsidR="00067267">
        <w:rPr>
          <w:rFonts w:ascii="Arial" w:hAnsi="Arial"/>
          <w:sz w:val="24"/>
          <w:szCs w:val="24"/>
          <w:u w:color="000000"/>
          <w:lang w:val="en-US"/>
        </w:rPr>
        <w:t xml:space="preserve"> at these meetings.</w:t>
      </w:r>
    </w:p>
    <w:p w14:paraId="529CB394" w14:textId="77777777" w:rsidR="00C81339" w:rsidRDefault="00C81339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47BD57F3" w14:textId="75C50434" w:rsidR="00C81339" w:rsidRDefault="00E85249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 w:rsidRPr="00E85249">
        <w:rPr>
          <w:rFonts w:ascii="Arial" w:hAnsi="Arial"/>
          <w:b/>
          <w:bCs/>
          <w:sz w:val="24"/>
          <w:szCs w:val="24"/>
          <w:u w:color="000000"/>
          <w:lang w:val="en-US"/>
        </w:rPr>
        <w:t>Home Act</w:t>
      </w:r>
      <w:r w:rsidR="00A831A8">
        <w:rPr>
          <w:rFonts w:ascii="Arial" w:hAnsi="Arial"/>
          <w:b/>
          <w:bCs/>
          <w:sz w:val="24"/>
          <w:szCs w:val="24"/>
          <w:u w:color="000000"/>
          <w:lang w:val="en-US"/>
        </w:rPr>
        <w:t xml:space="preserve">:  </w:t>
      </w:r>
      <w:r w:rsidR="00A831A8" w:rsidRPr="00A831A8">
        <w:rPr>
          <w:rFonts w:ascii="Arial" w:hAnsi="Arial"/>
          <w:sz w:val="24"/>
          <w:szCs w:val="24"/>
          <w:u w:color="000000"/>
          <w:lang w:val="en-US"/>
        </w:rPr>
        <w:t>The Commissioners</w:t>
      </w:r>
      <w:r w:rsidR="00A831A8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E035D9">
        <w:rPr>
          <w:rFonts w:ascii="Arial" w:hAnsi="Arial"/>
          <w:sz w:val="24"/>
          <w:szCs w:val="24"/>
          <w:u w:color="000000"/>
          <w:lang w:val="en-US"/>
        </w:rPr>
        <w:t xml:space="preserve">discussed </w:t>
      </w:r>
      <w:r w:rsidR="000617D7">
        <w:rPr>
          <w:rFonts w:ascii="Arial" w:hAnsi="Arial"/>
          <w:sz w:val="24"/>
          <w:szCs w:val="24"/>
          <w:u w:color="000000"/>
          <w:lang w:val="en-US"/>
        </w:rPr>
        <w:t xml:space="preserve">follow up actions to a discussion at the Board of Trustees </w:t>
      </w:r>
      <w:r w:rsidR="008C0C86">
        <w:rPr>
          <w:rFonts w:ascii="Arial" w:hAnsi="Arial"/>
          <w:sz w:val="24"/>
          <w:szCs w:val="24"/>
          <w:u w:color="000000"/>
          <w:lang w:val="en-US"/>
        </w:rPr>
        <w:t xml:space="preserve">meeting on 4/2/24. </w:t>
      </w:r>
      <w:r w:rsidR="003F0A75">
        <w:rPr>
          <w:rFonts w:ascii="Arial" w:hAnsi="Arial"/>
          <w:sz w:val="24"/>
          <w:szCs w:val="24"/>
          <w:u w:color="000000"/>
          <w:lang w:val="en-US"/>
        </w:rPr>
        <w:t>At that meeting, Village officials discus</w:t>
      </w:r>
      <w:r w:rsidR="00A138F0">
        <w:rPr>
          <w:rFonts w:ascii="Arial" w:hAnsi="Arial"/>
          <w:sz w:val="24"/>
          <w:szCs w:val="24"/>
          <w:u w:color="000000"/>
          <w:lang w:val="en-US"/>
        </w:rPr>
        <w:t xml:space="preserve">sed the potential impact </w:t>
      </w:r>
      <w:r w:rsidR="00CF0292">
        <w:rPr>
          <w:rFonts w:ascii="Arial" w:hAnsi="Arial"/>
          <w:sz w:val="24"/>
          <w:szCs w:val="24"/>
          <w:u w:color="000000"/>
          <w:lang w:val="en-US"/>
        </w:rPr>
        <w:t>of the Home Act on density</w:t>
      </w:r>
      <w:r w:rsidR="00915346">
        <w:rPr>
          <w:rFonts w:ascii="Arial" w:hAnsi="Arial"/>
          <w:sz w:val="24"/>
          <w:szCs w:val="24"/>
          <w:u w:color="000000"/>
          <w:lang w:val="en-US"/>
        </w:rPr>
        <w:t xml:space="preserve"> and development</w:t>
      </w:r>
      <w:r w:rsidR="00CF0292">
        <w:rPr>
          <w:rFonts w:ascii="Arial" w:hAnsi="Arial"/>
          <w:sz w:val="24"/>
          <w:szCs w:val="24"/>
          <w:u w:color="000000"/>
          <w:lang w:val="en-US"/>
        </w:rPr>
        <w:t xml:space="preserve"> in Old Bennington</w:t>
      </w:r>
      <w:r w:rsidR="009F2B0E">
        <w:rPr>
          <w:rFonts w:ascii="Arial" w:hAnsi="Arial"/>
          <w:sz w:val="24"/>
          <w:szCs w:val="24"/>
          <w:u w:color="000000"/>
          <w:lang w:val="en-US"/>
        </w:rPr>
        <w:t xml:space="preserve">, with </w:t>
      </w:r>
      <w:r w:rsidR="009F2B0E">
        <w:rPr>
          <w:rFonts w:ascii="Arial" w:hAnsi="Arial"/>
          <w:sz w:val="24"/>
          <w:szCs w:val="24"/>
          <w:u w:color="000000"/>
          <w:lang w:val="en-US"/>
        </w:rPr>
        <w:lastRenderedPageBreak/>
        <w:t xml:space="preserve">particular emphasis on </w:t>
      </w:r>
      <w:r w:rsidR="006471D7">
        <w:rPr>
          <w:rFonts w:ascii="Arial" w:hAnsi="Arial"/>
          <w:sz w:val="24"/>
          <w:szCs w:val="24"/>
          <w:u w:color="000000"/>
          <w:lang w:val="en-US"/>
        </w:rPr>
        <w:t>water and sewer ca</w:t>
      </w:r>
      <w:r w:rsidR="004E0310">
        <w:rPr>
          <w:rFonts w:ascii="Arial" w:hAnsi="Arial"/>
          <w:sz w:val="24"/>
          <w:szCs w:val="24"/>
          <w:u w:color="000000"/>
          <w:lang w:val="en-US"/>
        </w:rPr>
        <w:t xml:space="preserve">pabilities. Since </w:t>
      </w:r>
      <w:r w:rsidR="00915346">
        <w:rPr>
          <w:rFonts w:ascii="Arial" w:hAnsi="Arial"/>
          <w:sz w:val="24"/>
          <w:szCs w:val="24"/>
          <w:u w:color="000000"/>
          <w:lang w:val="en-US"/>
        </w:rPr>
        <w:t xml:space="preserve">water and sewer </w:t>
      </w:r>
      <w:r w:rsidR="00FD5F37">
        <w:rPr>
          <w:rFonts w:ascii="Arial" w:hAnsi="Arial"/>
          <w:sz w:val="24"/>
          <w:szCs w:val="24"/>
          <w:u w:color="000000"/>
          <w:lang w:val="en-US"/>
        </w:rPr>
        <w:t>are</w:t>
      </w:r>
      <w:r w:rsidR="00915346">
        <w:rPr>
          <w:rFonts w:ascii="Arial" w:hAnsi="Arial"/>
          <w:sz w:val="24"/>
          <w:szCs w:val="24"/>
          <w:u w:color="000000"/>
          <w:lang w:val="en-US"/>
        </w:rPr>
        <w:t xml:space="preserve"> provided by the Town of B</w:t>
      </w:r>
      <w:r w:rsidR="006239F2">
        <w:rPr>
          <w:rFonts w:ascii="Arial" w:hAnsi="Arial"/>
          <w:sz w:val="24"/>
          <w:szCs w:val="24"/>
          <w:u w:color="000000"/>
          <w:lang w:val="en-US"/>
        </w:rPr>
        <w:t xml:space="preserve">ennington, the Planning Commission seeks to engage in dialogue with the </w:t>
      </w:r>
      <w:r w:rsidR="00526DFB">
        <w:rPr>
          <w:rFonts w:ascii="Arial" w:hAnsi="Arial"/>
          <w:sz w:val="24"/>
          <w:szCs w:val="24"/>
          <w:u w:color="000000"/>
          <w:lang w:val="en-US"/>
        </w:rPr>
        <w:t>T</w:t>
      </w:r>
      <w:r w:rsidR="006239F2">
        <w:rPr>
          <w:rFonts w:ascii="Arial" w:hAnsi="Arial"/>
          <w:sz w:val="24"/>
          <w:szCs w:val="24"/>
          <w:u w:color="000000"/>
          <w:lang w:val="en-US"/>
        </w:rPr>
        <w:t>own</w:t>
      </w:r>
      <w:r w:rsidR="00AE5A5E">
        <w:rPr>
          <w:rFonts w:ascii="Arial" w:hAnsi="Arial"/>
          <w:sz w:val="24"/>
          <w:szCs w:val="24"/>
          <w:u w:color="000000"/>
          <w:lang w:val="en-US"/>
        </w:rPr>
        <w:t xml:space="preserve"> to </w:t>
      </w:r>
      <w:r w:rsidR="00B03A56">
        <w:rPr>
          <w:rFonts w:ascii="Arial" w:hAnsi="Arial"/>
          <w:sz w:val="24"/>
          <w:szCs w:val="24"/>
          <w:u w:color="000000"/>
          <w:lang w:val="en-US"/>
        </w:rPr>
        <w:t xml:space="preserve">better understand and </w:t>
      </w:r>
      <w:r w:rsidR="00AE5A5E">
        <w:rPr>
          <w:rFonts w:ascii="Arial" w:hAnsi="Arial"/>
          <w:sz w:val="24"/>
          <w:szCs w:val="24"/>
          <w:u w:color="000000"/>
          <w:lang w:val="en-US"/>
        </w:rPr>
        <w:t xml:space="preserve">align on what is possible and practical for </w:t>
      </w:r>
      <w:r w:rsidR="000E48BE">
        <w:rPr>
          <w:rFonts w:ascii="Arial" w:hAnsi="Arial"/>
          <w:sz w:val="24"/>
          <w:szCs w:val="24"/>
          <w:u w:color="000000"/>
          <w:lang w:val="en-US"/>
        </w:rPr>
        <w:t>both the Village and Town</w:t>
      </w:r>
      <w:r w:rsidR="00E87DF9">
        <w:rPr>
          <w:rFonts w:ascii="Arial" w:hAnsi="Arial"/>
          <w:sz w:val="24"/>
          <w:szCs w:val="24"/>
          <w:u w:color="000000"/>
          <w:lang w:val="en-US"/>
        </w:rPr>
        <w:t>. Anne Slattery agreed to reach out to Stu Hurd to determine appropriate individuals to start that conversa</w:t>
      </w:r>
      <w:r w:rsidR="00B03A56">
        <w:rPr>
          <w:rFonts w:ascii="Arial" w:hAnsi="Arial"/>
          <w:sz w:val="24"/>
          <w:szCs w:val="24"/>
          <w:u w:color="000000"/>
          <w:lang w:val="en-US"/>
        </w:rPr>
        <w:t>tion with.</w:t>
      </w:r>
    </w:p>
    <w:p w14:paraId="4992FF80" w14:textId="77777777" w:rsidR="005D480A" w:rsidRDefault="005D480A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016F753D" w14:textId="70D89F65" w:rsidR="00194611" w:rsidRDefault="00264EC6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 w:rsidRPr="00E06BD1">
        <w:rPr>
          <w:rFonts w:ascii="Arial" w:hAnsi="Arial"/>
          <w:b/>
          <w:bCs/>
          <w:sz w:val="24"/>
          <w:szCs w:val="24"/>
          <w:u w:color="000000"/>
          <w:lang w:val="en-US"/>
        </w:rPr>
        <w:t>Transition</w:t>
      </w:r>
      <w:r w:rsidR="00E06BD1">
        <w:rPr>
          <w:rFonts w:ascii="Arial" w:hAnsi="Arial"/>
          <w:b/>
          <w:bCs/>
          <w:sz w:val="24"/>
          <w:szCs w:val="24"/>
          <w:u w:color="000000"/>
          <w:lang w:val="en-US"/>
        </w:rPr>
        <w:t xml:space="preserve">:  </w:t>
      </w:r>
      <w:r w:rsidR="00E06BD1" w:rsidRPr="00E06BD1">
        <w:rPr>
          <w:rFonts w:ascii="Arial" w:hAnsi="Arial"/>
          <w:sz w:val="24"/>
          <w:szCs w:val="24"/>
          <w:u w:color="000000"/>
          <w:lang w:val="en-US"/>
        </w:rPr>
        <w:t>The Commissioners</w:t>
      </w:r>
      <w:r w:rsidR="00E06BD1">
        <w:rPr>
          <w:rFonts w:ascii="Arial" w:hAnsi="Arial"/>
          <w:b/>
          <w:bCs/>
          <w:sz w:val="24"/>
          <w:szCs w:val="24"/>
          <w:u w:color="000000"/>
          <w:lang w:val="en-US"/>
        </w:rPr>
        <w:t xml:space="preserve"> </w:t>
      </w:r>
      <w:r w:rsidR="00C72086" w:rsidRPr="00C72086">
        <w:rPr>
          <w:rFonts w:ascii="Arial" w:hAnsi="Arial"/>
          <w:sz w:val="24"/>
          <w:szCs w:val="24"/>
          <w:u w:color="000000"/>
          <w:lang w:val="en-US"/>
        </w:rPr>
        <w:t>discussed</w:t>
      </w:r>
      <w:r w:rsidR="00C72086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371080">
        <w:rPr>
          <w:rFonts w:ascii="Arial" w:hAnsi="Arial"/>
          <w:sz w:val="24"/>
          <w:szCs w:val="24"/>
          <w:u w:color="000000"/>
          <w:lang w:val="en-US"/>
        </w:rPr>
        <w:t>openings on the Planning Commission and the Board of Trustees. Anne Slatter</w:t>
      </w:r>
      <w:r w:rsidR="009D2579">
        <w:rPr>
          <w:rFonts w:ascii="Arial" w:hAnsi="Arial"/>
          <w:sz w:val="24"/>
          <w:szCs w:val="24"/>
          <w:u w:color="000000"/>
          <w:lang w:val="en-US"/>
        </w:rPr>
        <w:t>y gave an update on the Trustee candidates</w:t>
      </w:r>
      <w:r w:rsidR="00C1410A">
        <w:rPr>
          <w:rFonts w:ascii="Arial" w:hAnsi="Arial"/>
          <w:sz w:val="24"/>
          <w:szCs w:val="24"/>
          <w:u w:color="000000"/>
          <w:lang w:val="en-US"/>
        </w:rPr>
        <w:t xml:space="preserve"> that will be voted on at the Annual Meeting.</w:t>
      </w:r>
      <w:r w:rsidR="006803F2">
        <w:rPr>
          <w:rFonts w:ascii="Arial" w:hAnsi="Arial"/>
          <w:sz w:val="24"/>
          <w:szCs w:val="24"/>
          <w:u w:color="000000"/>
          <w:lang w:val="en-US"/>
        </w:rPr>
        <w:t xml:space="preserve">  The Planning Commission sent one recommendation to the Trustees </w:t>
      </w:r>
      <w:r w:rsidR="002744B8">
        <w:rPr>
          <w:rFonts w:ascii="Arial" w:hAnsi="Arial"/>
          <w:sz w:val="24"/>
          <w:szCs w:val="24"/>
          <w:u w:color="000000"/>
          <w:lang w:val="en-US"/>
        </w:rPr>
        <w:t>to replace outgoing commissioner Nancy Coseo.</w:t>
      </w:r>
      <w:r w:rsidR="000749CB">
        <w:rPr>
          <w:rFonts w:ascii="Arial" w:hAnsi="Arial"/>
          <w:sz w:val="24"/>
          <w:szCs w:val="24"/>
          <w:u w:color="000000"/>
          <w:lang w:val="en-US"/>
        </w:rPr>
        <w:t xml:space="preserve"> </w:t>
      </w:r>
    </w:p>
    <w:p w14:paraId="4565BA13" w14:textId="294D1AD9" w:rsidR="005D480A" w:rsidRDefault="001F5626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The </w:t>
      </w:r>
      <w:r w:rsidR="00367404">
        <w:rPr>
          <w:rFonts w:ascii="Arial" w:hAnsi="Arial"/>
          <w:sz w:val="24"/>
          <w:szCs w:val="24"/>
          <w:u w:color="000000"/>
          <w:lang w:val="en-US"/>
        </w:rPr>
        <w:t xml:space="preserve">Commissioners re-visited the discussion regarding </w:t>
      </w:r>
      <w:r w:rsidR="005D53D7">
        <w:rPr>
          <w:rFonts w:ascii="Arial" w:hAnsi="Arial"/>
          <w:sz w:val="24"/>
          <w:szCs w:val="24"/>
          <w:u w:color="000000"/>
          <w:lang w:val="en-US"/>
        </w:rPr>
        <w:t>the Village Tre</w:t>
      </w:r>
      <w:r w:rsidR="00EF24E8">
        <w:rPr>
          <w:rFonts w:ascii="Arial" w:hAnsi="Arial"/>
          <w:sz w:val="24"/>
          <w:szCs w:val="24"/>
          <w:u w:color="000000"/>
          <w:lang w:val="en-US"/>
        </w:rPr>
        <w:t>e Warden</w:t>
      </w:r>
      <w:r w:rsidR="005D53D7">
        <w:rPr>
          <w:rFonts w:ascii="Arial" w:hAnsi="Arial"/>
          <w:sz w:val="24"/>
          <w:szCs w:val="24"/>
          <w:u w:color="000000"/>
          <w:lang w:val="en-US"/>
        </w:rPr>
        <w:t>.  While writing proposed bylaw amendments</w:t>
      </w:r>
      <w:r w:rsidR="00175744">
        <w:rPr>
          <w:rFonts w:ascii="Arial" w:hAnsi="Arial"/>
          <w:sz w:val="24"/>
          <w:szCs w:val="24"/>
          <w:u w:color="000000"/>
          <w:lang w:val="en-US"/>
        </w:rPr>
        <w:t>,</w:t>
      </w:r>
      <w:r w:rsidR="001A1712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076F69">
        <w:rPr>
          <w:rFonts w:ascii="Arial" w:hAnsi="Arial"/>
          <w:sz w:val="24"/>
          <w:szCs w:val="24"/>
          <w:u w:color="000000"/>
          <w:lang w:val="en-US"/>
        </w:rPr>
        <w:t>the Commissio</w:t>
      </w:r>
      <w:r w:rsidR="005B2A53">
        <w:rPr>
          <w:rFonts w:ascii="Arial" w:hAnsi="Arial"/>
          <w:sz w:val="24"/>
          <w:szCs w:val="24"/>
          <w:u w:color="000000"/>
          <w:lang w:val="en-US"/>
        </w:rPr>
        <w:t>n discuss</w:t>
      </w:r>
      <w:r w:rsidR="007B69AE">
        <w:rPr>
          <w:rFonts w:ascii="Arial" w:hAnsi="Arial"/>
          <w:sz w:val="24"/>
          <w:szCs w:val="24"/>
          <w:u w:color="000000"/>
          <w:lang w:val="en-US"/>
        </w:rPr>
        <w:t xml:space="preserve">ed streamlining the process for </w:t>
      </w:r>
      <w:r w:rsidR="00194611">
        <w:rPr>
          <w:rFonts w:ascii="Arial" w:hAnsi="Arial"/>
          <w:sz w:val="24"/>
          <w:szCs w:val="24"/>
          <w:u w:color="000000"/>
          <w:lang w:val="en-US"/>
        </w:rPr>
        <w:t xml:space="preserve">homeowners by having </w:t>
      </w:r>
      <w:r w:rsidR="00114DDE">
        <w:rPr>
          <w:rFonts w:ascii="Arial" w:hAnsi="Arial"/>
          <w:sz w:val="24"/>
          <w:szCs w:val="24"/>
          <w:u w:color="000000"/>
          <w:lang w:val="en-US"/>
        </w:rPr>
        <w:t xml:space="preserve">just </w:t>
      </w:r>
      <w:r w:rsidR="00194611">
        <w:rPr>
          <w:rFonts w:ascii="Arial" w:hAnsi="Arial"/>
          <w:sz w:val="24"/>
          <w:szCs w:val="24"/>
          <w:u w:color="000000"/>
          <w:lang w:val="en-US"/>
        </w:rPr>
        <w:t>one point of contact</w:t>
      </w:r>
      <w:r w:rsidR="00114DDE">
        <w:rPr>
          <w:rFonts w:ascii="Arial" w:hAnsi="Arial"/>
          <w:sz w:val="24"/>
          <w:szCs w:val="24"/>
          <w:u w:color="000000"/>
          <w:lang w:val="en-US"/>
        </w:rPr>
        <w:t xml:space="preserve"> for a tree question</w:t>
      </w:r>
      <w:r w:rsidR="00F25B4D">
        <w:rPr>
          <w:rFonts w:ascii="Arial" w:hAnsi="Arial"/>
          <w:sz w:val="24"/>
          <w:szCs w:val="24"/>
          <w:u w:color="000000"/>
          <w:lang w:val="en-US"/>
        </w:rPr>
        <w:t xml:space="preserve">. </w:t>
      </w:r>
      <w:r w:rsidR="004041A2">
        <w:rPr>
          <w:rFonts w:ascii="Arial" w:hAnsi="Arial"/>
          <w:sz w:val="24"/>
          <w:szCs w:val="24"/>
          <w:u w:color="000000"/>
          <w:lang w:val="en-US"/>
        </w:rPr>
        <w:t xml:space="preserve">As a component of that </w:t>
      </w:r>
      <w:r w:rsidR="001B5B43">
        <w:rPr>
          <w:rFonts w:ascii="Arial" w:hAnsi="Arial"/>
          <w:sz w:val="24"/>
          <w:szCs w:val="24"/>
          <w:u w:color="000000"/>
          <w:lang w:val="en-US"/>
        </w:rPr>
        <w:t>streamlining</w:t>
      </w:r>
      <w:r w:rsidR="004041A2">
        <w:rPr>
          <w:rFonts w:ascii="Arial" w:hAnsi="Arial"/>
          <w:sz w:val="24"/>
          <w:szCs w:val="24"/>
          <w:u w:color="000000"/>
          <w:lang w:val="en-US"/>
        </w:rPr>
        <w:t>,</w:t>
      </w:r>
      <w:r w:rsidR="001E794C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B22394">
        <w:rPr>
          <w:rFonts w:ascii="Arial" w:hAnsi="Arial"/>
          <w:sz w:val="24"/>
          <w:szCs w:val="24"/>
          <w:u w:color="000000"/>
          <w:lang w:val="en-US"/>
        </w:rPr>
        <w:t xml:space="preserve">the </w:t>
      </w:r>
      <w:r w:rsidR="004032B2">
        <w:rPr>
          <w:rFonts w:ascii="Arial" w:hAnsi="Arial"/>
          <w:sz w:val="24"/>
          <w:szCs w:val="24"/>
          <w:u w:color="000000"/>
          <w:lang w:val="en-US"/>
        </w:rPr>
        <w:t>Commission</w:t>
      </w:r>
      <w:r w:rsidR="002A7FE7">
        <w:rPr>
          <w:rFonts w:ascii="Arial" w:hAnsi="Arial"/>
          <w:sz w:val="24"/>
          <w:szCs w:val="24"/>
          <w:u w:color="000000"/>
          <w:lang w:val="en-US"/>
        </w:rPr>
        <w:t xml:space="preserve"> will recommend to the Trustees that the position lie within the Planning Commission</w:t>
      </w:r>
      <w:r w:rsidR="001B5B43">
        <w:rPr>
          <w:rFonts w:ascii="Arial" w:hAnsi="Arial"/>
          <w:sz w:val="24"/>
          <w:szCs w:val="24"/>
          <w:u w:color="000000"/>
          <w:lang w:val="en-US"/>
        </w:rPr>
        <w:t xml:space="preserve">.  Renny Ponvert </w:t>
      </w:r>
      <w:r w:rsidR="00F628CA">
        <w:rPr>
          <w:rFonts w:ascii="Arial" w:hAnsi="Arial"/>
          <w:sz w:val="24"/>
          <w:szCs w:val="24"/>
          <w:u w:color="000000"/>
          <w:lang w:val="en-US"/>
        </w:rPr>
        <w:t>expressed a strong interest in the position</w:t>
      </w:r>
      <w:r w:rsidR="00B22394">
        <w:rPr>
          <w:rFonts w:ascii="Arial" w:hAnsi="Arial"/>
          <w:sz w:val="24"/>
          <w:szCs w:val="24"/>
          <w:u w:color="000000"/>
          <w:lang w:val="en-US"/>
        </w:rPr>
        <w:t xml:space="preserve">. All agreed he would be a good candidate and the Commission will recommend </w:t>
      </w:r>
      <w:r w:rsidR="004032B2">
        <w:rPr>
          <w:rFonts w:ascii="Arial" w:hAnsi="Arial"/>
          <w:sz w:val="24"/>
          <w:szCs w:val="24"/>
          <w:u w:color="000000"/>
          <w:lang w:val="en-US"/>
        </w:rPr>
        <w:t xml:space="preserve">him </w:t>
      </w:r>
      <w:r w:rsidR="00B22394">
        <w:rPr>
          <w:rFonts w:ascii="Arial" w:hAnsi="Arial"/>
          <w:sz w:val="24"/>
          <w:szCs w:val="24"/>
          <w:u w:color="000000"/>
          <w:lang w:val="en-US"/>
        </w:rPr>
        <w:t>to the Trustees.</w:t>
      </w:r>
    </w:p>
    <w:p w14:paraId="588C28DF" w14:textId="77777777" w:rsidR="004F63C2" w:rsidRDefault="004F63C2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337BF847" w14:textId="134FE9D8" w:rsidR="004F63C2" w:rsidRDefault="004F63C2" w:rsidP="00867253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A question came up regarding the</w:t>
      </w:r>
      <w:r w:rsidR="000D2CBA">
        <w:rPr>
          <w:rFonts w:ascii="Arial" w:hAnsi="Arial"/>
          <w:sz w:val="24"/>
          <w:szCs w:val="24"/>
          <w:u w:color="000000"/>
          <w:lang w:val="en-US"/>
        </w:rPr>
        <w:t xml:space="preserve"> resolution / next steps for the gate installed at </w:t>
      </w:r>
      <w:r w:rsidR="00542873">
        <w:rPr>
          <w:rFonts w:ascii="Arial" w:hAnsi="Arial"/>
          <w:sz w:val="24"/>
          <w:szCs w:val="24"/>
          <w:u w:color="000000"/>
          <w:lang w:val="en-US"/>
        </w:rPr>
        <w:t>88 Monument Ave.</w:t>
      </w:r>
      <w:r w:rsidR="00EC59E0">
        <w:rPr>
          <w:rFonts w:ascii="Arial" w:hAnsi="Arial"/>
          <w:sz w:val="24"/>
          <w:szCs w:val="24"/>
          <w:u w:color="000000"/>
          <w:lang w:val="en-US"/>
        </w:rPr>
        <w:t xml:space="preserve"> The Town installed the gate to prevent traffic from impeding </w:t>
      </w:r>
      <w:r w:rsidR="00A67DD3">
        <w:rPr>
          <w:rFonts w:ascii="Arial" w:hAnsi="Arial"/>
          <w:sz w:val="24"/>
          <w:szCs w:val="24"/>
          <w:u w:color="000000"/>
          <w:lang w:val="en-US"/>
        </w:rPr>
        <w:t>new grass growth this spring that will restore the yard.</w:t>
      </w:r>
      <w:r w:rsidR="001A45FC">
        <w:rPr>
          <w:rFonts w:ascii="Arial" w:hAnsi="Arial"/>
          <w:sz w:val="24"/>
          <w:szCs w:val="24"/>
          <w:u w:color="000000"/>
          <w:lang w:val="en-US"/>
        </w:rPr>
        <w:t xml:space="preserve"> The homeowners have expressed an interest in </w:t>
      </w:r>
      <w:r w:rsidR="00CC11C6">
        <w:rPr>
          <w:rFonts w:ascii="Arial" w:hAnsi="Arial"/>
          <w:sz w:val="24"/>
          <w:szCs w:val="24"/>
          <w:u w:color="000000"/>
          <w:lang w:val="en-US"/>
        </w:rPr>
        <w:t xml:space="preserve">building a fenced area (see </w:t>
      </w:r>
      <w:r w:rsidR="00CE54B1">
        <w:rPr>
          <w:rFonts w:ascii="Arial" w:hAnsi="Arial"/>
          <w:sz w:val="24"/>
          <w:szCs w:val="24"/>
          <w:u w:color="000000"/>
          <w:lang w:val="en-US"/>
        </w:rPr>
        <w:t>March 11</w:t>
      </w:r>
      <w:r w:rsidR="00CE54B1" w:rsidRPr="00CE54B1">
        <w:rPr>
          <w:rFonts w:ascii="Arial" w:hAnsi="Arial"/>
          <w:sz w:val="24"/>
          <w:szCs w:val="24"/>
          <w:u w:color="000000"/>
          <w:vertAlign w:val="superscript"/>
          <w:lang w:val="en-US"/>
        </w:rPr>
        <w:t>th</w:t>
      </w:r>
      <w:r w:rsidR="00CE54B1">
        <w:rPr>
          <w:rFonts w:ascii="Arial" w:hAnsi="Arial"/>
          <w:sz w:val="24"/>
          <w:szCs w:val="24"/>
          <w:u w:color="000000"/>
          <w:lang w:val="en-US"/>
        </w:rPr>
        <w:t xml:space="preserve"> minutes)</w:t>
      </w:r>
      <w:r w:rsidR="00FD10FF">
        <w:rPr>
          <w:rFonts w:ascii="Arial" w:hAnsi="Arial"/>
          <w:sz w:val="24"/>
          <w:szCs w:val="24"/>
          <w:u w:color="000000"/>
          <w:lang w:val="en-US"/>
        </w:rPr>
        <w:t>.  The Commissioners agreed the current gate should stay</w:t>
      </w:r>
      <w:r w:rsidR="00A8304F">
        <w:rPr>
          <w:rFonts w:ascii="Arial" w:hAnsi="Arial"/>
          <w:sz w:val="24"/>
          <w:szCs w:val="24"/>
          <w:u w:color="000000"/>
          <w:lang w:val="en-US"/>
        </w:rPr>
        <w:t xml:space="preserve"> temporarily to serve the </w:t>
      </w:r>
      <w:r w:rsidR="006A2667">
        <w:rPr>
          <w:rFonts w:ascii="Arial" w:hAnsi="Arial"/>
          <w:sz w:val="24"/>
          <w:szCs w:val="24"/>
          <w:u w:color="000000"/>
          <w:lang w:val="en-US"/>
        </w:rPr>
        <w:t>above-mentioned</w:t>
      </w:r>
      <w:r w:rsidR="00A8304F">
        <w:rPr>
          <w:rFonts w:ascii="Arial" w:hAnsi="Arial"/>
          <w:sz w:val="24"/>
          <w:szCs w:val="24"/>
          <w:u w:color="000000"/>
          <w:lang w:val="en-US"/>
        </w:rPr>
        <w:t xml:space="preserve"> purpose. </w:t>
      </w:r>
      <w:r w:rsidR="006A2667">
        <w:rPr>
          <w:rFonts w:ascii="Arial" w:hAnsi="Arial"/>
          <w:sz w:val="24"/>
          <w:szCs w:val="24"/>
          <w:u w:color="000000"/>
          <w:lang w:val="en-US"/>
        </w:rPr>
        <w:t xml:space="preserve">The Planning Commission with do a full review </w:t>
      </w:r>
      <w:r w:rsidR="00B0249E">
        <w:rPr>
          <w:rFonts w:ascii="Arial" w:hAnsi="Arial"/>
          <w:sz w:val="24"/>
          <w:szCs w:val="24"/>
          <w:u w:color="000000"/>
          <w:lang w:val="en-US"/>
        </w:rPr>
        <w:t>of a fence application and how it relates to the current gate</w:t>
      </w:r>
      <w:r w:rsidR="00F307E5">
        <w:rPr>
          <w:rFonts w:ascii="Arial" w:hAnsi="Arial"/>
          <w:sz w:val="24"/>
          <w:szCs w:val="24"/>
          <w:u w:color="000000"/>
          <w:lang w:val="en-US"/>
        </w:rPr>
        <w:t xml:space="preserve"> when the application is received.</w:t>
      </w:r>
    </w:p>
    <w:p w14:paraId="48DBA96E" w14:textId="3D7BEA6B" w:rsidR="00D54587" w:rsidRPr="00E06BD1" w:rsidRDefault="00D54587" w:rsidP="00867253">
      <w:pPr>
        <w:pStyle w:val="Body"/>
        <w:rPr>
          <w:rFonts w:ascii="Arial" w:hAnsi="Arial"/>
          <w:b/>
          <w:bCs/>
          <w:sz w:val="24"/>
          <w:szCs w:val="24"/>
          <w:u w:color="000000"/>
          <w:lang w:val="en-US"/>
        </w:rPr>
      </w:pPr>
    </w:p>
    <w:p w14:paraId="17AAA13D" w14:textId="77777777" w:rsidR="00C60893" w:rsidRDefault="00C60893" w:rsidP="002A1EF1">
      <w:pPr>
        <w:pStyle w:val="Body"/>
        <w:ind w:left="720"/>
        <w:rPr>
          <w:rFonts w:ascii="Arial" w:hAnsi="Arial"/>
          <w:sz w:val="24"/>
          <w:szCs w:val="24"/>
          <w:u w:color="000000"/>
          <w:lang w:val="en-US"/>
        </w:rPr>
      </w:pPr>
    </w:p>
    <w:p w14:paraId="6A234BBD" w14:textId="7BCAC5B4" w:rsidR="001C3AF6" w:rsidRDefault="00100DE3" w:rsidP="007129DD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 w:rsidRPr="003B192F">
        <w:rPr>
          <w:rFonts w:ascii="Arial" w:hAnsi="Arial"/>
          <w:b/>
          <w:bCs/>
          <w:sz w:val="24"/>
          <w:szCs w:val="24"/>
          <w:u w:color="000000"/>
          <w:lang w:val="en-US"/>
        </w:rPr>
        <w:t>Motion to Adjourn</w:t>
      </w:r>
      <w:r w:rsidR="008D55FB">
        <w:rPr>
          <w:rFonts w:ascii="Arial" w:hAnsi="Arial"/>
          <w:sz w:val="24"/>
          <w:szCs w:val="24"/>
          <w:u w:color="000000"/>
          <w:lang w:val="en-US"/>
        </w:rPr>
        <w:t>:  Made by</w:t>
      </w:r>
      <w:r w:rsidR="005968EB">
        <w:rPr>
          <w:rFonts w:ascii="Arial" w:hAnsi="Arial"/>
          <w:sz w:val="24"/>
          <w:szCs w:val="24"/>
          <w:u w:color="000000"/>
          <w:lang w:val="en-US"/>
        </w:rPr>
        <w:t xml:space="preserve"> Mr. </w:t>
      </w:r>
      <w:r w:rsidR="008D55FB">
        <w:rPr>
          <w:rFonts w:ascii="Arial" w:hAnsi="Arial"/>
          <w:sz w:val="24"/>
          <w:szCs w:val="24"/>
          <w:u w:color="000000"/>
          <w:lang w:val="en-US"/>
        </w:rPr>
        <w:t xml:space="preserve">Ponvert, </w:t>
      </w:r>
      <w:r w:rsidR="005968EB">
        <w:rPr>
          <w:rFonts w:ascii="Arial" w:hAnsi="Arial"/>
          <w:sz w:val="24"/>
          <w:szCs w:val="24"/>
          <w:u w:color="000000"/>
          <w:lang w:val="en-US"/>
        </w:rPr>
        <w:t xml:space="preserve">second by </w:t>
      </w:r>
      <w:r w:rsidR="0029658D">
        <w:rPr>
          <w:rFonts w:ascii="Arial" w:hAnsi="Arial"/>
          <w:sz w:val="24"/>
          <w:szCs w:val="24"/>
          <w:u w:color="000000"/>
          <w:lang w:val="en-US"/>
        </w:rPr>
        <w:t>Mr. Jones. Agreed unanimously at 8:46 PM</w:t>
      </w:r>
      <w:r w:rsidR="003B192F">
        <w:rPr>
          <w:rFonts w:ascii="Arial" w:hAnsi="Arial"/>
          <w:sz w:val="24"/>
          <w:szCs w:val="24"/>
          <w:u w:color="000000"/>
          <w:lang w:val="en-US"/>
        </w:rPr>
        <w:t>.</w:t>
      </w:r>
      <w:r w:rsidR="005968EB">
        <w:rPr>
          <w:rFonts w:ascii="Arial" w:hAnsi="Arial"/>
          <w:sz w:val="24"/>
          <w:szCs w:val="24"/>
          <w:u w:color="000000"/>
          <w:lang w:val="en-US"/>
        </w:rPr>
        <w:t xml:space="preserve"> </w:t>
      </w:r>
    </w:p>
    <w:p w14:paraId="725093CC" w14:textId="77777777" w:rsidR="00295C84" w:rsidRDefault="00295C84" w:rsidP="007129DD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5D7177A7" w14:textId="3B1C0D5B" w:rsidR="00295C84" w:rsidRDefault="00295C84" w:rsidP="007129DD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Respectfully submitted,</w:t>
      </w:r>
    </w:p>
    <w:p w14:paraId="33BBAB64" w14:textId="7C028925" w:rsidR="00295C84" w:rsidRDefault="00295C84" w:rsidP="007129DD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Nancy Coseo </w:t>
      </w:r>
    </w:p>
    <w:p w14:paraId="244DAB36" w14:textId="1B3EE485" w:rsidR="00407373" w:rsidRDefault="00407373" w:rsidP="007129DD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Planning Commission Chair</w:t>
      </w:r>
    </w:p>
    <w:sectPr w:rsidR="00407373" w:rsidSect="00094BF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1BDE9" w14:textId="77777777" w:rsidR="00094BFD" w:rsidRDefault="00094BFD">
      <w:r>
        <w:separator/>
      </w:r>
    </w:p>
  </w:endnote>
  <w:endnote w:type="continuationSeparator" w:id="0">
    <w:p w14:paraId="056B4B6B" w14:textId="77777777" w:rsidR="00094BFD" w:rsidRDefault="0009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D90A4" w14:textId="77777777" w:rsidR="00F8575F" w:rsidRDefault="00F857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DB4B3" w14:textId="77777777" w:rsidR="00094BFD" w:rsidRDefault="00094BFD">
      <w:r>
        <w:separator/>
      </w:r>
    </w:p>
  </w:footnote>
  <w:footnote w:type="continuationSeparator" w:id="0">
    <w:p w14:paraId="68FEE15A" w14:textId="77777777" w:rsidR="00094BFD" w:rsidRDefault="0009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FA5C0" w14:textId="77777777" w:rsidR="00F8575F" w:rsidRDefault="00F857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B04A7E"/>
    <w:multiLevelType w:val="hybridMultilevel"/>
    <w:tmpl w:val="5F0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48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75F"/>
    <w:rsid w:val="00004378"/>
    <w:rsid w:val="00014F4E"/>
    <w:rsid w:val="00024FED"/>
    <w:rsid w:val="000269F3"/>
    <w:rsid w:val="0005261C"/>
    <w:rsid w:val="000617D7"/>
    <w:rsid w:val="00067267"/>
    <w:rsid w:val="000749CB"/>
    <w:rsid w:val="00076F69"/>
    <w:rsid w:val="000800D7"/>
    <w:rsid w:val="00083183"/>
    <w:rsid w:val="00084A7F"/>
    <w:rsid w:val="00094BFD"/>
    <w:rsid w:val="00097740"/>
    <w:rsid w:val="000D2CBA"/>
    <w:rsid w:val="000E48BE"/>
    <w:rsid w:val="000F1278"/>
    <w:rsid w:val="00100DE3"/>
    <w:rsid w:val="001011BC"/>
    <w:rsid w:val="001138B9"/>
    <w:rsid w:val="00114DDE"/>
    <w:rsid w:val="00134B10"/>
    <w:rsid w:val="0013690D"/>
    <w:rsid w:val="00162645"/>
    <w:rsid w:val="00166D6F"/>
    <w:rsid w:val="00175744"/>
    <w:rsid w:val="001830CD"/>
    <w:rsid w:val="00186530"/>
    <w:rsid w:val="00194611"/>
    <w:rsid w:val="001A1712"/>
    <w:rsid w:val="001A45FC"/>
    <w:rsid w:val="001B4C06"/>
    <w:rsid w:val="001B5B43"/>
    <w:rsid w:val="001C3AF6"/>
    <w:rsid w:val="001C45C1"/>
    <w:rsid w:val="001D739D"/>
    <w:rsid w:val="001E794C"/>
    <w:rsid w:val="001F5626"/>
    <w:rsid w:val="00200324"/>
    <w:rsid w:val="0020785A"/>
    <w:rsid w:val="00211A65"/>
    <w:rsid w:val="00214342"/>
    <w:rsid w:val="00217B5B"/>
    <w:rsid w:val="00256471"/>
    <w:rsid w:val="00261249"/>
    <w:rsid w:val="00264EC6"/>
    <w:rsid w:val="002744B8"/>
    <w:rsid w:val="002753AC"/>
    <w:rsid w:val="0028657D"/>
    <w:rsid w:val="002879E5"/>
    <w:rsid w:val="00295C84"/>
    <w:rsid w:val="0029658D"/>
    <w:rsid w:val="002A062C"/>
    <w:rsid w:val="002A1EF1"/>
    <w:rsid w:val="002A7FE7"/>
    <w:rsid w:val="002C702B"/>
    <w:rsid w:val="002D0585"/>
    <w:rsid w:val="002D4BB3"/>
    <w:rsid w:val="002D644A"/>
    <w:rsid w:val="002E4EA0"/>
    <w:rsid w:val="002E6D26"/>
    <w:rsid w:val="00306F55"/>
    <w:rsid w:val="003271A2"/>
    <w:rsid w:val="00342E30"/>
    <w:rsid w:val="00367404"/>
    <w:rsid w:val="00371080"/>
    <w:rsid w:val="003B0404"/>
    <w:rsid w:val="003B192F"/>
    <w:rsid w:val="003D7D5A"/>
    <w:rsid w:val="003F0A75"/>
    <w:rsid w:val="003F1ADF"/>
    <w:rsid w:val="00401C56"/>
    <w:rsid w:val="004032B2"/>
    <w:rsid w:val="004041A2"/>
    <w:rsid w:val="00407373"/>
    <w:rsid w:val="004130C5"/>
    <w:rsid w:val="00420653"/>
    <w:rsid w:val="00422BCD"/>
    <w:rsid w:val="0042383B"/>
    <w:rsid w:val="0042565B"/>
    <w:rsid w:val="00435084"/>
    <w:rsid w:val="004517CE"/>
    <w:rsid w:val="00466B9E"/>
    <w:rsid w:val="00470B4A"/>
    <w:rsid w:val="00482AFE"/>
    <w:rsid w:val="004A6145"/>
    <w:rsid w:val="004A781A"/>
    <w:rsid w:val="004B520C"/>
    <w:rsid w:val="004C2F68"/>
    <w:rsid w:val="004E0310"/>
    <w:rsid w:val="004F01BD"/>
    <w:rsid w:val="004F1B96"/>
    <w:rsid w:val="004F63C2"/>
    <w:rsid w:val="00526DFB"/>
    <w:rsid w:val="00542873"/>
    <w:rsid w:val="00553B22"/>
    <w:rsid w:val="00560208"/>
    <w:rsid w:val="00567FAA"/>
    <w:rsid w:val="005748FB"/>
    <w:rsid w:val="005801A9"/>
    <w:rsid w:val="00580206"/>
    <w:rsid w:val="0058137C"/>
    <w:rsid w:val="00584866"/>
    <w:rsid w:val="005902AD"/>
    <w:rsid w:val="005955BC"/>
    <w:rsid w:val="005968EB"/>
    <w:rsid w:val="005A0B65"/>
    <w:rsid w:val="005A6F97"/>
    <w:rsid w:val="005B2A53"/>
    <w:rsid w:val="005B2C1E"/>
    <w:rsid w:val="005D480A"/>
    <w:rsid w:val="005D53D7"/>
    <w:rsid w:val="005D7C9B"/>
    <w:rsid w:val="005E2014"/>
    <w:rsid w:val="005F6766"/>
    <w:rsid w:val="005F7170"/>
    <w:rsid w:val="006070F0"/>
    <w:rsid w:val="006239F2"/>
    <w:rsid w:val="0062584E"/>
    <w:rsid w:val="00636885"/>
    <w:rsid w:val="006471D7"/>
    <w:rsid w:val="00653C6B"/>
    <w:rsid w:val="00655E0B"/>
    <w:rsid w:val="006803F2"/>
    <w:rsid w:val="00682132"/>
    <w:rsid w:val="006A2667"/>
    <w:rsid w:val="006A4855"/>
    <w:rsid w:val="006A7D08"/>
    <w:rsid w:val="006B3762"/>
    <w:rsid w:val="006B4BF3"/>
    <w:rsid w:val="006C002F"/>
    <w:rsid w:val="006C08A8"/>
    <w:rsid w:val="006C3091"/>
    <w:rsid w:val="006D2976"/>
    <w:rsid w:val="006E110D"/>
    <w:rsid w:val="006E7C1C"/>
    <w:rsid w:val="006F1C0F"/>
    <w:rsid w:val="007008CA"/>
    <w:rsid w:val="00700FB5"/>
    <w:rsid w:val="007129DD"/>
    <w:rsid w:val="0072469A"/>
    <w:rsid w:val="00736A33"/>
    <w:rsid w:val="00775966"/>
    <w:rsid w:val="007A6FF2"/>
    <w:rsid w:val="007B69AE"/>
    <w:rsid w:val="007C1F33"/>
    <w:rsid w:val="00811669"/>
    <w:rsid w:val="0082444B"/>
    <w:rsid w:val="008312E1"/>
    <w:rsid w:val="0084095A"/>
    <w:rsid w:val="00863E29"/>
    <w:rsid w:val="00865E55"/>
    <w:rsid w:val="00867253"/>
    <w:rsid w:val="0088083E"/>
    <w:rsid w:val="00880CCA"/>
    <w:rsid w:val="008C0C86"/>
    <w:rsid w:val="008C477C"/>
    <w:rsid w:val="008D55FB"/>
    <w:rsid w:val="008D77BC"/>
    <w:rsid w:val="008E1691"/>
    <w:rsid w:val="008E2C52"/>
    <w:rsid w:val="008E346A"/>
    <w:rsid w:val="008F1431"/>
    <w:rsid w:val="0090570B"/>
    <w:rsid w:val="0090597D"/>
    <w:rsid w:val="00905D2D"/>
    <w:rsid w:val="00915346"/>
    <w:rsid w:val="00941AC5"/>
    <w:rsid w:val="009546E4"/>
    <w:rsid w:val="0099006A"/>
    <w:rsid w:val="009A4934"/>
    <w:rsid w:val="009A70EE"/>
    <w:rsid w:val="009B56A0"/>
    <w:rsid w:val="009D2579"/>
    <w:rsid w:val="009E4B37"/>
    <w:rsid w:val="009E7DFD"/>
    <w:rsid w:val="009F2B0E"/>
    <w:rsid w:val="00A027F3"/>
    <w:rsid w:val="00A138F0"/>
    <w:rsid w:val="00A22D4B"/>
    <w:rsid w:val="00A50504"/>
    <w:rsid w:val="00A60304"/>
    <w:rsid w:val="00A67DD3"/>
    <w:rsid w:val="00A7163E"/>
    <w:rsid w:val="00A77D0D"/>
    <w:rsid w:val="00A8304F"/>
    <w:rsid w:val="00A831A8"/>
    <w:rsid w:val="00AC648E"/>
    <w:rsid w:val="00AE3B84"/>
    <w:rsid w:val="00AE40FB"/>
    <w:rsid w:val="00AE4194"/>
    <w:rsid w:val="00AE5A5E"/>
    <w:rsid w:val="00AF40CC"/>
    <w:rsid w:val="00AF4907"/>
    <w:rsid w:val="00AF68A3"/>
    <w:rsid w:val="00B0249E"/>
    <w:rsid w:val="00B03A56"/>
    <w:rsid w:val="00B0426C"/>
    <w:rsid w:val="00B060CB"/>
    <w:rsid w:val="00B15E75"/>
    <w:rsid w:val="00B22394"/>
    <w:rsid w:val="00B76CEF"/>
    <w:rsid w:val="00BD5BD5"/>
    <w:rsid w:val="00BF1290"/>
    <w:rsid w:val="00C02D66"/>
    <w:rsid w:val="00C10647"/>
    <w:rsid w:val="00C1410A"/>
    <w:rsid w:val="00C23CCD"/>
    <w:rsid w:val="00C464E7"/>
    <w:rsid w:val="00C55876"/>
    <w:rsid w:val="00C5772E"/>
    <w:rsid w:val="00C60893"/>
    <w:rsid w:val="00C650B4"/>
    <w:rsid w:val="00C72086"/>
    <w:rsid w:val="00C81339"/>
    <w:rsid w:val="00C830E7"/>
    <w:rsid w:val="00C84469"/>
    <w:rsid w:val="00C86FDD"/>
    <w:rsid w:val="00C931C6"/>
    <w:rsid w:val="00C97E57"/>
    <w:rsid w:val="00CB0E6D"/>
    <w:rsid w:val="00CB3F97"/>
    <w:rsid w:val="00CC11C6"/>
    <w:rsid w:val="00CC1565"/>
    <w:rsid w:val="00CD6BD6"/>
    <w:rsid w:val="00CE1759"/>
    <w:rsid w:val="00CE54B1"/>
    <w:rsid w:val="00CE56D5"/>
    <w:rsid w:val="00CF0292"/>
    <w:rsid w:val="00CF1157"/>
    <w:rsid w:val="00D06325"/>
    <w:rsid w:val="00D0718E"/>
    <w:rsid w:val="00D07FFD"/>
    <w:rsid w:val="00D26F0C"/>
    <w:rsid w:val="00D360A0"/>
    <w:rsid w:val="00D54587"/>
    <w:rsid w:val="00D775FB"/>
    <w:rsid w:val="00DB275F"/>
    <w:rsid w:val="00DB7D98"/>
    <w:rsid w:val="00DD0C72"/>
    <w:rsid w:val="00DD164C"/>
    <w:rsid w:val="00DD7EFD"/>
    <w:rsid w:val="00DE5AD4"/>
    <w:rsid w:val="00E035D9"/>
    <w:rsid w:val="00E035FF"/>
    <w:rsid w:val="00E06B02"/>
    <w:rsid w:val="00E06BD1"/>
    <w:rsid w:val="00E1731C"/>
    <w:rsid w:val="00E33D9F"/>
    <w:rsid w:val="00E42860"/>
    <w:rsid w:val="00E55D2D"/>
    <w:rsid w:val="00E568C5"/>
    <w:rsid w:val="00E66D0B"/>
    <w:rsid w:val="00E73626"/>
    <w:rsid w:val="00E74014"/>
    <w:rsid w:val="00E85249"/>
    <w:rsid w:val="00E87DF9"/>
    <w:rsid w:val="00E92186"/>
    <w:rsid w:val="00E94033"/>
    <w:rsid w:val="00E971F2"/>
    <w:rsid w:val="00EC4E3C"/>
    <w:rsid w:val="00EC59E0"/>
    <w:rsid w:val="00EC67E5"/>
    <w:rsid w:val="00EE4A4B"/>
    <w:rsid w:val="00EE74A9"/>
    <w:rsid w:val="00EF24E8"/>
    <w:rsid w:val="00EF715E"/>
    <w:rsid w:val="00F06736"/>
    <w:rsid w:val="00F17BAE"/>
    <w:rsid w:val="00F25B4D"/>
    <w:rsid w:val="00F307E5"/>
    <w:rsid w:val="00F3296C"/>
    <w:rsid w:val="00F32E65"/>
    <w:rsid w:val="00F373D4"/>
    <w:rsid w:val="00F50B2D"/>
    <w:rsid w:val="00F628CA"/>
    <w:rsid w:val="00F80445"/>
    <w:rsid w:val="00F8575F"/>
    <w:rsid w:val="00FA1520"/>
    <w:rsid w:val="00FB2815"/>
    <w:rsid w:val="00FD10FF"/>
    <w:rsid w:val="00FD2B79"/>
    <w:rsid w:val="00FD5F37"/>
    <w:rsid w:val="00FE7231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79B6"/>
  <w15:docId w15:val="{340835BA-9833-4D64-9ABF-BAF921A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444B"/>
    <w:rPr>
      <w:u w:val="single"/>
    </w:rPr>
  </w:style>
  <w:style w:type="paragraph" w:customStyle="1" w:styleId="Body">
    <w:name w:val="Body"/>
    <w:rsid w:val="0082444B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Default">
    <w:name w:val="Default"/>
    <w:rsid w:val="0082444B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Coseo</dc:creator>
  <cp:lastModifiedBy>Nancy Coseo</cp:lastModifiedBy>
  <cp:revision>2</cp:revision>
  <dcterms:created xsi:type="dcterms:W3CDTF">2024-04-12T22:15:00Z</dcterms:created>
  <dcterms:modified xsi:type="dcterms:W3CDTF">2024-04-12T22:15:00Z</dcterms:modified>
</cp:coreProperties>
</file>