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keepNext w:val="true"/>
        <w:widowControl/>
        <w:shd w:val="clear" w:color="auto" w:fill="595959" w:themeFill="text1" w:themeFillTint="a6"/>
        <w:bidi w:val="0"/>
        <w:spacing w:before="200" w:after="0"/>
        <w:ind w:left="-540" w:right="-720" w:hanging="0"/>
        <w:jc w:val="center"/>
        <w:outlineLvl w:val="1"/>
        <w:rPr/>
      </w:pPr>
      <w:r>
        <w:rPr>
          <w:sz w:val="24"/>
        </w:rPr>
        <w:t>Applicant Information</w:t>
      </w:r>
    </w:p>
    <w:tbl>
      <w:tblPr>
        <w:tblStyle w:val="PlainTable3"/>
        <w:tblW w:w="10104" w:type="dxa"/>
        <w:jc w:val="left"/>
        <w:tblInd w:w="-24" w:type="dxa"/>
        <w:tblCellMar>
          <w:top w:w="0" w:type="dxa"/>
          <w:left w:w="108" w:type="dxa"/>
          <w:bottom w:w="0" w:type="dxa"/>
          <w:right w:w="108" w:type="dxa"/>
        </w:tblCellMar>
        <w:tblLook w:firstRow="1" w:noVBand="1" w:lastRow="0" w:firstColumn="0" w:lastColumn="0" w:noHBand="1" w:val="0620"/>
      </w:tblPr>
      <w:tblGrid>
        <w:gridCol w:w="1260"/>
        <w:gridCol w:w="2892"/>
        <w:gridCol w:w="2808"/>
        <w:gridCol w:w="600"/>
        <w:gridCol w:w="804"/>
        <w:gridCol w:w="1740"/>
      </w:tblGrid>
      <w:tr>
        <w:trPr>
          <w:trHeight w:val="432" w:hRule="atLeast"/>
          <w:cnfStyle w:val="100000000000" w:firstRow="1" w:lastRow="0" w:firstColumn="0" w:lastColumn="0" w:oddVBand="0" w:evenVBand="0" w:oddHBand="0" w:evenHBand="0" w:firstRowFirstColumn="0" w:firstRowLastColumn="0" w:lastRowFirstColumn="0" w:lastRowLastColumn="0"/>
        </w:trPr>
        <w:tc>
          <w:tcPr>
            <w:tcW w:w="1260" w:type="dxa"/>
            <w:tcBorders/>
            <w:shd w:fill="auto" w:val="clear"/>
            <w:vAlign w:val="bottom"/>
          </w:tcPr>
          <w:p>
            <w:pPr>
              <w:pStyle w:val="Normal"/>
              <w:ind w:right="-5" w:hanging="0"/>
              <w:rPr>
                <w:sz w:val="24"/>
              </w:rPr>
            </w:pPr>
            <w:r>
              <w:rPr>
                <w:b w:val="false"/>
                <w:bCs/>
                <w:i w:val="false"/>
                <w:caps w:val="false"/>
                <w:smallCaps w:val="false"/>
                <w:sz w:val="24"/>
              </w:rPr>
              <w:t>Full Name:</w:t>
            </w:r>
          </w:p>
        </w:tc>
        <w:tc>
          <w:tcPr>
            <w:tcW w:w="2892" w:type="dxa"/>
            <w:tcBorders>
              <w:bottom w:val="single" w:sz="4" w:space="0" w:color="000000"/>
            </w:tcBorders>
            <w:shd w:fill="auto" w:val="clear"/>
            <w:vAlign w:val="bottom"/>
          </w:tcPr>
          <w:p>
            <w:pPr>
              <w:pStyle w:val="FieldText"/>
              <w:rPr>
                <w:b w:val="false"/>
                <w:b w:val="false"/>
                <w:bCs/>
                <w:i w:val="false"/>
                <w:i w:val="false"/>
                <w:caps w:val="false"/>
                <w:smallCaps w:val="false"/>
                <w:sz w:val="24"/>
                <w:szCs w:val="24"/>
              </w:rPr>
            </w:pPr>
            <w:r>
              <w:rPr>
                <w:b w:val="false"/>
                <w:bCs/>
                <w:i w:val="false"/>
                <w:caps w:val="false"/>
                <w:smallCaps w:val="false"/>
                <w:sz w:val="24"/>
                <w:szCs w:val="24"/>
              </w:rPr>
            </w:r>
          </w:p>
        </w:tc>
        <w:tc>
          <w:tcPr>
            <w:tcW w:w="2808" w:type="dxa"/>
            <w:tcBorders>
              <w:bottom w:val="single" w:sz="4" w:space="0" w:color="000000"/>
            </w:tcBorders>
            <w:shd w:fill="auto" w:val="clear"/>
            <w:vAlign w:val="bottom"/>
          </w:tcPr>
          <w:p>
            <w:pPr>
              <w:pStyle w:val="FieldText"/>
              <w:rPr>
                <w:b w:val="false"/>
                <w:b w:val="false"/>
                <w:bCs/>
                <w:i w:val="false"/>
                <w:i w:val="false"/>
                <w:caps w:val="false"/>
                <w:smallCaps w:val="false"/>
                <w:sz w:val="24"/>
                <w:szCs w:val="24"/>
              </w:rPr>
            </w:pPr>
            <w:r>
              <w:rPr>
                <w:b w:val="false"/>
                <w:bCs/>
                <w:i w:val="false"/>
                <w:caps w:val="false"/>
                <w:smallCaps w:val="false"/>
                <w:sz w:val="24"/>
                <w:szCs w:val="24"/>
              </w:rPr>
            </w:r>
          </w:p>
        </w:tc>
        <w:tc>
          <w:tcPr>
            <w:tcW w:w="600" w:type="dxa"/>
            <w:tcBorders>
              <w:bottom w:val="single" w:sz="4" w:space="0" w:color="000000"/>
            </w:tcBorders>
            <w:shd w:fill="auto" w:val="clear"/>
            <w:vAlign w:val="bottom"/>
          </w:tcPr>
          <w:p>
            <w:pPr>
              <w:pStyle w:val="FieldText"/>
              <w:rPr>
                <w:b w:val="false"/>
                <w:b w:val="false"/>
                <w:bCs/>
                <w:i w:val="false"/>
                <w:i w:val="false"/>
                <w:caps w:val="false"/>
                <w:smallCaps w:val="false"/>
                <w:sz w:val="24"/>
                <w:szCs w:val="24"/>
              </w:rPr>
            </w:pPr>
            <w:r>
              <w:rPr>
                <w:b w:val="false"/>
                <w:bCs/>
                <w:i w:val="false"/>
                <w:caps w:val="false"/>
                <w:smallCaps w:val="false"/>
                <w:sz w:val="24"/>
                <w:szCs w:val="24"/>
              </w:rPr>
            </w:r>
          </w:p>
        </w:tc>
        <w:tc>
          <w:tcPr>
            <w:tcW w:w="804" w:type="dxa"/>
            <w:tcBorders/>
            <w:shd w:fill="auto" w:val="clear"/>
            <w:vAlign w:val="bottom"/>
          </w:tcPr>
          <w:p>
            <w:pPr>
              <w:pStyle w:val="Heading4"/>
              <w:rPr>
                <w:sz w:val="24"/>
              </w:rPr>
            </w:pPr>
            <w:r>
              <w:rPr>
                <w:b w:val="false"/>
                <w:bCs/>
                <w:i w:val="false"/>
                <w:caps w:val="false"/>
                <w:smallCaps w:val="false"/>
                <w:sz w:val="24"/>
              </w:rPr>
              <w:t>Date:</w:t>
            </w:r>
          </w:p>
        </w:tc>
        <w:tc>
          <w:tcPr>
            <w:tcW w:w="1740" w:type="dxa"/>
            <w:tcBorders>
              <w:bottom w:val="single" w:sz="4" w:space="0" w:color="000000"/>
            </w:tcBorders>
            <w:shd w:fill="auto" w:val="clear"/>
            <w:vAlign w:val="bottom"/>
          </w:tcPr>
          <w:p>
            <w:pPr>
              <w:pStyle w:val="FieldText"/>
              <w:rPr>
                <w:b w:val="false"/>
                <w:b w:val="false"/>
                <w:bCs/>
                <w:i w:val="false"/>
                <w:i w:val="false"/>
                <w:caps w:val="false"/>
                <w:smallCaps w:val="false"/>
                <w:sz w:val="24"/>
                <w:szCs w:val="24"/>
              </w:rPr>
            </w:pPr>
            <w:r>
              <w:rPr>
                <w:b w:val="false"/>
                <w:bCs/>
                <w:i w:val="false"/>
                <w:caps w:val="false"/>
                <w:smallCaps w:val="false"/>
                <w:sz w:val="24"/>
                <w:szCs w:val="24"/>
              </w:rPr>
            </w:r>
          </w:p>
        </w:tc>
      </w:tr>
      <w:tr>
        <w:trPr/>
        <w:tc>
          <w:tcPr>
            <w:tcW w:w="1260" w:type="dxa"/>
            <w:tcBorders/>
            <w:shd w:fill="auto" w:val="clear"/>
            <w:vAlign w:val="bottom"/>
          </w:tcPr>
          <w:p>
            <w:pPr>
              <w:pStyle w:val="Normal"/>
              <w:rPr>
                <w:sz w:val="24"/>
              </w:rPr>
            </w:pPr>
            <w:r>
              <w:rPr>
                <w:sz w:val="24"/>
              </w:rPr>
            </w:r>
          </w:p>
        </w:tc>
        <w:tc>
          <w:tcPr>
            <w:tcW w:w="2892" w:type="dxa"/>
            <w:tcBorders>
              <w:top w:val="single" w:sz="4" w:space="0" w:color="000000"/>
            </w:tcBorders>
            <w:shd w:fill="auto" w:val="clear"/>
            <w:vAlign w:val="bottom"/>
          </w:tcPr>
          <w:p>
            <w:pPr>
              <w:pStyle w:val="Heading3"/>
              <w:rPr>
                <w:sz w:val="24"/>
              </w:rPr>
            </w:pPr>
            <w:r>
              <w:rPr>
                <w:sz w:val="20"/>
                <w:szCs w:val="20"/>
              </w:rPr>
              <w:t>Last</w:t>
            </w:r>
          </w:p>
        </w:tc>
        <w:tc>
          <w:tcPr>
            <w:tcW w:w="2808" w:type="dxa"/>
            <w:tcBorders>
              <w:top w:val="single" w:sz="4" w:space="0" w:color="000000"/>
            </w:tcBorders>
            <w:shd w:fill="auto" w:val="clear"/>
            <w:vAlign w:val="bottom"/>
          </w:tcPr>
          <w:p>
            <w:pPr>
              <w:pStyle w:val="Heading3"/>
              <w:rPr>
                <w:sz w:val="24"/>
              </w:rPr>
            </w:pPr>
            <w:r>
              <w:rPr>
                <w:sz w:val="20"/>
                <w:szCs w:val="20"/>
              </w:rPr>
              <w:t>First</w:t>
            </w:r>
          </w:p>
        </w:tc>
        <w:tc>
          <w:tcPr>
            <w:tcW w:w="600" w:type="dxa"/>
            <w:tcBorders>
              <w:top w:val="single" w:sz="4" w:space="0" w:color="000000"/>
            </w:tcBorders>
            <w:shd w:fill="auto" w:val="clear"/>
            <w:vAlign w:val="bottom"/>
          </w:tcPr>
          <w:p>
            <w:pPr>
              <w:pStyle w:val="Heading3"/>
              <w:rPr>
                <w:sz w:val="20"/>
                <w:szCs w:val="20"/>
              </w:rPr>
            </w:pPr>
            <w:r>
              <w:rPr>
                <w:sz w:val="20"/>
                <w:szCs w:val="20"/>
              </w:rPr>
              <w:t>M.I.</w:t>
            </w:r>
          </w:p>
        </w:tc>
        <w:tc>
          <w:tcPr>
            <w:tcW w:w="804" w:type="dxa"/>
            <w:tcBorders/>
            <w:shd w:fill="auto" w:val="clear"/>
            <w:vAlign w:val="bottom"/>
          </w:tcPr>
          <w:p>
            <w:pPr>
              <w:pStyle w:val="Normal"/>
              <w:rPr>
                <w:sz w:val="24"/>
              </w:rPr>
            </w:pPr>
            <w:r>
              <w:rPr>
                <w:sz w:val="24"/>
              </w:rPr>
            </w:r>
          </w:p>
        </w:tc>
        <w:tc>
          <w:tcPr>
            <w:tcW w:w="1740" w:type="dxa"/>
            <w:tcBorders>
              <w:top w:val="single" w:sz="4" w:space="0" w:color="000000"/>
            </w:tcBorders>
            <w:shd w:fill="auto" w:val="clear"/>
            <w:vAlign w:val="bottom"/>
          </w:tcPr>
          <w:p>
            <w:pPr>
              <w:pStyle w:val="Normal"/>
              <w:rPr>
                <w:sz w:val="24"/>
              </w:rPr>
            </w:pPr>
            <w:r>
              <w:rPr>
                <w:sz w:val="24"/>
              </w:rPr>
            </w:r>
          </w:p>
        </w:tc>
      </w:tr>
    </w:tbl>
    <w:p>
      <w:pPr>
        <w:pStyle w:val="Normal"/>
        <w:rPr>
          <w:sz w:val="24"/>
        </w:rPr>
      </w:pPr>
      <w:r>
        <w:rPr>
          <w:sz w:val="24"/>
        </w:rPr>
      </w:r>
    </w:p>
    <w:tbl>
      <w:tblPr>
        <w:tblStyle w:val="PlainTable3"/>
        <w:tblW w:w="5000" w:type="pct"/>
        <w:jc w:val="left"/>
        <w:tblInd w:w="0" w:type="dxa"/>
        <w:tblCellMar>
          <w:top w:w="0" w:type="dxa"/>
          <w:left w:w="108" w:type="dxa"/>
          <w:bottom w:w="0" w:type="dxa"/>
          <w:right w:w="108" w:type="dxa"/>
        </w:tblCellMar>
        <w:tblLook w:firstRow="1" w:noVBand="1" w:lastRow="0" w:firstColumn="0" w:lastColumn="0" w:noHBand="1" w:val="0620"/>
      </w:tblPr>
      <w:tblGrid>
        <w:gridCol w:w="1164"/>
        <w:gridCol w:w="7114"/>
        <w:gridCol w:w="1802"/>
      </w:tblGrid>
      <w:tr>
        <w:trPr>
          <w:trHeight w:val="540" w:hRule="atLeast"/>
          <w:cnfStyle w:val="100000000000" w:firstRow="1" w:lastRow="0" w:firstColumn="0" w:lastColumn="0" w:oddVBand="0" w:evenVBand="0" w:oddHBand="0" w:evenHBand="0" w:firstRowFirstColumn="0" w:firstRowLastColumn="0" w:lastRowFirstColumn="0" w:lastRowLastColumn="0"/>
        </w:trPr>
        <w:tc>
          <w:tcPr>
            <w:tcW w:w="1164" w:type="dxa"/>
            <w:tcBorders/>
            <w:shd w:fill="auto" w:val="clear"/>
            <w:vAlign w:val="bottom"/>
          </w:tcPr>
          <w:p>
            <w:pPr>
              <w:pStyle w:val="Normal"/>
              <w:widowControl/>
              <w:bidi w:val="0"/>
              <w:ind w:left="0" w:right="0" w:hanging="0"/>
              <w:jc w:val="left"/>
              <w:rPr>
                <w:b w:val="false"/>
                <w:b w:val="false"/>
                <w:bCs/>
                <w:i w:val="false"/>
                <w:i w:val="false"/>
                <w:caps w:val="false"/>
                <w:smallCaps w:val="false"/>
              </w:rPr>
            </w:pPr>
            <w:r>
              <w:rPr>
                <w:b w:val="false"/>
                <w:bCs/>
                <w:i w:val="false"/>
                <w:caps w:val="false"/>
                <w:smallCaps w:val="false"/>
                <w:sz w:val="24"/>
              </w:rPr>
              <w:t>Address:</w:t>
            </w:r>
          </w:p>
        </w:tc>
        <w:tc>
          <w:tcPr>
            <w:tcW w:w="7114" w:type="dxa"/>
            <w:tcBorders>
              <w:bottom w:val="single" w:sz="4" w:space="0" w:color="000000"/>
            </w:tcBorders>
            <w:shd w:fill="auto" w:val="clear"/>
            <w:vAlign w:val="bottom"/>
          </w:tcPr>
          <w:p>
            <w:pPr>
              <w:pStyle w:val="FieldText"/>
              <w:rPr>
                <w:b w:val="false"/>
                <w:b w:val="false"/>
                <w:bCs/>
                <w:i w:val="false"/>
                <w:i w:val="false"/>
                <w:caps w:val="false"/>
                <w:smallCaps w:val="false"/>
                <w:sz w:val="24"/>
                <w:szCs w:val="24"/>
              </w:rPr>
            </w:pPr>
            <w:r>
              <w:rPr>
                <w:b w:val="false"/>
                <w:bCs/>
                <w:i w:val="false"/>
                <w:caps w:val="false"/>
                <w:smallCaps w:val="false"/>
                <w:sz w:val="24"/>
                <w:szCs w:val="24"/>
              </w:rPr>
            </w:r>
          </w:p>
        </w:tc>
        <w:tc>
          <w:tcPr>
            <w:tcW w:w="1802" w:type="dxa"/>
            <w:tcBorders>
              <w:bottom w:val="single" w:sz="4" w:space="0" w:color="000000"/>
            </w:tcBorders>
            <w:shd w:fill="auto" w:val="clear"/>
            <w:vAlign w:val="bottom"/>
          </w:tcPr>
          <w:p>
            <w:pPr>
              <w:pStyle w:val="FieldText"/>
              <w:rPr>
                <w:b w:val="false"/>
                <w:b w:val="false"/>
                <w:bCs/>
                <w:i w:val="false"/>
                <w:i w:val="false"/>
                <w:caps w:val="false"/>
                <w:smallCaps w:val="false"/>
                <w:sz w:val="24"/>
                <w:szCs w:val="24"/>
              </w:rPr>
            </w:pPr>
            <w:r>
              <w:rPr>
                <w:b w:val="false"/>
                <w:bCs/>
                <w:i w:val="false"/>
                <w:caps w:val="false"/>
                <w:smallCaps w:val="false"/>
                <w:sz w:val="24"/>
                <w:szCs w:val="24"/>
              </w:rPr>
            </w:r>
          </w:p>
        </w:tc>
      </w:tr>
      <w:tr>
        <w:trPr/>
        <w:tc>
          <w:tcPr>
            <w:tcW w:w="1164" w:type="dxa"/>
            <w:tcBorders/>
            <w:shd w:fill="auto" w:val="clear"/>
            <w:vAlign w:val="bottom"/>
          </w:tcPr>
          <w:p>
            <w:pPr>
              <w:pStyle w:val="Normal"/>
              <w:rPr>
                <w:sz w:val="24"/>
              </w:rPr>
            </w:pPr>
            <w:r>
              <w:rPr>
                <w:sz w:val="24"/>
              </w:rPr>
            </w:r>
          </w:p>
        </w:tc>
        <w:tc>
          <w:tcPr>
            <w:tcW w:w="7114" w:type="dxa"/>
            <w:tcBorders>
              <w:top w:val="single" w:sz="4" w:space="0" w:color="000000"/>
            </w:tcBorders>
            <w:shd w:fill="auto" w:val="clear"/>
            <w:vAlign w:val="bottom"/>
          </w:tcPr>
          <w:p>
            <w:pPr>
              <w:pStyle w:val="Heading3"/>
              <w:spacing w:lineRule="auto" w:line="240"/>
              <w:rPr>
                <w:sz w:val="24"/>
              </w:rPr>
            </w:pPr>
            <w:r>
              <w:rPr>
                <w:sz w:val="20"/>
                <w:szCs w:val="20"/>
              </w:rPr>
              <w:t>Street Address</w:t>
            </w:r>
          </w:p>
        </w:tc>
        <w:tc>
          <w:tcPr>
            <w:tcW w:w="1802" w:type="dxa"/>
            <w:tcBorders>
              <w:top w:val="single" w:sz="4" w:space="0" w:color="000000"/>
            </w:tcBorders>
            <w:shd w:fill="auto" w:val="clear"/>
            <w:vAlign w:val="bottom"/>
          </w:tcPr>
          <w:p>
            <w:pPr>
              <w:pStyle w:val="Heading3"/>
              <w:rPr>
                <w:sz w:val="24"/>
              </w:rPr>
            </w:pPr>
            <w:r>
              <w:rPr>
                <w:sz w:val="20"/>
                <w:szCs w:val="20"/>
              </w:rPr>
              <w:t>Apartment/Unit #</w:t>
            </w:r>
          </w:p>
        </w:tc>
      </w:tr>
    </w:tbl>
    <w:p>
      <w:pPr>
        <w:pStyle w:val="Normal"/>
        <w:rPr>
          <w:sz w:val="24"/>
        </w:rPr>
      </w:pPr>
      <w:r>
        <w:rPr>
          <w:sz w:val="24"/>
        </w:rPr>
      </w:r>
    </w:p>
    <w:tbl>
      <w:tblPr>
        <w:tblStyle w:val="PlainTable3"/>
        <w:tblW w:w="5000" w:type="pct"/>
        <w:jc w:val="left"/>
        <w:tblInd w:w="0" w:type="dxa"/>
        <w:tblCellMar>
          <w:top w:w="0" w:type="dxa"/>
          <w:left w:w="108" w:type="dxa"/>
          <w:bottom w:w="0" w:type="dxa"/>
          <w:right w:w="108" w:type="dxa"/>
        </w:tblCellMar>
        <w:tblLook w:firstRow="1" w:noVBand="1" w:lastRow="0" w:firstColumn="0" w:lastColumn="0" w:noHBand="1" w:val="0620"/>
      </w:tblPr>
      <w:tblGrid>
        <w:gridCol w:w="1080"/>
        <w:gridCol w:w="5804"/>
        <w:gridCol w:w="1394"/>
        <w:gridCol w:w="1801"/>
      </w:tblGrid>
      <w:tr>
        <w:trPr>
          <w:trHeight w:val="288" w:hRule="atLeast"/>
          <w:cnfStyle w:val="100000000000" w:firstRow="1" w:lastRow="0" w:firstColumn="0" w:lastColumn="0" w:oddVBand="0" w:evenVBand="0" w:oddHBand="0" w:evenHBand="0" w:firstRowFirstColumn="0" w:firstRowLastColumn="0" w:lastRowFirstColumn="0" w:lastRowLastColumn="0"/>
        </w:trPr>
        <w:tc>
          <w:tcPr>
            <w:tcW w:w="1080" w:type="dxa"/>
            <w:tcBorders/>
            <w:shd w:fill="auto" w:val="clear"/>
            <w:vAlign w:val="bottom"/>
          </w:tcPr>
          <w:p>
            <w:pPr>
              <w:pStyle w:val="Normal"/>
              <w:rPr>
                <w:b w:val="false"/>
                <w:b w:val="false"/>
                <w:bCs/>
                <w:i w:val="false"/>
                <w:i w:val="false"/>
                <w:caps w:val="false"/>
                <w:smallCaps w:val="false"/>
                <w:sz w:val="24"/>
              </w:rPr>
            </w:pPr>
            <w:r>
              <w:rPr>
                <w:b w:val="false"/>
                <w:bCs/>
                <w:i w:val="false"/>
                <w:caps w:val="false"/>
                <w:smallCaps w:val="false"/>
                <w:sz w:val="24"/>
              </w:rPr>
            </w:r>
          </w:p>
        </w:tc>
        <w:tc>
          <w:tcPr>
            <w:tcW w:w="5804" w:type="dxa"/>
            <w:tcBorders>
              <w:bottom w:val="single" w:sz="4" w:space="0" w:color="000000"/>
            </w:tcBorders>
            <w:shd w:fill="auto" w:val="clear"/>
            <w:vAlign w:val="bottom"/>
          </w:tcPr>
          <w:p>
            <w:pPr>
              <w:pStyle w:val="FieldText"/>
              <w:rPr>
                <w:b w:val="false"/>
                <w:b w:val="false"/>
                <w:bCs/>
                <w:i w:val="false"/>
                <w:i w:val="false"/>
                <w:caps w:val="false"/>
                <w:smallCaps w:val="false"/>
                <w:sz w:val="24"/>
                <w:szCs w:val="24"/>
              </w:rPr>
            </w:pPr>
            <w:r>
              <w:rPr>
                <w:b w:val="false"/>
                <w:bCs/>
                <w:i w:val="false"/>
                <w:caps w:val="false"/>
                <w:smallCaps w:val="false"/>
                <w:sz w:val="24"/>
                <w:szCs w:val="24"/>
              </w:rPr>
            </w:r>
          </w:p>
        </w:tc>
        <w:tc>
          <w:tcPr>
            <w:tcW w:w="1394" w:type="dxa"/>
            <w:tcBorders>
              <w:bottom w:val="single" w:sz="4" w:space="0" w:color="000000"/>
            </w:tcBorders>
            <w:shd w:fill="auto" w:val="clear"/>
            <w:vAlign w:val="bottom"/>
          </w:tcPr>
          <w:p>
            <w:pPr>
              <w:pStyle w:val="FieldText"/>
              <w:rPr>
                <w:b w:val="false"/>
                <w:b w:val="false"/>
                <w:bCs/>
                <w:i w:val="false"/>
                <w:i w:val="false"/>
                <w:caps w:val="false"/>
                <w:smallCaps w:val="false"/>
                <w:sz w:val="24"/>
                <w:szCs w:val="24"/>
              </w:rPr>
            </w:pPr>
            <w:r>
              <w:rPr>
                <w:b w:val="false"/>
                <w:bCs/>
                <w:i w:val="false"/>
                <w:caps w:val="false"/>
                <w:smallCaps w:val="false"/>
                <w:sz w:val="24"/>
                <w:szCs w:val="24"/>
              </w:rPr>
            </w:r>
          </w:p>
        </w:tc>
        <w:tc>
          <w:tcPr>
            <w:tcW w:w="1801" w:type="dxa"/>
            <w:tcBorders>
              <w:bottom w:val="single" w:sz="4" w:space="0" w:color="000000"/>
            </w:tcBorders>
            <w:shd w:fill="auto" w:val="clear"/>
            <w:vAlign w:val="bottom"/>
          </w:tcPr>
          <w:p>
            <w:pPr>
              <w:pStyle w:val="FieldText"/>
              <w:rPr>
                <w:b w:val="false"/>
                <w:b w:val="false"/>
                <w:bCs/>
                <w:i w:val="false"/>
                <w:i w:val="false"/>
                <w:caps w:val="false"/>
                <w:smallCaps w:val="false"/>
                <w:sz w:val="24"/>
                <w:szCs w:val="24"/>
              </w:rPr>
            </w:pPr>
            <w:r>
              <w:rPr>
                <w:b w:val="false"/>
                <w:bCs/>
                <w:i w:val="false"/>
                <w:caps w:val="false"/>
                <w:smallCaps w:val="false"/>
                <w:sz w:val="24"/>
                <w:szCs w:val="24"/>
              </w:rPr>
            </w:r>
          </w:p>
        </w:tc>
      </w:tr>
      <w:tr>
        <w:trPr>
          <w:trHeight w:val="288" w:hRule="atLeast"/>
        </w:trPr>
        <w:tc>
          <w:tcPr>
            <w:tcW w:w="1080" w:type="dxa"/>
            <w:tcBorders/>
            <w:shd w:fill="auto" w:val="clear"/>
            <w:vAlign w:val="bottom"/>
          </w:tcPr>
          <w:p>
            <w:pPr>
              <w:pStyle w:val="Normal"/>
              <w:rPr>
                <w:sz w:val="24"/>
              </w:rPr>
            </w:pPr>
            <w:r>
              <w:rPr>
                <w:sz w:val="24"/>
              </w:rPr>
            </w:r>
          </w:p>
        </w:tc>
        <w:tc>
          <w:tcPr>
            <w:tcW w:w="5804" w:type="dxa"/>
            <w:tcBorders>
              <w:top w:val="single" w:sz="4" w:space="0" w:color="000000"/>
            </w:tcBorders>
            <w:shd w:fill="auto" w:val="clear"/>
            <w:vAlign w:val="bottom"/>
          </w:tcPr>
          <w:p>
            <w:pPr>
              <w:pStyle w:val="Heading3"/>
              <w:rPr>
                <w:sz w:val="24"/>
              </w:rPr>
            </w:pPr>
            <w:r>
              <w:rPr>
                <w:sz w:val="20"/>
                <w:szCs w:val="20"/>
              </w:rPr>
              <w:t>City</w:t>
            </w:r>
          </w:p>
        </w:tc>
        <w:tc>
          <w:tcPr>
            <w:tcW w:w="1394" w:type="dxa"/>
            <w:tcBorders>
              <w:top w:val="single" w:sz="4" w:space="0" w:color="000000"/>
            </w:tcBorders>
            <w:shd w:fill="auto" w:val="clear"/>
            <w:vAlign w:val="bottom"/>
          </w:tcPr>
          <w:p>
            <w:pPr>
              <w:pStyle w:val="Heading3"/>
              <w:rPr>
                <w:sz w:val="24"/>
              </w:rPr>
            </w:pPr>
            <w:r>
              <w:rPr>
                <w:sz w:val="20"/>
                <w:szCs w:val="20"/>
              </w:rPr>
              <w:t>State</w:t>
            </w:r>
          </w:p>
        </w:tc>
        <w:tc>
          <w:tcPr>
            <w:tcW w:w="1801" w:type="dxa"/>
            <w:tcBorders>
              <w:top w:val="single" w:sz="4" w:space="0" w:color="000000"/>
            </w:tcBorders>
            <w:shd w:fill="auto" w:val="clear"/>
            <w:vAlign w:val="bottom"/>
          </w:tcPr>
          <w:p>
            <w:pPr>
              <w:pStyle w:val="Heading3"/>
              <w:rPr>
                <w:sz w:val="24"/>
              </w:rPr>
            </w:pPr>
            <w:r>
              <w:rPr>
                <w:sz w:val="20"/>
                <w:szCs w:val="20"/>
              </w:rPr>
              <w:t>ZIP Code</w:t>
            </w:r>
          </w:p>
        </w:tc>
      </w:tr>
    </w:tbl>
    <w:p>
      <w:pPr>
        <w:pStyle w:val="Normal"/>
        <w:rPr>
          <w:sz w:val="24"/>
        </w:rPr>
      </w:pPr>
      <w:r>
        <w:rPr>
          <w:sz w:val="24"/>
        </w:rPr>
      </w:r>
    </w:p>
    <w:tbl>
      <w:tblPr>
        <w:tblStyle w:val="PlainTable3"/>
        <w:tblW w:w="5000" w:type="pct"/>
        <w:jc w:val="left"/>
        <w:tblInd w:w="0" w:type="dxa"/>
        <w:tblCellMar>
          <w:top w:w="0" w:type="dxa"/>
          <w:left w:w="108" w:type="dxa"/>
          <w:bottom w:w="0" w:type="dxa"/>
          <w:right w:w="108" w:type="dxa"/>
        </w:tblCellMar>
        <w:tblLook w:firstRow="1" w:noVBand="1" w:lastRow="0" w:firstColumn="0" w:lastColumn="0" w:noHBand="1" w:val="0620"/>
      </w:tblPr>
      <w:tblGrid>
        <w:gridCol w:w="1079"/>
        <w:gridCol w:w="3689"/>
        <w:gridCol w:w="720"/>
        <w:gridCol w:w="4591"/>
      </w:tblGrid>
      <w:tr>
        <w:trPr>
          <w:trHeight w:val="288" w:hRule="atLeast"/>
          <w:cnfStyle w:val="100000000000" w:firstRow="1" w:lastRow="0" w:firstColumn="0" w:lastColumn="0" w:oddVBand="0" w:evenVBand="0" w:oddHBand="0" w:evenHBand="0" w:firstRowFirstColumn="0" w:firstRowLastColumn="0" w:lastRowFirstColumn="0" w:lastRowLastColumn="0"/>
        </w:trPr>
        <w:tc>
          <w:tcPr>
            <w:tcW w:w="1079" w:type="dxa"/>
            <w:tcBorders/>
            <w:shd w:fill="auto" w:val="clear"/>
            <w:vAlign w:val="bottom"/>
          </w:tcPr>
          <w:p>
            <w:pPr>
              <w:pStyle w:val="Normal"/>
              <w:rPr>
                <w:sz w:val="24"/>
              </w:rPr>
            </w:pPr>
            <w:r>
              <w:rPr>
                <w:b w:val="false"/>
                <w:bCs/>
                <w:i w:val="false"/>
                <w:caps w:val="false"/>
                <w:smallCaps w:val="false"/>
                <w:sz w:val="20"/>
                <w:szCs w:val="20"/>
              </w:rPr>
              <w:t>Phone:</w:t>
            </w:r>
          </w:p>
        </w:tc>
        <w:tc>
          <w:tcPr>
            <w:tcW w:w="3689" w:type="dxa"/>
            <w:tcBorders>
              <w:bottom w:val="single" w:sz="4" w:space="0" w:color="000000"/>
            </w:tcBorders>
            <w:shd w:fill="auto" w:val="clear"/>
            <w:vAlign w:val="bottom"/>
          </w:tcPr>
          <w:p>
            <w:pPr>
              <w:pStyle w:val="FieldText"/>
              <w:rPr>
                <w:b w:val="false"/>
                <w:b w:val="false"/>
                <w:bCs/>
                <w:i w:val="false"/>
                <w:i w:val="false"/>
                <w:caps w:val="false"/>
                <w:smallCaps w:val="false"/>
                <w:sz w:val="24"/>
                <w:szCs w:val="24"/>
              </w:rPr>
            </w:pPr>
            <w:r>
              <w:rPr>
                <w:b w:val="false"/>
                <w:bCs/>
                <w:i w:val="false"/>
                <w:caps w:val="false"/>
                <w:smallCaps w:val="false"/>
                <w:sz w:val="24"/>
                <w:szCs w:val="24"/>
              </w:rPr>
            </w:r>
          </w:p>
        </w:tc>
        <w:tc>
          <w:tcPr>
            <w:tcW w:w="720" w:type="dxa"/>
            <w:tcBorders/>
            <w:shd w:fill="auto" w:val="clear"/>
            <w:vAlign w:val="bottom"/>
          </w:tcPr>
          <w:p>
            <w:pPr>
              <w:pStyle w:val="Heading4"/>
              <w:rPr>
                <w:b w:val="false"/>
                <w:b w:val="false"/>
                <w:bCs/>
                <w:i w:val="false"/>
                <w:i w:val="false"/>
                <w:caps w:val="false"/>
                <w:smallCaps w:val="false"/>
                <w:sz w:val="20"/>
                <w:szCs w:val="20"/>
              </w:rPr>
            </w:pPr>
            <w:r>
              <w:rPr>
                <w:b w:val="false"/>
                <w:bCs/>
                <w:i w:val="false"/>
                <w:caps w:val="false"/>
                <w:smallCaps w:val="false"/>
                <w:sz w:val="20"/>
                <w:szCs w:val="20"/>
              </w:rPr>
              <w:t>Email</w:t>
            </w:r>
          </w:p>
        </w:tc>
        <w:tc>
          <w:tcPr>
            <w:tcW w:w="4591" w:type="dxa"/>
            <w:tcBorders>
              <w:bottom w:val="single" w:sz="4" w:space="0" w:color="000000"/>
            </w:tcBorders>
            <w:shd w:fill="auto" w:val="clear"/>
            <w:vAlign w:val="bottom"/>
          </w:tcPr>
          <w:p>
            <w:pPr>
              <w:pStyle w:val="FieldText"/>
              <w:rPr>
                <w:b w:val="false"/>
                <w:b w:val="false"/>
                <w:bCs/>
                <w:i w:val="false"/>
                <w:i w:val="false"/>
                <w:caps w:val="false"/>
                <w:smallCaps w:val="false"/>
                <w:sz w:val="24"/>
                <w:szCs w:val="24"/>
              </w:rPr>
            </w:pPr>
            <w:r>
              <w:rPr>
                <w:b w:val="false"/>
                <w:bCs/>
                <w:i w:val="false"/>
                <w:caps w:val="false"/>
                <w:smallCaps w:val="false"/>
                <w:sz w:val="24"/>
                <w:szCs w:val="24"/>
              </w:rPr>
            </w:r>
          </w:p>
        </w:tc>
      </w:tr>
    </w:tbl>
    <w:p>
      <w:pPr>
        <w:pStyle w:val="Normal"/>
        <w:rPr>
          <w:sz w:val="24"/>
        </w:rPr>
      </w:pPr>
      <w:r>
        <w:rPr>
          <w:sz w:val="24"/>
        </w:rPr>
      </w:r>
    </w:p>
    <w:tbl>
      <w:tblPr>
        <w:tblStyle w:val="PlainTable3"/>
        <w:tblW w:w="5000" w:type="pct"/>
        <w:jc w:val="left"/>
        <w:tblInd w:w="0" w:type="dxa"/>
        <w:tblCellMar>
          <w:top w:w="0" w:type="dxa"/>
          <w:left w:w="108" w:type="dxa"/>
          <w:bottom w:w="0" w:type="dxa"/>
          <w:right w:w="108" w:type="dxa"/>
        </w:tblCellMar>
        <w:tblLook w:firstRow="1" w:noVBand="1" w:lastRow="0" w:firstColumn="0" w:lastColumn="0" w:noHBand="1" w:val="0620"/>
      </w:tblPr>
      <w:tblGrid>
        <w:gridCol w:w="1465"/>
        <w:gridCol w:w="1413"/>
        <w:gridCol w:w="1890"/>
        <w:gridCol w:w="1890"/>
        <w:gridCol w:w="1620"/>
        <w:gridCol w:w="1801"/>
      </w:tblGrid>
      <w:tr>
        <w:trPr>
          <w:trHeight w:val="288" w:hRule="atLeast"/>
          <w:cnfStyle w:val="100000000000" w:firstRow="1" w:lastRow="0" w:firstColumn="0" w:lastColumn="0" w:oddVBand="0" w:evenVBand="0" w:oddHBand="0" w:evenHBand="0" w:firstRowFirstColumn="0" w:firstRowLastColumn="0" w:lastRowFirstColumn="0" w:lastRowLastColumn="0"/>
        </w:trPr>
        <w:tc>
          <w:tcPr>
            <w:tcW w:w="1465" w:type="dxa"/>
            <w:tcBorders/>
            <w:shd w:fill="auto" w:val="clear"/>
            <w:vAlign w:val="bottom"/>
          </w:tcPr>
          <w:p>
            <w:pPr>
              <w:pStyle w:val="Normal"/>
              <w:rPr>
                <w:sz w:val="24"/>
              </w:rPr>
            </w:pPr>
            <w:r>
              <w:rPr>
                <w:b w:val="false"/>
                <w:bCs/>
                <w:i w:val="false"/>
                <w:caps w:val="false"/>
                <w:smallCaps w:val="false"/>
                <w:sz w:val="20"/>
                <w:szCs w:val="20"/>
              </w:rPr>
              <w:t>High School:</w:t>
            </w:r>
          </w:p>
        </w:tc>
        <w:tc>
          <w:tcPr>
            <w:tcW w:w="1413" w:type="dxa"/>
            <w:tcBorders>
              <w:bottom w:val="single" w:sz="4" w:space="0" w:color="000000"/>
            </w:tcBorders>
            <w:shd w:fill="auto" w:val="clear"/>
            <w:vAlign w:val="bottom"/>
          </w:tcPr>
          <w:p>
            <w:pPr>
              <w:pStyle w:val="FieldText"/>
              <w:rPr>
                <w:b w:val="false"/>
                <w:b w:val="false"/>
                <w:bCs/>
                <w:i w:val="false"/>
                <w:i w:val="false"/>
                <w:caps w:val="false"/>
                <w:smallCaps w:val="false"/>
                <w:sz w:val="24"/>
                <w:szCs w:val="24"/>
              </w:rPr>
            </w:pPr>
            <w:r>
              <w:rPr>
                <w:b w:val="false"/>
                <w:bCs/>
                <w:i w:val="false"/>
                <w:caps w:val="false"/>
                <w:smallCaps w:val="false"/>
                <w:sz w:val="24"/>
                <w:szCs w:val="24"/>
              </w:rPr>
            </w:r>
          </w:p>
        </w:tc>
        <w:tc>
          <w:tcPr>
            <w:tcW w:w="1890" w:type="dxa"/>
            <w:tcBorders/>
            <w:shd w:fill="auto" w:val="clear"/>
            <w:vAlign w:val="bottom"/>
          </w:tcPr>
          <w:p>
            <w:pPr>
              <w:pStyle w:val="Heading4"/>
              <w:ind w:left="720" w:hanging="0"/>
              <w:jc w:val="left"/>
              <w:rPr>
                <w:sz w:val="24"/>
              </w:rPr>
            </w:pPr>
            <w:r>
              <w:rPr>
                <w:b w:val="false"/>
                <w:bCs/>
                <w:i w:val="false"/>
                <w:caps w:val="false"/>
                <w:smallCaps w:val="false"/>
                <w:sz w:val="20"/>
                <w:szCs w:val="20"/>
              </w:rPr>
              <w:t>College Attending:</w:t>
            </w:r>
          </w:p>
        </w:tc>
        <w:tc>
          <w:tcPr>
            <w:tcW w:w="1890" w:type="dxa"/>
            <w:tcBorders>
              <w:bottom w:val="single" w:sz="4" w:space="0" w:color="000000"/>
            </w:tcBorders>
            <w:shd w:fill="auto" w:val="clear"/>
            <w:vAlign w:val="bottom"/>
          </w:tcPr>
          <w:p>
            <w:pPr>
              <w:pStyle w:val="FieldText"/>
              <w:rPr>
                <w:b w:val="false"/>
                <w:b w:val="false"/>
                <w:bCs/>
                <w:i w:val="false"/>
                <w:i w:val="false"/>
                <w:caps w:val="false"/>
                <w:smallCaps w:val="false"/>
                <w:sz w:val="24"/>
                <w:szCs w:val="24"/>
              </w:rPr>
            </w:pPr>
            <w:r>
              <w:rPr>
                <w:b w:val="false"/>
                <w:bCs/>
                <w:i w:val="false"/>
                <w:caps w:val="false"/>
                <w:smallCaps w:val="false"/>
                <w:sz w:val="24"/>
                <w:szCs w:val="24"/>
              </w:rPr>
            </w:r>
          </w:p>
        </w:tc>
        <w:tc>
          <w:tcPr>
            <w:tcW w:w="1620" w:type="dxa"/>
            <w:tcBorders/>
            <w:shd w:fill="auto" w:val="clear"/>
            <w:vAlign w:val="bottom"/>
          </w:tcPr>
          <w:p>
            <w:pPr>
              <w:pStyle w:val="Heading4"/>
              <w:ind w:left="535" w:hanging="0"/>
              <w:jc w:val="left"/>
              <w:rPr>
                <w:sz w:val="24"/>
              </w:rPr>
            </w:pPr>
            <w:r>
              <w:rPr>
                <w:b w:val="false"/>
                <w:bCs/>
                <w:i w:val="false"/>
                <w:caps w:val="false"/>
                <w:smallCaps w:val="false"/>
                <w:sz w:val="20"/>
                <w:szCs w:val="20"/>
              </w:rPr>
              <w:t>Degree Pursuing:</w:t>
            </w:r>
          </w:p>
        </w:tc>
        <w:tc>
          <w:tcPr>
            <w:tcW w:w="1801" w:type="dxa"/>
            <w:tcBorders>
              <w:bottom w:val="single" w:sz="4" w:space="0" w:color="000000"/>
            </w:tcBorders>
            <w:shd w:fill="auto" w:val="clear"/>
            <w:vAlign w:val="bottom"/>
          </w:tcPr>
          <w:p>
            <w:pPr>
              <w:pStyle w:val="FieldText"/>
              <w:rPr>
                <w:b w:val="false"/>
                <w:b w:val="false"/>
                <w:bCs/>
                <w:i w:val="false"/>
                <w:i w:val="false"/>
                <w:caps w:val="false"/>
                <w:smallCaps w:val="false"/>
                <w:sz w:val="24"/>
                <w:szCs w:val="24"/>
              </w:rPr>
            </w:pPr>
            <w:r>
              <w:rPr>
                <w:b w:val="false"/>
                <w:bCs/>
                <w:i w:val="false"/>
                <w:caps w:val="false"/>
                <w:smallCaps w:val="false"/>
                <w:sz w:val="24"/>
                <w:szCs w:val="24"/>
              </w:rPr>
            </w:r>
          </w:p>
        </w:tc>
      </w:tr>
    </w:tbl>
    <w:p>
      <w:pPr>
        <w:pStyle w:val="Normal"/>
        <w:rPr>
          <w:sz w:val="24"/>
        </w:rPr>
      </w:pPr>
      <w:r>
        <w:rPr>
          <w:sz w:val="24"/>
        </w:rPr>
      </w:r>
    </w:p>
    <w:p>
      <w:pPr>
        <w:pStyle w:val="Normal"/>
        <w:rPr>
          <w:sz w:val="24"/>
        </w:rPr>
      </w:pPr>
      <w:r>
        <w:rPr>
          <w:sz w:val="24"/>
        </w:rPr>
      </w:r>
    </w:p>
    <w:p>
      <w:pPr>
        <w:pStyle w:val="Normal"/>
        <w:rPr/>
      </w:pPr>
      <w:r>
        <w:rPr>
          <w:sz w:val="22"/>
          <w:szCs w:val="22"/>
        </w:rPr>
        <w:t>Affiliated West Gardiner Rod and Gun Club Member (if applicable):</w:t>
      </w:r>
      <w:r>
        <w:rPr>
          <w:sz w:val="24"/>
        </w:rPr>
        <w:t xml:space="preserve"> __________________________</w:t>
      </w:r>
    </w:p>
    <w:p>
      <w:pPr>
        <w:pStyle w:val="Heading2"/>
        <w:rPr>
          <w:sz w:val="24"/>
        </w:rPr>
      </w:pPr>
      <w:r>
        <w:rPr>
          <w:sz w:val="24"/>
        </w:rPr>
        <w:t>Essay Requirement</w:t>
      </w:r>
    </w:p>
    <w:tbl>
      <w:tblPr>
        <w:tblStyle w:val="PlainTable3"/>
        <w:tblW w:w="5000" w:type="pct"/>
        <w:jc w:val="left"/>
        <w:tblInd w:w="0" w:type="dxa"/>
        <w:tblCellMar>
          <w:top w:w="0" w:type="dxa"/>
          <w:left w:w="108" w:type="dxa"/>
          <w:bottom w:w="0" w:type="dxa"/>
          <w:right w:w="108" w:type="dxa"/>
        </w:tblCellMar>
        <w:tblLook w:firstRow="1" w:noVBand="1" w:lastRow="0" w:firstColumn="0" w:lastColumn="0" w:noHBand="1" w:val="0620"/>
      </w:tblPr>
      <w:tblGrid>
        <w:gridCol w:w="10080"/>
      </w:tblGrid>
      <w:tr>
        <w:trPr>
          <w:trHeight w:val="477" w:hRule="atLeast"/>
          <w:cnfStyle w:val="100000000000" w:firstRow="1" w:lastRow="0" w:firstColumn="0" w:lastColumn="0" w:oddVBand="0" w:evenVBand="0" w:oddHBand="0" w:evenHBand="0" w:firstRowFirstColumn="0" w:firstRowLastColumn="0" w:lastRowFirstColumn="0" w:lastRowLastColumn="0"/>
        </w:trPr>
        <w:tc>
          <w:tcPr>
            <w:tcW w:w="10080" w:type="dxa"/>
            <w:tcBorders/>
            <w:shd w:fill="auto" w:val="clear"/>
            <w:vAlign w:val="bottom"/>
          </w:tcPr>
          <w:p>
            <w:pPr>
              <w:pStyle w:val="Normal"/>
              <w:rPr>
                <w:bCs w:val="false"/>
                <w:sz w:val="24"/>
              </w:rPr>
            </w:pPr>
            <w:r>
              <w:rPr>
                <w:b w:val="false"/>
                <w:bCs/>
                <w:i w:val="false"/>
                <w:caps w:val="false"/>
                <w:smallCaps w:val="false"/>
                <w:sz w:val="24"/>
              </w:rPr>
              <w:t>Applicants must submit a one-page essay explaining why they feel they deserve this scholarship, and how it would benefit them in their college career. Please attach your essay with this completed application and mail to the following address:</w:t>
            </w:r>
          </w:p>
          <w:p>
            <w:pPr>
              <w:pStyle w:val="Normal"/>
              <w:rPr>
                <w:b w:val="false"/>
                <w:b w:val="false"/>
                <w:bCs w:val="false"/>
                <w:i w:val="false"/>
                <w:i w:val="false"/>
                <w:caps w:val="false"/>
                <w:smallCaps w:val="false"/>
                <w:sz w:val="24"/>
              </w:rPr>
            </w:pPr>
            <w:r>
              <w:rPr>
                <w:b w:val="false"/>
                <w:bCs w:val="false"/>
                <w:i w:val="false"/>
                <w:caps w:val="false"/>
                <w:smallCaps w:val="false"/>
                <w:sz w:val="24"/>
              </w:rPr>
            </w:r>
          </w:p>
          <w:p>
            <w:pPr>
              <w:pStyle w:val="Normal"/>
              <w:jc w:val="center"/>
              <w:rPr>
                <w:b w:val="false"/>
                <w:b w:val="false"/>
                <w:bCs/>
                <w:i w:val="false"/>
                <w:i w:val="false"/>
                <w:caps w:val="false"/>
                <w:smallCaps w:val="false"/>
              </w:rPr>
            </w:pPr>
            <w:r>
              <w:rPr>
                <w:rFonts w:cs="Arial"/>
                <w:b w:val="false"/>
                <w:bCs w:val="false"/>
                <w:i w:val="false"/>
                <w:caps w:val="false"/>
                <w:smallCaps w:val="false"/>
                <w:color w:val="050505"/>
                <w:sz w:val="24"/>
                <w:shd w:fill="FFFFFF" w:val="clear"/>
              </w:rPr>
              <w:t>W G R G</w:t>
            </w:r>
            <w:r>
              <w:rPr>
                <w:rFonts w:cs="Arial"/>
                <w:b w:val="false"/>
                <w:bCs/>
                <w:i w:val="false"/>
                <w:caps w:val="false"/>
                <w:smallCaps w:val="false"/>
                <w:color w:val="050505"/>
                <w:sz w:val="24"/>
                <w:shd w:fill="FFFFFF" w:val="clear"/>
              </w:rPr>
              <w:t xml:space="preserve"> </w:t>
            </w:r>
            <w:r>
              <w:rPr>
                <w:rFonts w:cs="Arial"/>
                <w:b w:val="false"/>
                <w:bCs/>
                <w:i w:val="false"/>
                <w:caps w:val="false"/>
                <w:smallCaps w:val="false"/>
                <w:color w:val="050505"/>
                <w:sz w:val="24"/>
                <w:shd w:fill="FFFFFF" w:val="clear"/>
              </w:rPr>
              <w:t>Scholarship</w:t>
            </w:r>
            <w:r>
              <w:rPr>
                <w:rFonts w:cs="Arial"/>
                <w:b w:val="false"/>
                <w:bCs/>
                <w:i w:val="false"/>
                <w:caps w:val="false"/>
                <w:smallCaps w:val="false"/>
                <w:color w:val="050505"/>
                <w:sz w:val="24"/>
                <w:shd w:fill="FFFFFF" w:val="clear"/>
              </w:rPr>
              <w:t xml:space="preserve">  </w:t>
            </w:r>
            <w:r>
              <w:rPr>
                <w:rFonts w:cs="Arial"/>
                <w:b w:val="false"/>
                <w:bCs/>
                <w:i w:val="false"/>
                <w:caps w:val="false"/>
                <w:smallCaps w:val="false"/>
                <w:color w:val="050505"/>
                <w:sz w:val="24"/>
                <w:shd w:fill="FFFFFF" w:val="clear"/>
              </w:rPr>
              <w:t>c/o  Vicki Dill</w:t>
            </w:r>
          </w:p>
          <w:p>
            <w:pPr>
              <w:pStyle w:val="Normal"/>
              <w:jc w:val="center"/>
              <w:rPr>
                <w:b w:val="false"/>
                <w:b w:val="false"/>
                <w:bCs/>
                <w:i w:val="false"/>
                <w:i w:val="false"/>
                <w:caps w:val="false"/>
                <w:smallCaps w:val="false"/>
              </w:rPr>
            </w:pPr>
            <w:r>
              <w:rPr>
                <w:rFonts w:cs="Arial"/>
                <w:b w:val="false"/>
                <w:bCs/>
                <w:i w:val="false"/>
                <w:caps w:val="false"/>
                <w:smallCaps w:val="false"/>
                <w:color w:val="050505"/>
                <w:sz w:val="24"/>
                <w:shd w:fill="FFFFFF" w:val="clear"/>
              </w:rPr>
              <w:t>51 Townhouse Road</w:t>
            </w:r>
          </w:p>
          <w:p>
            <w:pPr>
              <w:pStyle w:val="Normal"/>
              <w:jc w:val="center"/>
              <w:rPr>
                <w:sz w:val="24"/>
              </w:rPr>
            </w:pPr>
            <w:r>
              <w:rPr>
                <w:rFonts w:cs="Arial"/>
                <w:b w:val="false"/>
                <w:bCs/>
                <w:i w:val="false"/>
                <w:caps w:val="false"/>
                <w:smallCaps w:val="false"/>
                <w:color w:val="050505"/>
                <w:sz w:val="24"/>
                <w:shd w:fill="FFFFFF" w:val="clear"/>
              </w:rPr>
              <w:t>West Gardiner, ME 04345</w:t>
            </w:r>
          </w:p>
        </w:tc>
      </w:tr>
    </w:tbl>
    <w:p>
      <w:pPr>
        <w:pStyle w:val="Heading2"/>
        <w:shd w:fill="595959" w:val="clear"/>
        <w:jc w:val="left"/>
        <w:rPr>
          <w:sz w:val="24"/>
        </w:rPr>
      </w:pPr>
      <w:r>
        <w:rPr>
          <w:sz w:val="24"/>
        </w:rPr>
      </w:r>
    </w:p>
    <w:p>
      <w:pPr>
        <w:pStyle w:val="Normal"/>
        <w:rPr/>
      </w:pPr>
      <w:r>
        <w:rPr>
          <w:sz w:val="24"/>
        </w:rPr>
        <w:t>Proof of transcripts from the first semester will be required to obtain $500 payable at the 2</w:t>
      </w:r>
      <w:r>
        <w:rPr>
          <w:sz w:val="24"/>
          <w:vertAlign w:val="superscript"/>
        </w:rPr>
        <w:t>nd</w:t>
      </w:r>
      <w:r>
        <w:rPr>
          <w:sz w:val="24"/>
        </w:rPr>
        <w:t xml:space="preserve"> semester. The money will go directly to the student’s college account for financial needs. The winner is required to attend a </w:t>
      </w:r>
      <w:r>
        <w:rPr>
          <w:sz w:val="24"/>
        </w:rPr>
        <w:t xml:space="preserve">club meeting held on </w:t>
      </w:r>
      <w:r>
        <w:rPr>
          <w:sz w:val="24"/>
        </w:rPr>
        <w:t xml:space="preserve">the first Thursday </w:t>
      </w:r>
      <w:r>
        <w:rPr>
          <w:sz w:val="24"/>
        </w:rPr>
        <w:t xml:space="preserve">of the month </w:t>
      </w:r>
      <w:r>
        <w:rPr>
          <w:sz w:val="24"/>
        </w:rPr>
        <w:t>@ 7:30 PM for a photo and official recognition.</w:t>
      </w:r>
    </w:p>
    <w:p>
      <w:pPr>
        <w:pStyle w:val="Normal"/>
        <w:rPr>
          <w:sz w:val="24"/>
        </w:rPr>
      </w:pPr>
      <w:r>
        <w:rPr>
          <w:sz w:val="24"/>
        </w:rPr>
      </w:r>
    </w:p>
    <w:p>
      <w:pPr>
        <w:pStyle w:val="Normal"/>
        <w:jc w:val="center"/>
        <w:rPr>
          <w:b/>
          <w:b/>
          <w:bCs/>
          <w:sz w:val="32"/>
          <w:szCs w:val="32"/>
        </w:rPr>
      </w:pPr>
      <w:r>
        <w:rPr>
          <w:b/>
          <w:bCs/>
          <w:sz w:val="32"/>
          <w:szCs w:val="32"/>
        </w:rPr>
        <w:t>MUST BE POSTMARKED NO LATER THAN MAY 30, 2023</w:t>
      </w:r>
    </w:p>
    <w:p>
      <w:pPr>
        <w:pStyle w:val="Normal"/>
        <w:rPr>
          <w:sz w:val="24"/>
        </w:rPr>
      </w:pPr>
      <w:r>
        <w:rPr>
          <w:sz w:val="24"/>
        </w:rPr>
      </w:r>
    </w:p>
    <w:p>
      <w:pPr>
        <w:pStyle w:val="Normal"/>
        <w:rPr/>
      </w:pPr>
      <w:r>
        <w:rPr>
          <w:sz w:val="24"/>
        </w:rPr>
        <w:t xml:space="preserve">                          </w:t>
      </w:r>
      <w:r>
        <w:rPr>
          <w:sz w:val="24"/>
        </w:rPr>
        <w:t>For any questions, please contact Vicki Dill at 207-215-7012.</w:t>
      </w:r>
    </w:p>
    <w:sectPr>
      <w:headerReference w:type="default" r:id="rId2"/>
      <w:footerReference w:type="default" r:id="rId3"/>
      <w:type w:val="nextPage"/>
      <w:pgSz w:w="12240" w:h="15840"/>
      <w:pgMar w:left="1080" w:right="1080" w:header="720" w:top="1080" w:footer="720"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2048801"/>
    </w:sdtPr>
    <w:sdtContent>
      <w:p>
        <w:pPr>
          <w:pStyle w:val="Footer"/>
          <w:jc w:val="center"/>
          <w:rPr/>
        </w:pPr>
        <w:r>
          <w:rPr/>
          <w:fldChar w:fldCharType="begin"/>
        </w:r>
        <w:r>
          <w:rPr/>
          <w:instrText> PAGE </w:instrText>
        </w:r>
        <w:r>
          <w:rPr/>
          <w:fldChar w:fldCharType="separate"/>
        </w:r>
        <w:r>
          <w:rPr/>
          <w:t>1</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mpanyName"/>
      <w:jc w:val="center"/>
      <w:rPr/>
    </w:pPr>
    <w:r>
      <w:rPr/>
      <w:t>West Gardiner Rod and Gun Club Scholarship Application</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6e67"/>
    <w:pPr>
      <w:widowControl/>
      <w:bidi w:val="0"/>
      <w:jc w:val="left"/>
    </w:pPr>
    <w:rPr>
      <w:rFonts w:ascii="Arial" w:hAnsi="Arial" w:asciiTheme="minorHAnsi" w:hAnsiTheme="minorHAnsi" w:eastAsia="Times New Roman" w:cs="Times New Roman"/>
      <w:color w:val="auto"/>
      <w:kern w:val="0"/>
      <w:sz w:val="19"/>
      <w:szCs w:val="24"/>
      <w:lang w:val="en-US" w:eastAsia="en-US" w:bidi="ar-SA"/>
    </w:rPr>
  </w:style>
  <w:style w:type="paragraph" w:styleId="Heading1">
    <w:name w:val="Heading 1"/>
    <w:basedOn w:val="Normal"/>
    <w:next w:val="Normal"/>
    <w:qFormat/>
    <w:rsid w:val="00856c35"/>
    <w:pPr>
      <w:spacing w:before="200" w:after="120"/>
      <w:outlineLvl w:val="0"/>
    </w:pPr>
    <w:rPr>
      <w:rFonts w:ascii="Arial" w:hAnsi="Arial" w:asciiTheme="majorHAnsi" w:hAnsiTheme="majorHAnsi"/>
      <w:b/>
      <w:sz w:val="24"/>
    </w:rPr>
  </w:style>
  <w:style w:type="paragraph" w:styleId="Heading2">
    <w:name w:val="Heading 2"/>
    <w:basedOn w:val="Normal"/>
    <w:next w:val="Normal"/>
    <w:qFormat/>
    <w:rsid w:val="00176e67"/>
    <w:pPr>
      <w:keepNext w:val="true"/>
      <w:shd w:val="clear" w:color="auto" w:fill="595959" w:themeFill="text1" w:themeFillTint="a6"/>
      <w:spacing w:before="200" w:after="0"/>
      <w:jc w:val="center"/>
      <w:outlineLvl w:val="1"/>
    </w:pPr>
    <w:rPr>
      <w:rFonts w:ascii="Arial" w:hAnsi="Arial"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rPr/>
  </w:style>
  <w:style w:type="character" w:styleId="DefaultParagraphFont" w:default="1">
    <w:name w:val="Default Paragraph Font"/>
    <w:uiPriority w:val="1"/>
    <w:semiHidden/>
    <w:unhideWhenUsed/>
    <w:qFormat/>
    <w:rPr/>
  </w:style>
  <w:style w:type="character" w:styleId="Heading4Char" w:customStyle="1">
    <w:name w:val="Heading 4 Char"/>
    <w:basedOn w:val="DefaultParagraphFont"/>
    <w:link w:val="Heading4"/>
    <w:uiPriority w:val="9"/>
    <w:qFormat/>
    <w:rsid w:val="00490804"/>
    <w:rPr>
      <w:rFonts w:ascii="Arial" w:hAnsi="Arial" w:asciiTheme="minorHAnsi" w:hAnsiTheme="minorHAnsi"/>
      <w:sz w:val="19"/>
      <w:szCs w:val="24"/>
    </w:rPr>
  </w:style>
  <w:style w:type="character" w:styleId="FieldTextChar" w:customStyle="1">
    <w:name w:val="Field Text Char"/>
    <w:basedOn w:val="DefaultParagraphFont"/>
    <w:link w:val="FieldText"/>
    <w:qFormat/>
    <w:rsid w:val="00490804"/>
    <w:rPr>
      <w:rFonts w:ascii="Arial" w:hAnsi="Arial"/>
      <w:b/>
      <w:sz w:val="19"/>
      <w:szCs w:val="19"/>
      <w:lang w:val="en-US" w:eastAsia="en-US" w:bidi="ar-SA"/>
    </w:rPr>
  </w:style>
  <w:style w:type="character" w:styleId="HeaderChar" w:customStyle="1">
    <w:name w:val="Header Char"/>
    <w:basedOn w:val="DefaultParagraphFont"/>
    <w:link w:val="Header"/>
    <w:uiPriority w:val="99"/>
    <w:qFormat/>
    <w:rsid w:val="00176e67"/>
    <w:rPr>
      <w:rFonts w:ascii="Arial" w:hAnsi="Arial" w:asciiTheme="minorHAnsi" w:hAnsiTheme="minorHAnsi"/>
      <w:sz w:val="19"/>
      <w:szCs w:val="24"/>
    </w:rPr>
  </w:style>
  <w:style w:type="character" w:styleId="FooterChar" w:customStyle="1">
    <w:name w:val="Footer Char"/>
    <w:basedOn w:val="DefaultParagraphFont"/>
    <w:link w:val="Footer"/>
    <w:uiPriority w:val="99"/>
    <w:qFormat/>
    <w:rsid w:val="00176e67"/>
    <w:rPr>
      <w:rFonts w:ascii="Arial" w:hAnsi="Arial" w:asciiTheme="minorHAnsi" w:hAnsiTheme="minorHAnsi"/>
      <w:sz w:val="19"/>
      <w:szCs w:val="24"/>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semiHidden/>
    <w:qFormat/>
    <w:rsid w:val="0002798a"/>
    <w:pPr/>
    <w:rPr>
      <w:rFonts w:ascii="Tahoma" w:hAnsi="Tahoma" w:cs="Tahoma"/>
      <w:sz w:val="16"/>
      <w:szCs w:val="16"/>
    </w:rPr>
  </w:style>
  <w:style w:type="paragraph" w:styleId="Italic" w:customStyle="1">
    <w:name w:val="Italic"/>
    <w:basedOn w:val="Normal"/>
    <w:qFormat/>
    <w:rsid w:val="00490804"/>
    <w:pPr>
      <w:spacing w:before="120" w:after="60"/>
    </w:pPr>
    <w:rPr>
      <w:i/>
      <w:sz w:val="20"/>
      <w:szCs w:val="20"/>
    </w:rPr>
  </w:style>
  <w:style w:type="paragraph" w:styleId="Checkbox" w:customStyle="1">
    <w:name w:val="Checkbox"/>
    <w:basedOn w:val="Normal"/>
    <w:next w:val="Normal"/>
    <w:qFormat/>
    <w:rsid w:val="00490804"/>
    <w:pPr>
      <w:jc w:val="center"/>
    </w:pPr>
    <w:rPr>
      <w:sz w:val="17"/>
      <w:szCs w:val="19"/>
    </w:rPr>
  </w:style>
  <w:style w:type="paragraph" w:styleId="FieldText" w:customStyle="1">
    <w:name w:val="Field Text"/>
    <w:basedOn w:val="Normal"/>
    <w:link w:val="FieldTextChar"/>
    <w:qFormat/>
    <w:rsid w:val="00490804"/>
    <w:pPr/>
    <w:rPr>
      <w:b/>
      <w:szCs w:val="19"/>
    </w:rPr>
  </w:style>
  <w:style w:type="paragraph" w:styleId="CompanyName" w:customStyle="1">
    <w:name w:val="Company Name"/>
    <w:basedOn w:val="Normal"/>
    <w:qFormat/>
    <w:rsid w:val="00176e67"/>
    <w:pPr>
      <w:jc w:val="right"/>
    </w:pPr>
    <w:rPr>
      <w:rFonts w:ascii="Arial" w:hAnsi="Arial"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lear" w:pos="720"/>
        <w:tab w:val="center" w:pos="4680" w:leader="none"/>
        <w:tab w:val="right" w:pos="9360" w:leader="none"/>
      </w:tabs>
    </w:pPr>
    <w:rPr/>
  </w:style>
  <w:style w:type="paragraph" w:styleId="Footer">
    <w:name w:val="Footer"/>
    <w:basedOn w:val="Normal"/>
    <w:link w:val="FooterChar"/>
    <w:uiPriority w:val="99"/>
    <w:unhideWhenUsed/>
    <w:rsid w:val="00176e67"/>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56c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602863"/>
    <w:tblPr>
      <w:tblCellMar>
        <w:left w:w="0" w:type="dxa"/>
        <w:right w:w="0" w:type="dxa"/>
      </w:tblCellMar>
    </w:tblPr>
    <w:tblStylePr w:type="firstRow">
      <w:rPr>
        <w:b w:val="0"/>
        <w:i w:val="0"/>
      </w:rPr>
      <w:tbl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Real_Office/6.2.3.2$Windows_x86 LibreOffice_project/b40a93cffb3080b9876e40c60e03703e9bd35612</Application>
  <Pages>1</Pages>
  <Words>175</Words>
  <Characters>922</Characters>
  <CharactersWithSpaces>1097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2023-04-07T01:38:00Z</dcterms:created>
  <dc:creator>Microsoft Office User</dc:creator>
  <dc:description/>
  <dc:language>en-US</dc:language>
  <cp:lastModifiedBy/>
  <cp:lastPrinted>2002-05-23T18:14:00Z</cp:lastPrinted>
  <dcterms:modified xsi:type="dcterms:W3CDTF">2023-04-24T10:13:46Z</dcterms:modified>
  <cp:revision>3</cp:revision>
  <dc:subject/>
  <dc:title>Employment application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mpaignTags">
    <vt:lpwstr/>
  </property>
  <property fmtid="{D5CDD505-2E9C-101B-9397-08002B2CF9AE}" pid="4" name="ContentTypeId">
    <vt:lpwstr>0x0101006EDDDB5EE6D98C44930B742096920B300400F5B6D36B3EF94B4E9A635CDF2A18F5B8</vt:lpwstr>
  </property>
  <property fmtid="{D5CDD505-2E9C-101B-9397-08002B2CF9AE}" pid="5" name="DocSecurity">
    <vt:i4>0</vt:i4>
  </property>
  <property fmtid="{D5CDD505-2E9C-101B-9397-08002B2CF9AE}" pid="6" name="FeatureTags">
    <vt:lpwstr/>
  </property>
  <property fmtid="{D5CDD505-2E9C-101B-9397-08002B2CF9AE}" pid="7" name="HyperlinksChanged">
    <vt:bool>0</vt:bool>
  </property>
  <property fmtid="{D5CDD505-2E9C-101B-9397-08002B2CF9AE}" pid="8" name="InternalTags">
    <vt:lpwstr/>
  </property>
  <property fmtid="{D5CDD505-2E9C-101B-9397-08002B2CF9AE}" pid="9" name="LinksUpToDate">
    <vt:bool>0</vt:bool>
  </property>
  <property fmtid="{D5CDD505-2E9C-101B-9397-08002B2CF9AE}" pid="10" name="LocMarketGroupTiers">
    <vt:lpwstr>,t:Tier 1,t:Tier 2,t:Tier 3,</vt:lpwstr>
  </property>
  <property fmtid="{D5CDD505-2E9C-101B-9397-08002B2CF9AE}" pid="11" name="LocalizationTags">
    <vt:lpwstr/>
  </property>
  <property fmtid="{D5CDD505-2E9C-101B-9397-08002B2CF9AE}" pid="12" name="ScaleCrop">
    <vt:bool>0</vt:bool>
  </property>
  <property fmtid="{D5CDD505-2E9C-101B-9397-08002B2CF9AE}" pid="13" name="ScenarioTags">
    <vt:lpwstr/>
  </property>
  <property fmtid="{D5CDD505-2E9C-101B-9397-08002B2CF9AE}" pid="14" name="ShareDoc">
    <vt:bool>0</vt:bool>
  </property>
  <property fmtid="{D5CDD505-2E9C-101B-9397-08002B2CF9AE}" pid="15" name="_TemplateID">
    <vt:lpwstr>TC060888241033</vt:lpwstr>
  </property>
</Properties>
</file>