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B4AB" w14:textId="725DFB99" w:rsidR="007C05D0" w:rsidRDefault="002A1C52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 xml:space="preserve">The Fountain – Bloomer </w:t>
      </w:r>
      <w:r w:rsidR="00014349">
        <w:rPr>
          <w:rFonts w:ascii="Arial" w:eastAsia="Times New Roman" w:hAnsi="Arial" w:cs="Arial"/>
          <w:color w:val="222222"/>
          <w:kern w:val="0"/>
          <w14:ligatures w14:val="none"/>
        </w:rPr>
        <w:t>is</w:t>
      </w:r>
      <w:r w:rsidR="007C05D0" w:rsidRPr="007C05D0">
        <w:rPr>
          <w:rFonts w:ascii="Arial" w:eastAsia="Times New Roman" w:hAnsi="Arial" w:cs="Arial"/>
          <w:color w:val="222222"/>
          <w:kern w:val="0"/>
          <w14:ligatures w14:val="none"/>
        </w:rPr>
        <w:t xml:space="preserve"> seeking a dedicated </w:t>
      </w: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 xml:space="preserve">full-time </w:t>
      </w:r>
      <w:r w:rsidR="007C05D0" w:rsidRPr="007C05D0">
        <w:rPr>
          <w:rFonts w:ascii="Arial" w:eastAsia="Times New Roman" w:hAnsi="Arial" w:cs="Arial"/>
          <w:color w:val="222222"/>
          <w:kern w:val="0"/>
          <w14:ligatures w14:val="none"/>
        </w:rPr>
        <w:t>Senior Pastor to lead our congregation in worship, spiritual growth, and community outreach. As a small Wesleyan church, we are committed to nurturing a vibrant, loving community that follows the teachings of Jesus Christ. The Senior Pastor will play a pivotal role in shepherding our congregation, providing spiritual guidance, and fostering a welcoming environment for all.</w:t>
      </w:r>
    </w:p>
    <w:p w14:paraId="0FB36C5F" w14:textId="77777777" w:rsidR="002D4F8B" w:rsidRDefault="002D4F8B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DDF66F0" w14:textId="77777777" w:rsidR="002D4F8B" w:rsidRDefault="002D4F8B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7157063" w14:textId="77777777" w:rsidR="002D4F8B" w:rsidRPr="007C05D0" w:rsidRDefault="002D4F8B" w:rsidP="002D4F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PERSONAL CHARCTERISTICS</w:t>
      </w:r>
    </w:p>
    <w:p w14:paraId="6C856486" w14:textId="39218DA7" w:rsidR="002D4F8B" w:rsidRDefault="002D4F8B" w:rsidP="002D4F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A deep and abiding</w:t>
      </w:r>
      <w:r w:rsidR="00E576A4">
        <w:rPr>
          <w:rFonts w:ascii="Arial" w:eastAsia="Times New Roman" w:hAnsi="Arial" w:cs="Arial"/>
          <w:color w:val="222222"/>
          <w:kern w:val="0"/>
          <w14:ligatures w14:val="none"/>
        </w:rPr>
        <w:t xml:space="preserve"> personal and active</w:t>
      </w: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 xml:space="preserve"> faith in Jesus Christ, with a passion for serving others.</w:t>
      </w:r>
    </w:p>
    <w:p w14:paraId="546E4B5C" w14:textId="77777777" w:rsidR="002D4F8B" w:rsidRPr="002A1C52" w:rsidRDefault="002D4F8B" w:rsidP="002D4F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Compassionate and empathetic, with a heart for pastoral care and counseling.</w:t>
      </w:r>
    </w:p>
    <w:p w14:paraId="264DEACE" w14:textId="77777777" w:rsidR="002D4F8B" w:rsidRPr="002A1C52" w:rsidRDefault="002D4F8B" w:rsidP="002D4F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Team player who can collaborate effectively with staff, volunteers, and church leadership.</w:t>
      </w:r>
    </w:p>
    <w:p w14:paraId="1635A745" w14:textId="77777777" w:rsidR="002D4F8B" w:rsidRPr="002A1C52" w:rsidRDefault="002D4F8B" w:rsidP="002D4F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Integrity and honesty in all interactions, with a commitment to upholding biblical principles.</w:t>
      </w:r>
    </w:p>
    <w:p w14:paraId="235ED204" w14:textId="77777777" w:rsidR="002D4F8B" w:rsidRPr="002A1C52" w:rsidRDefault="002D4F8B" w:rsidP="002D4F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Flexibility and adaptability to meet the changing needs of the congregation and community.</w:t>
      </w:r>
    </w:p>
    <w:p w14:paraId="07ABB607" w14:textId="77777777" w:rsidR="002D4F8B" w:rsidRPr="002A1C52" w:rsidRDefault="002D4F8B" w:rsidP="002D4F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Humility and a servant leader mindset, willing to lead by example and serve wherever needed.</w:t>
      </w:r>
    </w:p>
    <w:p w14:paraId="3368D08D" w14:textId="77777777" w:rsidR="002D4F8B" w:rsidRDefault="002D4F8B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C89CB63" w14:textId="77777777" w:rsidR="002A1C52" w:rsidRPr="007C05D0" w:rsidRDefault="002A1C52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690D7793" w14:textId="2D97B478" w:rsidR="007C05D0" w:rsidRPr="007C05D0" w:rsidRDefault="00934EF8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RESPONSIBILITIES</w:t>
      </w:r>
    </w:p>
    <w:p w14:paraId="44B14394" w14:textId="4D0871F8" w:rsidR="007C05D0" w:rsidRPr="007C05D0" w:rsidRDefault="007C05D0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C05D0">
        <w:rPr>
          <w:rFonts w:ascii="Arial" w:eastAsia="Times New Roman" w:hAnsi="Arial" w:cs="Arial"/>
          <w:color w:val="222222"/>
          <w:kern w:val="0"/>
          <w14:ligatures w14:val="none"/>
        </w:rPr>
        <w:t>Spiritual Leadership</w:t>
      </w:r>
    </w:p>
    <w:p w14:paraId="5F7A644C" w14:textId="554E6D47" w:rsidR="007C05D0" w:rsidRPr="002A1C52" w:rsidRDefault="007C05D0" w:rsidP="00934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Lead Sunday worship services, preaching sermons rooted in</w:t>
      </w:r>
      <w:r w:rsidR="00E576A4" w:rsidRPr="00E576A4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E576A4" w:rsidRPr="002A1C52">
        <w:rPr>
          <w:rFonts w:ascii="Arial" w:eastAsia="Times New Roman" w:hAnsi="Arial" w:cs="Arial"/>
          <w:color w:val="222222"/>
          <w:kern w:val="0"/>
          <w14:ligatures w14:val="none"/>
        </w:rPr>
        <w:t>biblical principles</w:t>
      </w:r>
      <w:r w:rsidR="00E576A4">
        <w:rPr>
          <w:rFonts w:ascii="Arial" w:eastAsia="Times New Roman" w:hAnsi="Arial" w:cs="Arial"/>
          <w:color w:val="222222"/>
          <w:kern w:val="0"/>
          <w14:ligatures w14:val="none"/>
        </w:rPr>
        <w:t xml:space="preserve"> and</w:t>
      </w: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 xml:space="preserve"> Wesleyan theology.</w:t>
      </w:r>
    </w:p>
    <w:p w14:paraId="7E4DB343" w14:textId="225E97D0" w:rsidR="007C05D0" w:rsidRPr="002A1C52" w:rsidRDefault="007C05D0" w:rsidP="00934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Lead and participate in weekly Bible studies, prayer meetings, and discipleship groups.</w:t>
      </w:r>
    </w:p>
    <w:p w14:paraId="05E2FC1E" w14:textId="348832E0" w:rsidR="007C05D0" w:rsidRDefault="007C05D0" w:rsidP="00934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Mentor and disciple church leaders and volunteers, equipping them for ministry.</w:t>
      </w:r>
    </w:p>
    <w:p w14:paraId="34E353D5" w14:textId="1190C1A3" w:rsidR="00221AC7" w:rsidRDefault="00221AC7" w:rsidP="00934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C</w:t>
      </w:r>
      <w:r w:rsidRPr="00221AC7">
        <w:rPr>
          <w:rFonts w:ascii="Arial" w:eastAsia="Times New Roman" w:hAnsi="Arial" w:cs="Arial"/>
          <w:color w:val="222222"/>
          <w:kern w:val="0"/>
          <w14:ligatures w14:val="none"/>
        </w:rPr>
        <w:t>ommitted to developing leaders in the church and releasing into ministry in areas of their gifting and passion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p w14:paraId="0EBD8E63" w14:textId="71272EA8" w:rsidR="00221AC7" w:rsidRPr="002A1C52" w:rsidRDefault="00221AC7" w:rsidP="00934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21AC7">
        <w:rPr>
          <w:rFonts w:ascii="Arial" w:eastAsia="Times New Roman" w:hAnsi="Arial" w:cs="Arial"/>
          <w:color w:val="222222"/>
          <w:kern w:val="0"/>
          <w14:ligatures w14:val="none"/>
        </w:rPr>
        <w:t>Committed to “equipping the saints to do the work of the ministry” – Eph. 4</w:t>
      </w:r>
    </w:p>
    <w:p w14:paraId="6FEEB83A" w14:textId="77777777" w:rsidR="007C05D0" w:rsidRPr="007C05D0" w:rsidRDefault="007C05D0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41E8527" w14:textId="2AE47FE3" w:rsidR="007C05D0" w:rsidRPr="007C05D0" w:rsidRDefault="007C05D0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C05D0">
        <w:rPr>
          <w:rFonts w:ascii="Arial" w:eastAsia="Times New Roman" w:hAnsi="Arial" w:cs="Arial"/>
          <w:color w:val="222222"/>
          <w:kern w:val="0"/>
          <w14:ligatures w14:val="none"/>
        </w:rPr>
        <w:t>Community Engagement</w:t>
      </w:r>
    </w:p>
    <w:p w14:paraId="11E6FB38" w14:textId="4E154282" w:rsidR="007C05D0" w:rsidRPr="002A1C52" w:rsidRDefault="007C05D0" w:rsidP="00934E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Develop and implement outreach programs to engage with the local community.</w:t>
      </w:r>
    </w:p>
    <w:p w14:paraId="654042D9" w14:textId="1AA4A96C" w:rsidR="007C05D0" w:rsidRPr="002A1C52" w:rsidRDefault="007C05D0" w:rsidP="00934E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Foster relationships with community organizations, collaborating on service projects and events.</w:t>
      </w:r>
    </w:p>
    <w:p w14:paraId="6D515ED0" w14:textId="0B4F5A92" w:rsidR="007C05D0" w:rsidRPr="002A1C52" w:rsidRDefault="007C05D0" w:rsidP="00934E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Participate in community events and represent the church in a positive light.</w:t>
      </w:r>
    </w:p>
    <w:p w14:paraId="65AF458D" w14:textId="77777777" w:rsidR="007C05D0" w:rsidRPr="007C05D0" w:rsidRDefault="007C05D0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00C12F5" w14:textId="7AF70327" w:rsidR="007C05D0" w:rsidRPr="002A1C52" w:rsidRDefault="007C05D0" w:rsidP="00934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Administrative Duties</w:t>
      </w:r>
    </w:p>
    <w:p w14:paraId="3A400796" w14:textId="18B36853" w:rsidR="007C05D0" w:rsidRPr="002A1C52" w:rsidRDefault="007C05D0" w:rsidP="00934E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Oversee the overall administration of the church,</w:t>
      </w:r>
      <w:r w:rsidR="008F03DB">
        <w:rPr>
          <w:rFonts w:ascii="Arial" w:eastAsia="Times New Roman" w:hAnsi="Arial" w:cs="Arial"/>
          <w:color w:val="222222"/>
          <w:kern w:val="0"/>
          <w14:ligatures w14:val="none"/>
        </w:rPr>
        <w:t xml:space="preserve"> the</w:t>
      </w: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8F03DB">
        <w:rPr>
          <w:rFonts w:ascii="Arial" w:eastAsia="Times New Roman" w:hAnsi="Arial" w:cs="Arial"/>
          <w:color w:val="222222"/>
          <w:kern w:val="0"/>
          <w14:ligatures w14:val="none"/>
        </w:rPr>
        <w:t xml:space="preserve">Leadership Board of Administration, and </w:t>
      </w: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work</w:t>
      </w:r>
      <w:r w:rsidR="008F03DB">
        <w:rPr>
          <w:rFonts w:ascii="Arial" w:eastAsia="Times New Roman" w:hAnsi="Arial" w:cs="Arial"/>
          <w:color w:val="222222"/>
          <w:kern w:val="0"/>
          <w14:ligatures w14:val="none"/>
        </w:rPr>
        <w:t>s</w:t>
      </w: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 xml:space="preserve"> closely with staff and volunteers.</w:t>
      </w:r>
    </w:p>
    <w:p w14:paraId="456FE361" w14:textId="5ACC7ACF" w:rsidR="007C05D0" w:rsidRPr="002A1C52" w:rsidRDefault="007C05D0" w:rsidP="00934E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Collaborate with the Board to develop and implement the church's vision and goals.</w:t>
      </w:r>
    </w:p>
    <w:p w14:paraId="7072CA91" w14:textId="59B2CF0A" w:rsidR="007C05D0" w:rsidRPr="002A1C52" w:rsidRDefault="002D4F8B" w:rsidP="00934E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Oversee</w:t>
      </w:r>
      <w:r w:rsidR="007C05D0" w:rsidRPr="002A1C52">
        <w:rPr>
          <w:rFonts w:ascii="Arial" w:eastAsia="Times New Roman" w:hAnsi="Arial" w:cs="Arial"/>
          <w:color w:val="222222"/>
          <w:kern w:val="0"/>
          <w14:ligatures w14:val="none"/>
        </w:rPr>
        <w:t xml:space="preserve"> church finances, budgeting, and fundraising efforts.</w:t>
      </w:r>
    </w:p>
    <w:p w14:paraId="7ED1FDB4" w14:textId="23983192" w:rsidR="007C05D0" w:rsidRDefault="007C05D0" w:rsidP="00934E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Ensure compliance with Wesleyan denominational practices and guidelines</w:t>
      </w:r>
      <w:r w:rsidR="002D4F8B">
        <w:rPr>
          <w:rFonts w:ascii="Arial" w:eastAsia="Times New Roman" w:hAnsi="Arial" w:cs="Arial"/>
          <w:color w:val="222222"/>
          <w:kern w:val="0"/>
          <w14:ligatures w14:val="none"/>
        </w:rPr>
        <w:t>, following the discipline of the Wesleyan Church.</w:t>
      </w:r>
    </w:p>
    <w:p w14:paraId="2377163E" w14:textId="1347D1FB" w:rsidR="00221AC7" w:rsidRDefault="00221AC7" w:rsidP="00934E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21AC7">
        <w:rPr>
          <w:rFonts w:ascii="Arial" w:eastAsia="Times New Roman" w:hAnsi="Arial" w:cs="Arial"/>
          <w:color w:val="222222"/>
          <w:kern w:val="0"/>
          <w14:ligatures w14:val="none"/>
        </w:rPr>
        <w:t>Committed to personal and organizational leadership growth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p w14:paraId="35A6B139" w14:textId="053C6556" w:rsidR="00221AC7" w:rsidRPr="002A1C52" w:rsidRDefault="00221AC7" w:rsidP="00934E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21AC7">
        <w:rPr>
          <w:rFonts w:ascii="Arial" w:eastAsia="Times New Roman" w:hAnsi="Arial" w:cs="Arial"/>
          <w:color w:val="222222"/>
          <w:kern w:val="0"/>
          <w14:ligatures w14:val="none"/>
        </w:rPr>
        <w:t>Committed to be an active participant in the GLR</w:t>
      </w:r>
      <w:r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p w14:paraId="58FEEB49" w14:textId="77777777" w:rsidR="007C05D0" w:rsidRPr="007C05D0" w:rsidRDefault="007C05D0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69523F7" w14:textId="06745451" w:rsidR="007C05D0" w:rsidRPr="007C05D0" w:rsidRDefault="007C05D0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C05D0">
        <w:rPr>
          <w:rFonts w:ascii="Arial" w:eastAsia="Times New Roman" w:hAnsi="Arial" w:cs="Arial"/>
          <w:color w:val="222222"/>
          <w:kern w:val="0"/>
          <w14:ligatures w14:val="none"/>
        </w:rPr>
        <w:t>Pastoral Care</w:t>
      </w:r>
    </w:p>
    <w:p w14:paraId="62918967" w14:textId="6CE1E277" w:rsidR="007C05D0" w:rsidRPr="002A1C52" w:rsidRDefault="007C05D0" w:rsidP="00934E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 xml:space="preserve">Provide pastoral counseling </w:t>
      </w:r>
      <w:r w:rsidR="00E576A4">
        <w:rPr>
          <w:rFonts w:ascii="Arial" w:eastAsia="Times New Roman" w:hAnsi="Arial" w:cs="Arial"/>
          <w:color w:val="222222"/>
          <w:kern w:val="0"/>
          <w14:ligatures w14:val="none"/>
        </w:rPr>
        <w:t xml:space="preserve">and prayer support </w:t>
      </w: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to individuals and families in times of need.</w:t>
      </w:r>
      <w:r w:rsidR="00E576A4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</w:p>
    <w:p w14:paraId="045129FC" w14:textId="2BB9BF4C" w:rsidR="007C05D0" w:rsidRPr="002A1C52" w:rsidRDefault="007C05D0" w:rsidP="00934E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Conduct weddings, funerals, baptisms, and other sacraments as needed.</w:t>
      </w:r>
    </w:p>
    <w:p w14:paraId="38C45BCC" w14:textId="01610C6C" w:rsidR="007C05D0" w:rsidRPr="002A1C52" w:rsidRDefault="007C05D0" w:rsidP="00934E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Visit hospitals, nursing homes, and homes of congregation members to offer spiritual care.</w:t>
      </w:r>
    </w:p>
    <w:p w14:paraId="6002843D" w14:textId="77777777" w:rsidR="007C05D0" w:rsidRPr="007C05D0" w:rsidRDefault="007C05D0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B97FDE9" w14:textId="2CE25C5C" w:rsidR="007C05D0" w:rsidRPr="007C05D0" w:rsidRDefault="007C05D0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C05D0">
        <w:rPr>
          <w:rFonts w:ascii="Arial" w:eastAsia="Times New Roman" w:hAnsi="Arial" w:cs="Arial"/>
          <w:color w:val="222222"/>
          <w:kern w:val="0"/>
          <w14:ligatures w14:val="none"/>
        </w:rPr>
        <w:t>Teaching and Discipleship</w:t>
      </w:r>
    </w:p>
    <w:p w14:paraId="70F4C71B" w14:textId="4D772042" w:rsidR="007C05D0" w:rsidRPr="002A1C52" w:rsidRDefault="007C05D0" w:rsidP="00934E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Develop and deliver engaging and relevant teaching series for all age groups.</w:t>
      </w:r>
    </w:p>
    <w:p w14:paraId="7987537C" w14:textId="2B837BE3" w:rsidR="007C05D0" w:rsidRPr="002A1C52" w:rsidRDefault="007C05D0" w:rsidP="00934E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Equip and empower church members for personal growth and ministry through discipleship programs.</w:t>
      </w:r>
    </w:p>
    <w:p w14:paraId="579AC5D7" w14:textId="5AB8E558" w:rsidR="007C05D0" w:rsidRPr="002A1C52" w:rsidRDefault="007C05D0" w:rsidP="00934E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Encourage a culture of lifelong learning and spiritual formation within the congregation.</w:t>
      </w:r>
    </w:p>
    <w:p w14:paraId="50A16B23" w14:textId="59081B08" w:rsidR="002D4F8B" w:rsidRDefault="002D4F8B">
      <w:pPr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</w:p>
    <w:p w14:paraId="3682353D" w14:textId="71512265" w:rsidR="00934EF8" w:rsidRPr="002A1C52" w:rsidRDefault="00934EF8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lastRenderedPageBreak/>
        <w:t>QUALIFICATIONS</w:t>
      </w:r>
    </w:p>
    <w:p w14:paraId="2C736CB2" w14:textId="3907B9CC" w:rsidR="007C05D0" w:rsidRPr="002A1C52" w:rsidRDefault="007C05D0" w:rsidP="00934E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Ordained or licensed as a Wesleyan pastor, with a deep understanding of Wesleyan theology and practices</w:t>
      </w:r>
      <w:r w:rsidR="00581CE2">
        <w:rPr>
          <w:rFonts w:ascii="Arial" w:eastAsia="Times New Roman" w:hAnsi="Arial" w:cs="Arial"/>
          <w:color w:val="222222"/>
          <w:kern w:val="0"/>
          <w14:ligatures w14:val="none"/>
        </w:rPr>
        <w:t>; or ordained in a likeminded denomination and willing to transfer credentials.</w:t>
      </w:r>
    </w:p>
    <w:p w14:paraId="631DBE61" w14:textId="066D4928" w:rsidR="007C05D0" w:rsidRPr="002A1C52" w:rsidRDefault="007C05D0" w:rsidP="00934E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A minimum of 5 years of experience in pastoral ministry, preferably in a Wesleyan church setting</w:t>
      </w:r>
      <w:r w:rsidR="00581CE2">
        <w:rPr>
          <w:rFonts w:ascii="Arial" w:eastAsia="Times New Roman" w:hAnsi="Arial" w:cs="Arial"/>
          <w:color w:val="222222"/>
          <w:kern w:val="0"/>
          <w14:ligatures w14:val="none"/>
        </w:rPr>
        <w:t>, requested but not required.</w:t>
      </w:r>
    </w:p>
    <w:p w14:paraId="071D87A7" w14:textId="59CE1D7E" w:rsidR="007C05D0" w:rsidRPr="002A1C52" w:rsidRDefault="007C05D0" w:rsidP="00934E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Strong preaching and teaching skills, able to communicate biblical truths in a clear and compelling manner.</w:t>
      </w:r>
    </w:p>
    <w:p w14:paraId="12E9C12D" w14:textId="7FA1EA90" w:rsidR="007C05D0" w:rsidRPr="002A1C52" w:rsidRDefault="007C05D0" w:rsidP="00934E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Demonstrated ability to lead and mentor a diverse congregation with love, compassion, and humility.</w:t>
      </w:r>
    </w:p>
    <w:p w14:paraId="2CA494F8" w14:textId="6C68F045" w:rsidR="007C05D0" w:rsidRPr="002A1C52" w:rsidRDefault="007C05D0" w:rsidP="00934E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Excellent interpersonal and communication skills, with the ability to connect with people of all ages and backgrounds.</w:t>
      </w:r>
    </w:p>
    <w:p w14:paraId="40F3BBB8" w14:textId="0EA646A0" w:rsidR="007C05D0" w:rsidRPr="002A1C52" w:rsidRDefault="007C05D0" w:rsidP="00934E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Proficient in church administration, including budgeting, planning, and organizational leadership.</w:t>
      </w:r>
    </w:p>
    <w:p w14:paraId="61756293" w14:textId="658AD2AD" w:rsidR="007C05D0" w:rsidRPr="002A1C52" w:rsidRDefault="007C05D0" w:rsidP="00934E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Committed to personal spiritual growth and ongoing professional development.</w:t>
      </w:r>
    </w:p>
    <w:p w14:paraId="6F538E58" w14:textId="03260323" w:rsidR="007C05D0" w:rsidRPr="002A1C52" w:rsidRDefault="007C05D0" w:rsidP="00934EF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Bachelor's degree in Theology, Ministry, or related field.</w:t>
      </w:r>
    </w:p>
    <w:p w14:paraId="7933B584" w14:textId="77777777" w:rsidR="002D4F8B" w:rsidRDefault="002D4F8B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</w:p>
    <w:p w14:paraId="31F4772A" w14:textId="77777777" w:rsidR="002D4F8B" w:rsidRDefault="002D4F8B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</w:p>
    <w:p w14:paraId="6D67A743" w14:textId="7E16218B" w:rsidR="00934EF8" w:rsidRPr="002A1C52" w:rsidRDefault="00934EF8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APPLICATION PROCESS</w:t>
      </w:r>
    </w:p>
    <w:p w14:paraId="4EB6E0D6" w14:textId="0793B5DE" w:rsidR="007C05D0" w:rsidRPr="007C05D0" w:rsidRDefault="007C05D0" w:rsidP="007C0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C05D0">
        <w:rPr>
          <w:rFonts w:ascii="Arial" w:eastAsia="Times New Roman" w:hAnsi="Arial" w:cs="Arial"/>
          <w:color w:val="222222"/>
          <w:kern w:val="0"/>
          <w14:ligatures w14:val="none"/>
        </w:rPr>
        <w:t>Interested candidates should submit</w:t>
      </w:r>
      <w:r w:rsidR="006157CC">
        <w:rPr>
          <w:rFonts w:ascii="Arial" w:eastAsia="Times New Roman" w:hAnsi="Arial" w:cs="Arial"/>
          <w:color w:val="222222"/>
          <w:kern w:val="0"/>
          <w14:ligatures w14:val="none"/>
        </w:rPr>
        <w:t xml:space="preserve"> the following to </w:t>
      </w:r>
      <w:hyperlink r:id="rId5" w:history="1">
        <w:r w:rsidR="006157CC" w:rsidRPr="009B7107">
          <w:rPr>
            <w:rStyle w:val="Hyperlink"/>
            <w:rFonts w:ascii="Arial" w:eastAsia="Times New Roman" w:hAnsi="Arial" w:cs="Arial"/>
            <w:kern w:val="0"/>
            <w14:ligatures w14:val="none"/>
          </w:rPr>
          <w:t>thefountainbloomer@gmail.com</w:t>
        </w:r>
      </w:hyperlink>
      <w:r w:rsidR="006157CC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</w:p>
    <w:p w14:paraId="1F516DB1" w14:textId="77777777" w:rsidR="002A1C52" w:rsidRPr="002A1C52" w:rsidRDefault="007C05D0" w:rsidP="007C05D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Cover letter expressing their interest in the Senior Pastor position and their vision for ministry.</w:t>
      </w:r>
    </w:p>
    <w:p w14:paraId="53699606" w14:textId="77777777" w:rsidR="002A1C52" w:rsidRPr="002A1C52" w:rsidRDefault="007C05D0" w:rsidP="007C05D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Resume detailing relevant education, experience, and qualifications.</w:t>
      </w:r>
    </w:p>
    <w:p w14:paraId="38403631" w14:textId="18ACA3CA" w:rsidR="00B27A9F" w:rsidRPr="00581CE2" w:rsidRDefault="007C05D0" w:rsidP="007C05D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A1C52">
        <w:rPr>
          <w:rFonts w:ascii="Arial" w:eastAsia="Times New Roman" w:hAnsi="Arial" w:cs="Arial"/>
          <w:color w:val="222222"/>
          <w:kern w:val="0"/>
          <w14:ligatures w14:val="none"/>
        </w:rPr>
        <w:t>Three professional references, including at least one from a ministry context.</w:t>
      </w:r>
    </w:p>
    <w:sectPr w:rsidR="00B27A9F" w:rsidRPr="00581CE2" w:rsidSect="00E554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75B"/>
    <w:multiLevelType w:val="hybridMultilevel"/>
    <w:tmpl w:val="ECCC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449"/>
    <w:multiLevelType w:val="hybridMultilevel"/>
    <w:tmpl w:val="2692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091F"/>
    <w:multiLevelType w:val="hybridMultilevel"/>
    <w:tmpl w:val="3176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2CE"/>
    <w:multiLevelType w:val="hybridMultilevel"/>
    <w:tmpl w:val="FCD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F4CF6"/>
    <w:multiLevelType w:val="hybridMultilevel"/>
    <w:tmpl w:val="7494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35344"/>
    <w:multiLevelType w:val="hybridMultilevel"/>
    <w:tmpl w:val="201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91F"/>
    <w:multiLevelType w:val="hybridMultilevel"/>
    <w:tmpl w:val="1D54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47985"/>
    <w:multiLevelType w:val="hybridMultilevel"/>
    <w:tmpl w:val="4D62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86280">
    <w:abstractNumId w:val="3"/>
  </w:num>
  <w:num w:numId="2" w16cid:durableId="1932932842">
    <w:abstractNumId w:val="6"/>
  </w:num>
  <w:num w:numId="3" w16cid:durableId="1355811379">
    <w:abstractNumId w:val="7"/>
  </w:num>
  <w:num w:numId="4" w16cid:durableId="2038575544">
    <w:abstractNumId w:val="1"/>
  </w:num>
  <w:num w:numId="5" w16cid:durableId="923614219">
    <w:abstractNumId w:val="2"/>
  </w:num>
  <w:num w:numId="6" w16cid:durableId="664207653">
    <w:abstractNumId w:val="0"/>
  </w:num>
  <w:num w:numId="7" w16cid:durableId="769787422">
    <w:abstractNumId w:val="5"/>
  </w:num>
  <w:num w:numId="8" w16cid:durableId="1894199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D0"/>
    <w:rsid w:val="00014349"/>
    <w:rsid w:val="00045A3C"/>
    <w:rsid w:val="00221AC7"/>
    <w:rsid w:val="002A1C52"/>
    <w:rsid w:val="002D4F8B"/>
    <w:rsid w:val="00497401"/>
    <w:rsid w:val="00581CE2"/>
    <w:rsid w:val="006157CC"/>
    <w:rsid w:val="00766BAE"/>
    <w:rsid w:val="007C05D0"/>
    <w:rsid w:val="00835EB8"/>
    <w:rsid w:val="008F03DB"/>
    <w:rsid w:val="00924649"/>
    <w:rsid w:val="00934EF8"/>
    <w:rsid w:val="009F7665"/>
    <w:rsid w:val="00A914E4"/>
    <w:rsid w:val="00B27A9F"/>
    <w:rsid w:val="00B56FF5"/>
    <w:rsid w:val="00D51A97"/>
    <w:rsid w:val="00E55440"/>
    <w:rsid w:val="00E576A4"/>
    <w:rsid w:val="00F422D6"/>
    <w:rsid w:val="00F672F0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3FF9"/>
  <w15:chartTrackingRefBased/>
  <w15:docId w15:val="{6A511DD6-33E9-4402-BE03-C945D17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5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5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5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5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5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5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5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5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5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5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5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5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5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5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5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5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5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5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05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5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5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05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05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05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05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05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5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5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05D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157C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fountainbloom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Johnson</dc:creator>
  <cp:keywords/>
  <dc:description/>
  <cp:lastModifiedBy>Kate Johnson</cp:lastModifiedBy>
  <cp:revision>10</cp:revision>
  <dcterms:created xsi:type="dcterms:W3CDTF">2024-03-20T18:37:00Z</dcterms:created>
  <dcterms:modified xsi:type="dcterms:W3CDTF">2024-04-20T02:58:00Z</dcterms:modified>
</cp:coreProperties>
</file>