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A318" w14:textId="77777777" w:rsidR="00CF0D95" w:rsidRPr="00CF0D95" w:rsidRDefault="00CF0D95" w:rsidP="00CF0D9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F0D9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509)</w:t>
      </w:r>
    </w:p>
    <w:p w14:paraId="16FE97CD" w14:textId="77777777" w:rsidR="00CF0D95" w:rsidRPr="00CF0D95" w:rsidRDefault="00CF0D95" w:rsidP="00CF0D9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F0D95">
        <w:rPr>
          <w:rFonts w:ascii="Arial" w:eastAsia="Times New Roman" w:hAnsi="Arial" w:cs="Arial"/>
          <w:color w:val="595959"/>
          <w:sz w:val="20"/>
          <w:szCs w:val="20"/>
        </w:rPr>
        <w:t>March 3, 2021</w:t>
      </w:r>
    </w:p>
    <w:p w14:paraId="40126346" w14:textId="0FAE9714" w:rsidR="00CF0D95" w:rsidRPr="00CF0D95" w:rsidRDefault="00CF0D95" w:rsidP="00CF0D9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F0D9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"https://img1.wsimg.com/isteam/ip/356aeb32-aa2f-4766-af2b-ad27d2893d8e/1614793796700.jpg/:/cr=t:0%25,l:0%25,w:100%25,h:100%25/rs=w:1280" \* MERGEFORMATINET </w:instrTex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pict w14:anchorId="662E4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7.5pt;height:178.5pt">
            <v:imagedata r:id="rId4" r:href="rId5"/>
          </v:shape>
        </w:pic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C773911" w14:textId="77777777" w:rsidR="00CF0D95" w:rsidRPr="00CF0D95" w:rsidRDefault="00CF0D95" w:rsidP="00CF0D9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F0D95">
        <w:rPr>
          <w:rFonts w:ascii="Arial" w:eastAsia="Times New Roman" w:hAnsi="Arial" w:cs="Arial"/>
          <w:color w:val="5E5E5E"/>
          <w:sz w:val="21"/>
          <w:szCs w:val="21"/>
        </w:rPr>
        <w:t>Dear Management: You know what's the saddest thing about elder financial abuse?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It's that I'm too damn close to the "elder" title than I want to admit to myself (or ever </w:t>
      </w:r>
      <w:proofErr w:type="gramStart"/>
      <w:r w:rsidRPr="00CF0D95">
        <w:rPr>
          <w:rFonts w:ascii="Arial" w:eastAsia="Times New Roman" w:hAnsi="Arial" w:cs="Arial"/>
          <w:color w:val="5E5E5E"/>
          <w:sz w:val="21"/>
          <w:szCs w:val="21"/>
        </w:rPr>
        <w:t>will)...</w:t>
      </w:r>
      <w:proofErr w:type="gramEnd"/>
      <w:r w:rsidRPr="00CF0D95">
        <w:rPr>
          <w:rFonts w:ascii="Arial" w:eastAsia="Times New Roman" w:hAnsi="Arial" w:cs="Arial"/>
          <w:color w:val="5E5E5E"/>
          <w:sz w:val="21"/>
          <w:szCs w:val="21"/>
        </w:rPr>
        <w:t xml:space="preserve"> :(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back to the chore at hand...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is a TERRIBLE thing that is happening upon a vulnerable group of our borrower base.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as that segment continues to grow larger and larger, the vultures see better odds for their nefarious opportunities.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what can you do? What is your responsibility?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terribly much, in the grand scheme of things...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-Simply be more diligent in your review of where and how your borrower's money is being managed...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-Review how money comes in, and how it is spent...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-Be watchful of those items that don't line up...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-Be more vocal in informing others around you, what they should also be looking for...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-Bring help (the long arm of the law), when the concerns in your head can't be silenced...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maybe, by your actions...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elder saves their home, or their nest egg, or their next month's rent, or the money needed for their medication, and so on...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is it really that tough to ask those simple follow up questions???</w:t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F0D9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(More blog posts or buying my book @ </w:t>
      </w:r>
      <w:hyperlink w:tgtFrame="_blank" w:history="1">
        <w:r w:rsidRPr="00CF0D95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www.mrtenkey.com)</w:t>
        </w:r>
      </w:hyperlink>
    </w:p>
    <w:p w14:paraId="2275738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95"/>
    <w:rsid w:val="00902FF1"/>
    <w:rsid w:val="00B93452"/>
    <w:rsid w:val="00CE7ED8"/>
    <w:rsid w:val="00C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2D00"/>
  <w15:chartTrackingRefBased/>
  <w15:docId w15:val="{4979BCEB-4DAE-4887-AB75-85FC7951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0D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0D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F0D95"/>
  </w:style>
  <w:style w:type="paragraph" w:styleId="NormalWeb">
    <w:name w:val="Normal (Web)"/>
    <w:basedOn w:val="Normal"/>
    <w:uiPriority w:val="99"/>
    <w:semiHidden/>
    <w:unhideWhenUsed/>
    <w:rsid w:val="00CF0D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4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61479379670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2021-03-18T03:03:00Z</dcterms:created>
  <dcterms:modified xsi:type="dcterms:W3CDTF">2021-03-18T03:07:00Z</dcterms:modified>
</cp:coreProperties>
</file>