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3017" w14:textId="038097D1" w:rsidR="00C56117" w:rsidRDefault="00C266E2" w:rsidP="00C266E2">
      <w:pPr>
        <w:jc w:val="center"/>
        <w:rPr>
          <w:sz w:val="32"/>
          <w:szCs w:val="32"/>
        </w:rPr>
      </w:pPr>
      <w:r>
        <w:rPr>
          <w:sz w:val="32"/>
          <w:szCs w:val="32"/>
        </w:rPr>
        <w:t>3</w:t>
      </w:r>
      <w:r w:rsidRPr="00C266E2">
        <w:rPr>
          <w:sz w:val="32"/>
          <w:szCs w:val="32"/>
          <w:vertAlign w:val="superscript"/>
        </w:rPr>
        <w:t>rd</w:t>
      </w:r>
      <w:r>
        <w:rPr>
          <w:sz w:val="32"/>
          <w:szCs w:val="32"/>
        </w:rPr>
        <w:t xml:space="preserve"> Grade Prayers</w:t>
      </w:r>
    </w:p>
    <w:p w14:paraId="31622150" w14:textId="77777777" w:rsidR="00C266E2" w:rsidRPr="00C266E2" w:rsidRDefault="00C266E2" w:rsidP="00C266E2">
      <w:pPr>
        <w:rPr>
          <w:sz w:val="32"/>
          <w:szCs w:val="32"/>
        </w:rPr>
      </w:pPr>
    </w:p>
    <w:p w14:paraId="77AA75E2" w14:textId="4C50DAC4" w:rsidR="00C266E2" w:rsidRPr="00C266E2" w:rsidRDefault="00C266E2" w:rsidP="00C266E2">
      <w:pPr>
        <w:tabs>
          <w:tab w:val="left" w:pos="720"/>
          <w:tab w:val="left" w:pos="1440"/>
        </w:tabs>
        <w:spacing w:after="0" w:line="300" w:lineRule="atLeast"/>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Sign of the Cross</w:t>
      </w:r>
    </w:p>
    <w:p w14:paraId="61795EB4" w14:textId="77777777" w:rsidR="00C266E2" w:rsidRPr="00C266E2" w:rsidRDefault="00C266E2" w:rsidP="00C266E2">
      <w:pPr>
        <w:tabs>
          <w:tab w:val="left" w:pos="720"/>
          <w:tab w:val="left" w:pos="1440"/>
        </w:tabs>
        <w:spacing w:after="0" w:line="300" w:lineRule="atLeast"/>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In the name of the Father, and of the Son, and of the Holy Spirit.  Amen.</w:t>
      </w:r>
    </w:p>
    <w:p w14:paraId="0833061F" w14:textId="77777777" w:rsidR="00C266E2" w:rsidRPr="00C266E2" w:rsidRDefault="00C266E2" w:rsidP="00C266E2">
      <w:pPr>
        <w:tabs>
          <w:tab w:val="left" w:pos="720"/>
          <w:tab w:val="left" w:pos="1440"/>
        </w:tabs>
        <w:spacing w:after="0" w:line="300" w:lineRule="atLeast"/>
        <w:jc w:val="both"/>
        <w:rPr>
          <w:rFonts w:asciiTheme="majorHAnsi" w:eastAsia="Times New Roman" w:hAnsiTheme="majorHAnsi" w:cs="Times New Roman"/>
          <w:sz w:val="24"/>
          <w:szCs w:val="24"/>
        </w:rPr>
      </w:pPr>
    </w:p>
    <w:p w14:paraId="192EF065" w14:textId="75E06287" w:rsidR="00C266E2" w:rsidRPr="00C266E2" w:rsidRDefault="00C266E2" w:rsidP="00C266E2">
      <w:pPr>
        <w:tabs>
          <w:tab w:val="left" w:pos="720"/>
          <w:tab w:val="left" w:pos="1440"/>
        </w:tabs>
        <w:spacing w:after="0" w:line="300" w:lineRule="atLeast"/>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Our Father</w:t>
      </w:r>
    </w:p>
    <w:p w14:paraId="38C914A1" w14:textId="77777777" w:rsidR="00C266E2" w:rsidRPr="00C266E2" w:rsidRDefault="00C266E2" w:rsidP="00C266E2">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C266E2">
        <w:rPr>
          <w:rFonts w:asciiTheme="majorHAnsi" w:eastAsia="Times New Roman" w:hAnsiTheme="majorHAnsi" w:cs="Times New Roman"/>
          <w:sz w:val="24"/>
          <w:szCs w:val="24"/>
        </w:rPr>
        <w:t>temptation, but</w:t>
      </w:r>
      <w:proofErr w:type="gramEnd"/>
      <w:r w:rsidRPr="00C266E2">
        <w:rPr>
          <w:rFonts w:asciiTheme="majorHAnsi" w:eastAsia="Times New Roman" w:hAnsiTheme="majorHAnsi" w:cs="Times New Roman"/>
          <w:sz w:val="24"/>
          <w:szCs w:val="24"/>
        </w:rPr>
        <w:t xml:space="preserve"> deliver us from evil.  Amen.</w:t>
      </w:r>
    </w:p>
    <w:p w14:paraId="15293856" w14:textId="77777777" w:rsidR="00C266E2" w:rsidRPr="00C266E2" w:rsidRDefault="00C266E2" w:rsidP="00C266E2">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4E56994" w14:textId="5A763DEA" w:rsidR="00C266E2" w:rsidRPr="00C266E2"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D67D0">
        <w:rPr>
          <w:rFonts w:asciiTheme="majorHAnsi" w:eastAsia="Times New Roman" w:hAnsiTheme="majorHAnsi" w:cs="Times New Roman"/>
          <w:b/>
          <w:bCs/>
          <w:sz w:val="24"/>
          <w:szCs w:val="24"/>
        </w:rPr>
        <w:t>Hail Mary</w:t>
      </w:r>
    </w:p>
    <w:p w14:paraId="4150AFC2" w14:textId="31ADCA75" w:rsidR="00C266E2" w:rsidRPr="00C266E2"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1AA65218" w14:textId="49F1A4DC" w:rsidR="00C266E2" w:rsidRPr="00C266E2"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Glory Be</w:t>
      </w:r>
    </w:p>
    <w:p w14:paraId="43BE076D" w14:textId="29345D53" w:rsidR="00C266E2" w:rsidRPr="00C266E2"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6C2FBDBB" w14:textId="77777777" w:rsidR="00C266E2" w:rsidRPr="00C266E2" w:rsidRDefault="00C266E2" w:rsidP="00C266E2">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Grace Before Meals</w:t>
      </w:r>
    </w:p>
    <w:p w14:paraId="419CD227" w14:textId="3FC74AB5" w:rsidR="00C266E2" w:rsidRPr="00C266E2" w:rsidRDefault="002B0028" w:rsidP="002B0028">
      <w:pPr>
        <w:tabs>
          <w:tab w:val="left" w:pos="720"/>
          <w:tab w:val="left" w:pos="1440"/>
        </w:tabs>
        <w:spacing w:after="0" w:line="300" w:lineRule="atLeast"/>
        <w:ind w:left="72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b/>
      </w:r>
      <w:r w:rsidR="00C266E2" w:rsidRPr="00C266E2">
        <w:rPr>
          <w:rFonts w:asciiTheme="majorHAnsi" w:eastAsia="Times New Roman" w:hAnsiTheme="majorHAnsi" w:cs="Times New Roman"/>
          <w:sz w:val="24"/>
          <w:szCs w:val="24"/>
        </w:rPr>
        <w:t>Bless us, O Lord, and these Thy gifts, which we are about to receive from Thy bounty, through Christ our Lord.  Amen.</w:t>
      </w:r>
    </w:p>
    <w:p w14:paraId="3836E887" w14:textId="77777777" w:rsidR="00C266E2" w:rsidRPr="00C266E2" w:rsidRDefault="00C266E2" w:rsidP="00C266E2">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210858E0" w14:textId="431CBC12" w:rsidR="00C266E2" w:rsidRPr="00C266E2"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Grace After Meals</w:t>
      </w:r>
    </w:p>
    <w:p w14:paraId="1A821E65" w14:textId="3E0D2A37" w:rsidR="00C266E2" w:rsidRPr="002B0028" w:rsidRDefault="00C266E2" w:rsidP="002B0028">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 xml:space="preserve">We give Thee thanks for all Thy benefits, Almighty God, </w:t>
      </w:r>
      <w:proofErr w:type="gramStart"/>
      <w:r w:rsidRPr="00C266E2">
        <w:rPr>
          <w:rFonts w:asciiTheme="majorHAnsi" w:eastAsia="Times New Roman" w:hAnsiTheme="majorHAnsi" w:cs="Times New Roman"/>
          <w:sz w:val="24"/>
          <w:szCs w:val="24"/>
        </w:rPr>
        <w:t>Who</w:t>
      </w:r>
      <w:proofErr w:type="gramEnd"/>
      <w:r w:rsidRPr="00C266E2">
        <w:rPr>
          <w:rFonts w:asciiTheme="majorHAnsi" w:eastAsia="Times New Roman" w:hAnsiTheme="majorHAnsi" w:cs="Times New Roman"/>
          <w:sz w:val="24"/>
          <w:szCs w:val="24"/>
        </w:rPr>
        <w:t xml:space="preserve"> live and reign forever and ever; and may the souls of the faithful departed, through the mercy of God, rest in peace. Amen.</w:t>
      </w:r>
    </w:p>
    <w:p w14:paraId="0CD4C72F" w14:textId="77777777" w:rsidR="00C266E2" w:rsidRPr="00C266E2" w:rsidRDefault="00C266E2" w:rsidP="00C266E2">
      <w:pPr>
        <w:tabs>
          <w:tab w:val="left" w:pos="720"/>
          <w:tab w:val="left" w:pos="1440"/>
        </w:tabs>
        <w:spacing w:after="0"/>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Act of Contrition</w:t>
      </w:r>
    </w:p>
    <w:p w14:paraId="59EA1C48" w14:textId="77777777" w:rsidR="00C266E2" w:rsidRPr="00C266E2" w:rsidRDefault="00C266E2" w:rsidP="00C266E2">
      <w:pPr>
        <w:tabs>
          <w:tab w:val="left" w:pos="720"/>
          <w:tab w:val="left" w:pos="1440"/>
        </w:tabs>
        <w:spacing w:after="0"/>
        <w:ind w:left="720" w:hanging="720"/>
        <w:jc w:val="both"/>
        <w:rPr>
          <w:rFonts w:asciiTheme="majorHAnsi" w:eastAsia="Times New Roman" w:hAnsiTheme="majorHAnsi" w:cs="Times New Roman"/>
          <w:sz w:val="16"/>
          <w:szCs w:val="24"/>
        </w:rPr>
      </w:pPr>
    </w:p>
    <w:p w14:paraId="054BD791" w14:textId="77777777" w:rsidR="00C266E2" w:rsidRPr="00C266E2" w:rsidRDefault="00C266E2" w:rsidP="00C266E2">
      <w:pPr>
        <w:tabs>
          <w:tab w:val="left" w:pos="720"/>
          <w:tab w:val="left" w:pos="1440"/>
        </w:tabs>
        <w:spacing w:after="0"/>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49998E3F" w14:textId="77777777" w:rsidR="00C266E2" w:rsidRPr="00C266E2" w:rsidRDefault="00C266E2" w:rsidP="00C266E2">
      <w:pPr>
        <w:tabs>
          <w:tab w:val="left" w:pos="720"/>
          <w:tab w:val="left" w:pos="1440"/>
        </w:tabs>
        <w:spacing w:after="0"/>
        <w:jc w:val="both"/>
        <w:rPr>
          <w:rFonts w:asciiTheme="majorHAnsi" w:eastAsia="Times New Roman" w:hAnsiTheme="majorHAnsi" w:cs="Times New Roman"/>
          <w:b/>
          <w:bCs/>
          <w:sz w:val="24"/>
          <w:szCs w:val="24"/>
          <w:u w:val="single"/>
        </w:rPr>
      </w:pPr>
    </w:p>
    <w:p w14:paraId="5B70280F" w14:textId="17134148" w:rsidR="00C266E2" w:rsidRPr="002B0028" w:rsidRDefault="00C266E2" w:rsidP="002B0028">
      <w:pPr>
        <w:tabs>
          <w:tab w:val="left" w:pos="720"/>
          <w:tab w:val="left" w:pos="1440"/>
        </w:tabs>
        <w:spacing w:after="0"/>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b/>
          <w:bCs/>
          <w:sz w:val="24"/>
          <w:szCs w:val="24"/>
          <w:u w:val="single"/>
        </w:rPr>
        <w:t>Prayer to the Guardian Angel</w:t>
      </w:r>
    </w:p>
    <w:p w14:paraId="26DB4869" w14:textId="195E132A" w:rsidR="00C266E2" w:rsidRDefault="00C266E2" w:rsidP="00294561">
      <w:pPr>
        <w:tabs>
          <w:tab w:val="left" w:pos="720"/>
          <w:tab w:val="left" w:pos="1440"/>
        </w:tabs>
        <w:spacing w:after="0"/>
        <w:ind w:left="720" w:hanging="720"/>
        <w:jc w:val="both"/>
        <w:rPr>
          <w:rFonts w:asciiTheme="majorHAnsi" w:eastAsia="Times New Roman" w:hAnsiTheme="majorHAnsi" w:cs="Times New Roman"/>
          <w:sz w:val="24"/>
          <w:szCs w:val="24"/>
        </w:rPr>
      </w:pPr>
      <w:r w:rsidRPr="00C266E2">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4E063636" w14:textId="77777777" w:rsidR="00294561" w:rsidRPr="00294561" w:rsidRDefault="00294561" w:rsidP="00294561">
      <w:pPr>
        <w:tabs>
          <w:tab w:val="left" w:pos="720"/>
          <w:tab w:val="left" w:pos="1440"/>
        </w:tabs>
        <w:spacing w:after="0"/>
        <w:ind w:left="720" w:hanging="720"/>
        <w:jc w:val="both"/>
        <w:rPr>
          <w:rFonts w:asciiTheme="majorHAnsi" w:eastAsia="Times New Roman" w:hAnsiTheme="majorHAnsi" w:cs="Times New Roman"/>
          <w:sz w:val="24"/>
          <w:szCs w:val="24"/>
        </w:rPr>
      </w:pPr>
    </w:p>
    <w:p w14:paraId="60D0A944" w14:textId="46C6B503" w:rsidR="00C266E2" w:rsidRPr="002B0028" w:rsidRDefault="00C266E2" w:rsidP="002B0028">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b/>
          <w:bCs/>
          <w:u w:val="single"/>
        </w:rPr>
        <w:t>Apostles’ Creed</w:t>
      </w:r>
    </w:p>
    <w:p w14:paraId="3FFA8E43" w14:textId="77777777" w:rsidR="00C266E2" w:rsidRPr="00A01F2E" w:rsidRDefault="00C266E2" w:rsidP="00C266E2">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rPr>
        <w:tab/>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100EDD65" w14:textId="77777777" w:rsidR="00C266E2" w:rsidRDefault="00C266E2" w:rsidP="002B0028">
      <w:pPr>
        <w:pStyle w:val="BodyText"/>
        <w:tabs>
          <w:tab w:val="left" w:pos="720"/>
          <w:tab w:val="left" w:pos="1440"/>
        </w:tabs>
        <w:spacing w:before="0" w:after="0"/>
        <w:rPr>
          <w:rFonts w:asciiTheme="majorHAnsi" w:hAnsiTheme="majorHAnsi"/>
          <w:b/>
          <w:bCs/>
          <w:u w:val="single"/>
        </w:rPr>
      </w:pPr>
    </w:p>
    <w:p w14:paraId="4623EA42" w14:textId="2E075288" w:rsidR="00C266E2" w:rsidRPr="00A01F2E" w:rsidRDefault="001C32F5" w:rsidP="00C266E2">
      <w:pPr>
        <w:pStyle w:val="BodyText"/>
        <w:tabs>
          <w:tab w:val="left" w:pos="720"/>
          <w:tab w:val="left" w:pos="1440"/>
        </w:tabs>
        <w:spacing w:before="0" w:after="0"/>
        <w:ind w:left="720" w:hanging="720"/>
        <w:rPr>
          <w:rFonts w:asciiTheme="majorHAnsi" w:hAnsiTheme="majorHAnsi"/>
        </w:rPr>
      </w:pPr>
      <w:r>
        <w:rPr>
          <w:rFonts w:asciiTheme="majorHAnsi" w:hAnsiTheme="majorHAnsi"/>
          <w:b/>
          <w:bCs/>
          <w:u w:val="single"/>
        </w:rPr>
        <w:t>Eternal Rest Prayer</w:t>
      </w:r>
    </w:p>
    <w:p w14:paraId="6ADED073" w14:textId="77777777" w:rsidR="00C266E2" w:rsidRPr="00A01F2E" w:rsidRDefault="00C266E2" w:rsidP="00C266E2">
      <w:pPr>
        <w:pStyle w:val="BodyText"/>
        <w:tabs>
          <w:tab w:val="left" w:pos="720"/>
          <w:tab w:val="left" w:pos="1440"/>
        </w:tabs>
        <w:spacing w:before="0" w:after="0"/>
        <w:ind w:left="720" w:hanging="720"/>
        <w:rPr>
          <w:rFonts w:asciiTheme="majorHAnsi" w:hAnsiTheme="majorHAnsi"/>
        </w:rPr>
      </w:pPr>
    </w:p>
    <w:p w14:paraId="220A076E" w14:textId="0A73607A" w:rsidR="00C266E2" w:rsidRPr="00294561" w:rsidRDefault="00C266E2" w:rsidP="00C266E2">
      <w:pPr>
        <w:rPr>
          <w:rFonts w:asciiTheme="majorHAnsi" w:hAnsiTheme="majorHAnsi"/>
        </w:rPr>
      </w:pPr>
      <w:r w:rsidRPr="00A01F2E">
        <w:rPr>
          <w:rFonts w:asciiTheme="majorHAnsi" w:hAnsiTheme="majorHAnsi"/>
        </w:rPr>
        <w:t>Eternal rest grant to them, O Lord, and let perpetual light shine upon them.  May the souls of the faithful departed, through the mercy of God, rest in peace.  Amen</w:t>
      </w:r>
    </w:p>
    <w:p w14:paraId="69E88C64" w14:textId="77777777" w:rsidR="00C266E2" w:rsidRPr="00C266E2" w:rsidRDefault="00C266E2" w:rsidP="00C266E2">
      <w:pPr>
        <w:rPr>
          <w:sz w:val="32"/>
          <w:szCs w:val="32"/>
        </w:rPr>
      </w:pPr>
    </w:p>
    <w:sectPr w:rsidR="00C266E2" w:rsidRPr="00C266E2" w:rsidSect="00D30D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2"/>
    <w:rsid w:val="001A6490"/>
    <w:rsid w:val="001C32F5"/>
    <w:rsid w:val="00294561"/>
    <w:rsid w:val="002B0028"/>
    <w:rsid w:val="008B4791"/>
    <w:rsid w:val="00B7607C"/>
    <w:rsid w:val="00C266E2"/>
    <w:rsid w:val="00C56117"/>
    <w:rsid w:val="00CD67D0"/>
    <w:rsid w:val="00D30D30"/>
    <w:rsid w:val="00E7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1F74"/>
  <w15:chartTrackingRefBased/>
  <w15:docId w15:val="{993102B8-7A38-495E-ADC6-831BCD5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6E2"/>
    <w:pPr>
      <w:spacing w:before="120" w:after="1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66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7</cp:revision>
  <dcterms:created xsi:type="dcterms:W3CDTF">2022-06-21T20:43:00Z</dcterms:created>
  <dcterms:modified xsi:type="dcterms:W3CDTF">2024-10-06T14:59:00Z</dcterms:modified>
</cp:coreProperties>
</file>