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4A95" w:rsidRDefault="00DD4A95">
      <w:r>
        <w:t xml:space="preserve">Q&amp;A: </w:t>
      </w:r>
    </w:p>
    <w:p w:rsidR="00DD4A95" w:rsidRDefault="00E3050C">
      <w:r>
        <w:t xml:space="preserve">Q: </w:t>
      </w:r>
      <w:r w:rsidR="00DD4A95">
        <w:t>What to do about conservation easement?</w:t>
      </w:r>
    </w:p>
    <w:p w:rsidR="00DD4A95" w:rsidRDefault="00DD4A95">
      <w:r>
        <w:t>Need to formalize access for the various monitors, agencies, etc.  Will need to build right-of-way to access beach to build stuff.  Need to give them the name of the chair of the HOA’s.</w:t>
      </w:r>
    </w:p>
    <w:p w:rsidR="00886784" w:rsidRDefault="00E3050C">
      <w:r>
        <w:t xml:space="preserve">Q: </w:t>
      </w:r>
      <w:r w:rsidR="00886784">
        <w:t>Time schedule: grants approved by first of the year.  Will need some time to work out coordination between agencies.  F&amp;W like it done within a year of the grant.</w:t>
      </w:r>
    </w:p>
    <w:p w:rsidR="001B3C42" w:rsidRDefault="001B3C42">
      <w:r>
        <w:t>County is supportive of using East River Barge as depot for rock.</w:t>
      </w:r>
    </w:p>
    <w:p w:rsidR="000E63E6" w:rsidRDefault="00E3050C">
      <w:r>
        <w:t xml:space="preserve">Q: </w:t>
      </w:r>
      <w:r w:rsidR="001B3C42">
        <w:t>Mike is point person of grant.  (Mike from DCR.)  Responsible for delivery of project. Perhaps Mathews County?</w:t>
      </w:r>
      <w:r w:rsidR="000E63E6">
        <w:t xml:space="preserve">  John Shaw is point person.</w:t>
      </w:r>
    </w:p>
    <w:p w:rsidR="00C34BFC" w:rsidRDefault="00E3050C">
      <w:r>
        <w:t xml:space="preserve">Q: Dredging sand?  Horn Harbor is a possibility.  County is working with COE to determine where sand should be.  </w:t>
      </w:r>
      <w:r w:rsidR="00C34BFC">
        <w:t>HH is next reasonable place to dredge.</w:t>
      </w:r>
      <w:r>
        <w:t xml:space="preserve">  But depends on congressional funding.  Nothing specific we should do right now.  </w:t>
      </w:r>
      <w:r w:rsidR="00B928D3">
        <w:t>We are #1 on county’s priority list to get sand.  Also helps that owners don’t own to the shoreline – they don’t need to deal with each individual owner.  The grant process lends momentum to us.</w:t>
      </w:r>
      <w:r w:rsidR="00C34BFC">
        <w:t xml:space="preserve">  York Spit is kind of far, Davis Creek wasn’t shovel ready.  But there is some other material available from stimulus plans: Winter Harbor is a depot of sand.  There are other possible sand locations as well, but quality of sand matters a lot for Tiger Beetle and us as well.  F&amp;W is doing analysis plan of sand for Tiger Beetle.</w:t>
      </w:r>
    </w:p>
    <w:p w:rsidR="004F57D3" w:rsidRDefault="00073906">
      <w:r>
        <w:t xml:space="preserve">Use restrictions: do the owners know about it?  Some possibilities: leashing dogs, no taking sand, no sand castles or deep holes.  </w:t>
      </w:r>
      <w:r w:rsidR="004F57D3">
        <w:t>JOE: HIGHLIGHT THIS IN NEXT MINUTES!</w:t>
      </w:r>
    </w:p>
    <w:p w:rsidR="004E274F" w:rsidRDefault="00C00C72">
      <w:r>
        <w:t>Want to share best practices with people on sand preservation.</w:t>
      </w:r>
      <w:r w:rsidR="004E274F">
        <w:t xml:space="preserve">  </w:t>
      </w:r>
    </w:p>
    <w:p w:rsidR="004E274F" w:rsidRDefault="004E274F">
      <w:r>
        <w:t>HOA needs to put together list of things we do on beach we want to keep doing to set up for negotiation on either side.</w:t>
      </w:r>
    </w:p>
    <w:p w:rsidR="00B928D3" w:rsidRDefault="00B928D3"/>
    <w:p w:rsidR="00E3050C" w:rsidRDefault="00E3050C"/>
    <w:sectPr w:rsidR="00E3050C" w:rsidSect="00E305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D4A95"/>
    <w:rsid w:val="00073906"/>
    <w:rsid w:val="000E63E6"/>
    <w:rsid w:val="001B3C42"/>
    <w:rsid w:val="004E274F"/>
    <w:rsid w:val="004F57D3"/>
    <w:rsid w:val="00886784"/>
    <w:rsid w:val="00B928D3"/>
    <w:rsid w:val="00C00C72"/>
    <w:rsid w:val="00C34BFC"/>
    <w:rsid w:val="00DD4A95"/>
    <w:rsid w:val="00E305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F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0</Characters>
  <Application>Microsoft Word 12.0.0</Application>
  <DocSecurity>0</DocSecurity>
  <Lines>1</Lines>
  <Paragraphs>1</Paragraphs>
  <ScaleCrop>false</ScaleCrop>
  <Company>Recommended Reading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Dzikiewicz</cp:lastModifiedBy>
  <cp:revision>9</cp:revision>
  <dcterms:created xsi:type="dcterms:W3CDTF">2010-09-22T17:04:00Z</dcterms:created>
  <dcterms:modified xsi:type="dcterms:W3CDTF">2010-09-22T17:42:00Z</dcterms:modified>
</cp:coreProperties>
</file>