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DB" w:rsidRDefault="00BA1CDB" w:rsidP="00C05283">
      <w:pPr>
        <w:rPr>
          <w:b/>
          <w:bCs/>
        </w:rPr>
      </w:pPr>
    </w:p>
    <w:p w:rsidR="00BA1CDB" w:rsidRDefault="00BA1CDB" w:rsidP="00C05283">
      <w:pPr>
        <w:rPr>
          <w:b/>
          <w:bCs/>
        </w:rPr>
      </w:pPr>
    </w:p>
    <w:p w:rsidR="00EB5983" w:rsidRDefault="00EB5983" w:rsidP="00EB5983">
      <w:pPr>
        <w:pStyle w:val="Header"/>
        <w:tabs>
          <w:tab w:val="left" w:pos="720"/>
        </w:tabs>
      </w:pPr>
      <w:r>
        <w:t xml:space="preserve">Minutes for the October 12, 2023 Elbridge Town Board Public Hearing and regular meeting, held at 5 Route 31, Jordan, New York. Supervisor Richardson called the meeting to order at 7:00 PM and led the Pledge of Allegiance. </w:t>
      </w:r>
    </w:p>
    <w:p w:rsidR="00EB5983" w:rsidRDefault="00EB5983" w:rsidP="00EB5983"/>
    <w:p w:rsidR="00EB5983" w:rsidRDefault="00EB5983" w:rsidP="00EB5983">
      <w:pPr>
        <w:pStyle w:val="Header"/>
        <w:tabs>
          <w:tab w:val="left" w:pos="720"/>
        </w:tabs>
      </w:pPr>
      <w:r>
        <w:rPr>
          <w:b/>
        </w:rPr>
        <w:t>PRESENT:</w:t>
      </w:r>
      <w:r>
        <w:t xml:space="preserve">                                     Vernon Richardson, Supervisor</w:t>
      </w:r>
    </w:p>
    <w:p w:rsidR="00EB5983" w:rsidRDefault="00EB5983" w:rsidP="00EB5983">
      <w:pPr>
        <w:pStyle w:val="Header"/>
        <w:tabs>
          <w:tab w:val="left" w:pos="720"/>
        </w:tabs>
      </w:pPr>
      <w:r>
        <w:tab/>
        <w:t xml:space="preserve">                                         </w:t>
      </w:r>
      <w:r w:rsidR="00BB53C1">
        <w:t xml:space="preserve">    Doug Blumer, Councilor</w:t>
      </w:r>
    </w:p>
    <w:p w:rsidR="00EB5983" w:rsidRDefault="00EB5983" w:rsidP="00EB5983">
      <w:pPr>
        <w:pStyle w:val="Header"/>
        <w:tabs>
          <w:tab w:val="left" w:pos="720"/>
        </w:tabs>
      </w:pPr>
      <w:r>
        <w:tab/>
        <w:t xml:space="preserve">                                             Floyd Duger, Councilor</w:t>
      </w:r>
    </w:p>
    <w:p w:rsidR="00EB5983" w:rsidRDefault="00EB5983" w:rsidP="00EB5983">
      <w:pPr>
        <w:pStyle w:val="Header"/>
        <w:tabs>
          <w:tab w:val="left" w:pos="720"/>
        </w:tabs>
      </w:pPr>
      <w:r>
        <w:t xml:space="preserve">                                                         Todd Platten, Councilor</w:t>
      </w:r>
    </w:p>
    <w:p w:rsidR="00EB5983" w:rsidRDefault="00EB5983" w:rsidP="00EB5983">
      <w:pPr>
        <w:pStyle w:val="Header"/>
        <w:tabs>
          <w:tab w:val="left" w:pos="720"/>
        </w:tabs>
      </w:pPr>
      <w:r>
        <w:rPr>
          <w:b/>
        </w:rPr>
        <w:t xml:space="preserve">RECORDING SECRETARY:     </w:t>
      </w:r>
      <w:r>
        <w:t xml:space="preserve">Danielle </w:t>
      </w:r>
      <w:proofErr w:type="spellStart"/>
      <w:r>
        <w:t>Karlik</w:t>
      </w:r>
      <w:proofErr w:type="spellEnd"/>
      <w:r>
        <w:t>, Town Clerk</w:t>
      </w:r>
    </w:p>
    <w:p w:rsidR="00EB5983" w:rsidRDefault="00EB5983" w:rsidP="00EB5983">
      <w:pPr>
        <w:pStyle w:val="Header"/>
        <w:tabs>
          <w:tab w:val="left" w:pos="720"/>
        </w:tabs>
      </w:pPr>
      <w:r>
        <w:rPr>
          <w:b/>
        </w:rPr>
        <w:t>OTHERS PRESENT</w:t>
      </w:r>
      <w:r>
        <w:t>:                   Attorney Tim</w:t>
      </w:r>
      <w:r w:rsidRPr="007264FA">
        <w:t xml:space="preserve"> Frateschi,</w:t>
      </w:r>
      <w:r>
        <w:t xml:space="preserve"> </w:t>
      </w:r>
      <w:r w:rsidR="00BB53C1">
        <w:t xml:space="preserve">Asst. Budget Officer </w:t>
      </w:r>
      <w:proofErr w:type="spellStart"/>
      <w:r w:rsidR="00BB53C1">
        <w:t>McKensey</w:t>
      </w:r>
      <w:proofErr w:type="spellEnd"/>
      <w:r w:rsidR="00BB53C1">
        <w:t xml:space="preserve"> </w:t>
      </w:r>
      <w:proofErr w:type="spellStart"/>
      <w:r w:rsidR="00BB53C1">
        <w:t>Gonyea</w:t>
      </w:r>
      <w:proofErr w:type="spellEnd"/>
      <w:r w:rsidR="00BB53C1">
        <w:t xml:space="preserve">, Assessor Heather Garner, </w:t>
      </w:r>
      <w:r>
        <w:t>Assessor Cle</w:t>
      </w:r>
      <w:r w:rsidR="00BB53C1">
        <w:t xml:space="preserve">rk Ann Marie Evans, Maureen Doyle, Tammy Simmons, Derrick </w:t>
      </w:r>
      <w:proofErr w:type="spellStart"/>
      <w:r w:rsidR="00BB53C1">
        <w:t>Grassman</w:t>
      </w:r>
      <w:proofErr w:type="spellEnd"/>
      <w:r w:rsidR="00BB53C1">
        <w:t xml:space="preserve">, </w:t>
      </w:r>
      <w:proofErr w:type="spellStart"/>
      <w:r w:rsidR="00BB53C1">
        <w:t>Karyl</w:t>
      </w:r>
      <w:proofErr w:type="spellEnd"/>
      <w:r w:rsidR="00BB53C1">
        <w:t xml:space="preserve"> Curter</w:t>
      </w:r>
    </w:p>
    <w:p w:rsidR="00967792" w:rsidRDefault="00967792" w:rsidP="00C05283">
      <w:pPr>
        <w:rPr>
          <w:bCs/>
        </w:rPr>
      </w:pPr>
    </w:p>
    <w:p w:rsidR="00967792" w:rsidRDefault="00967792" w:rsidP="00967792">
      <w:pPr>
        <w:rPr>
          <w:b/>
          <w:bCs/>
        </w:rPr>
      </w:pPr>
      <w:r w:rsidRPr="00967792">
        <w:rPr>
          <w:b/>
          <w:bCs/>
        </w:rPr>
        <w:t xml:space="preserve">PUBLIC HEARING: </w:t>
      </w:r>
      <w:r>
        <w:rPr>
          <w:b/>
          <w:bCs/>
        </w:rPr>
        <w:t xml:space="preserve"> </w:t>
      </w:r>
      <w:r>
        <w:rPr>
          <w:bCs/>
        </w:rPr>
        <w:t xml:space="preserve">On September 28, 2023 the Elbridge Town </w:t>
      </w:r>
      <w:r w:rsidRPr="0087786F">
        <w:rPr>
          <w:bCs/>
        </w:rPr>
        <w:t>Board called for a Public Hearing to be held at the Municipal Town Building located at 5 Route 31, Jordan, NY at 7:00 PM</w:t>
      </w:r>
      <w:r>
        <w:rPr>
          <w:bCs/>
        </w:rPr>
        <w:t xml:space="preserve">. Notice was published in the Post Standard, and posted on the official Town website, as well as the official Town Clerk sign board. </w:t>
      </w:r>
    </w:p>
    <w:p w:rsidR="00967792" w:rsidRDefault="00967792" w:rsidP="00967792">
      <w:pPr>
        <w:rPr>
          <w:bCs/>
        </w:rPr>
      </w:pPr>
      <w:r>
        <w:rPr>
          <w:bCs/>
        </w:rPr>
        <w:t>NOTICE WAS HEREBY GIVEN that the Tentative Budget for the Town of Elbridge, Onondaga County, New York has been completed, received by the Town Board, and filed in the office of the Town Clerk at the Town Municipal Building, 5 Route 31, Jordan, New York where it is available for inspection by any interested persons during regular business hours.</w:t>
      </w:r>
    </w:p>
    <w:p w:rsidR="00967792" w:rsidRDefault="00967792" w:rsidP="00967792">
      <w:pPr>
        <w:rPr>
          <w:bCs/>
        </w:rPr>
      </w:pPr>
      <w:r>
        <w:rPr>
          <w:bCs/>
        </w:rPr>
        <w:t>FURTHER NOTICE WAS HEREBY GIVEN that the Town Board of the Town of Elbridge met and reviewed said Tentative Budget and will hold a Public Hearing commencing at 7:00 PM on the 12</w:t>
      </w:r>
      <w:r w:rsidRPr="0087786F">
        <w:rPr>
          <w:bCs/>
          <w:vertAlign w:val="superscript"/>
        </w:rPr>
        <w:t>th</w:t>
      </w:r>
      <w:r>
        <w:rPr>
          <w:bCs/>
        </w:rPr>
        <w:t xml:space="preserve"> day of October, 2023, and that at such hearing any persons may be heard in favor of or against the proposed</w:t>
      </w:r>
      <w:r w:rsidR="00DB4432">
        <w:rPr>
          <w:bCs/>
        </w:rPr>
        <w:t xml:space="preserve"> Budget as compile</w:t>
      </w:r>
      <w:r>
        <w:rPr>
          <w:bCs/>
        </w:rPr>
        <w:t>d, or speak for or against any item or items therein contained and</w:t>
      </w:r>
    </w:p>
    <w:p w:rsidR="00967792" w:rsidRDefault="00967792" w:rsidP="00967792">
      <w:pPr>
        <w:rPr>
          <w:bCs/>
        </w:rPr>
      </w:pPr>
    </w:p>
    <w:p w:rsidR="00967792" w:rsidRDefault="00967792" w:rsidP="00967792">
      <w:pPr>
        <w:rPr>
          <w:bCs/>
        </w:rPr>
      </w:pPr>
      <w:r>
        <w:rPr>
          <w:bCs/>
        </w:rPr>
        <w:t xml:space="preserve">Supervisor Richardson:  Does anyone wish to speak in favor of this proposal? </w:t>
      </w:r>
      <w:r w:rsidR="00BB53C1">
        <w:rPr>
          <w:bCs/>
        </w:rPr>
        <w:t xml:space="preserve">Maureen Doyle read a statement in favor of this proposal. The letter is on file in the Town Clerk’s office. </w:t>
      </w:r>
    </w:p>
    <w:p w:rsidR="007171A7" w:rsidRDefault="007171A7" w:rsidP="00967792">
      <w:pPr>
        <w:rPr>
          <w:bCs/>
        </w:rPr>
      </w:pPr>
    </w:p>
    <w:p w:rsidR="00967792" w:rsidRPr="00967792" w:rsidRDefault="00967792" w:rsidP="00967792">
      <w:pPr>
        <w:rPr>
          <w:bCs/>
        </w:rPr>
      </w:pPr>
      <w:r>
        <w:rPr>
          <w:bCs/>
        </w:rPr>
        <w:t>Supervisor Richardson:  Does anyone wish to speak against this proposal?</w:t>
      </w:r>
      <w:r w:rsidR="007171A7">
        <w:rPr>
          <w:bCs/>
        </w:rPr>
        <w:t xml:space="preserve"> None</w:t>
      </w:r>
    </w:p>
    <w:p w:rsidR="00C05283" w:rsidRDefault="00C05283" w:rsidP="00C05283">
      <w:pPr>
        <w:rPr>
          <w:bCs/>
        </w:rPr>
      </w:pPr>
    </w:p>
    <w:p w:rsidR="00C05283" w:rsidRPr="00731B62" w:rsidRDefault="00C05283" w:rsidP="00C05283">
      <w:pPr>
        <w:rPr>
          <w:bCs/>
        </w:rPr>
      </w:pPr>
      <w:r>
        <w:rPr>
          <w:b/>
          <w:bCs/>
        </w:rPr>
        <w:t>ADOPT MINUTES:</w:t>
      </w:r>
      <w:r w:rsidR="00731B62">
        <w:rPr>
          <w:bCs/>
        </w:rPr>
        <w:t xml:space="preserve"> </w:t>
      </w:r>
      <w:r w:rsidR="007171A7">
        <w:rPr>
          <w:bCs/>
        </w:rPr>
        <w:t xml:space="preserve">On a motion by Councilor Duger, seconded by Councilor Platten, the </w:t>
      </w:r>
      <w:r w:rsidR="00202A52">
        <w:rPr>
          <w:bCs/>
        </w:rPr>
        <w:t>minutes from September 28</w:t>
      </w:r>
      <w:r w:rsidR="00090B50">
        <w:rPr>
          <w:bCs/>
        </w:rPr>
        <w:t>, 2023</w:t>
      </w:r>
      <w:r w:rsidR="007171A7">
        <w:rPr>
          <w:bCs/>
        </w:rPr>
        <w:t xml:space="preserve"> were entered into record.</w:t>
      </w:r>
    </w:p>
    <w:p w:rsidR="00D2156E" w:rsidRDefault="00D2156E" w:rsidP="00C05283">
      <w:pPr>
        <w:rPr>
          <w:b/>
          <w:bCs/>
        </w:rPr>
      </w:pPr>
    </w:p>
    <w:p w:rsidR="00C05283" w:rsidRDefault="00C05283" w:rsidP="00C05283">
      <w:pPr>
        <w:rPr>
          <w:b/>
          <w:bCs/>
        </w:rPr>
      </w:pPr>
      <w:r>
        <w:rPr>
          <w:b/>
          <w:bCs/>
        </w:rPr>
        <w:t>COMMUNICATIONS:</w:t>
      </w:r>
    </w:p>
    <w:p w:rsidR="00DB4432" w:rsidRPr="0097026C" w:rsidRDefault="0097026C" w:rsidP="00DB4432">
      <w:pPr>
        <w:pStyle w:val="ListParagraph"/>
        <w:numPr>
          <w:ilvl w:val="0"/>
          <w:numId w:val="3"/>
        </w:numPr>
        <w:rPr>
          <w:b/>
          <w:bCs/>
        </w:rPr>
      </w:pPr>
      <w:r>
        <w:rPr>
          <w:bCs/>
        </w:rPr>
        <w:t>Superintendent White met with Vincent Smith to discuss the possible options for bus control garage ideas. It was suggested that the Town and Villages may want to combine into one complex. Certain grants maybe available for this. It still remains in discussion.</w:t>
      </w:r>
    </w:p>
    <w:p w:rsidR="0097026C" w:rsidRPr="0097026C" w:rsidRDefault="0097026C" w:rsidP="00DB4432">
      <w:pPr>
        <w:pStyle w:val="ListParagraph"/>
        <w:numPr>
          <w:ilvl w:val="0"/>
          <w:numId w:val="3"/>
        </w:numPr>
        <w:rPr>
          <w:b/>
          <w:bCs/>
        </w:rPr>
      </w:pPr>
      <w:r>
        <w:rPr>
          <w:bCs/>
        </w:rPr>
        <w:t xml:space="preserve">CJ Graham, from Brown and Brown Insurances, met with Supervisor Richardson and Ms. </w:t>
      </w:r>
      <w:proofErr w:type="spellStart"/>
      <w:r>
        <w:rPr>
          <w:bCs/>
        </w:rPr>
        <w:t>Gonyea</w:t>
      </w:r>
      <w:proofErr w:type="spellEnd"/>
      <w:r>
        <w:rPr>
          <w:bCs/>
        </w:rPr>
        <w:t xml:space="preserve"> to explain the new plan for 2024 insurances.</w:t>
      </w:r>
    </w:p>
    <w:p w:rsidR="0097026C" w:rsidRPr="00DB4432" w:rsidRDefault="00D3495F" w:rsidP="00DB4432">
      <w:pPr>
        <w:pStyle w:val="ListParagraph"/>
        <w:numPr>
          <w:ilvl w:val="0"/>
          <w:numId w:val="3"/>
        </w:numPr>
        <w:rPr>
          <w:b/>
          <w:bCs/>
        </w:rPr>
      </w:pPr>
      <w:r>
        <w:rPr>
          <w:bCs/>
        </w:rPr>
        <w:t xml:space="preserve">The staff has suggested a few safety ideas for the building:  training with local police, security guard, and panic buttons. The locks in doors need to be repaired and replaced. </w:t>
      </w:r>
      <w:r>
        <w:rPr>
          <w:bCs/>
        </w:rPr>
        <w:lastRenderedPageBreak/>
        <w:t xml:space="preserve">The carbon monoxide detector will also need to be addressed as it keeps setting off the alarm for the Supervisor’s office.  </w:t>
      </w:r>
    </w:p>
    <w:p w:rsidR="00C05283" w:rsidRDefault="00C05283" w:rsidP="00C05283">
      <w:pPr>
        <w:rPr>
          <w:bCs/>
        </w:rPr>
      </w:pPr>
    </w:p>
    <w:p w:rsidR="00C05283" w:rsidRDefault="00C05283" w:rsidP="00C05283">
      <w:pPr>
        <w:rPr>
          <w:b/>
          <w:bCs/>
        </w:rPr>
      </w:pPr>
      <w:r>
        <w:rPr>
          <w:b/>
          <w:bCs/>
        </w:rPr>
        <w:t>NEW BUSINESS:</w:t>
      </w:r>
    </w:p>
    <w:p w:rsidR="00940B6E" w:rsidRPr="00940B6E" w:rsidRDefault="00940B6E" w:rsidP="00940B6E">
      <w:pPr>
        <w:pStyle w:val="ListParagraph"/>
        <w:numPr>
          <w:ilvl w:val="0"/>
          <w:numId w:val="2"/>
        </w:numPr>
        <w:rPr>
          <w:bCs/>
        </w:rPr>
      </w:pPr>
      <w:r w:rsidRPr="00940B6E">
        <w:rPr>
          <w:bCs/>
        </w:rPr>
        <w:t>Petition for zone change 5854 Hamilton Road</w:t>
      </w:r>
      <w:r w:rsidR="00D3495F">
        <w:rPr>
          <w:bCs/>
        </w:rPr>
        <w:t xml:space="preserve"> – Tammy Simmons and Derrick </w:t>
      </w:r>
      <w:proofErr w:type="spellStart"/>
      <w:r w:rsidR="00D3495F">
        <w:rPr>
          <w:bCs/>
        </w:rPr>
        <w:t>Grassman</w:t>
      </w:r>
      <w:proofErr w:type="spellEnd"/>
      <w:r w:rsidR="00D3495F">
        <w:rPr>
          <w:bCs/>
        </w:rPr>
        <w:t>, along with Codes Officer Tanner addressed the Board in regards to the current zoning of this property, and its intended use. Ms. Simmons is starting up a botanicals venture. The land is currently in R1 and in a NYS Certified Agricultural district. Issues could be remedied in one of a few methods; spot zoning, placing a residence on the property, amending the current law for an R1 zone, were suggested. Some research will be done and this item will be revisited at the October 26, 2023 meeting.</w:t>
      </w:r>
    </w:p>
    <w:p w:rsidR="00967792" w:rsidRPr="00967792" w:rsidRDefault="00967792" w:rsidP="00967792">
      <w:pPr>
        <w:pStyle w:val="ListParagraph"/>
        <w:numPr>
          <w:ilvl w:val="0"/>
          <w:numId w:val="1"/>
        </w:numPr>
        <w:rPr>
          <w:bCs/>
        </w:rPr>
      </w:pPr>
      <w:r w:rsidRPr="00967792">
        <w:rPr>
          <w:bCs/>
        </w:rPr>
        <w:t>Budget changes</w:t>
      </w:r>
      <w:r w:rsidR="00D3495F">
        <w:rPr>
          <w:bCs/>
        </w:rPr>
        <w:t xml:space="preserve"> – the tax rates have been completed, and the ambulance district figures should be done by next meeting. A change to lower the auditor’s line was </w:t>
      </w:r>
      <w:r w:rsidR="002D056B">
        <w:rPr>
          <w:bCs/>
        </w:rPr>
        <w:t>proposed.  M</w:t>
      </w:r>
      <w:r w:rsidR="00D3495F">
        <w:rPr>
          <w:bCs/>
        </w:rPr>
        <w:t>issing Highway department numbers were entered, but did not change</w:t>
      </w:r>
      <w:r w:rsidR="002D056B">
        <w:rPr>
          <w:bCs/>
        </w:rPr>
        <w:t xml:space="preserve"> the tentative budget.</w:t>
      </w:r>
    </w:p>
    <w:p w:rsidR="00C05283" w:rsidRDefault="00C05283" w:rsidP="00C05283">
      <w:pPr>
        <w:rPr>
          <w:b/>
          <w:bCs/>
        </w:rPr>
      </w:pPr>
    </w:p>
    <w:p w:rsidR="00C05283" w:rsidRDefault="00C05283" w:rsidP="00C05283">
      <w:pPr>
        <w:rPr>
          <w:b/>
        </w:rPr>
      </w:pPr>
      <w:r>
        <w:rPr>
          <w:b/>
        </w:rPr>
        <w:t xml:space="preserve">RESOLVED: </w:t>
      </w:r>
    </w:p>
    <w:p w:rsidR="00DB4432" w:rsidRPr="00201CDF" w:rsidRDefault="00201CDF" w:rsidP="00DB4432">
      <w:pPr>
        <w:jc w:val="both"/>
      </w:pPr>
      <w:r w:rsidRPr="00201CDF">
        <w:t>On a motion by Councilor Blumer, seconded by Councilor Dug</w:t>
      </w:r>
      <w:r w:rsidR="00DB4432" w:rsidRPr="00201CDF">
        <w:t xml:space="preserve">er, the following resolution was </w:t>
      </w:r>
    </w:p>
    <w:p w:rsidR="00DB4432" w:rsidRPr="00201CDF" w:rsidRDefault="00201CDF" w:rsidP="00DB4432">
      <w:pPr>
        <w:jc w:val="both"/>
      </w:pPr>
      <w:r w:rsidRPr="00201CDF">
        <w:t>ADOPTED:</w:t>
      </w:r>
      <w:r w:rsidRPr="00201CDF">
        <w:tab/>
        <w:t xml:space="preserve">4 </w:t>
      </w:r>
      <w:r w:rsidR="00DB4432" w:rsidRPr="00201CDF">
        <w:t xml:space="preserve">AYES Richardson Duger Platten Blumer </w:t>
      </w:r>
    </w:p>
    <w:p w:rsidR="00DB4432" w:rsidRPr="00201CDF" w:rsidRDefault="00DB4432" w:rsidP="00DB4432">
      <w:pPr>
        <w:jc w:val="both"/>
      </w:pPr>
      <w:r w:rsidRPr="00201CDF">
        <w:tab/>
      </w:r>
      <w:r w:rsidRPr="00201CDF">
        <w:tab/>
        <w:t xml:space="preserve">0 NAYS                        </w:t>
      </w:r>
    </w:p>
    <w:p w:rsidR="00DB4432" w:rsidRPr="00201CDF" w:rsidRDefault="00DB4432" w:rsidP="00DB4432"/>
    <w:p w:rsidR="00DB4432" w:rsidRDefault="00201CDF" w:rsidP="00DB4432">
      <w:pPr>
        <w:rPr>
          <w:b/>
          <w:bCs/>
          <w:i/>
          <w:u w:val="single"/>
        </w:rPr>
      </w:pPr>
      <w:r w:rsidRPr="00201CDF">
        <w:rPr>
          <w:b/>
          <w:bCs/>
          <w:i/>
          <w:u w:val="single"/>
        </w:rPr>
        <w:t>Resolution 110</w:t>
      </w:r>
      <w:r w:rsidR="00DB4432" w:rsidRPr="00201CDF">
        <w:rPr>
          <w:b/>
          <w:bCs/>
          <w:i/>
          <w:u w:val="single"/>
        </w:rPr>
        <w:t>/23</w:t>
      </w:r>
    </w:p>
    <w:p w:rsidR="00201CDF" w:rsidRDefault="00201CDF" w:rsidP="00DB4432">
      <w:pPr>
        <w:rPr>
          <w:bCs/>
        </w:rPr>
      </w:pPr>
      <w:r>
        <w:rPr>
          <w:bCs/>
        </w:rPr>
        <w:t>The Elbridge Town Board authorizes Historian Parkman to purchase a historical sign from Sign-O-Rama for a price not to succeed $1,671.95.</w:t>
      </w:r>
    </w:p>
    <w:p w:rsidR="00201CDF" w:rsidRDefault="00201CDF" w:rsidP="00DB4432">
      <w:pPr>
        <w:rPr>
          <w:bCs/>
        </w:rPr>
      </w:pPr>
    </w:p>
    <w:p w:rsidR="00201CDF" w:rsidRPr="00201CDF" w:rsidRDefault="00201CDF" w:rsidP="00201CDF">
      <w:pPr>
        <w:jc w:val="both"/>
      </w:pPr>
      <w:r>
        <w:t>On a motion by Supervisor Richardson, seconded by Councilor Blum</w:t>
      </w:r>
      <w:r w:rsidRPr="00201CDF">
        <w:t xml:space="preserve">er, the following resolution was </w:t>
      </w:r>
    </w:p>
    <w:p w:rsidR="00201CDF" w:rsidRPr="00201CDF" w:rsidRDefault="00201CDF" w:rsidP="00201CDF">
      <w:pPr>
        <w:jc w:val="both"/>
      </w:pPr>
      <w:r w:rsidRPr="00201CDF">
        <w:t>ADOPTED:</w:t>
      </w:r>
      <w:r w:rsidRPr="00201CDF">
        <w:tab/>
        <w:t xml:space="preserve">4 AYES Richardson Duger Platten Blumer </w:t>
      </w:r>
    </w:p>
    <w:p w:rsidR="00201CDF" w:rsidRPr="00201CDF" w:rsidRDefault="00201CDF" w:rsidP="00201CDF">
      <w:pPr>
        <w:jc w:val="both"/>
      </w:pPr>
      <w:r w:rsidRPr="00201CDF">
        <w:tab/>
      </w:r>
      <w:r w:rsidRPr="00201CDF">
        <w:tab/>
        <w:t xml:space="preserve">0 NAYS                        </w:t>
      </w:r>
    </w:p>
    <w:p w:rsidR="00201CDF" w:rsidRPr="00201CDF" w:rsidRDefault="00201CDF" w:rsidP="00201CDF"/>
    <w:p w:rsidR="00201CDF" w:rsidRPr="00201CDF" w:rsidRDefault="00201CDF" w:rsidP="00201CDF">
      <w:pPr>
        <w:rPr>
          <w:b/>
          <w:bCs/>
          <w:i/>
          <w:u w:val="single"/>
        </w:rPr>
      </w:pPr>
      <w:r>
        <w:rPr>
          <w:b/>
          <w:bCs/>
          <w:i/>
          <w:u w:val="single"/>
        </w:rPr>
        <w:t>Resolution 111</w:t>
      </w:r>
      <w:r w:rsidRPr="00201CDF">
        <w:rPr>
          <w:b/>
          <w:bCs/>
          <w:i/>
          <w:u w:val="single"/>
        </w:rPr>
        <w:t>/23</w:t>
      </w:r>
    </w:p>
    <w:p w:rsidR="00201CDF" w:rsidRDefault="00201CDF" w:rsidP="00DB4432">
      <w:pPr>
        <w:rPr>
          <w:bCs/>
        </w:rPr>
      </w:pPr>
      <w:r>
        <w:rPr>
          <w:bCs/>
        </w:rPr>
        <w:t>The Elbridge Town Board approves the</w:t>
      </w:r>
      <w:r w:rsidR="00AA1832">
        <w:rPr>
          <w:bCs/>
        </w:rPr>
        <w:t xml:space="preserve"> 2024 budget change to line A132</w:t>
      </w:r>
      <w:r>
        <w:rPr>
          <w:bCs/>
        </w:rPr>
        <w:t xml:space="preserve">0.4 Auditor from </w:t>
      </w:r>
      <w:r w:rsidR="00AA1832">
        <w:rPr>
          <w:bCs/>
        </w:rPr>
        <w:t>$14,300.00 to $14,100.00</w:t>
      </w:r>
    </w:p>
    <w:p w:rsidR="00AA1832" w:rsidRDefault="00AA1832" w:rsidP="00DB4432">
      <w:pPr>
        <w:rPr>
          <w:bCs/>
        </w:rPr>
      </w:pPr>
    </w:p>
    <w:p w:rsidR="00AA1832" w:rsidRPr="00201CDF" w:rsidRDefault="00AA1832" w:rsidP="00AA1832">
      <w:pPr>
        <w:jc w:val="both"/>
      </w:pPr>
      <w:r w:rsidRPr="00201CDF">
        <w:t>On a motion by Councilor B</w:t>
      </w:r>
      <w:r>
        <w:t>lumer, seconded by Councilor Platten</w:t>
      </w:r>
      <w:r w:rsidRPr="00201CDF">
        <w:t xml:space="preserve">, the following resolution was </w:t>
      </w:r>
    </w:p>
    <w:p w:rsidR="00AA1832" w:rsidRPr="00201CDF" w:rsidRDefault="00AA1832" w:rsidP="00AA1832">
      <w:pPr>
        <w:jc w:val="both"/>
      </w:pPr>
      <w:r w:rsidRPr="00201CDF">
        <w:t>ADOPTED:</w:t>
      </w:r>
      <w:r w:rsidRPr="00201CDF">
        <w:tab/>
        <w:t xml:space="preserve">4 AYES Richardson Duger Platten Blumer </w:t>
      </w:r>
    </w:p>
    <w:p w:rsidR="00AA1832" w:rsidRPr="00201CDF" w:rsidRDefault="00AA1832" w:rsidP="00AA1832">
      <w:pPr>
        <w:jc w:val="both"/>
      </w:pPr>
      <w:r w:rsidRPr="00201CDF">
        <w:tab/>
      </w:r>
      <w:r w:rsidRPr="00201CDF">
        <w:tab/>
        <w:t xml:space="preserve">0 NAYS                        </w:t>
      </w:r>
    </w:p>
    <w:p w:rsidR="00AA1832" w:rsidRPr="00201CDF" w:rsidRDefault="00AA1832" w:rsidP="00AA1832"/>
    <w:p w:rsidR="00DB4432" w:rsidRPr="00AA1832" w:rsidRDefault="00AA1832" w:rsidP="00C05283">
      <w:pPr>
        <w:rPr>
          <w:b/>
          <w:bCs/>
          <w:i/>
          <w:u w:val="single"/>
        </w:rPr>
      </w:pPr>
      <w:r>
        <w:rPr>
          <w:b/>
          <w:bCs/>
          <w:i/>
          <w:u w:val="single"/>
        </w:rPr>
        <w:t>Resolution 112</w:t>
      </w:r>
      <w:r w:rsidRPr="00201CDF">
        <w:rPr>
          <w:b/>
          <w:bCs/>
          <w:i/>
          <w:u w:val="single"/>
        </w:rPr>
        <w:t>/23</w:t>
      </w:r>
    </w:p>
    <w:p w:rsidR="003E5AB6" w:rsidRDefault="003E5AB6" w:rsidP="003E5AB6">
      <w:pPr>
        <w:ind w:left="720" w:firstLine="720"/>
      </w:pPr>
      <w:r w:rsidRPr="00EA7991">
        <w:rPr>
          <w:b/>
          <w:bCs/>
        </w:rPr>
        <w:t>WHEREAS</w:t>
      </w:r>
      <w:r>
        <w:t>, the Town of Elbridge currently allows for multi-family dwellings in the Business (B1) District if certain criteria have been met;</w:t>
      </w:r>
    </w:p>
    <w:p w:rsidR="003E5AB6" w:rsidRDefault="003E5AB6" w:rsidP="003E5AB6">
      <w:r>
        <w:tab/>
      </w:r>
      <w:r>
        <w:tab/>
      </w:r>
      <w:r w:rsidRPr="0011583B">
        <w:rPr>
          <w:b/>
          <w:bCs/>
        </w:rPr>
        <w:t>WHEREAS,</w:t>
      </w:r>
      <w:r>
        <w:t xml:space="preserve"> the Town Board believes that certain criteria required for multi-family dwellings in the Business (B1) District are outdated and prohibit the growth of much needed housing within the Town of Elbridge;</w:t>
      </w:r>
    </w:p>
    <w:p w:rsidR="003E5AB6" w:rsidRDefault="003E5AB6" w:rsidP="003E5AB6">
      <w:r>
        <w:tab/>
      </w:r>
      <w:r>
        <w:tab/>
      </w:r>
      <w:r w:rsidRPr="00E81B17">
        <w:rPr>
          <w:b/>
          <w:bCs/>
        </w:rPr>
        <w:t>WHEREAS,</w:t>
      </w:r>
      <w:r>
        <w:t xml:space="preserve"> the Town Board desires to eliminate the above-mentioned outdated criteria in an effort to increase housing inventory and opportunities within the Town of Elbridge;</w:t>
      </w:r>
    </w:p>
    <w:p w:rsidR="003E5AB6" w:rsidRPr="00133C42" w:rsidRDefault="003E5AB6" w:rsidP="003E5AB6">
      <w:pPr>
        <w:ind w:firstLine="720"/>
      </w:pPr>
      <w:r>
        <w:rPr>
          <w:b/>
        </w:rPr>
        <w:lastRenderedPageBreak/>
        <w:tab/>
        <w:t>WHEREAS</w:t>
      </w:r>
      <w:r>
        <w:t>, a Local Law has been introduced before the Board, to wit:  Local Law 2023 - 5, entitled “A Local Law Further Amending Chapter 265 (“Zoning”), of the Code of the Town of Elbridge, the text of which is as follows:</w:t>
      </w:r>
    </w:p>
    <w:p w:rsidR="003E5AB6" w:rsidRDefault="003E5AB6" w:rsidP="003E5AB6">
      <w:pPr>
        <w:jc w:val="center"/>
        <w:rPr>
          <w:b/>
        </w:rPr>
      </w:pPr>
      <w:r>
        <w:rPr>
          <w:b/>
        </w:rPr>
        <w:t>LOCAL LAW 2023 - 5 FURTHER AMENDING CHAPTER 265 (“Zoning”), OF THE CODE OF THE TOWN OF ELBRIDGE</w:t>
      </w:r>
    </w:p>
    <w:p w:rsidR="003E5AB6" w:rsidRDefault="003E5AB6" w:rsidP="003E5AB6"/>
    <w:p w:rsidR="003E5AB6" w:rsidRDefault="003E5AB6" w:rsidP="003E5AB6">
      <w:pPr>
        <w:ind w:firstLine="1440"/>
        <w:jc w:val="both"/>
      </w:pPr>
      <w:r>
        <w:rPr>
          <w:b/>
        </w:rPr>
        <w:t>BE IT ORDAINED AND ENACTED</w:t>
      </w:r>
      <w:r>
        <w:t xml:space="preserve"> by the Town Board of the Town of Elbridge, County of Onondaga, State of New York, as follows:</w:t>
      </w:r>
    </w:p>
    <w:p w:rsidR="003E5AB6" w:rsidRPr="00DE283C" w:rsidRDefault="003E5AB6" w:rsidP="003E5AB6">
      <w:pPr>
        <w:ind w:firstLine="1440"/>
        <w:jc w:val="both"/>
        <w:rPr>
          <w:b/>
        </w:rPr>
      </w:pPr>
      <w:r>
        <w:rPr>
          <w:u w:val="single"/>
        </w:rPr>
        <w:t>Section 1</w:t>
      </w:r>
      <w:r>
        <w:t>.</w:t>
      </w:r>
      <w:r>
        <w:tab/>
        <w:t>That Chapter 265-14, entitled “Business (B1) District”, Paragraph (8) of the Code of the Town of Elbridge is amended as follows:</w:t>
      </w:r>
      <w:r>
        <w:rPr>
          <w:b/>
        </w:rPr>
        <w:t xml:space="preserve"> </w:t>
      </w:r>
    </w:p>
    <w:p w:rsidR="003E5AB6" w:rsidRPr="00DE283C" w:rsidRDefault="003E5AB6" w:rsidP="003E5AB6">
      <w:pPr>
        <w:shd w:val="clear" w:color="auto" w:fill="FFFFFF"/>
        <w:rPr>
          <w:b/>
          <w:bCs/>
          <w:color w:val="000000"/>
        </w:rPr>
      </w:pPr>
      <w:r w:rsidRPr="00DE283C">
        <w:rPr>
          <w:b/>
          <w:bCs/>
          <w:color w:val="000000"/>
        </w:rPr>
        <w:t>§</w:t>
      </w:r>
      <w:r>
        <w:rPr>
          <w:b/>
          <w:bCs/>
          <w:color w:val="000000"/>
        </w:rPr>
        <w:t>265-14</w:t>
      </w:r>
      <w:r w:rsidRPr="00DE283C">
        <w:rPr>
          <w:b/>
          <w:bCs/>
          <w:color w:val="000000"/>
        </w:rPr>
        <w:t xml:space="preserve"> </w:t>
      </w:r>
      <w:r>
        <w:rPr>
          <w:b/>
          <w:bCs/>
          <w:color w:val="000000"/>
        </w:rPr>
        <w:t>Business (B1) District</w:t>
      </w:r>
    </w:p>
    <w:p w:rsidR="003E5AB6" w:rsidRDefault="003E5AB6" w:rsidP="003E5AB6">
      <w:pPr>
        <w:shd w:val="clear" w:color="auto" w:fill="FFFFFF"/>
        <w:jc w:val="both"/>
        <w:rPr>
          <w:color w:val="333333"/>
        </w:rPr>
      </w:pPr>
    </w:p>
    <w:p w:rsidR="003E5AB6" w:rsidRPr="00B1229B" w:rsidRDefault="003E5AB6" w:rsidP="003E5AB6">
      <w:pPr>
        <w:widowControl w:val="0"/>
        <w:suppressAutoHyphens/>
        <w:spacing w:before="40" w:after="240"/>
        <w:ind w:left="480" w:hanging="480"/>
        <w:rPr>
          <w:rFonts w:ascii="Liberation Serif" w:eastAsia="Tahoma" w:hAnsi="Liberation Serif" w:cs="DejaVu Sans"/>
          <w:color w:val="000000"/>
          <w:lang w:eastAsia="zh-CN" w:bidi="hi-IN"/>
        </w:rPr>
      </w:pPr>
      <w:r w:rsidRPr="00B1229B">
        <w:rPr>
          <w:rFonts w:ascii="Liberation Serif" w:eastAsia="Tahoma" w:hAnsi="Liberation Serif" w:cs="DejaVu Sans"/>
          <w:color w:val="000000"/>
          <w:lang w:eastAsia="zh-CN" w:bidi="hi-IN"/>
        </w:rPr>
        <w:t>(8)    Multi-family dwelling after approval of the site plan thereof by the Planning Board pursuant to §265-80 of this chapter. When considering the site plan for the multi-family dwelling, the Planning Board shall satisfy itself that the following condition</w:t>
      </w:r>
      <w:r w:rsidRPr="00B1229B">
        <w:rPr>
          <w:rFonts w:ascii="Liberation Serif" w:eastAsia="Tahoma" w:hAnsi="Liberation Serif" w:cs="DejaVu Sans"/>
          <w:strike/>
          <w:color w:val="000000"/>
          <w:lang w:eastAsia="zh-CN" w:bidi="hi-IN"/>
        </w:rPr>
        <w:t>s</w:t>
      </w:r>
      <w:r w:rsidRPr="00B1229B">
        <w:rPr>
          <w:rFonts w:ascii="Liberation Serif" w:eastAsia="Tahoma" w:hAnsi="Liberation Serif" w:cs="DejaVu Sans"/>
          <w:color w:val="000000"/>
          <w:lang w:eastAsia="zh-CN" w:bidi="hi-IN"/>
        </w:rPr>
        <w:t xml:space="preserve"> exist</w:t>
      </w:r>
      <w:r w:rsidRPr="00B1229B">
        <w:rPr>
          <w:rFonts w:ascii="Liberation Serif" w:eastAsia="Tahoma" w:hAnsi="Liberation Serif" w:cs="DejaVu Sans"/>
          <w:color w:val="000000"/>
          <w:u w:val="single"/>
          <w:lang w:eastAsia="zh-CN" w:bidi="hi-IN"/>
        </w:rPr>
        <w:t>s</w:t>
      </w:r>
      <w:r w:rsidRPr="00B1229B">
        <w:rPr>
          <w:rFonts w:ascii="Liberation Serif" w:eastAsia="Tahoma" w:hAnsi="Liberation Serif" w:cs="DejaVu Sans"/>
          <w:color w:val="000000"/>
          <w:lang w:eastAsia="zh-CN" w:bidi="hi-IN"/>
        </w:rPr>
        <w:t xml:space="preserve">: </w:t>
      </w:r>
    </w:p>
    <w:p w:rsidR="003E5AB6" w:rsidRPr="003E5AB6" w:rsidRDefault="003E5AB6" w:rsidP="003E5AB6">
      <w:pPr>
        <w:widowControl w:val="0"/>
        <w:suppressAutoHyphens/>
        <w:spacing w:before="40" w:after="240"/>
        <w:ind w:left="480" w:hanging="480"/>
        <w:rPr>
          <w:rFonts w:ascii="Liberation Serif" w:eastAsia="Tahoma" w:hAnsi="Liberation Serif" w:cs="DejaVu Sans"/>
          <w:color w:val="000000"/>
          <w:lang w:eastAsia="zh-CN" w:bidi="hi-IN"/>
        </w:rPr>
      </w:pPr>
      <w:r w:rsidRPr="00B1229B">
        <w:rPr>
          <w:rFonts w:ascii="Liberation Serif" w:eastAsia="Tahoma" w:hAnsi="Liberation Serif" w:cs="DejaVu Sans"/>
          <w:color w:val="000000"/>
          <w:lang w:eastAsia="zh-CN" w:bidi="hi-IN"/>
        </w:rPr>
        <w:t xml:space="preserve"> </w:t>
      </w:r>
      <w:r w:rsidRPr="00BE7958">
        <w:rPr>
          <w:rFonts w:ascii="Liberation Serif" w:eastAsia="Tahoma" w:hAnsi="Liberation Serif" w:cs="DejaVu Sans"/>
          <w:color w:val="000000"/>
          <w:lang w:eastAsia="zh-CN" w:bidi="hi-IN"/>
        </w:rPr>
        <w:t>(a)</w:t>
      </w:r>
      <w:r>
        <w:rPr>
          <w:rFonts w:ascii="Liberation Serif" w:eastAsia="Tahoma" w:hAnsi="Liberation Serif" w:cs="DejaVu Sans"/>
          <w:color w:val="000000"/>
          <w:lang w:eastAsia="zh-CN" w:bidi="hi-IN"/>
        </w:rPr>
        <w:t xml:space="preserve">  </w:t>
      </w:r>
      <w:r w:rsidRPr="00B1229B">
        <w:rPr>
          <w:rFonts w:ascii="Liberation Serif" w:eastAsia="Tahoma" w:hAnsi="Liberation Serif" w:cs="DejaVu Sans"/>
          <w:color w:val="000000"/>
          <w:lang w:eastAsia="zh-CN" w:bidi="hi-IN"/>
        </w:rPr>
        <w:t>The lot upon which the multi-family dwelling is being proposed in more appropriate for a multi-family dwelling than a business based on the location, proximity to other residential homes, configuration of the lot, access for motor vehicles, and the general topography of the lot.</w:t>
      </w:r>
    </w:p>
    <w:p w:rsidR="003E5AB6" w:rsidRPr="003E5AB6" w:rsidRDefault="003E5AB6" w:rsidP="003E5AB6">
      <w:pPr>
        <w:ind w:firstLine="1440"/>
        <w:jc w:val="both"/>
      </w:pPr>
      <w:r w:rsidRPr="00DE283C">
        <w:rPr>
          <w:u w:val="single"/>
        </w:rPr>
        <w:t xml:space="preserve">Section </w:t>
      </w:r>
      <w:r>
        <w:rPr>
          <w:u w:val="single"/>
        </w:rPr>
        <w:t>2</w:t>
      </w:r>
      <w:r w:rsidRPr="00DE283C">
        <w:t>.</w:t>
      </w:r>
      <w:r w:rsidRPr="00DE283C">
        <w:tab/>
        <w:t xml:space="preserve">This local law shall take </w:t>
      </w:r>
      <w:r>
        <w:t xml:space="preserve">effect </w:t>
      </w:r>
      <w:r w:rsidRPr="00DE283C">
        <w:t>upon the filing with the Secretary of State.</w:t>
      </w:r>
    </w:p>
    <w:p w:rsidR="003E5AB6" w:rsidRDefault="003E5AB6" w:rsidP="003E5AB6">
      <w:pPr>
        <w:tabs>
          <w:tab w:val="left" w:pos="-144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3E5AB6" w:rsidRDefault="003E5AB6" w:rsidP="003E5AB6">
      <w:pPr>
        <w:tabs>
          <w:tab w:val="left" w:pos="-144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Pr>
          <w:b/>
        </w:rPr>
        <w:tab/>
        <w:t>WHEREAS,</w:t>
      </w:r>
      <w:r>
        <w:rPr>
          <w:bCs/>
        </w:rPr>
        <w:t xml:space="preserve"> September 28, 2023 the Town Board held a public hearing on Local Law 2023 - 5 at which time the public was given an opportunity to speak for and/or against the Local Law;</w:t>
      </w:r>
    </w:p>
    <w:p w:rsidR="003E5AB6" w:rsidRDefault="003E5AB6" w:rsidP="003E5AB6">
      <w:pPr>
        <w:tabs>
          <w:tab w:val="left" w:pos="-144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Pr>
          <w:bCs/>
        </w:rPr>
        <w:tab/>
      </w:r>
      <w:r w:rsidRPr="00070D05">
        <w:rPr>
          <w:b/>
        </w:rPr>
        <w:t>WHEREAS</w:t>
      </w:r>
      <w:r>
        <w:rPr>
          <w:bCs/>
        </w:rPr>
        <w:t>, after reviewing the Short Environmental Assessment form Part 2 at the September 28, 2023 Town board meeting, the Town Board declared itself Lead Agency for Local Law 2023- 5 and issued a negative declaration under the State Environmental Quality Review Act because the changes being made to the existing law will encourage greater density of much needed housing stock and the B1 Zoning District has been set aside for such housing and the Planning Board will be in a position to determine if any individual project will have a significant environmental impact based on the details of the site plan;</w:t>
      </w:r>
    </w:p>
    <w:p w:rsidR="003E5AB6" w:rsidRDefault="003E5AB6" w:rsidP="003E5AB6">
      <w:pPr>
        <w:tabs>
          <w:tab w:val="left" w:pos="-144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pPr>
      <w:r>
        <w:rPr>
          <w:bCs/>
        </w:rPr>
        <w:tab/>
      </w:r>
      <w:r>
        <w:rPr>
          <w:b/>
        </w:rPr>
        <w:t>NOW, THEREFORE, BE IT RESOLVED</w:t>
      </w:r>
      <w:r>
        <w:t xml:space="preserve">, that the Town Board of the Town of Elbridge hereby adopts Local Law 2023- 5 for the reasons set forth in this Resolution; and be it </w:t>
      </w:r>
    </w:p>
    <w:p w:rsidR="003E5AB6" w:rsidRDefault="003E5AB6" w:rsidP="003E5AB6">
      <w:pPr>
        <w:ind w:firstLine="1440"/>
        <w:jc w:val="both"/>
      </w:pPr>
      <w:r w:rsidRPr="006212CF">
        <w:rPr>
          <w:b/>
          <w:bCs/>
        </w:rPr>
        <w:t>FURTHER RESOLVED</w:t>
      </w:r>
      <w:r>
        <w:t xml:space="preserve">, that the Town Clerk is directed to file Local Law 2023- 5 with the Secretary of State within 20 days of its adoption by the Town Board pursuant to the Municipal Home Rule Law.  </w:t>
      </w:r>
    </w:p>
    <w:p w:rsidR="00C05283" w:rsidRDefault="00C05283" w:rsidP="00C05283">
      <w:pPr>
        <w:rPr>
          <w:bCs/>
        </w:rPr>
      </w:pPr>
    </w:p>
    <w:p w:rsidR="00C05283" w:rsidRDefault="00C05283" w:rsidP="00C05283">
      <w:pPr>
        <w:rPr>
          <w:b/>
          <w:bCs/>
        </w:rPr>
      </w:pPr>
      <w:r>
        <w:rPr>
          <w:b/>
          <w:bCs/>
        </w:rPr>
        <w:t>COMMITTEE REPORTS:</w:t>
      </w:r>
    </w:p>
    <w:p w:rsidR="00C05283" w:rsidRDefault="00C05283" w:rsidP="00C05283">
      <w:r>
        <w:rPr>
          <w:u w:val="single"/>
        </w:rPr>
        <w:t xml:space="preserve">Councilor </w:t>
      </w:r>
      <w:r w:rsidR="00214A8C">
        <w:rPr>
          <w:u w:val="single"/>
        </w:rPr>
        <w:t>Blumer</w:t>
      </w:r>
      <w:r>
        <w:rPr>
          <w:u w:val="single"/>
        </w:rPr>
        <w:t>:</w:t>
      </w:r>
      <w:r w:rsidR="008E7BAD">
        <w:t xml:space="preserve">  </w:t>
      </w:r>
      <w:r w:rsidR="00051B60">
        <w:t xml:space="preserve">The Historian is looking at more funding for markers and signs. He would like to have something for the old transportation trolley and Hart Lot railroad station. </w:t>
      </w:r>
    </w:p>
    <w:p w:rsidR="00051B60" w:rsidRPr="008E7BAD" w:rsidRDefault="00051B60" w:rsidP="00C05283">
      <w:r>
        <w:lastRenderedPageBreak/>
        <w:t>The Planning Board met and approved the solar site plan at Eagle Farms, and is working on another for Wheeler road. The apartment project on Route 5 west has a possible site plan change, going from two 8-unit buildings to one 10-unit building.</w:t>
      </w:r>
    </w:p>
    <w:p w:rsidR="00CB5DFD" w:rsidRDefault="00C05283" w:rsidP="00C05283">
      <w:r>
        <w:rPr>
          <w:u w:val="single"/>
        </w:rPr>
        <w:t>Councilor</w:t>
      </w:r>
      <w:r w:rsidR="00214A8C">
        <w:rPr>
          <w:u w:val="single"/>
        </w:rPr>
        <w:t xml:space="preserve"> Duger</w:t>
      </w:r>
      <w:r>
        <w:rPr>
          <w:u w:val="single"/>
        </w:rPr>
        <w:t>:</w:t>
      </w:r>
      <w:r w:rsidR="008E7BAD">
        <w:t xml:space="preserve">  </w:t>
      </w:r>
      <w:r w:rsidR="00CB5DFD">
        <w:t xml:space="preserve">Winter service on the plow trucks has begun. Road maintenance has finished for this year, but roadside mowing will continue for a few more weeks. Seymour </w:t>
      </w:r>
      <w:proofErr w:type="spellStart"/>
      <w:r w:rsidR="00CB5DFD">
        <w:t>Lofft</w:t>
      </w:r>
      <w:proofErr w:type="spellEnd"/>
      <w:r w:rsidR="00CB5DFD">
        <w:t xml:space="preserve"> mowing also continues and the wiring for the new PA system and the concrete at the community center has been installed. Camillus will no longer be taking tires, so a new place will need to be located.</w:t>
      </w:r>
    </w:p>
    <w:p w:rsidR="00CB5DFD" w:rsidRDefault="00CB5DFD" w:rsidP="00C05283">
      <w:r>
        <w:t xml:space="preserve">The </w:t>
      </w:r>
      <w:r w:rsidR="00DF2082">
        <w:t>5-week</w:t>
      </w:r>
      <w:r>
        <w:t xml:space="preserve"> soccer program has begun for K- 6 grades. A meeting was held for the basketball program</w:t>
      </w:r>
      <w:r w:rsidR="00DF2082">
        <w:t xml:space="preserve"> for this upcoming year.</w:t>
      </w:r>
    </w:p>
    <w:p w:rsidR="00051B60" w:rsidRDefault="00051B60" w:rsidP="00C05283">
      <w:r>
        <w:t>JET program is running full force.</w:t>
      </w:r>
    </w:p>
    <w:p w:rsidR="00051B60" w:rsidRDefault="00051B60" w:rsidP="00C05283">
      <w:r>
        <w:t>Rentals are strong. The sound system and flooring is in progress.</w:t>
      </w:r>
    </w:p>
    <w:p w:rsidR="002B6677" w:rsidRDefault="0052781D" w:rsidP="00C05283">
      <w:r>
        <w:t>Councilor Blumer would like to recognize and thank Maureen Doyle and the Jordan Historical Society for their availability to the public, their scheduling and offered programs. They are more than fulfilling the obligations and needs of the program.</w:t>
      </w:r>
    </w:p>
    <w:p w:rsidR="00C05283" w:rsidRDefault="00C05283" w:rsidP="00C05283">
      <w:r>
        <w:rPr>
          <w:u w:val="single"/>
        </w:rPr>
        <w:t>Councilor</w:t>
      </w:r>
      <w:r w:rsidR="00BA1CDB">
        <w:rPr>
          <w:u w:val="single"/>
        </w:rPr>
        <w:t xml:space="preserve"> </w:t>
      </w:r>
      <w:r w:rsidR="00214A8C">
        <w:rPr>
          <w:u w:val="single"/>
        </w:rPr>
        <w:t>Platten</w:t>
      </w:r>
      <w:r>
        <w:rPr>
          <w:u w:val="single"/>
        </w:rPr>
        <w:t>:</w:t>
      </w:r>
      <w:r w:rsidR="008E7BAD">
        <w:t xml:space="preserve">  </w:t>
      </w:r>
      <w:r w:rsidR="00E210C9">
        <w:t>Assessing report on file.</w:t>
      </w:r>
    </w:p>
    <w:p w:rsidR="00E210C9" w:rsidRDefault="00E210C9" w:rsidP="00C05283">
      <w:r>
        <w:t xml:space="preserve">Environmental Commission is considering White Oak seedlings for Valley Drive project. </w:t>
      </w:r>
    </w:p>
    <w:p w:rsidR="00E210C9" w:rsidRPr="008E7BAD" w:rsidRDefault="00E210C9" w:rsidP="00C05283">
      <w:r>
        <w:t xml:space="preserve">The </w:t>
      </w:r>
      <w:r w:rsidR="0052781D">
        <w:t>Elbridge</w:t>
      </w:r>
      <w:r>
        <w:t xml:space="preserve"> Rural Cemetery Association met with Councilor Platten and Councilor Duger. They are not happy with the mowing service. Advertising may go out again prior to spring. Cost may increase with new service. Further discussion ensued.</w:t>
      </w:r>
    </w:p>
    <w:p w:rsidR="00C05283" w:rsidRDefault="00C05283" w:rsidP="00C05283">
      <w:r>
        <w:rPr>
          <w:u w:val="single"/>
        </w:rPr>
        <w:t xml:space="preserve">Supervisor </w:t>
      </w:r>
      <w:r w:rsidR="00BA1CDB">
        <w:rPr>
          <w:u w:val="single"/>
        </w:rPr>
        <w:t>Richardson</w:t>
      </w:r>
      <w:r>
        <w:rPr>
          <w:u w:val="single"/>
        </w:rPr>
        <w:t>:</w:t>
      </w:r>
      <w:r w:rsidR="008E7BAD">
        <w:t xml:space="preserve">  </w:t>
      </w:r>
      <w:r w:rsidR="008E7874">
        <w:t>Spoke with a technician from Verizon and the new lines will be activated when all towns are ready; most likely the first of the year.</w:t>
      </w:r>
    </w:p>
    <w:p w:rsidR="008E7874" w:rsidRPr="008E7BAD" w:rsidRDefault="008E7874" w:rsidP="00C05283">
      <w:r>
        <w:t xml:space="preserve">True Green Solar plans for a November completion and activation day. </w:t>
      </w:r>
    </w:p>
    <w:p w:rsidR="00C05283" w:rsidRDefault="00C05283" w:rsidP="00C05283">
      <w:pPr>
        <w:rPr>
          <w:u w:val="single"/>
        </w:rPr>
      </w:pPr>
    </w:p>
    <w:p w:rsidR="00C05283" w:rsidRPr="00D2156E" w:rsidRDefault="00C05283" w:rsidP="00C05283">
      <w:pPr>
        <w:rPr>
          <w:bCs/>
        </w:rPr>
      </w:pPr>
      <w:r>
        <w:rPr>
          <w:b/>
          <w:bCs/>
        </w:rPr>
        <w:t xml:space="preserve">MONTHLY REPORTS ON FILE: </w:t>
      </w:r>
      <w:r w:rsidR="00090B50">
        <w:rPr>
          <w:bCs/>
        </w:rPr>
        <w:t>Supervisor,</w:t>
      </w:r>
      <w:r w:rsidR="00202A52">
        <w:rPr>
          <w:bCs/>
        </w:rPr>
        <w:t xml:space="preserve"> Codes</w:t>
      </w:r>
      <w:r w:rsidR="005943A3">
        <w:rPr>
          <w:bCs/>
        </w:rPr>
        <w:t>, Highway, Assessing</w:t>
      </w:r>
      <w:r w:rsidR="007171A7">
        <w:rPr>
          <w:bCs/>
        </w:rPr>
        <w:t xml:space="preserve">, </w:t>
      </w:r>
      <w:proofErr w:type="spellStart"/>
      <w:r w:rsidR="007171A7">
        <w:rPr>
          <w:bCs/>
        </w:rPr>
        <w:t>Sr</w:t>
      </w:r>
      <w:proofErr w:type="spellEnd"/>
      <w:r w:rsidR="007171A7">
        <w:rPr>
          <w:bCs/>
        </w:rPr>
        <w:t>/Rec</w:t>
      </w:r>
    </w:p>
    <w:p w:rsidR="00967792" w:rsidRDefault="00967792" w:rsidP="00C05283">
      <w:pPr>
        <w:rPr>
          <w:b/>
          <w:bCs/>
        </w:rPr>
      </w:pPr>
    </w:p>
    <w:p w:rsidR="00967792" w:rsidRDefault="00967792" w:rsidP="00C05283">
      <w:pPr>
        <w:rPr>
          <w:bCs/>
        </w:rPr>
      </w:pPr>
      <w:r>
        <w:rPr>
          <w:b/>
          <w:bCs/>
        </w:rPr>
        <w:t>EXECUTIVE SESSION:</w:t>
      </w:r>
      <w:r w:rsidR="007171A7">
        <w:rPr>
          <w:b/>
          <w:bCs/>
        </w:rPr>
        <w:t xml:space="preserve">  </w:t>
      </w:r>
      <w:r w:rsidR="007171A7" w:rsidRPr="007171A7">
        <w:rPr>
          <w:bCs/>
        </w:rPr>
        <w:t>On a motion by Councilor by Councilor Duger, seconded by Councilor Blumer, the Elbridge Town Board</w:t>
      </w:r>
      <w:r w:rsidR="007171A7">
        <w:rPr>
          <w:bCs/>
        </w:rPr>
        <w:t xml:space="preserve">, with invited guests Assessor Garner and Asst. </w:t>
      </w:r>
      <w:r w:rsidR="007171A7" w:rsidRPr="007171A7">
        <w:rPr>
          <w:bCs/>
        </w:rPr>
        <w:t>Assessor Clerk Evans, entered in</w:t>
      </w:r>
      <w:r w:rsidR="007171A7">
        <w:rPr>
          <w:bCs/>
        </w:rPr>
        <w:t>to Executive Session for the purposes of discussion for the</w:t>
      </w:r>
      <w:r w:rsidR="007171A7" w:rsidRPr="007171A7">
        <w:rPr>
          <w:bCs/>
        </w:rPr>
        <w:t xml:space="preserve"> employment history for a certain individual. Minute to be recorded by Attorney Frateschi.</w:t>
      </w:r>
    </w:p>
    <w:p w:rsidR="007171A7" w:rsidRDefault="007171A7" w:rsidP="00C05283">
      <w:pPr>
        <w:rPr>
          <w:b/>
          <w:bCs/>
        </w:rPr>
      </w:pPr>
    </w:p>
    <w:p w:rsidR="007171A7" w:rsidRPr="0008152E" w:rsidRDefault="007171A7" w:rsidP="007171A7">
      <w:pPr>
        <w:rPr>
          <w:color w:val="000000"/>
        </w:rPr>
      </w:pPr>
      <w:r w:rsidRPr="0008152E">
        <w:rPr>
          <w:color w:val="000000"/>
        </w:rPr>
        <w:t>9:02 pm – Motion made by Councilor Platten, seconded by Councilor Blumer, to close Executive Session and rejoin the regular Session.  All in favor. Unanimous.</w:t>
      </w:r>
    </w:p>
    <w:p w:rsidR="007171A7" w:rsidRPr="0008152E" w:rsidRDefault="007171A7" w:rsidP="007171A7">
      <w:pPr>
        <w:rPr>
          <w:color w:val="000000"/>
        </w:rPr>
      </w:pPr>
    </w:p>
    <w:p w:rsidR="007171A7" w:rsidRPr="0008152E" w:rsidRDefault="007171A7" w:rsidP="007171A7">
      <w:pPr>
        <w:rPr>
          <w:color w:val="000000"/>
        </w:rPr>
      </w:pPr>
      <w:r w:rsidRPr="0008152E">
        <w:rPr>
          <w:color w:val="000000"/>
        </w:rPr>
        <w:t>Discussion ensued by the Board about the Elbridge Rural Cemetery and a water bill it received because it is in a special district.  The Supervisor said he has explained it to the Elbridge Rural Cemetery and will reach out to them again.</w:t>
      </w:r>
    </w:p>
    <w:p w:rsidR="007171A7" w:rsidRPr="0008152E" w:rsidRDefault="007171A7" w:rsidP="007171A7">
      <w:pPr>
        <w:rPr>
          <w:color w:val="000000"/>
        </w:rPr>
      </w:pPr>
    </w:p>
    <w:p w:rsidR="007171A7" w:rsidRPr="0008152E" w:rsidRDefault="007171A7" w:rsidP="007171A7">
      <w:pPr>
        <w:rPr>
          <w:color w:val="000000"/>
        </w:rPr>
      </w:pPr>
      <w:r w:rsidRPr="0008152E">
        <w:rPr>
          <w:color w:val="000000"/>
        </w:rPr>
        <w:t>9:07 pm – Motion made by Councilor Platten, seconded by Councilor Blumer, to adjourn the meeting.  All in favor.  Unanimous.</w:t>
      </w:r>
    </w:p>
    <w:p w:rsidR="00C05283" w:rsidRDefault="00C05283" w:rsidP="00C05283">
      <w:pPr>
        <w:rPr>
          <w:b/>
          <w:bCs/>
        </w:rPr>
      </w:pPr>
    </w:p>
    <w:p w:rsidR="00414E51" w:rsidRPr="007171A7" w:rsidRDefault="007171A7">
      <w:pPr>
        <w:rPr>
          <w:bCs/>
        </w:rPr>
      </w:pPr>
      <w:r w:rsidRPr="007171A7">
        <w:rPr>
          <w:bCs/>
        </w:rPr>
        <w:t>Respectfully Submitted,</w:t>
      </w:r>
    </w:p>
    <w:p w:rsidR="007171A7" w:rsidRPr="007171A7" w:rsidRDefault="007171A7">
      <w:pPr>
        <w:rPr>
          <w:bCs/>
        </w:rPr>
      </w:pPr>
    </w:p>
    <w:p w:rsidR="007171A7" w:rsidRPr="007171A7" w:rsidRDefault="007171A7">
      <w:pPr>
        <w:rPr>
          <w:bCs/>
        </w:rPr>
      </w:pPr>
    </w:p>
    <w:p w:rsidR="007171A7" w:rsidRPr="007171A7" w:rsidRDefault="007171A7">
      <w:pPr>
        <w:rPr>
          <w:bCs/>
        </w:rPr>
      </w:pPr>
      <w:bookmarkStart w:id="0" w:name="_GoBack"/>
      <w:bookmarkEnd w:id="0"/>
    </w:p>
    <w:p w:rsidR="007171A7" w:rsidRPr="007171A7" w:rsidRDefault="007171A7">
      <w:pPr>
        <w:rPr>
          <w:bCs/>
        </w:rPr>
      </w:pPr>
      <w:r w:rsidRPr="007171A7">
        <w:rPr>
          <w:bCs/>
        </w:rPr>
        <w:t xml:space="preserve">Danielle </w:t>
      </w:r>
      <w:proofErr w:type="spellStart"/>
      <w:r w:rsidRPr="007171A7">
        <w:rPr>
          <w:bCs/>
        </w:rPr>
        <w:t>Karlik</w:t>
      </w:r>
      <w:proofErr w:type="spellEnd"/>
    </w:p>
    <w:p w:rsidR="007171A7" w:rsidRPr="007171A7" w:rsidRDefault="007171A7">
      <w:r w:rsidRPr="007171A7">
        <w:rPr>
          <w:bCs/>
        </w:rPr>
        <w:t>Town Clerk</w:t>
      </w:r>
    </w:p>
    <w:sectPr w:rsidR="007171A7" w:rsidRPr="007171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2EA" w:rsidRDefault="003032EA" w:rsidP="00BA1CDB">
      <w:r>
        <w:separator/>
      </w:r>
    </w:p>
  </w:endnote>
  <w:endnote w:type="continuationSeparator" w:id="0">
    <w:p w:rsidR="003032EA" w:rsidRDefault="003032EA" w:rsidP="00BA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0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2EA" w:rsidRDefault="003032EA" w:rsidP="00BA1CDB">
      <w:r>
        <w:separator/>
      </w:r>
    </w:p>
  </w:footnote>
  <w:footnote w:type="continuationSeparator" w:id="0">
    <w:p w:rsidR="003032EA" w:rsidRDefault="003032EA" w:rsidP="00BA1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DB" w:rsidRDefault="00731B62" w:rsidP="00090B50">
    <w:pPr>
      <w:pStyle w:val="Header"/>
      <w:jc w:val="center"/>
    </w:pPr>
    <w:r>
      <w:t>TOWN</w:t>
    </w:r>
    <w:r w:rsidR="00BA1CDB">
      <w:t xml:space="preserve"> OF ELBRIDGE</w:t>
    </w:r>
  </w:p>
  <w:p w:rsidR="00BA1CDB" w:rsidRDefault="00202A52" w:rsidP="00090B50">
    <w:pPr>
      <w:pStyle w:val="Header"/>
      <w:jc w:val="center"/>
    </w:pPr>
    <w:r>
      <w:t xml:space="preserve">PUBLIC HEARING &amp; </w:t>
    </w:r>
    <w:r w:rsidR="00BA1CDB">
      <w:t xml:space="preserve">TOWN BOARD MEETING </w:t>
    </w:r>
  </w:p>
  <w:p w:rsidR="00BA1CDB" w:rsidRDefault="00202A52" w:rsidP="00090B50">
    <w:pPr>
      <w:pStyle w:val="Header"/>
      <w:jc w:val="center"/>
    </w:pPr>
    <w:r>
      <w:t>October 12</w:t>
    </w:r>
    <w:r w:rsidR="00BA1CDB">
      <w:t>, 20</w:t>
    </w:r>
    <w:r w:rsidR="00090B50">
      <w:t>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57DAA"/>
    <w:multiLevelType w:val="hybridMultilevel"/>
    <w:tmpl w:val="A4F8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E803DE"/>
    <w:multiLevelType w:val="hybridMultilevel"/>
    <w:tmpl w:val="2B80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2F698F"/>
    <w:multiLevelType w:val="hybridMultilevel"/>
    <w:tmpl w:val="BA4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83"/>
    <w:rsid w:val="00051B60"/>
    <w:rsid w:val="0008152E"/>
    <w:rsid w:val="00090B50"/>
    <w:rsid w:val="00120EFA"/>
    <w:rsid w:val="00150A7A"/>
    <w:rsid w:val="00201CDF"/>
    <w:rsid w:val="00202A52"/>
    <w:rsid w:val="00214A8C"/>
    <w:rsid w:val="002B6677"/>
    <w:rsid w:val="002D056B"/>
    <w:rsid w:val="003032EA"/>
    <w:rsid w:val="003140C1"/>
    <w:rsid w:val="003E5AB6"/>
    <w:rsid w:val="00402B92"/>
    <w:rsid w:val="00414E51"/>
    <w:rsid w:val="0043765D"/>
    <w:rsid w:val="004740F4"/>
    <w:rsid w:val="0052781D"/>
    <w:rsid w:val="005621ED"/>
    <w:rsid w:val="005943A3"/>
    <w:rsid w:val="00684486"/>
    <w:rsid w:val="006F0895"/>
    <w:rsid w:val="007171A7"/>
    <w:rsid w:val="007301D8"/>
    <w:rsid w:val="00731B62"/>
    <w:rsid w:val="00825B7D"/>
    <w:rsid w:val="008E7874"/>
    <w:rsid w:val="008E7BAD"/>
    <w:rsid w:val="00940B6E"/>
    <w:rsid w:val="00967792"/>
    <w:rsid w:val="0097026C"/>
    <w:rsid w:val="00A019FD"/>
    <w:rsid w:val="00AA1832"/>
    <w:rsid w:val="00AA6603"/>
    <w:rsid w:val="00AB3918"/>
    <w:rsid w:val="00B05FB4"/>
    <w:rsid w:val="00BA1CDB"/>
    <w:rsid w:val="00BB53C1"/>
    <w:rsid w:val="00C05283"/>
    <w:rsid w:val="00C05B20"/>
    <w:rsid w:val="00C136C8"/>
    <w:rsid w:val="00C90854"/>
    <w:rsid w:val="00CB5DFD"/>
    <w:rsid w:val="00D2156E"/>
    <w:rsid w:val="00D3495F"/>
    <w:rsid w:val="00D524C3"/>
    <w:rsid w:val="00DB4432"/>
    <w:rsid w:val="00DF2082"/>
    <w:rsid w:val="00E210C9"/>
    <w:rsid w:val="00E23906"/>
    <w:rsid w:val="00EB5983"/>
    <w:rsid w:val="00FE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773E"/>
  <w15:docId w15:val="{06908647-D590-4799-98E2-430577B3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1CDB"/>
    <w:pPr>
      <w:tabs>
        <w:tab w:val="center" w:pos="4680"/>
        <w:tab w:val="right" w:pos="9360"/>
      </w:tabs>
    </w:pPr>
  </w:style>
  <w:style w:type="character" w:customStyle="1" w:styleId="HeaderChar">
    <w:name w:val="Header Char"/>
    <w:basedOn w:val="DefaultParagraphFont"/>
    <w:link w:val="Header"/>
    <w:rsid w:val="00BA1C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CDB"/>
    <w:pPr>
      <w:tabs>
        <w:tab w:val="center" w:pos="4680"/>
        <w:tab w:val="right" w:pos="9360"/>
      </w:tabs>
    </w:pPr>
  </w:style>
  <w:style w:type="character" w:customStyle="1" w:styleId="FooterChar">
    <w:name w:val="Footer Char"/>
    <w:basedOn w:val="DefaultParagraphFont"/>
    <w:link w:val="Footer"/>
    <w:uiPriority w:val="99"/>
    <w:rsid w:val="00BA1CDB"/>
    <w:rPr>
      <w:rFonts w:ascii="Times New Roman" w:eastAsia="Times New Roman" w:hAnsi="Times New Roman" w:cs="Times New Roman"/>
      <w:sz w:val="24"/>
      <w:szCs w:val="24"/>
    </w:rPr>
  </w:style>
  <w:style w:type="paragraph" w:styleId="ListParagraph">
    <w:name w:val="List Paragraph"/>
    <w:basedOn w:val="Normal"/>
    <w:uiPriority w:val="34"/>
    <w:qFormat/>
    <w:rsid w:val="00967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7518">
      <w:bodyDiv w:val="1"/>
      <w:marLeft w:val="0"/>
      <w:marRight w:val="0"/>
      <w:marTop w:val="0"/>
      <w:marBottom w:val="0"/>
      <w:divBdr>
        <w:top w:val="none" w:sz="0" w:space="0" w:color="auto"/>
        <w:left w:val="none" w:sz="0" w:space="0" w:color="auto"/>
        <w:bottom w:val="none" w:sz="0" w:space="0" w:color="auto"/>
        <w:right w:val="none" w:sz="0" w:space="0" w:color="auto"/>
      </w:divBdr>
    </w:div>
    <w:div w:id="10882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18</cp:revision>
  <dcterms:created xsi:type="dcterms:W3CDTF">2023-10-10T13:09:00Z</dcterms:created>
  <dcterms:modified xsi:type="dcterms:W3CDTF">2023-11-06T20:15:00Z</dcterms:modified>
</cp:coreProperties>
</file>