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A7" w:rsidRDefault="008D23BB" w:rsidP="003450A7">
      <w:pPr>
        <w:pStyle w:val="NoSpacing"/>
      </w:pPr>
      <w:r>
        <w:t>Hawley Borough Council Ordinance Hearing</w:t>
      </w:r>
    </w:p>
    <w:p w:rsidR="003450A7" w:rsidRDefault="008D23BB" w:rsidP="003450A7">
      <w:pPr>
        <w:pStyle w:val="NoSpacing"/>
      </w:pPr>
      <w:r>
        <w:t xml:space="preserve"> April 12</w:t>
      </w:r>
      <w:r w:rsidR="007423EE">
        <w:t>, 2023</w:t>
      </w:r>
      <w:r>
        <w:t xml:space="preserve"> 6</w:t>
      </w:r>
      <w:r w:rsidR="003450A7">
        <w:t xml:space="preserve"> pm</w:t>
      </w:r>
    </w:p>
    <w:p w:rsidR="003450A7" w:rsidRDefault="003450A7" w:rsidP="003450A7">
      <w:pPr>
        <w:pStyle w:val="NoSpacing"/>
      </w:pPr>
      <w:r>
        <w:t>94 Main Avenue</w:t>
      </w:r>
    </w:p>
    <w:p w:rsidR="003450A7" w:rsidRDefault="003450A7" w:rsidP="003450A7">
      <w:pPr>
        <w:pStyle w:val="NoSpacing"/>
      </w:pPr>
    </w:p>
    <w:p w:rsidR="003450A7" w:rsidRDefault="003450A7" w:rsidP="003450A7">
      <w:r>
        <w:t xml:space="preserve"> Present from Council were President Rojas, Vice President Faubel, and Councilpersons</w:t>
      </w:r>
      <w:r w:rsidR="008D23BB">
        <w:t xml:space="preserve"> Bartleson</w:t>
      </w:r>
      <w:r w:rsidR="007E1731">
        <w:t>, Dougherty</w:t>
      </w:r>
      <w:r>
        <w:t>, Herzog, Mead, and Monaghan. Also present were</w:t>
      </w:r>
      <w:r w:rsidR="008D23BB">
        <w:t xml:space="preserve"> Chief Drake</w:t>
      </w:r>
      <w:r>
        <w:t xml:space="preserve">, Solicitor Bernathy, and Secretary </w:t>
      </w:r>
      <w:proofErr w:type="spellStart"/>
      <w:r>
        <w:t>Racht</w:t>
      </w:r>
      <w:proofErr w:type="spellEnd"/>
      <w:r>
        <w:t xml:space="preserve">. </w:t>
      </w:r>
      <w:r w:rsidR="008D23BB">
        <w:t xml:space="preserve"> No one was present from the public.</w:t>
      </w:r>
    </w:p>
    <w:p w:rsidR="008D23BB" w:rsidRDefault="008D23BB" w:rsidP="003450A7">
      <w:r>
        <w:t xml:space="preserve">Solicitor Bernathy began the hearing by noting that the proposed ordinance </w:t>
      </w:r>
      <w:proofErr w:type="gramStart"/>
      <w:r>
        <w:t>had been advertised</w:t>
      </w:r>
      <w:proofErr w:type="gramEnd"/>
      <w:r>
        <w:t xml:space="preserve"> in the </w:t>
      </w:r>
      <w:proofErr w:type="spellStart"/>
      <w:r>
        <w:t>TriCounty</w:t>
      </w:r>
      <w:proofErr w:type="spellEnd"/>
      <w:r>
        <w:t xml:space="preserve"> Independent. </w:t>
      </w:r>
      <w:r w:rsidR="00A77C40">
        <w:t xml:space="preserve"> He read from the ordinance that the ordinance is for imposing restrictions as to the weight of vehicles operated upon certain Borough roads, providing for the issuance of permits and the posting of security for the movement of vehicles</w:t>
      </w:r>
      <w:r w:rsidR="003707C3">
        <w:t xml:space="preserve"> </w:t>
      </w:r>
      <w:r w:rsidR="007E1731">
        <w:t xml:space="preserve">of a weight in excess of restrictions, and prescribing penalties for violations. He noted that no one from the public was present to ask questions or lodge objections. Councilperson Monaghan asked about RVs and Solicitor Bernathy said they are exempt. </w:t>
      </w:r>
    </w:p>
    <w:p w:rsidR="008D23BB" w:rsidRDefault="008D23BB" w:rsidP="003450A7">
      <w:r>
        <w:t xml:space="preserve">Motion: made by Councilperson Monaghan, seconded </w:t>
      </w:r>
      <w:r w:rsidR="007423EE">
        <w:t>by Councilperson Mead, and passed unanimously to approve Ordinance 2023-1</w:t>
      </w:r>
      <w:r w:rsidR="007E1731">
        <w:t xml:space="preserve">. The hearing opened at 6:00pm and </w:t>
      </w:r>
      <w:proofErr w:type="gramStart"/>
      <w:r w:rsidR="007E1731">
        <w:t>was closed</w:t>
      </w:r>
      <w:proofErr w:type="gramEnd"/>
      <w:r w:rsidR="007E1731">
        <w:t xml:space="preserve"> at 6:05pm.</w:t>
      </w:r>
    </w:p>
    <w:p w:rsidR="007E1731" w:rsidRDefault="007E1731" w:rsidP="003450A7">
      <w:r>
        <w:t>Respectfully submitted,</w:t>
      </w:r>
    </w:p>
    <w:p w:rsidR="007E1731" w:rsidRDefault="007E1731" w:rsidP="003450A7"/>
    <w:p w:rsidR="007E1731" w:rsidRDefault="007E1731" w:rsidP="003450A7">
      <w:r>
        <w:t xml:space="preserve">Andrea </w:t>
      </w:r>
      <w:proofErr w:type="spellStart"/>
      <w:r>
        <w:t>Racht</w:t>
      </w:r>
      <w:proofErr w:type="spellEnd"/>
      <w:r>
        <w:t xml:space="preserve">, Hawley Borough secretary </w:t>
      </w:r>
    </w:p>
    <w:p w:rsidR="003F3552" w:rsidRDefault="003F3552"/>
    <w:sectPr w:rsidR="003F3552" w:rsidSect="003F3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0A7"/>
    <w:rsid w:val="001E41E4"/>
    <w:rsid w:val="00207995"/>
    <w:rsid w:val="00223F58"/>
    <w:rsid w:val="003450A7"/>
    <w:rsid w:val="003707C3"/>
    <w:rsid w:val="003F3552"/>
    <w:rsid w:val="00442DA2"/>
    <w:rsid w:val="00541425"/>
    <w:rsid w:val="00583FF6"/>
    <w:rsid w:val="007423EE"/>
    <w:rsid w:val="007E1731"/>
    <w:rsid w:val="00876E38"/>
    <w:rsid w:val="008D23BB"/>
    <w:rsid w:val="009B0DE0"/>
    <w:rsid w:val="00A54805"/>
    <w:rsid w:val="00A77C40"/>
    <w:rsid w:val="00B84A47"/>
    <w:rsid w:val="00B91678"/>
    <w:rsid w:val="00FB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0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30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2023-05-03T13:19:00Z</cp:lastPrinted>
  <dcterms:created xsi:type="dcterms:W3CDTF">2023-04-24T16:22:00Z</dcterms:created>
  <dcterms:modified xsi:type="dcterms:W3CDTF">2023-05-03T13:22:00Z</dcterms:modified>
</cp:coreProperties>
</file>