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23" w:rsidRDefault="00A57823" w:rsidP="00A57823">
      <w:bookmarkStart w:id="0" w:name="_GoBack"/>
      <w:bookmarkEnd w:id="0"/>
      <w:r>
        <w:t>.</w:t>
      </w:r>
    </w:p>
    <w:p w:rsidR="00A57823" w:rsidRDefault="00A57823" w:rsidP="00A57823"/>
    <w:p w:rsidR="00A20378" w:rsidRPr="00A20378" w:rsidRDefault="00AD5FDF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00" w:lineRule="atLeast"/>
        <w:outlineLvl w:val="0"/>
        <w:rPr>
          <w:rFonts w:ascii="Arial" w:eastAsia="Times New Roman" w:hAnsi="Arial" w:cs="Arial"/>
          <w:b/>
          <w:bCs/>
          <w:color w:val="3990B0"/>
          <w:kern w:val="36"/>
          <w:sz w:val="48"/>
          <w:szCs w:val="48"/>
          <w:lang w:eastAsia="es-EC"/>
        </w:rPr>
      </w:pPr>
      <w:r>
        <w:rPr>
          <w:rFonts w:ascii="Arial" w:eastAsia="Times New Roman" w:hAnsi="Arial" w:cs="Arial"/>
          <w:b/>
          <w:bCs/>
          <w:color w:val="3990B0"/>
          <w:kern w:val="36"/>
          <w:sz w:val="48"/>
          <w:szCs w:val="48"/>
          <w:lang w:eastAsia="es-EC"/>
        </w:rPr>
        <w:t>TUS  MANOS  SE ADORMECEN  A  VECES?</w:t>
      </w:r>
    </w:p>
    <w:p w:rsidR="00A20378" w:rsidRPr="00A20378" w:rsidRDefault="00A20378" w:rsidP="00A20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976"/>
          <w:sz w:val="24"/>
          <w:szCs w:val="24"/>
          <w:lang w:eastAsia="es-EC"/>
        </w:rPr>
      </w:pPr>
    </w:p>
    <w:p w:rsidR="00A20378" w:rsidRPr="00A20378" w:rsidRDefault="00A20378" w:rsidP="00A20378">
      <w:pPr>
        <w:shd w:val="clear" w:color="auto" w:fill="FFFFFF"/>
        <w:spacing w:line="33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  <w:r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>Debemos vigilar el tipo de dolor para identificar su procedencia y poder diagnosticar precozmente problemas mayores, como el túnel carpiano</w:t>
      </w:r>
    </w:p>
    <w:p w:rsidR="00A20378" w:rsidRPr="00A20378" w:rsidRDefault="00A20378" w:rsidP="00A20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976"/>
          <w:sz w:val="24"/>
          <w:szCs w:val="24"/>
          <w:lang w:eastAsia="es-EC"/>
        </w:rPr>
      </w:pPr>
    </w:p>
    <w:p w:rsidR="00A20378" w:rsidRPr="00A20378" w:rsidRDefault="00A20378" w:rsidP="00A20378">
      <w:pPr>
        <w:shd w:val="clear" w:color="auto" w:fill="FFFFFF"/>
        <w:spacing w:line="240" w:lineRule="auto"/>
        <w:rPr>
          <w:rFonts w:ascii="Arial" w:eastAsia="Times New Roman" w:hAnsi="Arial" w:cs="Arial"/>
          <w:color w:val="5C6976"/>
          <w:sz w:val="24"/>
          <w:szCs w:val="24"/>
          <w:lang w:eastAsia="es-EC"/>
        </w:rPr>
      </w:pPr>
      <w:r w:rsidRPr="00A20378">
        <w:rPr>
          <w:rFonts w:ascii="Arial" w:eastAsia="Times New Roman" w:hAnsi="Arial" w:cs="Arial"/>
          <w:color w:val="5C6976"/>
          <w:sz w:val="24"/>
          <w:szCs w:val="24"/>
          <w:lang w:eastAsia="es-EC"/>
        </w:rPr>
        <w:t> </w:t>
      </w:r>
    </w:p>
    <w:p w:rsidR="00A20378" w:rsidRPr="00A20378" w:rsidRDefault="00A20378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  <w:r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>¿Te ha ocurrido alguna vez? Estar durmiendo y despertarte de pronto con una sensación súbita en las manos, un cosquilleo molesto. Se te adormecen las manos varias veces durante la noche obligándote a despertar, una sensación extraña que se repite muy a menudo.</w:t>
      </w:r>
    </w:p>
    <w:p w:rsidR="00A20378" w:rsidRPr="00A20378" w:rsidRDefault="00A20378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  <w:r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>¿Por qué ocurre? ¿Hay algún remedio? En este artículo te ofrecemos las diferentes causas de por qué se adormecen las manos, así como algunos remedios naturales.</w:t>
      </w:r>
    </w:p>
    <w:p w:rsidR="00A20378" w:rsidRPr="00A20378" w:rsidRDefault="00A20378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  <w:r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>Los calambres o el adormecimiento de las manos pueden ocurrir por algo normal. Estar en una mala posición e impedir que la sangre fluya con normalidad.</w:t>
      </w:r>
    </w:p>
    <w:p w:rsidR="00A20378" w:rsidRDefault="00A20378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  <w:r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>Pero en otras ocasiones sucede por algo que nada tiene que ver con tu posición. Una sensación desagradable que, a veces, aparece también a su vez en otras zonas del cuerpo, como las piernas o los pies. Veamos cuáles son las causas.</w:t>
      </w: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Pr="00A20378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Pr="00A20378" w:rsidRDefault="007673E1" w:rsidP="007673E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00" w:lineRule="atLeast"/>
        <w:outlineLvl w:val="1"/>
        <w:rPr>
          <w:rFonts w:ascii="Arial" w:eastAsia="Times New Roman" w:hAnsi="Arial" w:cs="Arial"/>
          <w:b/>
          <w:bCs/>
          <w:color w:val="A9D42D"/>
          <w:sz w:val="36"/>
          <w:szCs w:val="36"/>
          <w:lang w:eastAsia="es-EC"/>
        </w:rPr>
      </w:pPr>
      <w:r w:rsidRPr="00A20378">
        <w:rPr>
          <w:rFonts w:ascii="Arial" w:eastAsia="Times New Roman" w:hAnsi="Arial" w:cs="Arial"/>
          <w:b/>
          <w:bCs/>
          <w:color w:val="A9D42D"/>
          <w:sz w:val="36"/>
          <w:szCs w:val="36"/>
          <w:lang w:eastAsia="es-EC"/>
        </w:rPr>
        <w:lastRenderedPageBreak/>
        <w:t>Causas del adormecimiento de las manos</w:t>
      </w:r>
    </w:p>
    <w:p w:rsidR="007673E1" w:rsidRPr="00A20378" w:rsidRDefault="007673E1" w:rsidP="007673E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374858"/>
          <w:sz w:val="27"/>
          <w:szCs w:val="27"/>
          <w:lang w:eastAsia="es-EC"/>
        </w:rPr>
      </w:pPr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lang w:eastAsia="es-EC"/>
        </w:rPr>
        <w:t>Túnel metacarpiano</w:t>
      </w:r>
    </w:p>
    <w:p w:rsidR="00A20378" w:rsidRPr="00A20378" w:rsidRDefault="00A20378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jc w:val="center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  <w:r w:rsidRPr="00A20378">
        <w:rPr>
          <w:rFonts w:ascii="Arial" w:eastAsia="Times New Roman" w:hAnsi="Arial" w:cs="Arial"/>
          <w:b/>
          <w:bCs/>
          <w:noProof/>
          <w:color w:val="3990B0"/>
          <w:sz w:val="24"/>
          <w:szCs w:val="24"/>
          <w:lang w:eastAsia="es-EC"/>
        </w:rPr>
        <w:drawing>
          <wp:inline distT="0" distB="0" distL="0" distR="0" wp14:anchorId="29BE986A" wp14:editId="0FE9E643">
            <wp:extent cx="4761865" cy="3479165"/>
            <wp:effectExtent l="0" t="0" r="635" b="6985"/>
            <wp:docPr id="2" name="Imagen 2" descr="¿Por qué se adormecen las manos?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¿Por qué se adormecen las manos?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78" w:rsidRPr="00A20378" w:rsidRDefault="00A20378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  <w:r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>Es sin duda la causa más común. Nuestros tres principales </w:t>
      </w:r>
      <w:hyperlink r:id="rId8" w:tgtFrame="_blank" w:history="1">
        <w:r w:rsidRPr="00A20378">
          <w:rPr>
            <w:rFonts w:ascii="Arial" w:eastAsia="Times New Roman" w:hAnsi="Arial" w:cs="Arial"/>
            <w:b/>
            <w:bCs/>
            <w:color w:val="3990B0"/>
            <w:sz w:val="24"/>
            <w:szCs w:val="24"/>
            <w:u w:val="single"/>
            <w:lang w:eastAsia="es-EC"/>
          </w:rPr>
          <w:t>dedos</w:t>
        </w:r>
      </w:hyperlink>
      <w:r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>: </w:t>
      </w:r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bdr w:val="single" w:sz="2" w:space="0" w:color="auto" w:frame="1"/>
          <w:lang w:eastAsia="es-EC"/>
        </w:rPr>
        <w:t>pulgar, índice y dedo medio tienden a ser los más afectados</w:t>
      </w:r>
      <w:r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> por el llamado síndrome del túnel del carpiano (STC).</w:t>
      </w:r>
    </w:p>
    <w:p w:rsidR="00A20378" w:rsidRDefault="00A20378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  <w:r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>Se trata de un problema asociado al nervio mediano. </w:t>
      </w:r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bdr w:val="single" w:sz="2" w:space="0" w:color="auto" w:frame="1"/>
          <w:lang w:eastAsia="es-EC"/>
        </w:rPr>
        <w:t>Una neuropatía periférica que ejerce una presión en nuestra muñeca.</w:t>
      </w:r>
      <w:r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> Esto provoca que sintamos grandes dolores y nos hace perder la movilidad. Como consecuencia, perdemos la sensibilidad y se nos adormecen las manos. Y es por la noche cuando más sentimos su molesto efecto.</w:t>
      </w: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Pr="00A20378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A20378" w:rsidRPr="00A20378" w:rsidRDefault="00A20378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374858"/>
          <w:sz w:val="27"/>
          <w:szCs w:val="27"/>
          <w:lang w:eastAsia="es-EC"/>
        </w:rPr>
      </w:pPr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lang w:eastAsia="es-EC"/>
        </w:rPr>
        <w:lastRenderedPageBreak/>
        <w:t>Trabajo ejercido durante el día</w:t>
      </w:r>
    </w:p>
    <w:p w:rsidR="00A20378" w:rsidRPr="00A20378" w:rsidRDefault="00A20378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jc w:val="center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  <w:r w:rsidRPr="00A20378">
        <w:rPr>
          <w:rFonts w:ascii="Arial" w:eastAsia="Times New Roman" w:hAnsi="Arial" w:cs="Arial"/>
          <w:b/>
          <w:bCs/>
          <w:noProof/>
          <w:color w:val="3990B0"/>
          <w:sz w:val="24"/>
          <w:szCs w:val="24"/>
          <w:lang w:eastAsia="es-EC"/>
        </w:rPr>
        <w:drawing>
          <wp:inline distT="0" distB="0" distL="0" distR="0" wp14:anchorId="59CE4DF4" wp14:editId="5A917B9B">
            <wp:extent cx="4761865" cy="4761865"/>
            <wp:effectExtent l="0" t="0" r="635" b="635"/>
            <wp:docPr id="3" name="Imagen 3" descr="Cuando se adormecen las manos por nuestro trabaj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ndo se adormecen las manos por nuestro trabaj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78" w:rsidRPr="00A20378" w:rsidRDefault="007673E1" w:rsidP="007673E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  <w:r>
        <w:rPr>
          <w:rFonts w:ascii="Arial" w:eastAsia="Times New Roman" w:hAnsi="Arial" w:cs="Arial"/>
          <w:color w:val="374858"/>
          <w:sz w:val="24"/>
          <w:szCs w:val="24"/>
          <w:lang w:eastAsia="es-EC"/>
        </w:rPr>
        <w:t xml:space="preserve">En </w:t>
      </w:r>
      <w:r w:rsidR="00A20378"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>ocasiones ejercemos una sobrecarga en nuestras </w:t>
      </w:r>
      <w:hyperlink r:id="rId11" w:tgtFrame="_blank" w:history="1">
        <w:r w:rsidR="00A20378" w:rsidRPr="00A20378">
          <w:rPr>
            <w:rFonts w:ascii="Arial" w:eastAsia="Times New Roman" w:hAnsi="Arial" w:cs="Arial"/>
            <w:b/>
            <w:bCs/>
            <w:color w:val="3990B0"/>
            <w:sz w:val="24"/>
            <w:szCs w:val="24"/>
            <w:u w:val="single"/>
            <w:lang w:eastAsia="es-EC"/>
          </w:rPr>
          <w:t>muñecas</w:t>
        </w:r>
      </w:hyperlink>
      <w:r w:rsidR="00A20378"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>. Por ejemplo, por </w:t>
      </w:r>
      <w:r w:rsidR="00A20378"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bdr w:val="single" w:sz="2" w:space="0" w:color="auto" w:frame="1"/>
          <w:lang w:eastAsia="es-EC"/>
        </w:rPr>
        <w:t>trabajos manuales como escribir mucho en el ordenador, </w:t>
      </w:r>
      <w:r w:rsidR="00A20378"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>usar tijeras, herramientas, coser, etc. Estos pueden provocar que los nervios de nuestra mano se resientan.</w:t>
      </w:r>
    </w:p>
    <w:p w:rsidR="00A20378" w:rsidRDefault="00A20378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  <w:r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>La flexión y la inflexión continuada de esta parte del cuerpo suele cargarse si la ejercitamos de un modo intenso. Además,</w:t>
      </w:r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bdr w:val="single" w:sz="2" w:space="0" w:color="auto" w:frame="1"/>
          <w:lang w:eastAsia="es-EC"/>
        </w:rPr>
        <w:t> el dolor aparece en especial por la noche. </w:t>
      </w:r>
      <w:r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>Es el momento en que ya no ejercemos ningún movimiento y los nervios y tendones descargan con más intensidad su presión.</w:t>
      </w: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Pr="00A20378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A20378" w:rsidRPr="00A20378" w:rsidRDefault="00A20378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374858"/>
          <w:sz w:val="27"/>
          <w:szCs w:val="27"/>
          <w:lang w:eastAsia="es-EC"/>
        </w:rPr>
      </w:pPr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lang w:eastAsia="es-EC"/>
        </w:rPr>
        <w:lastRenderedPageBreak/>
        <w:t>Retención de líquidos</w:t>
      </w:r>
    </w:p>
    <w:p w:rsidR="00A20378" w:rsidRPr="00A20378" w:rsidRDefault="00A20378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jc w:val="center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  <w:r w:rsidRPr="00A20378">
        <w:rPr>
          <w:rFonts w:ascii="Arial" w:eastAsia="Times New Roman" w:hAnsi="Arial" w:cs="Arial"/>
          <w:b/>
          <w:bCs/>
          <w:noProof/>
          <w:color w:val="3990B0"/>
          <w:sz w:val="24"/>
          <w:szCs w:val="24"/>
          <w:lang w:eastAsia="es-EC"/>
        </w:rPr>
        <w:drawing>
          <wp:inline distT="0" distB="0" distL="0" distR="0" wp14:anchorId="643D89BF" wp14:editId="27DA60FF">
            <wp:extent cx="4726305" cy="3147060"/>
            <wp:effectExtent l="0" t="0" r="0" b="0"/>
            <wp:docPr id="4" name="Imagen 4" descr="Cuando se adormecen las manos por retención de líquido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ando se adormecen las manos por retención de líquido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78" w:rsidRPr="00A20378" w:rsidRDefault="00A20378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  <w:r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>En este caso se adormecen las manos por una </w:t>
      </w:r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bdr w:val="single" w:sz="2" w:space="0" w:color="auto" w:frame="1"/>
          <w:lang w:eastAsia="es-EC"/>
        </w:rPr>
        <w:t>mala función diurética de nuestro cuerpo.</w:t>
      </w:r>
      <w:r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> Tener </w:t>
      </w:r>
      <w:hyperlink r:id="rId14" w:tgtFrame="_blank" w:history="1">
        <w:r w:rsidRPr="00A20378">
          <w:rPr>
            <w:rFonts w:ascii="Arial" w:eastAsia="Times New Roman" w:hAnsi="Arial" w:cs="Arial"/>
            <w:b/>
            <w:bCs/>
            <w:color w:val="3990B0"/>
            <w:sz w:val="24"/>
            <w:szCs w:val="24"/>
            <w:u w:val="single"/>
            <w:lang w:eastAsia="es-EC"/>
          </w:rPr>
          <w:t>sobrepeso</w:t>
        </w:r>
      </w:hyperlink>
      <w:r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>, realizar poco ejercicio o seguir una nutrición inadecuada puede provocar este problema.</w:t>
      </w:r>
    </w:p>
    <w:p w:rsidR="00A20378" w:rsidRDefault="00A20378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bdr w:val="single" w:sz="2" w:space="0" w:color="auto" w:frame="1"/>
          <w:lang w:eastAsia="es-EC"/>
        </w:rPr>
        <w:t xml:space="preserve">La sensación de hormigueo siempre es más intensa por las </w:t>
      </w:r>
      <w:proofErr w:type="spellStart"/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bdr w:val="single" w:sz="2" w:space="0" w:color="auto" w:frame="1"/>
          <w:lang w:eastAsia="es-EC"/>
        </w:rPr>
        <w:t>noches.</w:t>
      </w:r>
      <w:r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>Durante</w:t>
      </w:r>
      <w:proofErr w:type="spellEnd"/>
      <w:r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 xml:space="preserve"> el día la circulación se resiente y ejerce presión. Entonces aparece esta característica molestia.</w:t>
      </w: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AD5FDF" w:rsidRDefault="00AD5FDF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Pr="00A20378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A20378" w:rsidRPr="00A20378" w:rsidRDefault="00A20378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374858"/>
          <w:sz w:val="27"/>
          <w:szCs w:val="27"/>
          <w:lang w:eastAsia="es-EC"/>
        </w:rPr>
      </w:pPr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lang w:eastAsia="es-EC"/>
        </w:rPr>
        <w:lastRenderedPageBreak/>
        <w:t>Deficiencia de vitaminas B</w:t>
      </w:r>
    </w:p>
    <w:p w:rsidR="00A20378" w:rsidRPr="00A20378" w:rsidRDefault="00A20378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jc w:val="center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  <w:r w:rsidRPr="00A20378">
        <w:rPr>
          <w:rFonts w:ascii="Arial" w:eastAsia="Times New Roman" w:hAnsi="Arial" w:cs="Arial"/>
          <w:b/>
          <w:bCs/>
          <w:noProof/>
          <w:color w:val="3990B0"/>
          <w:sz w:val="24"/>
          <w:szCs w:val="24"/>
          <w:lang w:eastAsia="es-EC"/>
        </w:rPr>
        <w:drawing>
          <wp:inline distT="0" distB="0" distL="0" distR="0" wp14:anchorId="3525D72E" wp14:editId="07BCD3C9">
            <wp:extent cx="4761865" cy="3170555"/>
            <wp:effectExtent l="0" t="0" r="635" b="0"/>
            <wp:docPr id="5" name="Imagen 5" descr="Cuando se adormecen las manos por deficiencia de vitaminas B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ando se adormecen las manos por deficiencia de vitaminas B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78" w:rsidRPr="00A20378" w:rsidRDefault="00A20378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  <w:r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>Muchas veces, el mantener una alimentación deficitaria e incorrecta hace que</w:t>
      </w:r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bdr w:val="single" w:sz="2" w:space="0" w:color="auto" w:frame="1"/>
          <w:lang w:eastAsia="es-EC"/>
        </w:rPr>
        <w:t> no tengamos el suficiente aporte de </w:t>
      </w:r>
      <w:hyperlink r:id="rId17" w:tgtFrame="_blank" w:history="1">
        <w:r w:rsidRPr="00A20378">
          <w:rPr>
            <w:rFonts w:ascii="Arial" w:eastAsia="Times New Roman" w:hAnsi="Arial" w:cs="Arial"/>
            <w:b/>
            <w:bCs/>
            <w:color w:val="3990B0"/>
            <w:sz w:val="24"/>
            <w:szCs w:val="24"/>
            <w:u w:val="single"/>
            <w:lang w:eastAsia="es-EC"/>
          </w:rPr>
          <w:t>vitamina B</w:t>
        </w:r>
      </w:hyperlink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bdr w:val="single" w:sz="2" w:space="0" w:color="auto" w:frame="1"/>
          <w:lang w:eastAsia="es-EC"/>
        </w:rPr>
        <w:t>.</w:t>
      </w:r>
      <w:r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> Esta falta nos ocasiona consecuencias que en ocasiones no les damos demasiada importancia. Las asociamos a otras cosas, como al cansancio del trabajo o del día a día, sin comprender que se debe a esta falta.</w:t>
      </w:r>
    </w:p>
    <w:p w:rsidR="00A20378" w:rsidRDefault="00A20378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bdr w:val="single" w:sz="2" w:space="0" w:color="auto" w:frame="1"/>
          <w:lang w:eastAsia="es-EC"/>
        </w:rPr>
        <w:t>El cansancio, la somnolencia, la palidez de la piel, la sensación de taquicardias y el entumecimiento de las manos y las piernas</w:t>
      </w:r>
      <w:r w:rsidRPr="00A20378">
        <w:rPr>
          <w:rFonts w:ascii="Arial" w:eastAsia="Times New Roman" w:hAnsi="Arial" w:cs="Arial"/>
          <w:color w:val="374858"/>
          <w:sz w:val="24"/>
          <w:szCs w:val="24"/>
          <w:lang w:eastAsia="es-EC"/>
        </w:rPr>
        <w:t> son síntomas muy característicos en estos casos. Se adormecen entonces las manos y las piernas por las noches.</w:t>
      </w: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7673E1" w:rsidRPr="00A20378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</w:p>
    <w:p w:rsidR="00A20378" w:rsidRPr="00A20378" w:rsidRDefault="00A20378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00" w:lineRule="atLeast"/>
        <w:outlineLvl w:val="1"/>
        <w:rPr>
          <w:rFonts w:ascii="Arial" w:eastAsia="Times New Roman" w:hAnsi="Arial" w:cs="Arial"/>
          <w:b/>
          <w:bCs/>
          <w:color w:val="A9D42D"/>
          <w:sz w:val="36"/>
          <w:szCs w:val="36"/>
          <w:lang w:eastAsia="es-EC"/>
        </w:rPr>
      </w:pPr>
      <w:r w:rsidRPr="00A20378">
        <w:rPr>
          <w:rFonts w:ascii="Arial" w:eastAsia="Times New Roman" w:hAnsi="Arial" w:cs="Arial"/>
          <w:b/>
          <w:bCs/>
          <w:color w:val="A9D42D"/>
          <w:sz w:val="36"/>
          <w:szCs w:val="36"/>
          <w:lang w:eastAsia="es-EC"/>
        </w:rPr>
        <w:t>Remedios para cuando se adormecen las manos</w:t>
      </w:r>
    </w:p>
    <w:p w:rsidR="00A20378" w:rsidRPr="00A20378" w:rsidRDefault="00A20378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rPr>
          <w:rFonts w:ascii="Arial" w:eastAsia="Times New Roman" w:hAnsi="Arial" w:cs="Arial"/>
          <w:color w:val="374858"/>
          <w:sz w:val="24"/>
          <w:szCs w:val="24"/>
          <w:lang w:eastAsia="es-EC"/>
        </w:rPr>
      </w:pPr>
      <w:r w:rsidRPr="00A20378">
        <w:rPr>
          <w:rFonts w:ascii="Arial" w:eastAsia="Times New Roman" w:hAnsi="Arial" w:cs="Arial"/>
          <w:b/>
          <w:bCs/>
          <w:noProof/>
          <w:color w:val="3990B0"/>
          <w:sz w:val="24"/>
          <w:szCs w:val="24"/>
          <w:lang w:eastAsia="es-EC"/>
        </w:rPr>
        <w:drawing>
          <wp:inline distT="0" distB="0" distL="0" distR="0" wp14:anchorId="1B08C8E5" wp14:editId="3B0FCADD">
            <wp:extent cx="4761865" cy="3170555"/>
            <wp:effectExtent l="0" t="0" r="635" b="0"/>
            <wp:docPr id="6" name="Imagen 6" descr="Alimentos beneficiosos para cuando se adormecen las mano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imentos beneficiosos para cuando se adormecen las mano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78" w:rsidRPr="00A20378" w:rsidRDefault="00A20378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374858"/>
          <w:sz w:val="27"/>
          <w:szCs w:val="27"/>
          <w:lang w:eastAsia="es-EC"/>
        </w:rPr>
      </w:pPr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lang w:eastAsia="es-EC"/>
        </w:rPr>
        <w:t>Alimentos y suplementos</w:t>
      </w:r>
    </w:p>
    <w:p w:rsidR="00A20378" w:rsidRPr="00A20378" w:rsidRDefault="00A20378" w:rsidP="00A20378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374858"/>
          <w:sz w:val="27"/>
          <w:szCs w:val="27"/>
          <w:lang w:eastAsia="es-EC"/>
        </w:rPr>
      </w:pPr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bdr w:val="single" w:sz="2" w:space="0" w:color="auto" w:frame="1"/>
          <w:lang w:eastAsia="es-EC"/>
        </w:rPr>
        <w:t>Antes de dormir, toma una cucharada de aceite de lino</w:t>
      </w:r>
      <w:r w:rsidRPr="00A20378">
        <w:rPr>
          <w:rFonts w:ascii="Arial" w:eastAsia="Times New Roman" w:hAnsi="Arial" w:cs="Arial"/>
          <w:color w:val="374858"/>
          <w:sz w:val="27"/>
          <w:szCs w:val="27"/>
          <w:lang w:eastAsia="es-EC"/>
        </w:rPr>
        <w:t>. Este aceite rico en ácidos grasos esenciales tiene un fuerte poder </w:t>
      </w:r>
      <w:hyperlink r:id="rId20" w:tgtFrame="_blank" w:history="1">
        <w:r w:rsidRPr="00A20378">
          <w:rPr>
            <w:rFonts w:ascii="Arial" w:eastAsia="Times New Roman" w:hAnsi="Arial" w:cs="Arial"/>
            <w:b/>
            <w:bCs/>
            <w:color w:val="3990B0"/>
            <w:sz w:val="24"/>
            <w:szCs w:val="24"/>
            <w:u w:val="single"/>
            <w:lang w:eastAsia="es-EC"/>
          </w:rPr>
          <w:t>antiinflamatorio</w:t>
        </w:r>
      </w:hyperlink>
      <w:r w:rsidRPr="00A20378">
        <w:rPr>
          <w:rFonts w:ascii="Arial" w:eastAsia="Times New Roman" w:hAnsi="Arial" w:cs="Arial"/>
          <w:color w:val="374858"/>
          <w:sz w:val="27"/>
          <w:szCs w:val="27"/>
          <w:lang w:eastAsia="es-EC"/>
        </w:rPr>
        <w:t>. Este actúa en especial en las extremidades, aliviando pues la sensación de adormecimiento de nuestras manos.</w:t>
      </w:r>
    </w:p>
    <w:p w:rsidR="00A20378" w:rsidRPr="00A20378" w:rsidRDefault="00A20378" w:rsidP="00A20378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374858"/>
          <w:sz w:val="27"/>
          <w:szCs w:val="27"/>
          <w:lang w:eastAsia="es-EC"/>
        </w:rPr>
      </w:pPr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bdr w:val="single" w:sz="2" w:space="0" w:color="auto" w:frame="1"/>
          <w:lang w:eastAsia="es-EC"/>
        </w:rPr>
        <w:t>Elimina de tu dieta el consumo de sal y de las bebidas acidificantes</w:t>
      </w:r>
      <w:r w:rsidRPr="00A20378">
        <w:rPr>
          <w:rFonts w:ascii="Arial" w:eastAsia="Times New Roman" w:hAnsi="Arial" w:cs="Arial"/>
          <w:color w:val="374858"/>
          <w:sz w:val="27"/>
          <w:szCs w:val="27"/>
          <w:lang w:eastAsia="es-EC"/>
        </w:rPr>
        <w:t>. Estos productos acentúan la inflamación y la sensación de dolor. Es mejor que prescindas de ellas.</w:t>
      </w:r>
    </w:p>
    <w:p w:rsidR="007673E1" w:rsidRDefault="00A20378" w:rsidP="00A20378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374858"/>
          <w:sz w:val="27"/>
          <w:szCs w:val="27"/>
          <w:lang w:eastAsia="es-EC"/>
        </w:rPr>
      </w:pPr>
      <w:r w:rsidRPr="00A20378">
        <w:rPr>
          <w:rFonts w:ascii="Arial" w:eastAsia="Times New Roman" w:hAnsi="Arial" w:cs="Arial"/>
          <w:color w:val="374858"/>
          <w:sz w:val="27"/>
          <w:szCs w:val="27"/>
          <w:lang w:eastAsia="es-EC"/>
        </w:rPr>
        <w:t>Mantente bien hidratado, bebe al menos dos litros de agua al día</w:t>
      </w:r>
      <w:proofErr w:type="gramStart"/>
      <w:r w:rsidRPr="00A20378">
        <w:rPr>
          <w:rFonts w:ascii="Arial" w:eastAsia="Times New Roman" w:hAnsi="Arial" w:cs="Arial"/>
          <w:color w:val="374858"/>
          <w:sz w:val="27"/>
          <w:szCs w:val="27"/>
          <w:lang w:eastAsia="es-EC"/>
        </w:rPr>
        <w:t>.</w:t>
      </w:r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bdr w:val="single" w:sz="2" w:space="0" w:color="auto" w:frame="1"/>
          <w:lang w:eastAsia="es-EC"/>
        </w:rPr>
        <w:t>.</w:t>
      </w:r>
      <w:proofErr w:type="gramEnd"/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bdr w:val="single" w:sz="2" w:space="0" w:color="auto" w:frame="1"/>
          <w:lang w:eastAsia="es-EC"/>
        </w:rPr>
        <w:t> </w:t>
      </w:r>
      <w:r w:rsidRPr="00A20378">
        <w:rPr>
          <w:rFonts w:ascii="Arial" w:eastAsia="Times New Roman" w:hAnsi="Arial" w:cs="Arial"/>
          <w:color w:val="374858"/>
          <w:sz w:val="27"/>
          <w:szCs w:val="27"/>
          <w:lang w:eastAsia="es-EC"/>
        </w:rPr>
        <w:t xml:space="preserve">Así evitarás la retención de líquidos. </w:t>
      </w:r>
    </w:p>
    <w:p w:rsidR="007673E1" w:rsidRDefault="00A20378" w:rsidP="00A20378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374858"/>
          <w:sz w:val="27"/>
          <w:szCs w:val="27"/>
          <w:lang w:eastAsia="es-EC"/>
        </w:rPr>
      </w:pPr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bdr w:val="single" w:sz="2" w:space="0" w:color="auto" w:frame="1"/>
          <w:lang w:eastAsia="es-EC"/>
        </w:rPr>
        <w:t>Es importante que incluyas en tu dieta la vitamina B</w:t>
      </w:r>
      <w:r w:rsidRPr="00A20378">
        <w:rPr>
          <w:rFonts w:ascii="Arial" w:eastAsia="Times New Roman" w:hAnsi="Arial" w:cs="Arial"/>
          <w:color w:val="374858"/>
          <w:sz w:val="27"/>
          <w:szCs w:val="27"/>
          <w:lang w:eastAsia="es-EC"/>
        </w:rPr>
        <w:t xml:space="preserve">. El atún, las patatas, los plátanos y todos los vegetales de hojas verdes pueden ayudarte a obtener un aporte adecuado de esta vitamina imprescindible. </w:t>
      </w:r>
    </w:p>
    <w:p w:rsidR="00A20378" w:rsidRPr="00A20378" w:rsidRDefault="00A20378" w:rsidP="00A20378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374858"/>
          <w:sz w:val="27"/>
          <w:szCs w:val="27"/>
          <w:lang w:eastAsia="es-EC"/>
        </w:rPr>
      </w:pPr>
      <w:r w:rsidRPr="00A20378">
        <w:rPr>
          <w:rFonts w:ascii="Arial" w:eastAsia="Times New Roman" w:hAnsi="Arial" w:cs="Arial"/>
          <w:color w:val="374858"/>
          <w:sz w:val="27"/>
          <w:szCs w:val="27"/>
          <w:lang w:eastAsia="es-EC"/>
        </w:rPr>
        <w:t xml:space="preserve">Además de ello, puedes encontrar en tu farmacia o en tiendas naturales, comprimidos de vitamina B. </w:t>
      </w:r>
      <w:r w:rsidR="007673E1">
        <w:rPr>
          <w:rFonts w:ascii="Arial" w:eastAsia="Times New Roman" w:hAnsi="Arial" w:cs="Arial"/>
          <w:color w:val="374858"/>
          <w:sz w:val="27"/>
          <w:szCs w:val="27"/>
          <w:lang w:eastAsia="es-EC"/>
        </w:rPr>
        <w:t xml:space="preserve">aunque  cabe  anotar que si tienes una buena  nutrición  muchas veces  no son importantes  estos suplementos. </w:t>
      </w:r>
      <w:r w:rsidRPr="00A20378">
        <w:rPr>
          <w:rFonts w:ascii="Arial" w:eastAsia="Times New Roman" w:hAnsi="Arial" w:cs="Arial"/>
          <w:color w:val="374858"/>
          <w:sz w:val="27"/>
          <w:szCs w:val="27"/>
          <w:lang w:eastAsia="es-EC"/>
        </w:rPr>
        <w:t>Estos te permitirán complementar tu dieta para encontrarte mejor y obtener un alivio por las noches.</w:t>
      </w: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374858"/>
          <w:sz w:val="27"/>
          <w:szCs w:val="27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374858"/>
          <w:sz w:val="27"/>
          <w:szCs w:val="27"/>
          <w:lang w:eastAsia="es-EC"/>
        </w:rPr>
      </w:pP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374858"/>
          <w:sz w:val="27"/>
          <w:szCs w:val="27"/>
          <w:lang w:eastAsia="es-EC"/>
        </w:rPr>
      </w:pPr>
      <w:r>
        <w:rPr>
          <w:rFonts w:ascii="Arial" w:eastAsia="Times New Roman" w:hAnsi="Arial" w:cs="Arial"/>
          <w:b/>
          <w:bCs/>
          <w:color w:val="374858"/>
          <w:sz w:val="27"/>
          <w:szCs w:val="27"/>
          <w:lang w:eastAsia="es-EC"/>
        </w:rPr>
        <w:lastRenderedPageBreak/>
        <w:br/>
      </w:r>
    </w:p>
    <w:p w:rsidR="007673E1" w:rsidRDefault="007673E1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374858"/>
          <w:sz w:val="27"/>
          <w:szCs w:val="27"/>
          <w:lang w:eastAsia="es-EC"/>
        </w:rPr>
      </w:pPr>
    </w:p>
    <w:p w:rsidR="00A20378" w:rsidRPr="00A20378" w:rsidRDefault="00A20378" w:rsidP="00A2037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374858"/>
          <w:sz w:val="27"/>
          <w:szCs w:val="27"/>
          <w:lang w:eastAsia="es-EC"/>
        </w:rPr>
      </w:pPr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lang w:eastAsia="es-EC"/>
        </w:rPr>
        <w:t>Buenos hábitos</w:t>
      </w:r>
    </w:p>
    <w:p w:rsidR="00A20378" w:rsidRDefault="00A20378" w:rsidP="00A20378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374858"/>
          <w:sz w:val="27"/>
          <w:szCs w:val="27"/>
          <w:lang w:eastAsia="es-EC"/>
        </w:rPr>
      </w:pPr>
      <w:r w:rsidRPr="00A20378">
        <w:rPr>
          <w:rFonts w:ascii="Arial" w:eastAsia="Times New Roman" w:hAnsi="Arial" w:cs="Arial"/>
          <w:color w:val="374858"/>
          <w:sz w:val="27"/>
          <w:szCs w:val="27"/>
          <w:lang w:eastAsia="es-EC"/>
        </w:rPr>
        <w:t>Si sueles tener un trabajo manual en el cual te ves obligado a ejercitar durante muchas horas tus manos y muñecas, puedes hacer uso de alguna </w:t>
      </w:r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bdr w:val="single" w:sz="2" w:space="0" w:color="auto" w:frame="1"/>
          <w:lang w:eastAsia="es-EC"/>
        </w:rPr>
        <w:t>muñequera compresiva</w:t>
      </w:r>
      <w:r w:rsidRPr="00A20378">
        <w:rPr>
          <w:rFonts w:ascii="Arial" w:eastAsia="Times New Roman" w:hAnsi="Arial" w:cs="Arial"/>
          <w:color w:val="374858"/>
          <w:sz w:val="27"/>
          <w:szCs w:val="27"/>
          <w:lang w:eastAsia="es-EC"/>
        </w:rPr>
        <w:t>. Te dará una presión adecuada para proteger tus nervios y articulaciones. Así evitarás las temidas sobrecargas.</w:t>
      </w:r>
    </w:p>
    <w:p w:rsidR="007673E1" w:rsidRPr="00A20378" w:rsidRDefault="007673E1" w:rsidP="00A20378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374858"/>
          <w:sz w:val="27"/>
          <w:szCs w:val="27"/>
          <w:lang w:eastAsia="es-EC"/>
        </w:rPr>
      </w:pPr>
    </w:p>
    <w:p w:rsidR="007673E1" w:rsidRDefault="00A20378" w:rsidP="00A20378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374858"/>
          <w:sz w:val="27"/>
          <w:szCs w:val="27"/>
          <w:lang w:eastAsia="es-EC"/>
        </w:rPr>
      </w:pPr>
      <w:r w:rsidRPr="00A20378">
        <w:rPr>
          <w:rFonts w:ascii="Arial" w:eastAsia="Times New Roman" w:hAnsi="Arial" w:cs="Arial"/>
          <w:color w:val="374858"/>
          <w:sz w:val="27"/>
          <w:szCs w:val="27"/>
          <w:lang w:eastAsia="es-EC"/>
        </w:rPr>
        <w:t>También puedes </w:t>
      </w:r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bdr w:val="single" w:sz="2" w:space="0" w:color="auto" w:frame="1"/>
          <w:lang w:eastAsia="es-EC"/>
        </w:rPr>
        <w:t>hacer ejercicios de muñeca de manera habitual</w:t>
      </w:r>
      <w:r w:rsidRPr="00A20378">
        <w:rPr>
          <w:rFonts w:ascii="Arial" w:eastAsia="Times New Roman" w:hAnsi="Arial" w:cs="Arial"/>
          <w:color w:val="374858"/>
          <w:sz w:val="27"/>
          <w:szCs w:val="27"/>
          <w:lang w:eastAsia="es-EC"/>
        </w:rPr>
        <w:t xml:space="preserve">. </w:t>
      </w:r>
    </w:p>
    <w:p w:rsidR="007673E1" w:rsidRDefault="007673E1" w:rsidP="00A20378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374858"/>
          <w:sz w:val="27"/>
          <w:szCs w:val="27"/>
          <w:lang w:eastAsia="es-EC"/>
        </w:rPr>
      </w:pPr>
    </w:p>
    <w:p w:rsidR="00A20378" w:rsidRDefault="00A20378" w:rsidP="00A20378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374858"/>
          <w:sz w:val="27"/>
          <w:szCs w:val="27"/>
          <w:lang w:eastAsia="es-EC"/>
        </w:rPr>
      </w:pPr>
      <w:r w:rsidRPr="00A20378">
        <w:rPr>
          <w:rFonts w:ascii="Arial" w:eastAsia="Times New Roman" w:hAnsi="Arial" w:cs="Arial"/>
          <w:color w:val="374858"/>
          <w:sz w:val="27"/>
          <w:szCs w:val="27"/>
          <w:lang w:eastAsia="es-EC"/>
        </w:rPr>
        <w:t>Otra opción son los masajes con algún remedio antiinflamatorio como por ejemplo el </w:t>
      </w:r>
      <w:hyperlink r:id="rId21" w:tgtFrame="_blank" w:history="1">
        <w:r w:rsidRPr="00A20378">
          <w:rPr>
            <w:rFonts w:ascii="Arial" w:eastAsia="Times New Roman" w:hAnsi="Arial" w:cs="Arial"/>
            <w:b/>
            <w:bCs/>
            <w:color w:val="3990B0"/>
            <w:sz w:val="24"/>
            <w:szCs w:val="24"/>
            <w:u w:val="single"/>
            <w:lang w:eastAsia="es-EC"/>
          </w:rPr>
          <w:t>árnica</w:t>
        </w:r>
      </w:hyperlink>
      <w:r w:rsidRPr="00A20378">
        <w:rPr>
          <w:rFonts w:ascii="Arial" w:eastAsia="Times New Roman" w:hAnsi="Arial" w:cs="Arial"/>
          <w:color w:val="374858"/>
          <w:sz w:val="27"/>
          <w:szCs w:val="27"/>
          <w:lang w:eastAsia="es-EC"/>
        </w:rPr>
        <w:t>.</w:t>
      </w:r>
    </w:p>
    <w:p w:rsidR="007673E1" w:rsidRPr="00A20378" w:rsidRDefault="007673E1" w:rsidP="00A20378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374858"/>
          <w:sz w:val="27"/>
          <w:szCs w:val="27"/>
          <w:lang w:eastAsia="es-EC"/>
        </w:rPr>
      </w:pPr>
    </w:p>
    <w:p w:rsidR="00A20378" w:rsidRDefault="00A20378" w:rsidP="00A20378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374858"/>
          <w:sz w:val="27"/>
          <w:szCs w:val="27"/>
          <w:lang w:eastAsia="es-EC"/>
        </w:rPr>
      </w:pPr>
      <w:r w:rsidRPr="00A20378">
        <w:rPr>
          <w:rFonts w:ascii="Arial" w:eastAsia="Times New Roman" w:hAnsi="Arial" w:cs="Arial"/>
          <w:b/>
          <w:bCs/>
          <w:color w:val="374858"/>
          <w:sz w:val="27"/>
          <w:szCs w:val="27"/>
          <w:bdr w:val="single" w:sz="2" w:space="0" w:color="auto" w:frame="1"/>
          <w:lang w:eastAsia="es-EC"/>
        </w:rPr>
        <w:t>Sumerge tus manos en la pila del baño con agua fresca</w:t>
      </w:r>
      <w:r w:rsidRPr="00A20378">
        <w:rPr>
          <w:rFonts w:ascii="Arial" w:eastAsia="Times New Roman" w:hAnsi="Arial" w:cs="Arial"/>
          <w:color w:val="374858"/>
          <w:sz w:val="27"/>
          <w:szCs w:val="27"/>
          <w:lang w:eastAsia="es-EC"/>
        </w:rPr>
        <w:t>. Si incluyes cubitos en ella será mucho más efectivo. Aliviarás la presión, la inflamación de los nervios y el dolor. Hazlo antes de ir a dormir y notarás así un pequeño descanso.</w:t>
      </w:r>
    </w:p>
    <w:p w:rsidR="007673E1" w:rsidRDefault="007673E1" w:rsidP="007673E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374858"/>
          <w:sz w:val="27"/>
          <w:szCs w:val="27"/>
          <w:lang w:eastAsia="es-EC"/>
        </w:rPr>
      </w:pPr>
    </w:p>
    <w:p w:rsidR="007673E1" w:rsidRDefault="007673E1" w:rsidP="007673E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374858"/>
          <w:sz w:val="27"/>
          <w:szCs w:val="27"/>
          <w:lang w:eastAsia="es-EC"/>
        </w:rPr>
      </w:pPr>
      <w:r w:rsidRPr="007673E1">
        <w:rPr>
          <w:rFonts w:ascii="Arial" w:eastAsia="Times New Roman" w:hAnsi="Arial" w:cs="Arial"/>
          <w:b/>
          <w:i/>
          <w:color w:val="374858"/>
          <w:sz w:val="27"/>
          <w:szCs w:val="27"/>
          <w:highlight w:val="yellow"/>
          <w:u w:val="single"/>
          <w:lang w:eastAsia="es-EC"/>
        </w:rPr>
        <w:t>TERAPIA  FISICA</w:t>
      </w:r>
      <w:r>
        <w:rPr>
          <w:rFonts w:ascii="Arial" w:eastAsia="Times New Roman" w:hAnsi="Arial" w:cs="Arial"/>
          <w:color w:val="374858"/>
          <w:sz w:val="27"/>
          <w:szCs w:val="27"/>
          <w:lang w:eastAsia="es-EC"/>
        </w:rPr>
        <w:t xml:space="preserve">: siempre  es importante   que  si  lo anterior  no calma  tus síntomas  ,  acudas  a  tu </w:t>
      </w:r>
      <w:proofErr w:type="spellStart"/>
      <w:r>
        <w:rPr>
          <w:rFonts w:ascii="Arial" w:eastAsia="Times New Roman" w:hAnsi="Arial" w:cs="Arial"/>
          <w:color w:val="374858"/>
          <w:sz w:val="27"/>
          <w:szCs w:val="27"/>
          <w:lang w:eastAsia="es-EC"/>
        </w:rPr>
        <w:t>medico</w:t>
      </w:r>
      <w:proofErr w:type="spellEnd"/>
      <w:r>
        <w:rPr>
          <w:rFonts w:ascii="Arial" w:eastAsia="Times New Roman" w:hAnsi="Arial" w:cs="Arial"/>
          <w:color w:val="374858"/>
          <w:sz w:val="27"/>
          <w:szCs w:val="27"/>
          <w:lang w:eastAsia="es-EC"/>
        </w:rPr>
        <w:t xml:space="preserve"> especialista como n Medico fisiatra, para  que  te   haga un examen   </w:t>
      </w:r>
      <w:proofErr w:type="spellStart"/>
      <w:r>
        <w:rPr>
          <w:rFonts w:ascii="Arial" w:eastAsia="Times New Roman" w:hAnsi="Arial" w:cs="Arial"/>
          <w:color w:val="374858"/>
          <w:sz w:val="27"/>
          <w:szCs w:val="27"/>
          <w:lang w:eastAsia="es-EC"/>
        </w:rPr>
        <w:t>medico</w:t>
      </w:r>
      <w:proofErr w:type="spellEnd"/>
      <w:r>
        <w:rPr>
          <w:rFonts w:ascii="Arial" w:eastAsia="Times New Roman" w:hAnsi="Arial" w:cs="Arial"/>
          <w:color w:val="374858"/>
          <w:sz w:val="27"/>
          <w:szCs w:val="27"/>
          <w:lang w:eastAsia="es-EC"/>
        </w:rPr>
        <w:t xml:space="preserve">  rayos X  , y  de  ser necesario una </w:t>
      </w:r>
      <w:proofErr w:type="spellStart"/>
      <w:r>
        <w:rPr>
          <w:rFonts w:ascii="Arial" w:eastAsia="Times New Roman" w:hAnsi="Arial" w:cs="Arial"/>
          <w:color w:val="374858"/>
          <w:sz w:val="27"/>
          <w:szCs w:val="27"/>
          <w:lang w:eastAsia="es-EC"/>
        </w:rPr>
        <w:t>Electromiografia</w:t>
      </w:r>
      <w:proofErr w:type="spellEnd"/>
      <w:r>
        <w:rPr>
          <w:rFonts w:ascii="Arial" w:eastAsia="Times New Roman" w:hAnsi="Arial" w:cs="Arial"/>
          <w:color w:val="374858"/>
          <w:sz w:val="27"/>
          <w:szCs w:val="27"/>
          <w:lang w:eastAsia="es-EC"/>
        </w:rPr>
        <w:t xml:space="preserve"> para confirmar    tu </w:t>
      </w:r>
      <w:proofErr w:type="spellStart"/>
      <w:r>
        <w:rPr>
          <w:rFonts w:ascii="Arial" w:eastAsia="Times New Roman" w:hAnsi="Arial" w:cs="Arial"/>
          <w:color w:val="374858"/>
          <w:sz w:val="27"/>
          <w:szCs w:val="27"/>
          <w:lang w:eastAsia="es-EC"/>
        </w:rPr>
        <w:t>diagnostico</w:t>
      </w:r>
      <w:proofErr w:type="spellEnd"/>
      <w:r>
        <w:rPr>
          <w:rFonts w:ascii="Arial" w:eastAsia="Times New Roman" w:hAnsi="Arial" w:cs="Arial"/>
          <w:color w:val="374858"/>
          <w:sz w:val="27"/>
          <w:szCs w:val="27"/>
          <w:lang w:eastAsia="es-EC"/>
        </w:rPr>
        <w:t>.</w:t>
      </w:r>
    </w:p>
    <w:p w:rsidR="007673E1" w:rsidRDefault="007673E1" w:rsidP="007673E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374858"/>
          <w:sz w:val="27"/>
          <w:szCs w:val="27"/>
          <w:lang w:eastAsia="es-EC"/>
        </w:rPr>
      </w:pPr>
    </w:p>
    <w:p w:rsidR="007673E1" w:rsidRPr="00A20378" w:rsidRDefault="007673E1" w:rsidP="007673E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374858"/>
          <w:sz w:val="27"/>
          <w:szCs w:val="27"/>
          <w:lang w:eastAsia="es-EC"/>
        </w:rPr>
      </w:pPr>
      <w:r>
        <w:rPr>
          <w:rFonts w:ascii="Arial" w:eastAsia="Times New Roman" w:hAnsi="Arial" w:cs="Arial"/>
          <w:color w:val="374858"/>
          <w:sz w:val="27"/>
          <w:szCs w:val="27"/>
          <w:lang w:eastAsia="es-EC"/>
        </w:rPr>
        <w:t xml:space="preserve">Una vez  con un  </w:t>
      </w:r>
      <w:proofErr w:type="spellStart"/>
      <w:proofErr w:type="gramStart"/>
      <w:r>
        <w:rPr>
          <w:rFonts w:ascii="Arial" w:eastAsia="Times New Roman" w:hAnsi="Arial" w:cs="Arial"/>
          <w:color w:val="374858"/>
          <w:sz w:val="27"/>
          <w:szCs w:val="27"/>
          <w:lang w:eastAsia="es-EC"/>
        </w:rPr>
        <w:t>diagnostico</w:t>
      </w:r>
      <w:proofErr w:type="spellEnd"/>
      <w:r>
        <w:rPr>
          <w:rFonts w:ascii="Arial" w:eastAsia="Times New Roman" w:hAnsi="Arial" w:cs="Arial"/>
          <w:color w:val="374858"/>
          <w:sz w:val="27"/>
          <w:szCs w:val="27"/>
          <w:lang w:eastAsia="es-EC"/>
        </w:rPr>
        <w:t xml:space="preserve"> ,</w:t>
      </w:r>
      <w:proofErr w:type="gramEnd"/>
      <w:r>
        <w:rPr>
          <w:rFonts w:ascii="Arial" w:eastAsia="Times New Roman" w:hAnsi="Arial" w:cs="Arial"/>
          <w:color w:val="374858"/>
          <w:sz w:val="27"/>
          <w:szCs w:val="27"/>
          <w:lang w:eastAsia="es-EC"/>
        </w:rPr>
        <w:t xml:space="preserve">  tu medico  vera si es  necesario  una plan de terapias físicas desinflamantes   , o  </w:t>
      </w:r>
      <w:proofErr w:type="spellStart"/>
      <w:r>
        <w:rPr>
          <w:rFonts w:ascii="Arial" w:eastAsia="Times New Roman" w:hAnsi="Arial" w:cs="Arial"/>
          <w:color w:val="374858"/>
          <w:sz w:val="27"/>
          <w:szCs w:val="27"/>
          <w:lang w:eastAsia="es-EC"/>
        </w:rPr>
        <w:t>procedimienbtos</w:t>
      </w:r>
      <w:proofErr w:type="spellEnd"/>
      <w:r>
        <w:rPr>
          <w:rFonts w:ascii="Arial" w:eastAsia="Times New Roman" w:hAnsi="Arial" w:cs="Arial"/>
          <w:color w:val="374858"/>
          <w:sz w:val="27"/>
          <w:szCs w:val="27"/>
          <w:lang w:eastAsia="es-EC"/>
        </w:rPr>
        <w:t xml:space="preserve">  </w:t>
      </w:r>
      <w:proofErr w:type="spellStart"/>
      <w:r>
        <w:rPr>
          <w:rFonts w:ascii="Arial" w:eastAsia="Times New Roman" w:hAnsi="Arial" w:cs="Arial"/>
          <w:color w:val="374858"/>
          <w:sz w:val="27"/>
          <w:szCs w:val="27"/>
          <w:lang w:eastAsia="es-EC"/>
        </w:rPr>
        <w:t>infiltrativos</w:t>
      </w:r>
      <w:proofErr w:type="spellEnd"/>
    </w:p>
    <w:p w:rsidR="00D76F20" w:rsidRDefault="00D76F20" w:rsidP="00A20378"/>
    <w:sectPr w:rsidR="00D76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1064"/>
    <w:multiLevelType w:val="multilevel"/>
    <w:tmpl w:val="01DE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D52A5"/>
    <w:multiLevelType w:val="multilevel"/>
    <w:tmpl w:val="B1FA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C4065"/>
    <w:multiLevelType w:val="multilevel"/>
    <w:tmpl w:val="3E88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23"/>
    <w:rsid w:val="004E4AC5"/>
    <w:rsid w:val="007673E1"/>
    <w:rsid w:val="00A20378"/>
    <w:rsid w:val="00A57823"/>
    <w:rsid w:val="00AD5FDF"/>
    <w:rsid w:val="00D7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0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11042285">
          <w:blockQuote w:val="1"/>
          <w:marLeft w:val="0"/>
          <w:marRight w:val="0"/>
          <w:marTop w:val="225"/>
          <w:marBottom w:val="225"/>
          <w:divBdr>
            <w:top w:val="single" w:sz="2" w:space="0" w:color="D47FA5"/>
            <w:left w:val="single" w:sz="12" w:space="15" w:color="D47FA5"/>
            <w:bottom w:val="single" w:sz="2" w:space="0" w:color="D47FA5"/>
            <w:right w:val="single" w:sz="2" w:space="0" w:color="D47FA5"/>
          </w:divBdr>
        </w:div>
        <w:div w:id="3917754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41370780">
          <w:marLeft w:val="0"/>
          <w:marRight w:val="0"/>
          <w:marTop w:val="15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9206828">
              <w:marLeft w:val="-75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401780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jorconsalud.com/por-que-siempre-tengo-los-dedos-frios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mejorconsalud.com/wp-content/uploads/2013/10/lino-sean-dreilinger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jorconsalud.com/como-hacer-una-pomada-de-arnica-y-aceite-de-coco-para-el-dolor-lumbar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ejorconsalud.com/wp-content/uploads/2014/03/manos.jpg" TargetMode="External"/><Relationship Id="rId17" Type="http://schemas.openxmlformats.org/officeDocument/2006/relationships/hyperlink" Target="https://eresmama.com/uso-la-vitamina-b-repelente-mosquitos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mejorconsalud.com/6-alimentos-antiinflamatorios-que-deberias-incluir-en-la-diet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jorconsalud.com/wp-content/uploads/2013/11/El-tunel-del-carpio.jpg" TargetMode="External"/><Relationship Id="rId11" Type="http://schemas.openxmlformats.org/officeDocument/2006/relationships/hyperlink" Target="https://mejorconsalud.com/6-remedios-aliviar-dolor-las-munec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jorconsalud.com/wp-content/uploads/2013/02/qu%C3%A9-es-la-vitamina-B12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mejorconsalud.com/wp-content/uploads/2013/11/Tunel-carpiano.jpg" TargetMode="External"/><Relationship Id="rId14" Type="http://schemas.openxmlformats.org/officeDocument/2006/relationships/hyperlink" Target="https://eresmama.com/hijo-sobrepeso-lo-ayud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Fernando</dc:creator>
  <cp:lastModifiedBy>Dr Fernando</cp:lastModifiedBy>
  <cp:revision>2</cp:revision>
  <dcterms:created xsi:type="dcterms:W3CDTF">2018-10-29T14:50:00Z</dcterms:created>
  <dcterms:modified xsi:type="dcterms:W3CDTF">2018-10-29T14:50:00Z</dcterms:modified>
</cp:coreProperties>
</file>