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56E" w14:textId="77777777" w:rsidR="00367EFD" w:rsidRPr="00A021CA" w:rsidRDefault="00367EFD" w:rsidP="00367EFD">
      <w:pPr>
        <w:tabs>
          <w:tab w:val="left" w:pos="8640"/>
        </w:tabs>
        <w:spacing w:after="0"/>
        <w:jc w:val="center"/>
        <w:rPr>
          <w:b/>
          <w:color w:val="385623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3E116" wp14:editId="184EC1DE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81685" cy="733425"/>
            <wp:effectExtent l="0" t="0" r="0" b="9525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A021CA">
            <w:rPr>
              <w:b/>
              <w:color w:val="385623"/>
              <w:sz w:val="52"/>
            </w:rPr>
            <w:t>Weymouth</w:t>
          </w:r>
        </w:smartTag>
        <w:r w:rsidRPr="00A021CA">
          <w:rPr>
            <w:b/>
            <w:color w:val="385623"/>
            <w:sz w:val="52"/>
          </w:rPr>
          <w:t xml:space="preserve"> </w:t>
        </w:r>
        <w:smartTag w:uri="urn:schemas-microsoft-com:office:smarttags" w:element="PlaceType">
          <w:r w:rsidRPr="00A021CA">
            <w:rPr>
              <w:b/>
              <w:color w:val="385623"/>
              <w:sz w:val="52"/>
            </w:rPr>
            <w:t>Garden</w:t>
          </w:r>
        </w:smartTag>
      </w:smartTag>
      <w:r w:rsidRPr="00A021CA">
        <w:rPr>
          <w:b/>
          <w:color w:val="385623"/>
          <w:sz w:val="52"/>
        </w:rPr>
        <w:t xml:space="preserve"> Club</w:t>
      </w:r>
    </w:p>
    <w:p w14:paraId="545818E4" w14:textId="77777777" w:rsidR="00367EFD" w:rsidRDefault="00367EFD" w:rsidP="00367EFD">
      <w:pPr>
        <w:pStyle w:val="Header"/>
        <w:jc w:val="center"/>
        <w:rPr>
          <w:b/>
          <w:i/>
          <w:color w:val="385623"/>
          <w:sz w:val="24"/>
        </w:rPr>
      </w:pPr>
      <w:r>
        <w:rPr>
          <w:b/>
          <w:i/>
          <w:color w:val="385623"/>
          <w:sz w:val="24"/>
        </w:rPr>
        <w:t xml:space="preserve">                                                             </w:t>
      </w:r>
      <w:r w:rsidRPr="006D0712">
        <w:rPr>
          <w:b/>
          <w:i/>
          <w:color w:val="385623"/>
          <w:sz w:val="24"/>
        </w:rPr>
        <w:t>Growing since 1931</w:t>
      </w:r>
    </w:p>
    <w:p w14:paraId="52BFCD4D" w14:textId="77777777" w:rsidR="00367EFD" w:rsidRDefault="00367EFD" w:rsidP="00367EFD">
      <w:pPr>
        <w:jc w:val="center"/>
        <w:rPr>
          <w:b/>
          <w:bCs/>
          <w:sz w:val="28"/>
          <w:szCs w:val="28"/>
        </w:rPr>
      </w:pPr>
    </w:p>
    <w:p w14:paraId="71A4F01C" w14:textId="50EA86DA" w:rsidR="00BA7234" w:rsidRDefault="00E42FF2" w:rsidP="00E4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WEYMOUTH GARDEN CLUB (“WGC”)</w:t>
      </w:r>
    </w:p>
    <w:p w14:paraId="3A96FCB8" w14:textId="5DD15950" w:rsidR="00E42FF2" w:rsidRDefault="00E42FF2" w:rsidP="00E42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MEETING</w:t>
      </w:r>
    </w:p>
    <w:p w14:paraId="46A030D1" w14:textId="33FB5A71" w:rsidR="62079662" w:rsidRDefault="62079662" w:rsidP="62079662">
      <w:pPr>
        <w:jc w:val="center"/>
        <w:rPr>
          <w:rFonts w:ascii="Arial Black" w:hAnsi="Arial Black"/>
          <w:sz w:val="24"/>
          <w:szCs w:val="24"/>
        </w:rPr>
      </w:pPr>
      <w:r w:rsidRPr="62079662">
        <w:rPr>
          <w:sz w:val="28"/>
          <w:szCs w:val="28"/>
        </w:rPr>
        <w:t xml:space="preserve">DATE: </w:t>
      </w:r>
      <w:r w:rsidR="00B0154F">
        <w:rPr>
          <w:sz w:val="28"/>
          <w:szCs w:val="28"/>
        </w:rPr>
        <w:t>October 11</w:t>
      </w:r>
      <w:r w:rsidR="00F35ADB">
        <w:rPr>
          <w:sz w:val="28"/>
          <w:szCs w:val="28"/>
        </w:rPr>
        <w:t>, 2022</w:t>
      </w:r>
    </w:p>
    <w:p w14:paraId="69057ED9" w14:textId="3B5E5241" w:rsidR="006208E2" w:rsidRDefault="62079662" w:rsidP="00B0154F">
      <w:pPr>
        <w:rPr>
          <w:rFonts w:ascii="Arial Nova" w:hAnsi="Arial Nova"/>
        </w:rPr>
      </w:pPr>
      <w:r w:rsidRPr="62079662">
        <w:rPr>
          <w:rFonts w:ascii="Arial Nova" w:hAnsi="Arial Nova"/>
        </w:rPr>
        <w:t xml:space="preserve">The WGC meeting was called to order at 9:30 a.m. by </w:t>
      </w:r>
      <w:r w:rsidR="00F35ADB">
        <w:rPr>
          <w:rFonts w:ascii="Arial Nova" w:hAnsi="Arial Nova"/>
        </w:rPr>
        <w:t>Anne Nicholas</w:t>
      </w:r>
      <w:r w:rsidR="002671A1">
        <w:rPr>
          <w:rFonts w:ascii="Arial Nova" w:hAnsi="Arial Nova"/>
        </w:rPr>
        <w:t xml:space="preserve">, </w:t>
      </w:r>
      <w:r w:rsidR="00F35ADB">
        <w:rPr>
          <w:rFonts w:ascii="Arial Nova" w:hAnsi="Arial Nova"/>
        </w:rPr>
        <w:t xml:space="preserve">President. </w:t>
      </w:r>
    </w:p>
    <w:p w14:paraId="5C893897" w14:textId="2D8C18DD" w:rsidR="00B9598F" w:rsidRDefault="62079662" w:rsidP="00E42FF2">
      <w:pPr>
        <w:rPr>
          <w:rFonts w:ascii="Arial Nova" w:hAnsi="Arial Nova"/>
        </w:rPr>
      </w:pPr>
      <w:r w:rsidRPr="00EF0C9D">
        <w:rPr>
          <w:rFonts w:ascii="Arial Nova" w:hAnsi="Arial Nova"/>
          <w:b/>
          <w:bCs/>
          <w:u w:val="single"/>
        </w:rPr>
        <w:t>Invocation:</w:t>
      </w:r>
      <w:r w:rsidRPr="62079662">
        <w:rPr>
          <w:rFonts w:ascii="Arial Nova" w:hAnsi="Arial Nova"/>
          <w:u w:val="single"/>
        </w:rPr>
        <w:t xml:space="preserve"> </w:t>
      </w:r>
      <w:r w:rsidRPr="62079662">
        <w:rPr>
          <w:rFonts w:ascii="Arial Nova" w:hAnsi="Arial Nova"/>
        </w:rPr>
        <w:t xml:space="preserve">  </w:t>
      </w:r>
      <w:r w:rsidR="00F35ADB">
        <w:rPr>
          <w:rFonts w:ascii="Arial Nova" w:hAnsi="Arial Nova"/>
        </w:rPr>
        <w:t>Read</w:t>
      </w:r>
      <w:r w:rsidRPr="62079662">
        <w:rPr>
          <w:rFonts w:ascii="Arial Nova" w:hAnsi="Arial Nova"/>
        </w:rPr>
        <w:t xml:space="preserve"> by </w:t>
      </w:r>
      <w:r w:rsidR="002671A1">
        <w:rPr>
          <w:rFonts w:ascii="Arial Nova" w:hAnsi="Arial Nova"/>
        </w:rPr>
        <w:t>Libby McDonald</w:t>
      </w:r>
    </w:p>
    <w:p w14:paraId="5CF9D5AC" w14:textId="2E0F7604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I spot the hills </w:t>
      </w:r>
    </w:p>
    <w:p w14:paraId="222F3220" w14:textId="0918C338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With yellow balls in autumn.</w:t>
      </w:r>
    </w:p>
    <w:p w14:paraId="1605ED53" w14:textId="3B24B81D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I light the prairie cornfields</w:t>
      </w:r>
    </w:p>
    <w:p w14:paraId="6C01171B" w14:textId="2000C0D8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Orange and tawny gold clusters</w:t>
      </w:r>
    </w:p>
    <w:p w14:paraId="57F2D7A3" w14:textId="06FA41E7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And I am called pumpkins.</w:t>
      </w:r>
    </w:p>
    <w:p w14:paraId="49BEF164" w14:textId="6C8C9B74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On the last of October</w:t>
      </w:r>
    </w:p>
    <w:p w14:paraId="693495EB" w14:textId="798C6BD6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When dusk is fallen</w:t>
      </w:r>
    </w:p>
    <w:p w14:paraId="1B11E449" w14:textId="3769C1B9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Children join hands</w:t>
      </w:r>
    </w:p>
    <w:p w14:paraId="6F399E49" w14:textId="79998FD8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And circle round me</w:t>
      </w:r>
    </w:p>
    <w:p w14:paraId="1330411D" w14:textId="66B76540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Singing ghost songs</w:t>
      </w:r>
    </w:p>
    <w:p w14:paraId="24B43606" w14:textId="52A389C7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And love to the harvest </w:t>
      </w:r>
      <w:proofErr w:type="gramStart"/>
      <w:r>
        <w:rPr>
          <w:rFonts w:ascii="Arial Nova" w:hAnsi="Arial Nova"/>
        </w:rPr>
        <w:t>moon;</w:t>
      </w:r>
      <w:proofErr w:type="gramEnd"/>
    </w:p>
    <w:p w14:paraId="66E9764D" w14:textId="1D547CBE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I am a jack-o’-lantern</w:t>
      </w:r>
    </w:p>
    <w:p w14:paraId="4D4241F1" w14:textId="7F80C49D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With terrible teeth </w:t>
      </w:r>
    </w:p>
    <w:p w14:paraId="0A03BF10" w14:textId="2C625EDF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And the children know </w:t>
      </w:r>
    </w:p>
    <w:p w14:paraId="54DE6CB9" w14:textId="5EAD5992" w:rsidR="006E77B0" w:rsidRDefault="006E77B0" w:rsidP="006E77B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I am fooling.</w:t>
      </w:r>
    </w:p>
    <w:p w14:paraId="0F9286BF" w14:textId="4C8EA35B" w:rsidR="00F57842" w:rsidRDefault="006E77B0" w:rsidP="006E77B0">
      <w:pPr>
        <w:ind w:left="720" w:firstLine="720"/>
        <w:rPr>
          <w:rFonts w:ascii="Arial Nova" w:hAnsi="Arial Nova"/>
        </w:rPr>
      </w:pPr>
      <w:r>
        <w:rPr>
          <w:rFonts w:ascii="Arial Nova" w:hAnsi="Arial Nova"/>
        </w:rPr>
        <w:t>Theme in Yellow, by Carl Sandburg</w:t>
      </w:r>
    </w:p>
    <w:p w14:paraId="6AA74A16" w14:textId="4CC96AB4" w:rsidR="00EF0C9D" w:rsidRDefault="00D22A7E" w:rsidP="00E42FF2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Recording </w:t>
      </w:r>
      <w:r w:rsidR="62079662" w:rsidRPr="00EF0C9D">
        <w:rPr>
          <w:rFonts w:ascii="Arial Nova" w:hAnsi="Arial Nova"/>
          <w:b/>
          <w:bCs/>
        </w:rPr>
        <w:t>Secretary</w:t>
      </w:r>
    </w:p>
    <w:p w14:paraId="660F6A6F" w14:textId="3D72BA48" w:rsidR="00B0154F" w:rsidRPr="00B0154F" w:rsidRDefault="00B0154F" w:rsidP="00E42FF2">
      <w:pPr>
        <w:rPr>
          <w:rFonts w:ascii="Arial Nova" w:hAnsi="Arial Nova"/>
        </w:rPr>
      </w:pPr>
      <w:r>
        <w:rPr>
          <w:rFonts w:ascii="Arial Nova" w:hAnsi="Arial Nova"/>
        </w:rPr>
        <w:t>The September general meeting minutes were approved by those present.</w:t>
      </w:r>
    </w:p>
    <w:p w14:paraId="66B6D31A" w14:textId="77777777" w:rsidR="00E3712A" w:rsidRDefault="00E3712A" w:rsidP="62079662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Treasurer’s Report</w:t>
      </w:r>
    </w:p>
    <w:p w14:paraId="290E1FB9" w14:textId="70A373E9" w:rsidR="005C6358" w:rsidRDefault="008300EA" w:rsidP="62079662">
      <w:pPr>
        <w:rPr>
          <w:rFonts w:ascii="Arial Nova" w:hAnsi="Arial Nova"/>
        </w:rPr>
      </w:pPr>
      <w:r>
        <w:rPr>
          <w:rFonts w:ascii="Arial Nova" w:hAnsi="Arial Nova"/>
        </w:rPr>
        <w:t>Carole J</w:t>
      </w:r>
      <w:r w:rsidR="00E3712A">
        <w:rPr>
          <w:rFonts w:ascii="Arial Nova" w:hAnsi="Arial Nova"/>
        </w:rPr>
        <w:t>.</w:t>
      </w:r>
      <w:r w:rsidR="62079662" w:rsidRPr="62079662">
        <w:rPr>
          <w:rFonts w:ascii="Arial Nova" w:hAnsi="Arial Nova"/>
        </w:rPr>
        <w:t xml:space="preserve"> </w:t>
      </w:r>
      <w:r w:rsidR="00B0154F">
        <w:rPr>
          <w:rFonts w:ascii="Arial Nova" w:hAnsi="Arial Nova"/>
        </w:rPr>
        <w:t>gave an update on club funds</w:t>
      </w:r>
      <w:r w:rsidR="009E2957">
        <w:rPr>
          <w:rFonts w:ascii="Arial Nova" w:hAnsi="Arial Nova"/>
        </w:rPr>
        <w:t>.</w:t>
      </w:r>
    </w:p>
    <w:p w14:paraId="22A72F2A" w14:textId="7CCEAA86" w:rsidR="00D22A7E" w:rsidRDefault="00D22A7E" w:rsidP="62079662">
      <w:pPr>
        <w:rPr>
          <w:rFonts w:ascii="Arial Nova" w:hAnsi="Arial Nova"/>
        </w:rPr>
      </w:pPr>
      <w:r>
        <w:rPr>
          <w:rFonts w:ascii="Arial Nova" w:hAnsi="Arial Nova"/>
          <w:b/>
          <w:bCs/>
        </w:rPr>
        <w:t>Corresponding Secretary</w:t>
      </w:r>
    </w:p>
    <w:p w14:paraId="7F62EBBC" w14:textId="54667661" w:rsidR="00D22A7E" w:rsidRDefault="00D22A7E" w:rsidP="62079662">
      <w:pPr>
        <w:rPr>
          <w:rFonts w:ascii="Arial Nova" w:hAnsi="Arial Nova"/>
        </w:rPr>
      </w:pPr>
      <w:r>
        <w:rPr>
          <w:rFonts w:ascii="Arial Nova" w:hAnsi="Arial Nova"/>
        </w:rPr>
        <w:t xml:space="preserve">Lisa K. </w:t>
      </w:r>
      <w:r w:rsidR="00C2180E">
        <w:rPr>
          <w:rFonts w:ascii="Arial Nova" w:hAnsi="Arial Nova"/>
        </w:rPr>
        <w:t>was not able to attend.</w:t>
      </w:r>
    </w:p>
    <w:p w14:paraId="79D85BD3" w14:textId="199BCFC8" w:rsidR="006A6393" w:rsidRDefault="006A6393" w:rsidP="62079662">
      <w:pPr>
        <w:rPr>
          <w:rFonts w:ascii="Arial Nova" w:hAnsi="Arial Nova"/>
          <w:b/>
          <w:bCs/>
        </w:rPr>
      </w:pPr>
      <w:r w:rsidRPr="006A6393">
        <w:rPr>
          <w:rFonts w:ascii="Arial Nova" w:hAnsi="Arial Nova"/>
          <w:b/>
          <w:bCs/>
        </w:rPr>
        <w:t>Membership</w:t>
      </w:r>
    </w:p>
    <w:p w14:paraId="097EF2D7" w14:textId="528F543C" w:rsidR="006A6393" w:rsidRDefault="006A6393" w:rsidP="62079662">
      <w:pPr>
        <w:rPr>
          <w:rFonts w:ascii="Arial Nova" w:hAnsi="Arial Nova"/>
        </w:rPr>
      </w:pPr>
      <w:r>
        <w:rPr>
          <w:rFonts w:ascii="Arial Nova" w:hAnsi="Arial Nova"/>
        </w:rPr>
        <w:t>Membership is now at 65 individuals.</w:t>
      </w:r>
    </w:p>
    <w:p w14:paraId="675C3DCF" w14:textId="58BC1C7E" w:rsidR="006A6393" w:rsidRDefault="006A6393" w:rsidP="62079662">
      <w:pPr>
        <w:rPr>
          <w:rFonts w:ascii="Arial Nova" w:hAnsi="Arial Nova"/>
        </w:rPr>
      </w:pPr>
    </w:p>
    <w:p w14:paraId="439DF600" w14:textId="77777777" w:rsidR="006A6393" w:rsidRPr="006A6393" w:rsidRDefault="006A6393" w:rsidP="62079662">
      <w:pPr>
        <w:rPr>
          <w:rFonts w:ascii="Arial Nova" w:hAnsi="Arial Nova"/>
        </w:rPr>
      </w:pPr>
    </w:p>
    <w:p w14:paraId="3ACE2B62" w14:textId="3CA75E73" w:rsidR="00C2180E" w:rsidRDefault="00C2180E" w:rsidP="62079662">
      <w:pPr>
        <w:rPr>
          <w:rFonts w:ascii="Arial Nova" w:hAnsi="Arial Nova"/>
          <w:b/>
          <w:bCs/>
        </w:rPr>
      </w:pPr>
      <w:r>
        <w:rPr>
          <w:rFonts w:ascii="Arial Nova" w:hAnsi="Arial Nova"/>
        </w:rPr>
        <w:lastRenderedPageBreak/>
        <w:t>W</w:t>
      </w:r>
      <w:r>
        <w:rPr>
          <w:rFonts w:ascii="Arial Nova" w:hAnsi="Arial Nova"/>
          <w:b/>
          <w:bCs/>
        </w:rPr>
        <w:t>elcome to Weymouth</w:t>
      </w:r>
    </w:p>
    <w:p w14:paraId="19C344CE" w14:textId="44F36BA1" w:rsidR="006E77B0" w:rsidRDefault="00C2180E" w:rsidP="62079662">
      <w:pPr>
        <w:rPr>
          <w:rFonts w:ascii="Arial Nova" w:hAnsi="Arial Nova"/>
        </w:rPr>
      </w:pPr>
      <w:r>
        <w:rPr>
          <w:rFonts w:ascii="Arial Nova" w:hAnsi="Arial Nova"/>
        </w:rPr>
        <w:t>The event, held at the library on September 24</w:t>
      </w:r>
      <w:r w:rsidRPr="00C2180E">
        <w:rPr>
          <w:rFonts w:ascii="Arial Nova" w:hAnsi="Arial Nova"/>
          <w:vertAlign w:val="superscript"/>
        </w:rPr>
        <w:t>th</w:t>
      </w:r>
      <w:r w:rsidR="00C70FDE">
        <w:rPr>
          <w:rFonts w:ascii="Arial Nova" w:hAnsi="Arial Nova"/>
        </w:rPr>
        <w:t xml:space="preserve">, </w:t>
      </w:r>
      <w:r>
        <w:rPr>
          <w:rFonts w:ascii="Arial Nova" w:hAnsi="Arial Nova"/>
        </w:rPr>
        <w:t xml:space="preserve">was a success.  There was a </w:t>
      </w:r>
      <w:r w:rsidR="006E77B0">
        <w:rPr>
          <w:rFonts w:ascii="Arial Nova" w:hAnsi="Arial Nova"/>
        </w:rPr>
        <w:t>great deal</w:t>
      </w:r>
      <w:r>
        <w:rPr>
          <w:rFonts w:ascii="Arial Nova" w:hAnsi="Arial Nova"/>
        </w:rPr>
        <w:t xml:space="preserve"> of interest in our club.  Phyllis Mc. expects up to five </w:t>
      </w:r>
      <w:r w:rsidR="00610C56">
        <w:rPr>
          <w:rFonts w:ascii="Arial Nova" w:hAnsi="Arial Nova"/>
        </w:rPr>
        <w:t>membership applications as a result.</w:t>
      </w:r>
    </w:p>
    <w:p w14:paraId="3EBFE260" w14:textId="49F43FBF" w:rsidR="00610C56" w:rsidRDefault="00610C56" w:rsidP="62079662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Pumpkin Give-A-Wey</w:t>
      </w:r>
    </w:p>
    <w:p w14:paraId="3A3E4CCB" w14:textId="11D6CEA9" w:rsidR="00610C56" w:rsidRDefault="00610C56" w:rsidP="62079662">
      <w:pPr>
        <w:rPr>
          <w:rFonts w:ascii="Arial Nova" w:hAnsi="Arial Nova"/>
        </w:rPr>
      </w:pPr>
      <w:r>
        <w:rPr>
          <w:rFonts w:ascii="Arial Nova" w:hAnsi="Arial Nova"/>
        </w:rPr>
        <w:t xml:space="preserve">The $325 raised from the sale of daffodil bulbs and plants will be used to reduce ticket prices for the Holiday </w:t>
      </w:r>
      <w:r w:rsidR="00C70FDE">
        <w:rPr>
          <w:rFonts w:ascii="Arial Nova" w:hAnsi="Arial Nova"/>
        </w:rPr>
        <w:t>Brunch</w:t>
      </w:r>
      <w:r>
        <w:rPr>
          <w:rFonts w:ascii="Arial Nova" w:hAnsi="Arial Nova"/>
        </w:rPr>
        <w:t>.</w:t>
      </w:r>
    </w:p>
    <w:p w14:paraId="6737259B" w14:textId="53AACAEF" w:rsidR="00D65C62" w:rsidRDefault="00D65C62" w:rsidP="62079662">
      <w:pPr>
        <w:rPr>
          <w:rFonts w:ascii="Arial Nova" w:hAnsi="Arial Nova"/>
          <w:b/>
          <w:bCs/>
        </w:rPr>
      </w:pPr>
      <w:r w:rsidRPr="00D65C62">
        <w:rPr>
          <w:rFonts w:ascii="Arial Nova" w:hAnsi="Arial Nova"/>
          <w:b/>
          <w:bCs/>
        </w:rPr>
        <w:t>Daffodil Planting</w:t>
      </w:r>
    </w:p>
    <w:p w14:paraId="5A380971" w14:textId="04BBBF92" w:rsidR="00D65C62" w:rsidRDefault="00D65C62" w:rsidP="62079662">
      <w:pPr>
        <w:rPr>
          <w:rFonts w:ascii="Arial Nova" w:hAnsi="Arial Nova"/>
        </w:rPr>
      </w:pPr>
      <w:r>
        <w:rPr>
          <w:rFonts w:ascii="Arial Nova" w:hAnsi="Arial Nova"/>
        </w:rPr>
        <w:t>The planting will be</w:t>
      </w:r>
      <w:r w:rsidR="006A6393">
        <w:rPr>
          <w:rFonts w:ascii="Arial Nova" w:hAnsi="Arial Nova"/>
        </w:rPr>
        <w:t xml:space="preserve"> on</w:t>
      </w:r>
      <w:r>
        <w:rPr>
          <w:rFonts w:ascii="Arial Nova" w:hAnsi="Arial Nova"/>
        </w:rPr>
        <w:t xml:space="preserve"> October 22</w:t>
      </w:r>
      <w:r w:rsidR="006E77B0" w:rsidRPr="00D65C62">
        <w:rPr>
          <w:rFonts w:ascii="Arial Nova" w:hAnsi="Arial Nova"/>
          <w:vertAlign w:val="superscript"/>
        </w:rPr>
        <w:t>nd</w:t>
      </w:r>
      <w:r w:rsidR="006E77B0">
        <w:rPr>
          <w:rFonts w:ascii="Arial Nova" w:hAnsi="Arial Nova"/>
        </w:rPr>
        <w:t>.</w:t>
      </w:r>
      <w:r>
        <w:rPr>
          <w:rFonts w:ascii="Arial Nova" w:hAnsi="Arial Nova"/>
        </w:rPr>
        <w:t xml:space="preserve">  Meeting place for volunteers is King Oak Park</w:t>
      </w:r>
      <w:r w:rsidR="006A6393">
        <w:rPr>
          <w:rFonts w:ascii="Arial Nova" w:hAnsi="Arial Nova"/>
        </w:rPr>
        <w:t xml:space="preserve"> at 9:00 a.m.</w:t>
      </w:r>
      <w:r>
        <w:rPr>
          <w:rFonts w:ascii="Arial Nova" w:hAnsi="Arial Nova"/>
        </w:rPr>
        <w:t xml:space="preserve">  Volunteers will then be directed to other locations around town for planting.</w:t>
      </w:r>
      <w:r w:rsidR="006A6393">
        <w:rPr>
          <w:rFonts w:ascii="Arial Nova" w:hAnsi="Arial Nova"/>
        </w:rPr>
        <w:t xml:space="preserve"> Please bring </w:t>
      </w:r>
      <w:r w:rsidR="00A40B70">
        <w:rPr>
          <w:rFonts w:ascii="Arial Nova" w:hAnsi="Arial Nova"/>
        </w:rPr>
        <w:t xml:space="preserve">shovels and </w:t>
      </w:r>
      <w:r w:rsidR="006A6393">
        <w:rPr>
          <w:rFonts w:ascii="Arial Nova" w:hAnsi="Arial Nova"/>
        </w:rPr>
        <w:t xml:space="preserve">trowels. </w:t>
      </w:r>
    </w:p>
    <w:p w14:paraId="178ED8AC" w14:textId="461C96B6" w:rsidR="00D65C62" w:rsidRDefault="00D65C62" w:rsidP="62079662">
      <w:pPr>
        <w:rPr>
          <w:rFonts w:ascii="Arial Nova" w:hAnsi="Arial Nova"/>
          <w:b/>
          <w:bCs/>
        </w:rPr>
      </w:pPr>
      <w:r w:rsidRPr="00D65C62">
        <w:rPr>
          <w:rFonts w:ascii="Arial Nova" w:hAnsi="Arial Nova"/>
          <w:b/>
          <w:bCs/>
        </w:rPr>
        <w:t>Trough at Abigail Adams Green</w:t>
      </w:r>
    </w:p>
    <w:p w14:paraId="51CE969D" w14:textId="1961AD2F" w:rsidR="00D65C62" w:rsidRDefault="00D65C62" w:rsidP="62079662">
      <w:pPr>
        <w:rPr>
          <w:rFonts w:ascii="Arial Nova" w:hAnsi="Arial Nova"/>
        </w:rPr>
      </w:pPr>
      <w:r>
        <w:rPr>
          <w:rFonts w:ascii="Arial Nova" w:hAnsi="Arial Nova"/>
        </w:rPr>
        <w:t>Deb T. and Donna S. volunteered to decorate the trough with pumpkins for the fall.</w:t>
      </w:r>
    </w:p>
    <w:p w14:paraId="4C80A000" w14:textId="6DD20C16" w:rsidR="00AD486F" w:rsidRDefault="00AD486F" w:rsidP="62079662">
      <w:pPr>
        <w:rPr>
          <w:rFonts w:ascii="Arial Nova" w:hAnsi="Arial Nova"/>
        </w:rPr>
      </w:pPr>
      <w:r w:rsidRPr="00AD486F">
        <w:rPr>
          <w:rFonts w:ascii="Arial Nova" w:hAnsi="Arial Nova"/>
          <w:b/>
          <w:bCs/>
        </w:rPr>
        <w:t>Holiday Luncheo</w:t>
      </w:r>
      <w:r w:rsidR="00A40B70">
        <w:rPr>
          <w:rFonts w:ascii="Arial Nova" w:hAnsi="Arial Nova"/>
          <w:b/>
          <w:bCs/>
        </w:rPr>
        <w:t>n</w:t>
      </w:r>
    </w:p>
    <w:p w14:paraId="10480C44" w14:textId="1D5A6B26" w:rsidR="00AD486F" w:rsidRDefault="00AD486F" w:rsidP="62079662">
      <w:pPr>
        <w:rPr>
          <w:rFonts w:ascii="Arial Nova" w:hAnsi="Arial Nova"/>
        </w:rPr>
      </w:pPr>
      <w:r>
        <w:rPr>
          <w:rFonts w:ascii="Arial Nova" w:hAnsi="Arial Nova"/>
        </w:rPr>
        <w:t xml:space="preserve">The holiday gathering will be a brunch at Weathervane </w:t>
      </w:r>
      <w:r w:rsidR="00A40B70">
        <w:rPr>
          <w:rFonts w:ascii="Arial Nova" w:hAnsi="Arial Nova"/>
        </w:rPr>
        <w:t xml:space="preserve">Golf Club </w:t>
      </w:r>
      <w:r>
        <w:rPr>
          <w:rFonts w:ascii="Arial Nova" w:hAnsi="Arial Nova"/>
        </w:rPr>
        <w:t>in Weymouth</w:t>
      </w:r>
      <w:r w:rsidR="00A40B70">
        <w:rPr>
          <w:rFonts w:ascii="Arial Nova" w:hAnsi="Arial Nova"/>
        </w:rPr>
        <w:t xml:space="preserve"> on December 10</w:t>
      </w:r>
      <w:r w:rsidR="00A40B70" w:rsidRPr="00A40B70">
        <w:rPr>
          <w:rFonts w:ascii="Arial Nova" w:hAnsi="Arial Nova"/>
          <w:vertAlign w:val="superscript"/>
        </w:rPr>
        <w:t>th</w:t>
      </w:r>
      <w:r w:rsidR="00A40B70">
        <w:rPr>
          <w:rFonts w:ascii="Arial Nova" w:hAnsi="Arial Nova"/>
        </w:rPr>
        <w:t xml:space="preserve"> at 11 a.m</w:t>
      </w:r>
      <w:r>
        <w:rPr>
          <w:rFonts w:ascii="Arial Nova" w:hAnsi="Arial Nova"/>
        </w:rPr>
        <w:t xml:space="preserve">. Ticket prices are $37 per person.  Please make your check payable to WGC and bring </w:t>
      </w:r>
      <w:r w:rsidR="00C70FDE">
        <w:rPr>
          <w:rFonts w:ascii="Arial Nova" w:hAnsi="Arial Nova"/>
        </w:rPr>
        <w:t xml:space="preserve">the check </w:t>
      </w:r>
      <w:r>
        <w:rPr>
          <w:rFonts w:ascii="Arial Nova" w:hAnsi="Arial Nova"/>
        </w:rPr>
        <w:t>to the November meeting.  Volunteers are needed to make centerpieces.</w:t>
      </w:r>
      <w:r w:rsidR="00A40B70">
        <w:rPr>
          <w:rFonts w:ascii="Arial Nova" w:hAnsi="Arial Nova"/>
        </w:rPr>
        <w:t xml:space="preserve"> There will be a Yankee Swap for those interested.  </w:t>
      </w:r>
    </w:p>
    <w:p w14:paraId="44C14F54" w14:textId="05868497" w:rsidR="00A40B70" w:rsidRDefault="00A40B70" w:rsidP="62079662">
      <w:pPr>
        <w:rPr>
          <w:rFonts w:ascii="Arial Nova" w:hAnsi="Arial Nova"/>
          <w:b/>
          <w:bCs/>
        </w:rPr>
      </w:pPr>
      <w:r w:rsidRPr="00A40B70">
        <w:rPr>
          <w:rFonts w:ascii="Arial Nova" w:hAnsi="Arial Nova"/>
          <w:b/>
          <w:bCs/>
        </w:rPr>
        <w:t xml:space="preserve">Weymouth Youth and Family Services </w:t>
      </w:r>
      <w:r w:rsidR="00926A2D">
        <w:rPr>
          <w:rFonts w:ascii="Arial Nova" w:hAnsi="Arial Nova"/>
          <w:b/>
          <w:bCs/>
        </w:rPr>
        <w:t xml:space="preserve">Holiday </w:t>
      </w:r>
      <w:r w:rsidRPr="00A40B70">
        <w:rPr>
          <w:rFonts w:ascii="Arial Nova" w:hAnsi="Arial Nova"/>
          <w:b/>
          <w:bCs/>
        </w:rPr>
        <w:t>Toy Drive</w:t>
      </w:r>
    </w:p>
    <w:p w14:paraId="14BD922D" w14:textId="7A1CEAB7" w:rsidR="00A40B70" w:rsidRPr="00A40B70" w:rsidRDefault="00C70FDE" w:rsidP="62079662">
      <w:pPr>
        <w:rPr>
          <w:rFonts w:ascii="Arial Nova" w:hAnsi="Arial Nova"/>
        </w:rPr>
      </w:pPr>
      <w:r>
        <w:rPr>
          <w:rFonts w:ascii="Arial Nova" w:hAnsi="Arial Nova"/>
        </w:rPr>
        <w:t>The</w:t>
      </w:r>
      <w:r w:rsidR="00926A2D">
        <w:rPr>
          <w:rFonts w:ascii="Arial Nova" w:hAnsi="Arial Nova"/>
        </w:rPr>
        <w:t xml:space="preserve"> club </w:t>
      </w:r>
      <w:r>
        <w:rPr>
          <w:rFonts w:ascii="Arial Nova" w:hAnsi="Arial Nova"/>
        </w:rPr>
        <w:t xml:space="preserve">will </w:t>
      </w:r>
      <w:r w:rsidR="00926A2D">
        <w:rPr>
          <w:rFonts w:ascii="Arial Nova" w:hAnsi="Arial Nova"/>
        </w:rPr>
        <w:t xml:space="preserve">hold a toy drive for children identified by </w:t>
      </w:r>
      <w:r>
        <w:rPr>
          <w:rFonts w:ascii="Arial Nova" w:hAnsi="Arial Nova"/>
        </w:rPr>
        <w:t xml:space="preserve">Weymouth </w:t>
      </w:r>
      <w:r w:rsidR="00926A2D">
        <w:rPr>
          <w:rFonts w:ascii="Arial Nova" w:hAnsi="Arial Nova"/>
        </w:rPr>
        <w:t xml:space="preserve">Youth and Family Services. </w:t>
      </w:r>
      <w:r w:rsidR="00A40B70">
        <w:rPr>
          <w:rFonts w:ascii="Arial Nova" w:hAnsi="Arial Nova"/>
        </w:rPr>
        <w:t xml:space="preserve">At the November meeting there will be a giving tree </w:t>
      </w:r>
      <w:r w:rsidR="00926A2D">
        <w:rPr>
          <w:rFonts w:ascii="Arial Nova" w:hAnsi="Arial Nova"/>
        </w:rPr>
        <w:t>with tags.  Each tag will name a toy desired by a child and the child’s age.  Members can select tags and purchase the toy listed.  The toys will be collected at the holiday brunch</w:t>
      </w:r>
      <w:r>
        <w:rPr>
          <w:rFonts w:ascii="Arial Nova" w:hAnsi="Arial Nova"/>
        </w:rPr>
        <w:t xml:space="preserve"> and distributed by Weymouth Youth and Family Services.</w:t>
      </w:r>
    </w:p>
    <w:p w14:paraId="5A502998" w14:textId="62C68B35" w:rsidR="00AD486F" w:rsidRPr="005920E0" w:rsidRDefault="00AD486F" w:rsidP="62079662">
      <w:pPr>
        <w:rPr>
          <w:rFonts w:ascii="Arial Nova" w:hAnsi="Arial Nova"/>
          <w:b/>
          <w:bCs/>
        </w:rPr>
      </w:pPr>
      <w:r w:rsidRPr="005920E0">
        <w:rPr>
          <w:rFonts w:ascii="Arial Nova" w:hAnsi="Arial Nova"/>
          <w:b/>
          <w:bCs/>
        </w:rPr>
        <w:t>Wreath Sale</w:t>
      </w:r>
    </w:p>
    <w:p w14:paraId="6601B1F3" w14:textId="797EA298" w:rsidR="00D65C62" w:rsidRDefault="00AD486F" w:rsidP="62079662">
      <w:pPr>
        <w:rPr>
          <w:rFonts w:ascii="Arial Nova" w:hAnsi="Arial Nova"/>
        </w:rPr>
      </w:pPr>
      <w:r>
        <w:rPr>
          <w:rFonts w:ascii="Arial Nova" w:hAnsi="Arial Nova"/>
        </w:rPr>
        <w:t>The wreath sale will be held on December 3</w:t>
      </w:r>
      <w:r w:rsidRPr="00AD486F">
        <w:rPr>
          <w:rFonts w:ascii="Arial Nova" w:hAnsi="Arial Nova"/>
          <w:vertAlign w:val="superscript"/>
        </w:rPr>
        <w:t>rd</w:t>
      </w:r>
      <w:r>
        <w:rPr>
          <w:rFonts w:ascii="Arial Nova" w:hAnsi="Arial Nova"/>
        </w:rPr>
        <w:t xml:space="preserve">.  In preparation for the wreath sale, members are asked to </w:t>
      </w:r>
      <w:r w:rsidR="005920E0">
        <w:rPr>
          <w:rFonts w:ascii="Arial Nova" w:hAnsi="Arial Nova"/>
        </w:rPr>
        <w:t xml:space="preserve">bring wired ribbon </w:t>
      </w:r>
      <w:r w:rsidR="007B7C0F">
        <w:rPr>
          <w:rFonts w:ascii="Arial Nova" w:hAnsi="Arial Nova"/>
        </w:rPr>
        <w:t xml:space="preserve">(no glitter) </w:t>
      </w:r>
      <w:r w:rsidR="005920E0">
        <w:rPr>
          <w:rFonts w:ascii="Arial Nova" w:hAnsi="Arial Nova"/>
        </w:rPr>
        <w:t>to the November meeting.  Instructions will be provided on wreath decorating, bow making, and the making of swags. Start collecting pinecones and other natural embellishments.</w:t>
      </w:r>
    </w:p>
    <w:p w14:paraId="1DF099BF" w14:textId="7806E7AB" w:rsidR="005920E0" w:rsidRPr="005920E0" w:rsidRDefault="005920E0" w:rsidP="62079662">
      <w:pPr>
        <w:rPr>
          <w:rFonts w:ascii="Arial Nova" w:hAnsi="Arial Nova"/>
          <w:b/>
          <w:bCs/>
        </w:rPr>
      </w:pPr>
      <w:r w:rsidRPr="005920E0">
        <w:rPr>
          <w:rFonts w:ascii="Arial Nova" w:hAnsi="Arial Nova"/>
          <w:b/>
          <w:bCs/>
        </w:rPr>
        <w:t>Holiday Decorations for Mayor’s Office</w:t>
      </w:r>
    </w:p>
    <w:p w14:paraId="365CEC0A" w14:textId="27BD2B40" w:rsidR="00D65C62" w:rsidRPr="005920E0" w:rsidRDefault="005920E0" w:rsidP="62079662">
      <w:pPr>
        <w:rPr>
          <w:rFonts w:ascii="Arial Nova" w:hAnsi="Arial Nova"/>
        </w:rPr>
      </w:pPr>
      <w:r>
        <w:rPr>
          <w:rFonts w:ascii="Arial Nova" w:hAnsi="Arial Nova"/>
        </w:rPr>
        <w:t>The date for decorating has not yet been determined but is usually on a weekday.  Anyone interested in volunteering to decorate should contact Michelle Cappellini.</w:t>
      </w:r>
    </w:p>
    <w:p w14:paraId="6CD97ED8" w14:textId="4D155D3D" w:rsidR="00D65C62" w:rsidRPr="005920E0" w:rsidRDefault="005920E0" w:rsidP="62079662">
      <w:pPr>
        <w:rPr>
          <w:rFonts w:ascii="Arial Nova" w:hAnsi="Arial Nova"/>
          <w:b/>
          <w:bCs/>
        </w:rPr>
      </w:pPr>
      <w:r w:rsidRPr="005920E0">
        <w:rPr>
          <w:rFonts w:ascii="Arial Nova" w:hAnsi="Arial Nova"/>
          <w:b/>
          <w:bCs/>
        </w:rPr>
        <w:t>Video on WCTV</w:t>
      </w:r>
    </w:p>
    <w:p w14:paraId="6C6BC011" w14:textId="6C2BE097" w:rsidR="00D65C62" w:rsidRDefault="005920E0" w:rsidP="62079662">
      <w:pPr>
        <w:rPr>
          <w:rFonts w:ascii="Arial Nova" w:hAnsi="Arial Nova"/>
        </w:rPr>
      </w:pPr>
      <w:r>
        <w:rPr>
          <w:rFonts w:ascii="Arial Nova" w:hAnsi="Arial Nova"/>
        </w:rPr>
        <w:t xml:space="preserve">Michelle C. and June F. have produced a video which will </w:t>
      </w:r>
      <w:r w:rsidR="006A6393">
        <w:rPr>
          <w:rFonts w:ascii="Arial Nova" w:hAnsi="Arial Nova"/>
        </w:rPr>
        <w:t>be shown at the November general meeting.</w:t>
      </w:r>
    </w:p>
    <w:p w14:paraId="6A53FB10" w14:textId="77777777" w:rsidR="00083711" w:rsidRDefault="00083711" w:rsidP="62079662">
      <w:pPr>
        <w:rPr>
          <w:rFonts w:ascii="Arial Nova" w:hAnsi="Arial Nova"/>
        </w:rPr>
      </w:pPr>
    </w:p>
    <w:p w14:paraId="05537534" w14:textId="33F960E4" w:rsidR="00083711" w:rsidRDefault="00083711" w:rsidP="62079662">
      <w:pPr>
        <w:rPr>
          <w:rFonts w:ascii="Arial Nova" w:hAnsi="Arial Nova"/>
          <w:b/>
          <w:bCs/>
        </w:rPr>
      </w:pPr>
      <w:r w:rsidRPr="00083711">
        <w:rPr>
          <w:rFonts w:ascii="Arial Nova" w:hAnsi="Arial Nova"/>
          <w:b/>
          <w:bCs/>
        </w:rPr>
        <w:lastRenderedPageBreak/>
        <w:t>Plant Sale</w:t>
      </w:r>
    </w:p>
    <w:p w14:paraId="09F99139" w14:textId="426575BA" w:rsidR="00926A2D" w:rsidRDefault="00083711" w:rsidP="62079662">
      <w:pPr>
        <w:rPr>
          <w:rFonts w:ascii="Arial Nova" w:hAnsi="Arial Nova"/>
        </w:rPr>
      </w:pPr>
      <w:r>
        <w:rPr>
          <w:rFonts w:ascii="Arial Nova" w:hAnsi="Arial Nova"/>
        </w:rPr>
        <w:t>Anne N. suggested digging up plants and potting them now.  The potted plants can be dug into the ground.</w:t>
      </w:r>
    </w:p>
    <w:p w14:paraId="10E080C8" w14:textId="4F6515C4" w:rsidR="006A6393" w:rsidRDefault="006A6393" w:rsidP="62079662">
      <w:pPr>
        <w:rPr>
          <w:rFonts w:ascii="Arial Nova" w:hAnsi="Arial Nova"/>
          <w:b/>
          <w:bCs/>
        </w:rPr>
      </w:pPr>
      <w:r w:rsidRPr="006A6393">
        <w:rPr>
          <w:rFonts w:ascii="Arial Nova" w:hAnsi="Arial Nova"/>
          <w:b/>
          <w:bCs/>
        </w:rPr>
        <w:t>Field Trips</w:t>
      </w:r>
    </w:p>
    <w:p w14:paraId="7400E56E" w14:textId="4646EC42" w:rsidR="006A6393" w:rsidRPr="006A6393" w:rsidRDefault="006A6393" w:rsidP="62079662">
      <w:pPr>
        <w:rPr>
          <w:rFonts w:ascii="Arial Nova" w:hAnsi="Arial Nova"/>
        </w:rPr>
      </w:pPr>
      <w:r>
        <w:rPr>
          <w:rFonts w:ascii="Arial Nova" w:hAnsi="Arial Nova"/>
        </w:rPr>
        <w:t xml:space="preserve">The next field trip will be to Heritage Gardens in Sandwich on </w:t>
      </w:r>
      <w:r w:rsidR="007B7C0F">
        <w:rPr>
          <w:rFonts w:ascii="Arial Nova" w:hAnsi="Arial Nova"/>
        </w:rPr>
        <w:t>Thursday, December 1</w:t>
      </w:r>
      <w:r w:rsidR="007B7C0F" w:rsidRPr="007B7C0F">
        <w:rPr>
          <w:rFonts w:ascii="Arial Nova" w:hAnsi="Arial Nova"/>
          <w:vertAlign w:val="superscript"/>
        </w:rPr>
        <w:t>s</w:t>
      </w:r>
      <w:r w:rsidR="007B7C0F">
        <w:rPr>
          <w:rFonts w:ascii="Arial Nova" w:hAnsi="Arial Nova"/>
          <w:vertAlign w:val="superscript"/>
        </w:rPr>
        <w:t>t</w:t>
      </w:r>
      <w:r w:rsidR="007B7C0F">
        <w:rPr>
          <w:rFonts w:ascii="Arial Nova" w:hAnsi="Arial Nova"/>
        </w:rPr>
        <w:t>.  (Please note that this is a change from the date announced today at our general meeting.)</w:t>
      </w:r>
      <w:r>
        <w:rPr>
          <w:rFonts w:ascii="Arial Nova" w:hAnsi="Arial Nova"/>
        </w:rPr>
        <w:t xml:space="preserve"> Mayre H. has arranged for </w:t>
      </w:r>
      <w:r w:rsidR="00A40B70">
        <w:rPr>
          <w:rFonts w:ascii="Arial Nova" w:hAnsi="Arial Nova"/>
        </w:rPr>
        <w:t xml:space="preserve">a tour of “Gardens Aglow” at </w:t>
      </w:r>
      <w:r w:rsidR="007B7C0F">
        <w:rPr>
          <w:rFonts w:ascii="Arial Nova" w:hAnsi="Arial Nova"/>
        </w:rPr>
        <w:t>5:45</w:t>
      </w:r>
      <w:r w:rsidR="00A40B70">
        <w:rPr>
          <w:rFonts w:ascii="Arial Nova" w:hAnsi="Arial Nova"/>
        </w:rPr>
        <w:t xml:space="preserve"> p.m.  Ticket prices are $17.  M</w:t>
      </w:r>
      <w:r w:rsidR="007B7C0F">
        <w:rPr>
          <w:rFonts w:ascii="Arial Nova" w:hAnsi="Arial Nova"/>
        </w:rPr>
        <w:t>ary will provide  more information when ava</w:t>
      </w:r>
      <w:r w:rsidR="00FC5078">
        <w:rPr>
          <w:rFonts w:ascii="Arial Nova" w:hAnsi="Arial Nova"/>
        </w:rPr>
        <w:t>ilable.</w:t>
      </w:r>
    </w:p>
    <w:p w14:paraId="32FD86D1" w14:textId="20370100" w:rsidR="00F57842" w:rsidRDefault="005640D2" w:rsidP="62079662">
      <w:pPr>
        <w:rPr>
          <w:rFonts w:ascii="Arial Nova" w:hAnsi="Arial Nova"/>
          <w:b/>
          <w:bCs/>
        </w:rPr>
      </w:pPr>
      <w:r w:rsidRPr="005640D2">
        <w:rPr>
          <w:rFonts w:ascii="Arial Nova" w:hAnsi="Arial Nova"/>
          <w:b/>
          <w:bCs/>
        </w:rPr>
        <w:t>Program</w:t>
      </w:r>
    </w:p>
    <w:p w14:paraId="792E30EB" w14:textId="2A24E3D1" w:rsidR="00083711" w:rsidRPr="00083711" w:rsidRDefault="00083711" w:rsidP="62079662">
      <w:pPr>
        <w:rPr>
          <w:rFonts w:ascii="Arial Nova" w:hAnsi="Arial Nova"/>
        </w:rPr>
      </w:pPr>
      <w:r>
        <w:rPr>
          <w:rFonts w:ascii="Arial Nova" w:hAnsi="Arial Nova"/>
        </w:rPr>
        <w:t xml:space="preserve">Brian Taylor of NSRWA spoke about water conservation and protecting our waterways. </w:t>
      </w:r>
      <w:r w:rsidR="00C70FDE">
        <w:rPr>
          <w:rFonts w:ascii="Arial Nova" w:hAnsi="Arial Nova"/>
        </w:rPr>
        <w:t xml:space="preserve"> His presentation was very well received by those in attendance.</w:t>
      </w:r>
      <w:r>
        <w:rPr>
          <w:rFonts w:ascii="Arial Nova" w:hAnsi="Arial Nova"/>
        </w:rPr>
        <w:t xml:space="preserve">  </w:t>
      </w:r>
    </w:p>
    <w:p w14:paraId="6CB4E8E0" w14:textId="77777777" w:rsidR="00F57842" w:rsidRDefault="00F57842" w:rsidP="00E42FF2">
      <w:pPr>
        <w:rPr>
          <w:rFonts w:ascii="Arial Nova" w:hAnsi="Arial Nova"/>
        </w:rPr>
      </w:pPr>
    </w:p>
    <w:p w14:paraId="3945E8E7" w14:textId="03AF073A" w:rsidR="009626AF" w:rsidRDefault="00D10F84" w:rsidP="00E42FF2">
      <w:pPr>
        <w:rPr>
          <w:rFonts w:ascii="Arial Nova" w:hAnsi="Arial Nova"/>
        </w:rPr>
      </w:pPr>
      <w:r>
        <w:rPr>
          <w:rFonts w:ascii="Arial Nova" w:hAnsi="Arial Nova"/>
        </w:rPr>
        <w:t xml:space="preserve">Submitted by </w:t>
      </w:r>
      <w:r w:rsidR="009626AF">
        <w:rPr>
          <w:rFonts w:ascii="Arial Nova" w:hAnsi="Arial Nova"/>
        </w:rPr>
        <w:t xml:space="preserve">Donna Schiller, Secretary </w:t>
      </w:r>
    </w:p>
    <w:p w14:paraId="1880DC06" w14:textId="77777777" w:rsidR="00072AC7" w:rsidRPr="004921F3" w:rsidRDefault="00072AC7" w:rsidP="00E42FF2">
      <w:pPr>
        <w:rPr>
          <w:rFonts w:ascii="Arial Nova" w:hAnsi="Arial Nova"/>
        </w:rPr>
      </w:pPr>
    </w:p>
    <w:p w14:paraId="4EA325C2" w14:textId="7F17EED5" w:rsidR="00E42FF2" w:rsidRPr="00E42FF2" w:rsidRDefault="00E42FF2" w:rsidP="00E42FF2">
      <w:pPr>
        <w:jc w:val="both"/>
        <w:rPr>
          <w:sz w:val="28"/>
          <w:szCs w:val="28"/>
        </w:rPr>
      </w:pPr>
    </w:p>
    <w:sectPr w:rsidR="00E42FF2" w:rsidRPr="00E4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AB3"/>
    <w:multiLevelType w:val="hybridMultilevel"/>
    <w:tmpl w:val="523C3CDE"/>
    <w:lvl w:ilvl="0" w:tplc="CF0217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32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F2"/>
    <w:rsid w:val="000602F7"/>
    <w:rsid w:val="00072AC7"/>
    <w:rsid w:val="00082B6D"/>
    <w:rsid w:val="00083711"/>
    <w:rsid w:val="000C7978"/>
    <w:rsid w:val="000C7CFA"/>
    <w:rsid w:val="00135205"/>
    <w:rsid w:val="00142549"/>
    <w:rsid w:val="0014334A"/>
    <w:rsid w:val="001674E4"/>
    <w:rsid w:val="001B0094"/>
    <w:rsid w:val="001F20A3"/>
    <w:rsid w:val="00221674"/>
    <w:rsid w:val="00232001"/>
    <w:rsid w:val="00246784"/>
    <w:rsid w:val="00247C96"/>
    <w:rsid w:val="002671A1"/>
    <w:rsid w:val="0030698E"/>
    <w:rsid w:val="00340899"/>
    <w:rsid w:val="00367EFD"/>
    <w:rsid w:val="003F77F7"/>
    <w:rsid w:val="004546F5"/>
    <w:rsid w:val="004921F3"/>
    <w:rsid w:val="004934CC"/>
    <w:rsid w:val="004D43F2"/>
    <w:rsid w:val="004E348F"/>
    <w:rsid w:val="00512108"/>
    <w:rsid w:val="00520CED"/>
    <w:rsid w:val="00562060"/>
    <w:rsid w:val="00563321"/>
    <w:rsid w:val="005640D2"/>
    <w:rsid w:val="00572972"/>
    <w:rsid w:val="005920E0"/>
    <w:rsid w:val="0059254F"/>
    <w:rsid w:val="005C6358"/>
    <w:rsid w:val="00610C56"/>
    <w:rsid w:val="006208E2"/>
    <w:rsid w:val="00675D78"/>
    <w:rsid w:val="00681B46"/>
    <w:rsid w:val="006A6393"/>
    <w:rsid w:val="006B4BF1"/>
    <w:rsid w:val="006E77B0"/>
    <w:rsid w:val="00792E26"/>
    <w:rsid w:val="007B7C0F"/>
    <w:rsid w:val="008135B8"/>
    <w:rsid w:val="00816ECF"/>
    <w:rsid w:val="00825094"/>
    <w:rsid w:val="008300EA"/>
    <w:rsid w:val="00832764"/>
    <w:rsid w:val="008366A4"/>
    <w:rsid w:val="00852148"/>
    <w:rsid w:val="00891AC4"/>
    <w:rsid w:val="008C28B9"/>
    <w:rsid w:val="00926A2D"/>
    <w:rsid w:val="009626AF"/>
    <w:rsid w:val="00980A7B"/>
    <w:rsid w:val="009A1676"/>
    <w:rsid w:val="009E2957"/>
    <w:rsid w:val="00A37EEC"/>
    <w:rsid w:val="00A40B70"/>
    <w:rsid w:val="00AA476E"/>
    <w:rsid w:val="00AB1168"/>
    <w:rsid w:val="00AC5DC3"/>
    <w:rsid w:val="00AD486F"/>
    <w:rsid w:val="00AE510F"/>
    <w:rsid w:val="00B0154F"/>
    <w:rsid w:val="00B03725"/>
    <w:rsid w:val="00B25E04"/>
    <w:rsid w:val="00B60303"/>
    <w:rsid w:val="00B71742"/>
    <w:rsid w:val="00B9598F"/>
    <w:rsid w:val="00BA7234"/>
    <w:rsid w:val="00BD1C2E"/>
    <w:rsid w:val="00BF4FCF"/>
    <w:rsid w:val="00C032C7"/>
    <w:rsid w:val="00C2180E"/>
    <w:rsid w:val="00C70FDE"/>
    <w:rsid w:val="00D10F84"/>
    <w:rsid w:val="00D22A7E"/>
    <w:rsid w:val="00D57B19"/>
    <w:rsid w:val="00D65C62"/>
    <w:rsid w:val="00DA2C20"/>
    <w:rsid w:val="00E042D1"/>
    <w:rsid w:val="00E30B57"/>
    <w:rsid w:val="00E3712A"/>
    <w:rsid w:val="00E42FF2"/>
    <w:rsid w:val="00EA03B1"/>
    <w:rsid w:val="00EB2CE6"/>
    <w:rsid w:val="00ED29E6"/>
    <w:rsid w:val="00EF0C9D"/>
    <w:rsid w:val="00F001F1"/>
    <w:rsid w:val="00F11EA0"/>
    <w:rsid w:val="00F16259"/>
    <w:rsid w:val="00F35ADB"/>
    <w:rsid w:val="00F57842"/>
    <w:rsid w:val="00F976E5"/>
    <w:rsid w:val="00FC5078"/>
    <w:rsid w:val="198DAB5C"/>
    <w:rsid w:val="62079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8DAB5C"/>
  <w15:chartTrackingRefBased/>
  <w15:docId w15:val="{9716CDDD-4130-467C-9009-CEA29EE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F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367EF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3FE3-3AC5-472D-BD28-F0E2989B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Schiller</dc:creator>
  <cp:keywords/>
  <dc:description/>
  <cp:lastModifiedBy>Donna Schiller</cp:lastModifiedBy>
  <cp:revision>5</cp:revision>
  <cp:lastPrinted>2022-10-12T18:09:00Z</cp:lastPrinted>
  <dcterms:created xsi:type="dcterms:W3CDTF">2022-10-12T17:59:00Z</dcterms:created>
  <dcterms:modified xsi:type="dcterms:W3CDTF">2022-10-20T19:09:00Z</dcterms:modified>
</cp:coreProperties>
</file>