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E745" w14:textId="77777777" w:rsidR="00507020" w:rsidRDefault="00507020" w:rsidP="00507020">
      <w:pPr>
        <w:spacing w:after="60"/>
        <w:rPr>
          <w:sz w:val="22"/>
          <w:szCs w:val="22"/>
        </w:rPr>
      </w:pPr>
    </w:p>
    <w:p w14:paraId="01BF1564" w14:textId="77777777" w:rsidR="000535E4" w:rsidRPr="00237D27" w:rsidRDefault="000535E4" w:rsidP="000535E4">
      <w:pPr>
        <w:keepLines/>
        <w:widowControl w:val="0"/>
        <w:pBdr>
          <w:bottom w:val="thickThinSmallGap" w:sz="12" w:space="1" w:color="auto"/>
        </w:pBdr>
        <w:tabs>
          <w:tab w:val="center" w:pos="4678"/>
          <w:tab w:val="right" w:pos="10080"/>
        </w:tabs>
        <w:jc w:val="center"/>
        <w:rPr>
          <w:rFonts w:ascii="Times New Roman Bold" w:hAnsi="Times New Roman Bold"/>
          <w:b/>
          <w:smallCaps/>
          <w:sz w:val="32"/>
          <w:szCs w:val="32"/>
        </w:rPr>
      </w:pPr>
      <w:r>
        <w:rPr>
          <w:rFonts w:ascii="Times New Roman Bold" w:hAnsi="Times New Roman Bold"/>
          <w:b/>
          <w:smallCaps/>
          <w:sz w:val="32"/>
          <w:szCs w:val="32"/>
        </w:rPr>
        <w:t>George R. Clark</w:t>
      </w:r>
    </w:p>
    <w:p w14:paraId="1AA45035" w14:textId="77777777" w:rsidR="000D0ABE" w:rsidRPr="009C32C2" w:rsidRDefault="000535E4" w:rsidP="000D0ABE">
      <w:pPr>
        <w:jc w:val="center"/>
        <w:rPr>
          <w:sz w:val="23"/>
          <w:szCs w:val="23"/>
        </w:rPr>
      </w:pPr>
      <w:r w:rsidRPr="00532E58">
        <w:rPr>
          <w:sz w:val="22"/>
          <w:szCs w:val="22"/>
        </w:rPr>
        <w:t xml:space="preserve">3711 Brookwood Lane </w:t>
      </w:r>
      <w:r w:rsidRPr="00532E58">
        <w:rPr>
          <w:sz w:val="22"/>
          <w:szCs w:val="22"/>
          <w:lang w:bidi="he-IL"/>
        </w:rPr>
        <w:t xml:space="preserve">• Wisconsin Rapids, WI  54494 • (715) </w:t>
      </w:r>
      <w:r w:rsidR="000D0ABE">
        <w:rPr>
          <w:sz w:val="22"/>
          <w:szCs w:val="22"/>
          <w:lang w:bidi="he-IL"/>
        </w:rPr>
        <w:t>972</w:t>
      </w:r>
      <w:r w:rsidRPr="00532E58">
        <w:rPr>
          <w:sz w:val="22"/>
          <w:szCs w:val="22"/>
          <w:lang w:bidi="he-IL"/>
        </w:rPr>
        <w:t>-</w:t>
      </w:r>
      <w:r w:rsidR="000D0ABE">
        <w:rPr>
          <w:sz w:val="22"/>
          <w:szCs w:val="22"/>
          <w:lang w:bidi="he-IL"/>
        </w:rPr>
        <w:t>2345</w:t>
      </w:r>
      <w:r w:rsidRPr="00532E58">
        <w:rPr>
          <w:sz w:val="22"/>
          <w:szCs w:val="22"/>
          <w:lang w:bidi="he-IL"/>
        </w:rPr>
        <w:t xml:space="preserve"> • </w:t>
      </w:r>
      <w:hyperlink r:id="rId5" w:history="1">
        <w:r w:rsidR="000D0ABE" w:rsidRPr="00C40A49">
          <w:rPr>
            <w:rStyle w:val="Hyperlink"/>
          </w:rPr>
          <w:t>George.Clark@conjoinersystemsllc.com</w:t>
        </w:r>
      </w:hyperlink>
      <w:r w:rsidR="000D0ABE">
        <w:t xml:space="preserve"> </w:t>
      </w:r>
    </w:p>
    <w:p w14:paraId="2CA5C18C" w14:textId="77777777" w:rsidR="000535E4" w:rsidRDefault="000535E4" w:rsidP="00507020">
      <w:pPr>
        <w:pStyle w:val="ListParagraph"/>
        <w:spacing w:after="60"/>
        <w:ind w:left="0"/>
        <w:contextualSpacing w:val="0"/>
        <w:jc w:val="center"/>
        <w:rPr>
          <w:b/>
          <w:color w:val="000000"/>
          <w:sz w:val="22"/>
          <w:szCs w:val="22"/>
        </w:rPr>
      </w:pPr>
    </w:p>
    <w:p w14:paraId="6DFEDC7E" w14:textId="77777777" w:rsidR="00507020" w:rsidRPr="0015627A" w:rsidRDefault="000D0ABE" w:rsidP="00507020">
      <w:pPr>
        <w:pStyle w:val="ListParagraph"/>
        <w:spacing w:after="60"/>
        <w:ind w:left="0"/>
        <w:contextualSpacing w:val="0"/>
        <w:jc w:val="center"/>
        <w:rPr>
          <w:b/>
          <w:color w:val="000000"/>
          <w:sz w:val="23"/>
          <w:szCs w:val="23"/>
        </w:rPr>
      </w:pPr>
      <w:r w:rsidRPr="0015627A">
        <w:rPr>
          <w:b/>
          <w:color w:val="000000"/>
          <w:sz w:val="23"/>
          <w:szCs w:val="23"/>
        </w:rPr>
        <w:t>EXPANDED</w:t>
      </w:r>
      <w:r w:rsidR="00507020" w:rsidRPr="0015627A">
        <w:rPr>
          <w:b/>
          <w:color w:val="000000"/>
          <w:sz w:val="23"/>
          <w:szCs w:val="23"/>
        </w:rPr>
        <w:t xml:space="preserve"> PROJECT LIST</w:t>
      </w:r>
      <w:r w:rsidR="000B7CE9" w:rsidRPr="0015627A">
        <w:rPr>
          <w:b/>
          <w:color w:val="000000"/>
          <w:sz w:val="23"/>
          <w:szCs w:val="23"/>
        </w:rPr>
        <w:t xml:space="preserve"> ADDENDUM</w:t>
      </w:r>
    </w:p>
    <w:p w14:paraId="655DB64C" w14:textId="77777777" w:rsidR="00227744" w:rsidRPr="00227744" w:rsidRDefault="00227744" w:rsidP="00507020">
      <w:pPr>
        <w:pStyle w:val="ListParagraph"/>
        <w:spacing w:after="60"/>
        <w:ind w:left="0"/>
        <w:contextualSpacing w:val="0"/>
        <w:jc w:val="center"/>
        <w:rPr>
          <w:b/>
          <w:i/>
          <w:color w:val="000000"/>
          <w:sz w:val="22"/>
          <w:szCs w:val="22"/>
        </w:rPr>
      </w:pPr>
      <w:r w:rsidRPr="00227744">
        <w:rPr>
          <w:b/>
          <w:i/>
          <w:color w:val="000000"/>
          <w:sz w:val="22"/>
          <w:szCs w:val="22"/>
        </w:rPr>
        <w:t xml:space="preserve">(Projects </w:t>
      </w:r>
      <w:r>
        <w:rPr>
          <w:b/>
          <w:i/>
          <w:color w:val="000000"/>
          <w:sz w:val="22"/>
          <w:szCs w:val="22"/>
        </w:rPr>
        <w:t>listed</w:t>
      </w:r>
      <w:r w:rsidRPr="00227744">
        <w:rPr>
          <w:b/>
          <w:i/>
          <w:color w:val="000000"/>
          <w:sz w:val="22"/>
          <w:szCs w:val="22"/>
        </w:rPr>
        <w:t xml:space="preserve"> chronological</w:t>
      </w:r>
      <w:r>
        <w:rPr>
          <w:b/>
          <w:i/>
          <w:color w:val="000000"/>
          <w:sz w:val="22"/>
          <w:szCs w:val="22"/>
        </w:rPr>
        <w:t>ly</w:t>
      </w:r>
      <w:r w:rsidRPr="00227744">
        <w:rPr>
          <w:b/>
          <w:i/>
          <w:color w:val="000000"/>
          <w:sz w:val="22"/>
          <w:szCs w:val="22"/>
        </w:rPr>
        <w:t xml:space="preserve"> – recent work first.)</w:t>
      </w:r>
    </w:p>
    <w:p w14:paraId="57276A6F" w14:textId="77777777" w:rsidR="000B7CE9" w:rsidRDefault="000B7CE9" w:rsidP="000B7CE9">
      <w:pPr>
        <w:pStyle w:val="ListParagraph"/>
        <w:spacing w:after="60"/>
        <w:ind w:left="0"/>
        <w:contextualSpacing w:val="0"/>
        <w:rPr>
          <w:b/>
          <w:color w:val="000000"/>
          <w:sz w:val="22"/>
          <w:szCs w:val="22"/>
        </w:rPr>
      </w:pPr>
    </w:p>
    <w:p w14:paraId="1E2B0296" w14:textId="77777777" w:rsidR="000B7CE9" w:rsidRPr="0015627A" w:rsidRDefault="000B7CE9" w:rsidP="000B7CE9">
      <w:pPr>
        <w:pStyle w:val="ListParagraph"/>
        <w:spacing w:after="60"/>
        <w:ind w:left="0"/>
        <w:contextualSpacing w:val="0"/>
        <w:rPr>
          <w:b/>
          <w:color w:val="000000"/>
          <w:sz w:val="23"/>
          <w:szCs w:val="23"/>
        </w:rPr>
      </w:pPr>
      <w:r w:rsidRPr="0015627A">
        <w:rPr>
          <w:b/>
          <w:color w:val="000000"/>
          <w:sz w:val="23"/>
          <w:szCs w:val="23"/>
        </w:rPr>
        <w:t>Industrial Cyber Security</w:t>
      </w:r>
    </w:p>
    <w:p w14:paraId="730EFB4C" w14:textId="77777777" w:rsidR="00DB2E57" w:rsidRPr="00C73E3F" w:rsidRDefault="00C73E3F" w:rsidP="00C73E3F">
      <w:pPr>
        <w:pStyle w:val="ListParagraph"/>
        <w:numPr>
          <w:ilvl w:val="0"/>
          <w:numId w:val="1"/>
        </w:numPr>
        <w:spacing w:after="120"/>
        <w:contextualSpacing w:val="0"/>
        <w:rPr>
          <w:sz w:val="22"/>
          <w:szCs w:val="22"/>
        </w:rPr>
      </w:pPr>
      <w:r w:rsidRPr="00C73E3F">
        <w:rPr>
          <w:sz w:val="23"/>
          <w:szCs w:val="23"/>
        </w:rPr>
        <w:t xml:space="preserve">Co-developed a NIST SP.800-82 based Industrial Control Systems (ICS) Cyber Security audit/assessment framework.  Applied said plan in audits at four Verso Corporation operating facilities identifying potential incursion risks, malware susceptibility, and inadequate recovery procedures. Presented remediation policies and procedures to correct the identified risks and limit potential production losses. </w:t>
      </w:r>
      <w:r w:rsidR="00B123BA" w:rsidRPr="00C73E3F">
        <w:rPr>
          <w:b/>
          <w:i/>
          <w:sz w:val="22"/>
          <w:szCs w:val="22"/>
        </w:rPr>
        <w:t>(2015-2017)</w:t>
      </w:r>
      <w:r w:rsidR="00DB2E57" w:rsidRPr="00C73E3F">
        <w:rPr>
          <w:sz w:val="22"/>
          <w:szCs w:val="22"/>
        </w:rPr>
        <w:br/>
      </w:r>
    </w:p>
    <w:p w14:paraId="20CB8567" w14:textId="77777777" w:rsidR="00060637" w:rsidRPr="005223FC" w:rsidRDefault="00060637" w:rsidP="00060637">
      <w:pPr>
        <w:pStyle w:val="ListParagraph"/>
        <w:numPr>
          <w:ilvl w:val="0"/>
          <w:numId w:val="1"/>
        </w:numPr>
        <w:spacing w:after="120"/>
        <w:contextualSpacing w:val="0"/>
        <w:rPr>
          <w:sz w:val="22"/>
          <w:szCs w:val="22"/>
        </w:rPr>
      </w:pPr>
      <w:r w:rsidRPr="005223FC">
        <w:rPr>
          <w:sz w:val="22"/>
          <w:szCs w:val="22"/>
        </w:rPr>
        <w:t>Co-Team leader for a corporate wide (8 operating facilities) Industrial Control Systems</w:t>
      </w:r>
      <w:r w:rsidR="00EE6389" w:rsidRPr="005223FC">
        <w:rPr>
          <w:sz w:val="22"/>
          <w:szCs w:val="22"/>
        </w:rPr>
        <w:t>’</w:t>
      </w:r>
      <w:r w:rsidRPr="005223FC">
        <w:rPr>
          <w:sz w:val="22"/>
          <w:szCs w:val="22"/>
        </w:rPr>
        <w:t xml:space="preserve"> project to upgrade aged unsupported Windows Operating System versions. (e.g. Servers: Windows 2000 &amp; 2003 migrated to 2008 &amp; 2012; Workstations: DOS, Windows 98, Windows XP to Windows 7)</w:t>
      </w:r>
      <w:r w:rsidR="00B123BA">
        <w:rPr>
          <w:sz w:val="22"/>
          <w:szCs w:val="22"/>
        </w:rPr>
        <w:t xml:space="preserve"> </w:t>
      </w:r>
      <w:r w:rsidR="00B123BA" w:rsidRPr="00B123BA">
        <w:rPr>
          <w:b/>
          <w:i/>
          <w:sz w:val="22"/>
          <w:szCs w:val="22"/>
        </w:rPr>
        <w:t>(2015-2017)</w:t>
      </w:r>
      <w:r w:rsidRPr="005223FC">
        <w:rPr>
          <w:sz w:val="22"/>
          <w:szCs w:val="22"/>
        </w:rPr>
        <w:br/>
      </w:r>
    </w:p>
    <w:p w14:paraId="3AC97E62" w14:textId="06450DDE" w:rsidR="00A030D7" w:rsidRPr="00A36C89" w:rsidRDefault="003707D0" w:rsidP="00A36C89">
      <w:pPr>
        <w:pStyle w:val="ListParagraph"/>
        <w:numPr>
          <w:ilvl w:val="0"/>
          <w:numId w:val="1"/>
        </w:numPr>
        <w:spacing w:after="60"/>
        <w:contextualSpacing w:val="0"/>
        <w:rPr>
          <w:color w:val="000000"/>
          <w:sz w:val="22"/>
          <w:szCs w:val="22"/>
        </w:rPr>
      </w:pPr>
      <w:r w:rsidRPr="005223FC">
        <w:rPr>
          <w:color w:val="000000"/>
          <w:sz w:val="22"/>
          <w:szCs w:val="22"/>
        </w:rPr>
        <w:t xml:space="preserve">Designed a backup and </w:t>
      </w:r>
      <w:r w:rsidR="00A36C89" w:rsidRPr="005223FC">
        <w:rPr>
          <w:color w:val="000000"/>
          <w:sz w:val="22"/>
          <w:szCs w:val="22"/>
        </w:rPr>
        <w:t>recovery</w:t>
      </w:r>
      <w:r w:rsidRPr="005223FC">
        <w:rPr>
          <w:color w:val="000000"/>
          <w:sz w:val="22"/>
          <w:szCs w:val="22"/>
        </w:rPr>
        <w:t xml:space="preserve"> </w:t>
      </w:r>
      <w:r w:rsidR="00A36C89" w:rsidRPr="005223FC">
        <w:rPr>
          <w:color w:val="000000"/>
          <w:sz w:val="22"/>
          <w:szCs w:val="22"/>
        </w:rPr>
        <w:t>strategy</w:t>
      </w:r>
      <w:r w:rsidRPr="005223FC">
        <w:rPr>
          <w:color w:val="000000"/>
          <w:sz w:val="22"/>
          <w:szCs w:val="22"/>
        </w:rPr>
        <w:t xml:space="preserve"> incorporating </w:t>
      </w:r>
      <w:r w:rsidR="00A36C89" w:rsidRPr="005223FC">
        <w:rPr>
          <w:color w:val="000000"/>
          <w:sz w:val="22"/>
          <w:szCs w:val="22"/>
        </w:rPr>
        <w:t>existing</w:t>
      </w:r>
      <w:r w:rsidRPr="005223FC">
        <w:rPr>
          <w:color w:val="000000"/>
          <w:sz w:val="22"/>
          <w:szCs w:val="22"/>
        </w:rPr>
        <w:t xml:space="preserve"> practices</w:t>
      </w:r>
      <w:r w:rsidR="00A36C89" w:rsidRPr="005223FC">
        <w:rPr>
          <w:color w:val="000000"/>
          <w:sz w:val="22"/>
          <w:szCs w:val="22"/>
        </w:rPr>
        <w:t xml:space="preserve">, backup utilities, and imaging software </w:t>
      </w:r>
      <w:r w:rsidRPr="005223FC">
        <w:rPr>
          <w:color w:val="000000"/>
          <w:sz w:val="22"/>
          <w:szCs w:val="22"/>
        </w:rPr>
        <w:t xml:space="preserve">that would allow recovery of </w:t>
      </w:r>
      <w:r w:rsidR="00A36C89" w:rsidRPr="005223FC">
        <w:rPr>
          <w:color w:val="000000"/>
          <w:sz w:val="22"/>
          <w:szCs w:val="22"/>
        </w:rPr>
        <w:t xml:space="preserve">failed or </w:t>
      </w:r>
      <w:r w:rsidRPr="005223FC">
        <w:rPr>
          <w:color w:val="000000"/>
          <w:sz w:val="22"/>
          <w:szCs w:val="22"/>
        </w:rPr>
        <w:t>compromised control systems</w:t>
      </w:r>
      <w:r w:rsidR="00A36C89" w:rsidRPr="005223FC">
        <w:rPr>
          <w:color w:val="000000"/>
          <w:sz w:val="22"/>
          <w:szCs w:val="22"/>
        </w:rPr>
        <w:t>. Where possible</w:t>
      </w:r>
      <w:r w:rsidR="00EE2D73">
        <w:rPr>
          <w:color w:val="000000"/>
          <w:sz w:val="22"/>
          <w:szCs w:val="22"/>
        </w:rPr>
        <w:t>,</w:t>
      </w:r>
      <w:r w:rsidR="00A36C89" w:rsidRPr="005223FC">
        <w:rPr>
          <w:color w:val="000000"/>
          <w:sz w:val="22"/>
          <w:szCs w:val="22"/>
        </w:rPr>
        <w:t xml:space="preserve"> </w:t>
      </w:r>
      <w:r w:rsidRPr="005223FC">
        <w:rPr>
          <w:color w:val="000000"/>
          <w:sz w:val="22"/>
          <w:szCs w:val="22"/>
        </w:rPr>
        <w:t xml:space="preserve">bare metal restore on </w:t>
      </w:r>
      <w:r w:rsidR="00A36C89" w:rsidRPr="005223FC">
        <w:rPr>
          <w:color w:val="000000"/>
          <w:sz w:val="22"/>
          <w:szCs w:val="22"/>
        </w:rPr>
        <w:t>disparate hardware was defined.</w:t>
      </w:r>
      <w:r w:rsidR="00B123BA">
        <w:rPr>
          <w:color w:val="000000"/>
          <w:sz w:val="22"/>
          <w:szCs w:val="22"/>
        </w:rPr>
        <w:t xml:space="preserve"> </w:t>
      </w:r>
      <w:r w:rsidR="00B123BA" w:rsidRPr="00B123BA">
        <w:rPr>
          <w:b/>
          <w:i/>
          <w:sz w:val="22"/>
          <w:szCs w:val="22"/>
        </w:rPr>
        <w:t>(2015-2017)</w:t>
      </w:r>
      <w:r w:rsidR="00A36C89" w:rsidRPr="00A36C89">
        <w:rPr>
          <w:color w:val="000000"/>
          <w:sz w:val="22"/>
          <w:szCs w:val="22"/>
        </w:rPr>
        <w:br/>
      </w:r>
    </w:p>
    <w:p w14:paraId="5F0257C2" w14:textId="77777777" w:rsidR="00A030D7" w:rsidRPr="0015627A" w:rsidRDefault="00A030D7" w:rsidP="00A030D7">
      <w:pPr>
        <w:pStyle w:val="ListParagraph"/>
        <w:spacing w:after="60"/>
        <w:ind w:left="0"/>
        <w:contextualSpacing w:val="0"/>
        <w:rPr>
          <w:b/>
          <w:color w:val="000000"/>
          <w:sz w:val="23"/>
          <w:szCs w:val="23"/>
        </w:rPr>
      </w:pPr>
      <w:r w:rsidRPr="0015627A">
        <w:rPr>
          <w:b/>
          <w:color w:val="000000"/>
          <w:sz w:val="23"/>
          <w:szCs w:val="23"/>
        </w:rPr>
        <w:t xml:space="preserve">Networking </w:t>
      </w:r>
    </w:p>
    <w:p w14:paraId="77ED855D" w14:textId="21713CA9" w:rsidR="00DB2E57" w:rsidRPr="00C14F57" w:rsidRDefault="00C14F57" w:rsidP="000B7CE9">
      <w:pPr>
        <w:pStyle w:val="ListParagraph"/>
        <w:widowControl w:val="0"/>
        <w:numPr>
          <w:ilvl w:val="0"/>
          <w:numId w:val="1"/>
        </w:numPr>
        <w:tabs>
          <w:tab w:val="center" w:pos="4678"/>
          <w:tab w:val="right" w:pos="10080"/>
        </w:tabs>
        <w:spacing w:after="60"/>
        <w:contextualSpacing w:val="0"/>
        <w:rPr>
          <w:sz w:val="22"/>
          <w:szCs w:val="22"/>
        </w:rPr>
      </w:pPr>
      <w:r w:rsidRPr="00C14F57">
        <w:rPr>
          <w:sz w:val="23"/>
          <w:szCs w:val="23"/>
        </w:rPr>
        <w:t xml:space="preserve">Coordinated a combined multi-vendor and Verso team that developed a </w:t>
      </w:r>
      <w:r w:rsidRPr="00C14F57">
        <w:rPr>
          <w:sz w:val="23"/>
          <w:szCs w:val="23"/>
          <w:lang w:bidi="he-IL"/>
        </w:rPr>
        <w:t xml:space="preserve">Converged Plantwide Ethernet(CPwE) </w:t>
      </w:r>
      <w:r w:rsidRPr="00C14F57">
        <w:rPr>
          <w:sz w:val="23"/>
          <w:szCs w:val="23"/>
        </w:rPr>
        <w:t xml:space="preserve">process network architecture employing the Industrial </w:t>
      </w:r>
      <w:proofErr w:type="spellStart"/>
      <w:r w:rsidRPr="00C14F57">
        <w:rPr>
          <w:sz w:val="23"/>
          <w:szCs w:val="23"/>
        </w:rPr>
        <w:t>DeMilitarized</w:t>
      </w:r>
      <w:proofErr w:type="spellEnd"/>
      <w:r w:rsidRPr="00C14F57">
        <w:rPr>
          <w:sz w:val="23"/>
          <w:szCs w:val="23"/>
        </w:rPr>
        <w:t xml:space="preserve"> Zone (IDMZ) concept championed by Rockwell Automation and Cisco. </w:t>
      </w:r>
      <w:r w:rsidR="00B123BA" w:rsidRPr="00C14F57">
        <w:rPr>
          <w:b/>
          <w:i/>
          <w:sz w:val="22"/>
          <w:szCs w:val="22"/>
        </w:rPr>
        <w:t>(2015-2017)</w:t>
      </w:r>
      <w:r w:rsidR="00DB2E57" w:rsidRPr="00C14F57">
        <w:rPr>
          <w:sz w:val="22"/>
          <w:szCs w:val="22"/>
        </w:rPr>
        <w:br/>
      </w:r>
    </w:p>
    <w:p w14:paraId="6E224375" w14:textId="4AEADD54" w:rsidR="000B7CE9" w:rsidRPr="005223FC" w:rsidRDefault="00BC3DD3" w:rsidP="000B7CE9">
      <w:pPr>
        <w:pStyle w:val="ListParagraph"/>
        <w:numPr>
          <w:ilvl w:val="0"/>
          <w:numId w:val="1"/>
        </w:numPr>
        <w:spacing w:after="60"/>
        <w:contextualSpacing w:val="0"/>
        <w:rPr>
          <w:sz w:val="22"/>
          <w:szCs w:val="22"/>
        </w:rPr>
      </w:pPr>
      <w:r w:rsidRPr="005223FC">
        <w:rPr>
          <w:sz w:val="22"/>
          <w:szCs w:val="22"/>
        </w:rPr>
        <w:t xml:space="preserve">Diagnosed </w:t>
      </w:r>
      <w:r w:rsidR="00C14F57">
        <w:rPr>
          <w:sz w:val="22"/>
          <w:szCs w:val="22"/>
        </w:rPr>
        <w:t xml:space="preserve">a </w:t>
      </w:r>
      <w:r w:rsidR="00EE6389" w:rsidRPr="005223FC">
        <w:rPr>
          <w:sz w:val="22"/>
          <w:szCs w:val="22"/>
        </w:rPr>
        <w:t xml:space="preserve">lack of segmentation as the process control network fail point affecting </w:t>
      </w:r>
      <w:r w:rsidRPr="005223FC">
        <w:rPr>
          <w:sz w:val="22"/>
          <w:szCs w:val="22"/>
        </w:rPr>
        <w:t xml:space="preserve">the startup of Consolidated Papers No. 35 Paper machine. </w:t>
      </w:r>
      <w:r w:rsidR="00C14F57">
        <w:rPr>
          <w:sz w:val="22"/>
          <w:szCs w:val="22"/>
        </w:rPr>
        <w:t>(</w:t>
      </w:r>
      <w:r w:rsidRPr="005223FC">
        <w:rPr>
          <w:sz w:val="22"/>
          <w:szCs w:val="22"/>
        </w:rPr>
        <w:t>This was the pre-switched ETHERNET era</w:t>
      </w:r>
      <w:r w:rsidR="00962096">
        <w:rPr>
          <w:sz w:val="22"/>
          <w:szCs w:val="22"/>
        </w:rPr>
        <w:t>. T</w:t>
      </w:r>
      <w:r w:rsidRPr="005223FC">
        <w:rPr>
          <w:sz w:val="22"/>
          <w:szCs w:val="22"/>
        </w:rPr>
        <w:t>he combined 10BASE5 and 10BASE2 network had been installed as a single segment.</w:t>
      </w:r>
      <w:r w:rsidR="00C14F57">
        <w:rPr>
          <w:sz w:val="22"/>
          <w:szCs w:val="22"/>
        </w:rPr>
        <w:t>)</w:t>
      </w:r>
      <w:r w:rsidRPr="005223FC">
        <w:rPr>
          <w:sz w:val="22"/>
          <w:szCs w:val="22"/>
        </w:rPr>
        <w:t xml:space="preserve"> </w:t>
      </w:r>
      <w:r w:rsidR="00C14F57">
        <w:rPr>
          <w:sz w:val="22"/>
          <w:szCs w:val="22"/>
        </w:rPr>
        <w:t>A</w:t>
      </w:r>
      <w:r w:rsidR="00EE6389" w:rsidRPr="005223FC">
        <w:rPr>
          <w:sz w:val="22"/>
          <w:szCs w:val="22"/>
        </w:rPr>
        <w:t>pplied</w:t>
      </w:r>
      <w:r w:rsidR="00E778D1" w:rsidRPr="005223FC">
        <w:rPr>
          <w:sz w:val="22"/>
          <w:szCs w:val="22"/>
        </w:rPr>
        <w:t xml:space="preserve"> Ether</w:t>
      </w:r>
      <w:r w:rsidRPr="005223FC">
        <w:rPr>
          <w:sz w:val="22"/>
          <w:szCs w:val="22"/>
        </w:rPr>
        <w:t>eal (now: Wireshark) to analyze</w:t>
      </w:r>
      <w:r w:rsidR="00E778D1" w:rsidRPr="005223FC">
        <w:rPr>
          <w:sz w:val="22"/>
          <w:szCs w:val="22"/>
        </w:rPr>
        <w:t xml:space="preserve"> and diagnose the problem. </w:t>
      </w:r>
      <w:r w:rsidRPr="005223FC">
        <w:rPr>
          <w:sz w:val="22"/>
          <w:szCs w:val="22"/>
        </w:rPr>
        <w:t xml:space="preserve"> </w:t>
      </w:r>
      <w:r w:rsidR="00E778D1" w:rsidRPr="005223FC">
        <w:rPr>
          <w:sz w:val="22"/>
          <w:szCs w:val="22"/>
        </w:rPr>
        <w:t xml:space="preserve">Introduced corporate engineering to segmentation solutions already implemented by Research and Development </w:t>
      </w:r>
      <w:r w:rsidR="00C14F57">
        <w:rPr>
          <w:sz w:val="22"/>
          <w:szCs w:val="22"/>
        </w:rPr>
        <w:t xml:space="preserve">Process Control </w:t>
      </w:r>
      <w:r w:rsidR="00E778D1" w:rsidRPr="005223FC">
        <w:rPr>
          <w:sz w:val="22"/>
          <w:szCs w:val="22"/>
        </w:rPr>
        <w:t xml:space="preserve">which in turn, allowed the </w:t>
      </w:r>
      <w:r w:rsidR="00EE6389" w:rsidRPr="005223FC">
        <w:rPr>
          <w:sz w:val="22"/>
          <w:szCs w:val="22"/>
        </w:rPr>
        <w:t xml:space="preserve">paper </w:t>
      </w:r>
      <w:r w:rsidR="00E778D1" w:rsidRPr="005223FC">
        <w:rPr>
          <w:sz w:val="22"/>
          <w:szCs w:val="22"/>
        </w:rPr>
        <w:t xml:space="preserve">machine to </w:t>
      </w:r>
      <w:r w:rsidR="008C617D" w:rsidRPr="005223FC">
        <w:rPr>
          <w:sz w:val="22"/>
          <w:szCs w:val="22"/>
        </w:rPr>
        <w:t>proceed</w:t>
      </w:r>
      <w:r w:rsidR="00E778D1" w:rsidRPr="005223FC">
        <w:rPr>
          <w:sz w:val="22"/>
          <w:szCs w:val="22"/>
        </w:rPr>
        <w:t xml:space="preserve"> into operation.</w:t>
      </w:r>
      <w:r w:rsidR="00B123BA">
        <w:rPr>
          <w:sz w:val="22"/>
          <w:szCs w:val="22"/>
        </w:rPr>
        <w:t xml:space="preserve"> </w:t>
      </w:r>
      <w:r w:rsidR="00BE5F14">
        <w:rPr>
          <w:b/>
          <w:i/>
          <w:sz w:val="22"/>
          <w:szCs w:val="22"/>
        </w:rPr>
        <w:t>(1995)</w:t>
      </w:r>
      <w:r w:rsidR="000B7CE9" w:rsidRPr="005223FC">
        <w:rPr>
          <w:sz w:val="22"/>
          <w:szCs w:val="22"/>
        </w:rPr>
        <w:br/>
      </w:r>
    </w:p>
    <w:p w14:paraId="3382D751" w14:textId="7AD45D9D" w:rsidR="000B7CE9" w:rsidRPr="005223FC" w:rsidRDefault="00DB2E57" w:rsidP="000B7CE9">
      <w:pPr>
        <w:pStyle w:val="ListParagraph"/>
        <w:numPr>
          <w:ilvl w:val="0"/>
          <w:numId w:val="1"/>
        </w:numPr>
        <w:rPr>
          <w:sz w:val="22"/>
          <w:szCs w:val="22"/>
        </w:rPr>
      </w:pPr>
      <w:r w:rsidRPr="005223FC">
        <w:rPr>
          <w:sz w:val="22"/>
          <w:szCs w:val="22"/>
        </w:rPr>
        <w:t xml:space="preserve">Designed, installed, and maintained Consolidated Papers' first </w:t>
      </w:r>
      <w:r w:rsidR="00962096" w:rsidRPr="005223FC">
        <w:rPr>
          <w:sz w:val="22"/>
          <w:szCs w:val="22"/>
        </w:rPr>
        <w:t xml:space="preserve">combined </w:t>
      </w:r>
      <w:r w:rsidRPr="005223FC">
        <w:rPr>
          <w:sz w:val="22"/>
          <w:szCs w:val="22"/>
        </w:rPr>
        <w:t>Process</w:t>
      </w:r>
      <w:r w:rsidR="00EE2D73">
        <w:rPr>
          <w:sz w:val="22"/>
          <w:szCs w:val="22"/>
        </w:rPr>
        <w:t>/</w:t>
      </w:r>
      <w:r w:rsidRPr="005223FC">
        <w:rPr>
          <w:sz w:val="22"/>
          <w:szCs w:val="22"/>
        </w:rPr>
        <w:t>Business</w:t>
      </w:r>
      <w:r w:rsidR="00962096">
        <w:rPr>
          <w:sz w:val="22"/>
          <w:szCs w:val="22"/>
        </w:rPr>
        <w:t xml:space="preserve"> </w:t>
      </w:r>
      <w:r w:rsidR="00EE2D73">
        <w:rPr>
          <w:sz w:val="22"/>
          <w:szCs w:val="22"/>
        </w:rPr>
        <w:t xml:space="preserve">file and print </w:t>
      </w:r>
      <w:r w:rsidRPr="005223FC">
        <w:rPr>
          <w:sz w:val="22"/>
          <w:szCs w:val="22"/>
        </w:rPr>
        <w:t xml:space="preserve">ETHERNET network spanning </w:t>
      </w:r>
      <w:r w:rsidR="004D6C54" w:rsidRPr="005223FC">
        <w:rPr>
          <w:sz w:val="22"/>
          <w:szCs w:val="22"/>
        </w:rPr>
        <w:t xml:space="preserve">three </w:t>
      </w:r>
      <w:r w:rsidRPr="005223FC">
        <w:rPr>
          <w:sz w:val="22"/>
          <w:szCs w:val="22"/>
        </w:rPr>
        <w:t xml:space="preserve">geographically separate </w:t>
      </w:r>
      <w:r w:rsidR="004D6C54" w:rsidRPr="005223FC">
        <w:rPr>
          <w:sz w:val="22"/>
          <w:szCs w:val="22"/>
        </w:rPr>
        <w:t xml:space="preserve">paper </w:t>
      </w:r>
      <w:r w:rsidRPr="005223FC">
        <w:rPr>
          <w:sz w:val="22"/>
          <w:szCs w:val="22"/>
        </w:rPr>
        <w:t xml:space="preserve">mills </w:t>
      </w:r>
      <w:r w:rsidR="004D6C54" w:rsidRPr="005223FC">
        <w:rPr>
          <w:sz w:val="22"/>
          <w:szCs w:val="22"/>
        </w:rPr>
        <w:t>plus</w:t>
      </w:r>
      <w:r w:rsidRPr="005223FC">
        <w:rPr>
          <w:sz w:val="22"/>
          <w:szCs w:val="22"/>
        </w:rPr>
        <w:t xml:space="preserve"> the Research </w:t>
      </w:r>
      <w:r w:rsidR="00962096">
        <w:rPr>
          <w:sz w:val="22"/>
          <w:szCs w:val="22"/>
        </w:rPr>
        <w:t xml:space="preserve">and Development </w:t>
      </w:r>
      <w:r w:rsidRPr="005223FC">
        <w:rPr>
          <w:sz w:val="22"/>
          <w:szCs w:val="22"/>
        </w:rPr>
        <w:t xml:space="preserve">facility. </w:t>
      </w:r>
      <w:r w:rsidR="008C617D" w:rsidRPr="005223FC">
        <w:rPr>
          <w:sz w:val="22"/>
          <w:szCs w:val="22"/>
        </w:rPr>
        <w:t xml:space="preserve">The design was </w:t>
      </w:r>
      <w:r w:rsidR="00962096">
        <w:rPr>
          <w:sz w:val="22"/>
          <w:szCs w:val="22"/>
        </w:rPr>
        <w:t xml:space="preserve">a combined </w:t>
      </w:r>
      <w:r w:rsidR="00962096" w:rsidRPr="005223FC">
        <w:rPr>
          <w:sz w:val="22"/>
          <w:szCs w:val="22"/>
        </w:rPr>
        <w:t>10BASE5</w:t>
      </w:r>
      <w:r w:rsidR="00962096">
        <w:rPr>
          <w:sz w:val="22"/>
          <w:szCs w:val="22"/>
        </w:rPr>
        <w:t xml:space="preserve">, </w:t>
      </w:r>
      <w:r w:rsidR="00962096" w:rsidRPr="005223FC">
        <w:rPr>
          <w:sz w:val="22"/>
          <w:szCs w:val="22"/>
        </w:rPr>
        <w:t>10BASE2</w:t>
      </w:r>
      <w:r w:rsidR="00962096">
        <w:rPr>
          <w:sz w:val="22"/>
          <w:szCs w:val="22"/>
        </w:rPr>
        <w:t>, and RS-232</w:t>
      </w:r>
      <w:r w:rsidR="00962096" w:rsidRPr="005223FC">
        <w:rPr>
          <w:sz w:val="22"/>
          <w:szCs w:val="22"/>
        </w:rPr>
        <w:t xml:space="preserve"> </w:t>
      </w:r>
      <w:r w:rsidR="00962096">
        <w:rPr>
          <w:sz w:val="22"/>
          <w:szCs w:val="22"/>
        </w:rPr>
        <w:t xml:space="preserve">infrastructure </w:t>
      </w:r>
      <w:r w:rsidR="008C617D" w:rsidRPr="005223FC">
        <w:rPr>
          <w:sz w:val="22"/>
          <w:szCs w:val="22"/>
        </w:rPr>
        <w:t xml:space="preserve">originally </w:t>
      </w:r>
      <w:r w:rsidR="00962096">
        <w:rPr>
          <w:sz w:val="22"/>
          <w:szCs w:val="22"/>
        </w:rPr>
        <w:t xml:space="preserve">running </w:t>
      </w:r>
      <w:r w:rsidR="008C617D" w:rsidRPr="005223FC">
        <w:rPr>
          <w:sz w:val="22"/>
          <w:szCs w:val="22"/>
        </w:rPr>
        <w:t xml:space="preserve">DECnet, DEC Pathworks, </w:t>
      </w:r>
      <w:r w:rsidR="00962096">
        <w:rPr>
          <w:sz w:val="22"/>
          <w:szCs w:val="22"/>
        </w:rPr>
        <w:t xml:space="preserve">and </w:t>
      </w:r>
      <w:r w:rsidR="008C617D" w:rsidRPr="005223FC">
        <w:rPr>
          <w:sz w:val="22"/>
          <w:szCs w:val="22"/>
        </w:rPr>
        <w:t>Novell</w:t>
      </w:r>
      <w:r w:rsidR="00A766AB">
        <w:rPr>
          <w:sz w:val="22"/>
          <w:szCs w:val="22"/>
        </w:rPr>
        <w:t xml:space="preserve"> on OpenVMS, DOS, and </w:t>
      </w:r>
      <w:r w:rsidR="008C617D" w:rsidRPr="005223FC">
        <w:rPr>
          <w:sz w:val="22"/>
          <w:szCs w:val="22"/>
        </w:rPr>
        <w:t>early Windows based</w:t>
      </w:r>
      <w:r w:rsidR="00962096">
        <w:rPr>
          <w:sz w:val="22"/>
          <w:szCs w:val="22"/>
        </w:rPr>
        <w:t xml:space="preserve"> systems</w:t>
      </w:r>
      <w:r w:rsidR="008C617D" w:rsidRPr="005223FC">
        <w:rPr>
          <w:sz w:val="22"/>
          <w:szCs w:val="22"/>
        </w:rPr>
        <w:t>. I c</w:t>
      </w:r>
      <w:r w:rsidRPr="005223FC">
        <w:rPr>
          <w:sz w:val="22"/>
          <w:szCs w:val="22"/>
        </w:rPr>
        <w:t xml:space="preserve">ontinued support, expansion, and migration to </w:t>
      </w:r>
      <w:r w:rsidR="00A766AB">
        <w:rPr>
          <w:sz w:val="22"/>
          <w:szCs w:val="22"/>
        </w:rPr>
        <w:t xml:space="preserve">evolving </w:t>
      </w:r>
      <w:r w:rsidRPr="005223FC">
        <w:rPr>
          <w:sz w:val="22"/>
          <w:szCs w:val="22"/>
        </w:rPr>
        <w:t xml:space="preserve">Windows protocols </w:t>
      </w:r>
      <w:r w:rsidR="00A766AB">
        <w:rPr>
          <w:sz w:val="22"/>
          <w:szCs w:val="22"/>
        </w:rPr>
        <w:t xml:space="preserve">and operating systems </w:t>
      </w:r>
      <w:r w:rsidR="008C617D" w:rsidRPr="005223FC">
        <w:rPr>
          <w:sz w:val="22"/>
          <w:szCs w:val="22"/>
        </w:rPr>
        <w:t>eventually turning th</w:t>
      </w:r>
      <w:r w:rsidR="00A766AB">
        <w:rPr>
          <w:sz w:val="22"/>
          <w:szCs w:val="22"/>
        </w:rPr>
        <w:t>is</w:t>
      </w:r>
      <w:r w:rsidR="008C617D" w:rsidRPr="005223FC">
        <w:rPr>
          <w:sz w:val="22"/>
          <w:szCs w:val="22"/>
        </w:rPr>
        <w:t xml:space="preserve"> foundation over to C</w:t>
      </w:r>
      <w:r w:rsidRPr="005223FC">
        <w:rPr>
          <w:sz w:val="22"/>
          <w:szCs w:val="22"/>
        </w:rPr>
        <w:t>orporate IT</w:t>
      </w:r>
      <w:r w:rsidR="008C617D" w:rsidRPr="005223FC">
        <w:rPr>
          <w:sz w:val="22"/>
          <w:szCs w:val="22"/>
        </w:rPr>
        <w:t xml:space="preserve"> as they </w:t>
      </w:r>
      <w:r w:rsidRPr="005223FC">
        <w:rPr>
          <w:sz w:val="22"/>
          <w:szCs w:val="22"/>
        </w:rPr>
        <w:t xml:space="preserve">assumed </w:t>
      </w:r>
      <w:r w:rsidR="00A766AB">
        <w:rPr>
          <w:sz w:val="22"/>
          <w:szCs w:val="22"/>
        </w:rPr>
        <w:t xml:space="preserve">corporate-wide </w:t>
      </w:r>
      <w:r w:rsidR="004D6C54" w:rsidRPr="005223FC">
        <w:rPr>
          <w:sz w:val="22"/>
          <w:szCs w:val="22"/>
        </w:rPr>
        <w:t>networking</w:t>
      </w:r>
      <w:r w:rsidRPr="005223FC">
        <w:rPr>
          <w:sz w:val="22"/>
          <w:szCs w:val="22"/>
        </w:rPr>
        <w:t xml:space="preserve"> responsibility</w:t>
      </w:r>
      <w:r w:rsidR="008C617D" w:rsidRPr="005223FC">
        <w:rPr>
          <w:sz w:val="22"/>
          <w:szCs w:val="22"/>
        </w:rPr>
        <w:t>.</w:t>
      </w:r>
      <w:r w:rsidR="00BE5F14">
        <w:rPr>
          <w:sz w:val="22"/>
          <w:szCs w:val="22"/>
        </w:rPr>
        <w:t xml:space="preserve"> </w:t>
      </w:r>
      <w:r w:rsidR="00BE5F14">
        <w:rPr>
          <w:b/>
          <w:i/>
          <w:sz w:val="22"/>
          <w:szCs w:val="22"/>
        </w:rPr>
        <w:t>(1988-1994)</w:t>
      </w:r>
      <w:r w:rsidR="000B7CE9" w:rsidRPr="005223FC">
        <w:rPr>
          <w:sz w:val="22"/>
          <w:szCs w:val="22"/>
        </w:rPr>
        <w:br/>
      </w:r>
    </w:p>
    <w:p w14:paraId="3D8B02FC" w14:textId="77777777" w:rsidR="000B7CE9" w:rsidRPr="005223FC" w:rsidRDefault="000B7CE9" w:rsidP="000B7CE9">
      <w:pPr>
        <w:pStyle w:val="ListParagraph"/>
        <w:numPr>
          <w:ilvl w:val="0"/>
          <w:numId w:val="1"/>
        </w:numPr>
        <w:rPr>
          <w:sz w:val="22"/>
          <w:szCs w:val="22"/>
        </w:rPr>
      </w:pPr>
      <w:r w:rsidRPr="005223FC">
        <w:rPr>
          <w:sz w:val="22"/>
          <w:szCs w:val="22"/>
        </w:rPr>
        <w:t xml:space="preserve">Led Team that designed, installed, coded, and maintained Consolidated Papers' first complex </w:t>
      </w:r>
      <w:r w:rsidR="00A766AB">
        <w:rPr>
          <w:sz w:val="22"/>
          <w:szCs w:val="22"/>
        </w:rPr>
        <w:t xml:space="preserve">serial </w:t>
      </w:r>
      <w:r w:rsidRPr="005223FC">
        <w:rPr>
          <w:sz w:val="22"/>
          <w:szCs w:val="22"/>
        </w:rPr>
        <w:t xml:space="preserve">inter-computer process networks -- pre- </w:t>
      </w:r>
      <w:r w:rsidR="00A766AB" w:rsidRPr="005223FC">
        <w:rPr>
          <w:sz w:val="22"/>
          <w:szCs w:val="22"/>
        </w:rPr>
        <w:t>and post</w:t>
      </w:r>
      <w:r w:rsidRPr="005223FC">
        <w:rPr>
          <w:sz w:val="22"/>
          <w:szCs w:val="22"/>
        </w:rPr>
        <w:t xml:space="preserve">- </w:t>
      </w:r>
      <w:r w:rsidR="008C617D" w:rsidRPr="005223FC">
        <w:rPr>
          <w:sz w:val="22"/>
          <w:szCs w:val="22"/>
        </w:rPr>
        <w:t xml:space="preserve">RS-232 </w:t>
      </w:r>
      <w:r w:rsidRPr="005223FC">
        <w:rPr>
          <w:sz w:val="22"/>
          <w:szCs w:val="22"/>
        </w:rPr>
        <w:t xml:space="preserve">configurations.  Continued support of </w:t>
      </w:r>
      <w:r w:rsidR="008C617D" w:rsidRPr="005223FC">
        <w:rPr>
          <w:sz w:val="22"/>
          <w:szCs w:val="22"/>
        </w:rPr>
        <w:t>the</w:t>
      </w:r>
      <w:r w:rsidR="00A766AB">
        <w:rPr>
          <w:sz w:val="22"/>
          <w:szCs w:val="22"/>
        </w:rPr>
        <w:t>se</w:t>
      </w:r>
      <w:r w:rsidR="008C617D" w:rsidRPr="005223FC">
        <w:rPr>
          <w:sz w:val="22"/>
          <w:szCs w:val="22"/>
        </w:rPr>
        <w:t xml:space="preserve"> </w:t>
      </w:r>
      <w:r w:rsidRPr="005223FC">
        <w:rPr>
          <w:sz w:val="22"/>
          <w:szCs w:val="22"/>
        </w:rPr>
        <w:t xml:space="preserve">systems until </w:t>
      </w:r>
      <w:r w:rsidR="00A766AB">
        <w:rPr>
          <w:sz w:val="22"/>
          <w:szCs w:val="22"/>
        </w:rPr>
        <w:t>leading their conversion</w:t>
      </w:r>
      <w:r w:rsidRPr="005223FC">
        <w:rPr>
          <w:sz w:val="22"/>
          <w:szCs w:val="22"/>
        </w:rPr>
        <w:t xml:space="preserve"> to ETHERNET </w:t>
      </w:r>
      <w:r w:rsidR="00A766AB">
        <w:rPr>
          <w:sz w:val="22"/>
          <w:szCs w:val="22"/>
        </w:rPr>
        <w:t xml:space="preserve">based </w:t>
      </w:r>
      <w:r w:rsidRPr="005223FC">
        <w:rPr>
          <w:sz w:val="22"/>
          <w:szCs w:val="22"/>
        </w:rPr>
        <w:t>Process networks when that technology became available</w:t>
      </w:r>
      <w:r w:rsidR="00A766AB">
        <w:rPr>
          <w:sz w:val="22"/>
          <w:szCs w:val="22"/>
        </w:rPr>
        <w:t xml:space="preserve"> and was deployed</w:t>
      </w:r>
      <w:r w:rsidRPr="005223FC">
        <w:rPr>
          <w:sz w:val="22"/>
          <w:szCs w:val="22"/>
        </w:rPr>
        <w:t>.</w:t>
      </w:r>
      <w:r w:rsidR="00BE5F14">
        <w:rPr>
          <w:sz w:val="22"/>
          <w:szCs w:val="22"/>
        </w:rPr>
        <w:t xml:space="preserve"> </w:t>
      </w:r>
      <w:r w:rsidR="00BE5F14">
        <w:rPr>
          <w:b/>
          <w:i/>
          <w:sz w:val="22"/>
          <w:szCs w:val="22"/>
        </w:rPr>
        <w:t>(1977-1988)</w:t>
      </w:r>
      <w:r w:rsidR="00060637" w:rsidRPr="005223FC">
        <w:rPr>
          <w:sz w:val="22"/>
          <w:szCs w:val="22"/>
        </w:rPr>
        <w:br/>
      </w:r>
    </w:p>
    <w:p w14:paraId="18FE5F1B" w14:textId="77777777" w:rsidR="00C73E3F" w:rsidRDefault="00C73E3F">
      <w:pPr>
        <w:spacing w:after="160" w:line="259" w:lineRule="auto"/>
        <w:rPr>
          <w:sz w:val="22"/>
          <w:szCs w:val="22"/>
        </w:rPr>
      </w:pPr>
      <w:r>
        <w:rPr>
          <w:sz w:val="22"/>
          <w:szCs w:val="22"/>
        </w:rPr>
        <w:br w:type="page"/>
      </w:r>
    </w:p>
    <w:p w14:paraId="71935550" w14:textId="49971775" w:rsidR="005223FC" w:rsidRPr="00B4624D" w:rsidRDefault="003707D0" w:rsidP="00B4624D">
      <w:pPr>
        <w:pStyle w:val="ListParagraph"/>
        <w:numPr>
          <w:ilvl w:val="0"/>
          <w:numId w:val="1"/>
        </w:numPr>
        <w:spacing w:after="160" w:line="259" w:lineRule="auto"/>
        <w:rPr>
          <w:b/>
          <w:color w:val="000000"/>
          <w:sz w:val="23"/>
          <w:szCs w:val="23"/>
        </w:rPr>
      </w:pPr>
      <w:r w:rsidRPr="00B4624D">
        <w:rPr>
          <w:sz w:val="22"/>
          <w:szCs w:val="22"/>
        </w:rPr>
        <w:lastRenderedPageBreak/>
        <w:t xml:space="preserve">Wrote Consolidated Papers' first </w:t>
      </w:r>
      <w:r w:rsidR="00B4624D" w:rsidRPr="00B4624D">
        <w:rPr>
          <w:sz w:val="22"/>
          <w:szCs w:val="22"/>
        </w:rPr>
        <w:t xml:space="preserve">communication interfaces between </w:t>
      </w:r>
      <w:r w:rsidRPr="00B4624D">
        <w:rPr>
          <w:sz w:val="22"/>
          <w:szCs w:val="22"/>
        </w:rPr>
        <w:t xml:space="preserve">vendor </w:t>
      </w:r>
      <w:r w:rsidR="00B4624D" w:rsidRPr="00B4624D">
        <w:rPr>
          <w:sz w:val="22"/>
          <w:szCs w:val="22"/>
        </w:rPr>
        <w:t>(</w:t>
      </w:r>
      <w:r w:rsidRPr="00B4624D">
        <w:rPr>
          <w:sz w:val="22"/>
          <w:szCs w:val="22"/>
        </w:rPr>
        <w:t xml:space="preserve">Honeywell, ABB, BAILEY, and IMPACT) </w:t>
      </w:r>
      <w:r w:rsidR="00B4624D" w:rsidRPr="00B4624D">
        <w:rPr>
          <w:sz w:val="22"/>
          <w:szCs w:val="22"/>
        </w:rPr>
        <w:t>and</w:t>
      </w:r>
      <w:r w:rsidRPr="00B4624D">
        <w:rPr>
          <w:sz w:val="22"/>
          <w:szCs w:val="22"/>
        </w:rPr>
        <w:t xml:space="preserve"> </w:t>
      </w:r>
      <w:r w:rsidR="00B243F9" w:rsidRPr="00B4624D">
        <w:rPr>
          <w:sz w:val="22"/>
          <w:szCs w:val="22"/>
        </w:rPr>
        <w:t xml:space="preserve">the Corporation’s </w:t>
      </w:r>
      <w:r w:rsidRPr="00B4624D">
        <w:rPr>
          <w:sz w:val="22"/>
          <w:szCs w:val="22"/>
        </w:rPr>
        <w:t xml:space="preserve">proprietary control </w:t>
      </w:r>
      <w:r w:rsidR="00B243F9" w:rsidRPr="00B4624D">
        <w:rPr>
          <w:sz w:val="22"/>
          <w:szCs w:val="22"/>
        </w:rPr>
        <w:t xml:space="preserve">and historian </w:t>
      </w:r>
      <w:r w:rsidRPr="00B4624D">
        <w:rPr>
          <w:sz w:val="22"/>
          <w:szCs w:val="22"/>
        </w:rPr>
        <w:t>system</w:t>
      </w:r>
      <w:r w:rsidR="00B243F9" w:rsidRPr="00B4624D">
        <w:rPr>
          <w:sz w:val="22"/>
          <w:szCs w:val="22"/>
        </w:rPr>
        <w:t>s</w:t>
      </w:r>
      <w:r w:rsidRPr="00B4624D">
        <w:rPr>
          <w:sz w:val="22"/>
          <w:szCs w:val="22"/>
        </w:rPr>
        <w:t xml:space="preserve">. </w:t>
      </w:r>
      <w:r w:rsidR="00B4624D" w:rsidRPr="00B4624D">
        <w:rPr>
          <w:sz w:val="22"/>
          <w:szCs w:val="22"/>
        </w:rPr>
        <w:t>T</w:t>
      </w:r>
      <w:r w:rsidR="00B243F9" w:rsidRPr="00B4624D">
        <w:rPr>
          <w:sz w:val="22"/>
          <w:szCs w:val="22"/>
        </w:rPr>
        <w:t>he</w:t>
      </w:r>
      <w:r w:rsidR="00B4624D" w:rsidRPr="00B4624D">
        <w:rPr>
          <w:sz w:val="22"/>
          <w:szCs w:val="22"/>
        </w:rPr>
        <w:t xml:space="preserve"> mixed serial and TCP/IP socket </w:t>
      </w:r>
      <w:r w:rsidR="00B243F9" w:rsidRPr="00B4624D">
        <w:rPr>
          <w:sz w:val="22"/>
          <w:szCs w:val="22"/>
        </w:rPr>
        <w:t xml:space="preserve">interfaces </w:t>
      </w:r>
      <w:r w:rsidR="00B4624D" w:rsidRPr="00B4624D">
        <w:rPr>
          <w:sz w:val="22"/>
          <w:szCs w:val="22"/>
        </w:rPr>
        <w:t xml:space="preserve">were combined </w:t>
      </w:r>
      <w:r w:rsidR="00B243F9" w:rsidRPr="00B4624D">
        <w:rPr>
          <w:sz w:val="22"/>
          <w:szCs w:val="22"/>
        </w:rPr>
        <w:t xml:space="preserve">to build </w:t>
      </w:r>
      <w:r w:rsidRPr="00B4624D">
        <w:rPr>
          <w:sz w:val="22"/>
          <w:szCs w:val="22"/>
        </w:rPr>
        <w:t xml:space="preserve">inter-computer serial </w:t>
      </w:r>
      <w:r w:rsidR="00EE2D73">
        <w:rPr>
          <w:sz w:val="22"/>
          <w:szCs w:val="22"/>
        </w:rPr>
        <w:t xml:space="preserve">and ETHERNET </w:t>
      </w:r>
      <w:r w:rsidRPr="00B4624D">
        <w:rPr>
          <w:sz w:val="22"/>
          <w:szCs w:val="22"/>
        </w:rPr>
        <w:t>networks for data acquisition and closed loop control.</w:t>
      </w:r>
      <w:r w:rsidR="00BE5F14" w:rsidRPr="00B4624D">
        <w:rPr>
          <w:sz w:val="22"/>
          <w:szCs w:val="22"/>
        </w:rPr>
        <w:t xml:space="preserve"> </w:t>
      </w:r>
      <w:r w:rsidR="00BE5F14" w:rsidRPr="00B4624D">
        <w:rPr>
          <w:b/>
          <w:i/>
          <w:sz w:val="22"/>
          <w:szCs w:val="22"/>
        </w:rPr>
        <w:t>(1977-1988)</w:t>
      </w:r>
    </w:p>
    <w:p w14:paraId="3C3CDB58" w14:textId="77777777" w:rsidR="00C73E3F" w:rsidRDefault="00C73E3F" w:rsidP="00A030D7">
      <w:pPr>
        <w:pStyle w:val="ListParagraph"/>
        <w:spacing w:after="60"/>
        <w:ind w:left="0"/>
        <w:contextualSpacing w:val="0"/>
        <w:rPr>
          <w:b/>
          <w:color w:val="000000"/>
          <w:sz w:val="23"/>
          <w:szCs w:val="23"/>
        </w:rPr>
      </w:pPr>
    </w:p>
    <w:p w14:paraId="05B78D6C" w14:textId="77777777" w:rsidR="00A030D7" w:rsidRPr="0015627A" w:rsidRDefault="00A030D7" w:rsidP="00A030D7">
      <w:pPr>
        <w:pStyle w:val="ListParagraph"/>
        <w:spacing w:after="60"/>
        <w:ind w:left="0"/>
        <w:contextualSpacing w:val="0"/>
        <w:rPr>
          <w:b/>
          <w:color w:val="000000"/>
          <w:sz w:val="23"/>
          <w:szCs w:val="23"/>
        </w:rPr>
      </w:pPr>
      <w:r w:rsidRPr="0015627A">
        <w:rPr>
          <w:b/>
          <w:color w:val="000000"/>
          <w:sz w:val="23"/>
          <w:szCs w:val="23"/>
        </w:rPr>
        <w:t>Industrial Control Systems (ICS)</w:t>
      </w:r>
    </w:p>
    <w:p w14:paraId="6DB92287" w14:textId="5AA582B5" w:rsidR="00DB2E57" w:rsidRPr="005223FC" w:rsidRDefault="00DB2E57" w:rsidP="000B7CE9">
      <w:pPr>
        <w:pStyle w:val="ListParagraph"/>
        <w:widowControl w:val="0"/>
        <w:numPr>
          <w:ilvl w:val="0"/>
          <w:numId w:val="1"/>
        </w:numPr>
        <w:tabs>
          <w:tab w:val="center" w:pos="4678"/>
          <w:tab w:val="right" w:pos="10080"/>
        </w:tabs>
        <w:spacing w:after="120"/>
        <w:contextualSpacing w:val="0"/>
        <w:rPr>
          <w:sz w:val="22"/>
          <w:szCs w:val="22"/>
        </w:rPr>
      </w:pPr>
      <w:r w:rsidRPr="005223FC">
        <w:rPr>
          <w:sz w:val="22"/>
          <w:szCs w:val="22"/>
        </w:rPr>
        <w:t xml:space="preserve">Led a Rapid Lean Six Sigma </w:t>
      </w:r>
      <w:r w:rsidR="00B243F9" w:rsidRPr="005223FC">
        <w:rPr>
          <w:sz w:val="22"/>
          <w:szCs w:val="22"/>
        </w:rPr>
        <w:t xml:space="preserve">process improvement </w:t>
      </w:r>
      <w:r w:rsidRPr="005223FC">
        <w:rPr>
          <w:sz w:val="22"/>
          <w:szCs w:val="22"/>
        </w:rPr>
        <w:t xml:space="preserve">project resulting in the conversion of an aged </w:t>
      </w:r>
      <w:r w:rsidR="005223FC">
        <w:rPr>
          <w:sz w:val="22"/>
          <w:szCs w:val="22"/>
        </w:rPr>
        <w:t xml:space="preserve">DCS system (Bailey INFI90) to </w:t>
      </w:r>
      <w:r w:rsidRPr="005223FC">
        <w:rPr>
          <w:sz w:val="22"/>
          <w:szCs w:val="22"/>
        </w:rPr>
        <w:t xml:space="preserve">Rockwell </w:t>
      </w:r>
      <w:r w:rsidRPr="005223FC">
        <w:rPr>
          <w:rStyle w:val="Emphasis"/>
          <w:rFonts w:ascii="Times New Roman" w:hAnsi="Times New Roman"/>
          <w:iCs/>
          <w:sz w:val="22"/>
          <w:szCs w:val="22"/>
          <w:shd w:val="clear" w:color="auto" w:fill="FFFFFF"/>
        </w:rPr>
        <w:t>ControlLogix</w:t>
      </w:r>
      <w:r w:rsidRPr="005223FC">
        <w:rPr>
          <w:sz w:val="22"/>
          <w:szCs w:val="22"/>
          <w:shd w:val="clear" w:color="auto" w:fill="FFFFFF"/>
        </w:rPr>
        <w:t>®</w:t>
      </w:r>
      <w:r w:rsidRPr="005223FC">
        <w:rPr>
          <w:sz w:val="22"/>
          <w:szCs w:val="22"/>
        </w:rPr>
        <w:t xml:space="preserve"> </w:t>
      </w:r>
      <w:r w:rsidRPr="00EE2D73">
        <w:rPr>
          <w:b/>
          <w:bCs/>
          <w:i/>
          <w:sz w:val="22"/>
          <w:szCs w:val="22"/>
          <w:u w:val="single"/>
        </w:rPr>
        <w:t>without</w:t>
      </w:r>
      <w:r w:rsidRPr="005223FC">
        <w:rPr>
          <w:sz w:val="22"/>
          <w:szCs w:val="22"/>
        </w:rPr>
        <w:t xml:space="preserve"> modifications of any field wiring. The team implemented control of the NewPage Research and Development Division Pilot Coater. This project was completed 40% below original budget estimate. The new installation ran successfully on its </w:t>
      </w:r>
      <w:r w:rsidRPr="005223FC">
        <w:rPr>
          <w:i/>
          <w:sz w:val="22"/>
          <w:szCs w:val="22"/>
          <w:u w:val="single"/>
        </w:rPr>
        <w:t>first</w:t>
      </w:r>
      <w:r w:rsidRPr="005223FC">
        <w:rPr>
          <w:sz w:val="22"/>
          <w:szCs w:val="22"/>
        </w:rPr>
        <w:t xml:space="preserve"> post-implementation coating trial.</w:t>
      </w:r>
      <w:r w:rsidR="00BE5F14">
        <w:rPr>
          <w:sz w:val="22"/>
          <w:szCs w:val="22"/>
        </w:rPr>
        <w:t xml:space="preserve"> </w:t>
      </w:r>
      <w:r w:rsidR="00BE5F14">
        <w:rPr>
          <w:b/>
          <w:i/>
          <w:sz w:val="22"/>
          <w:szCs w:val="22"/>
        </w:rPr>
        <w:t>(2010)</w:t>
      </w:r>
      <w:r w:rsidRPr="005223FC">
        <w:rPr>
          <w:sz w:val="22"/>
          <w:szCs w:val="22"/>
        </w:rPr>
        <w:br/>
      </w:r>
    </w:p>
    <w:p w14:paraId="726E7B05" w14:textId="77777777" w:rsidR="000B7CE9" w:rsidRPr="005223FC" w:rsidRDefault="000B7CE9" w:rsidP="000B7CE9">
      <w:pPr>
        <w:pStyle w:val="ListParagraph"/>
        <w:widowControl w:val="0"/>
        <w:numPr>
          <w:ilvl w:val="0"/>
          <w:numId w:val="1"/>
        </w:numPr>
        <w:tabs>
          <w:tab w:val="center" w:pos="4678"/>
          <w:tab w:val="right" w:pos="10080"/>
        </w:tabs>
        <w:spacing w:after="120"/>
        <w:contextualSpacing w:val="0"/>
        <w:rPr>
          <w:sz w:val="22"/>
          <w:szCs w:val="22"/>
        </w:rPr>
      </w:pPr>
      <w:r w:rsidRPr="005223FC">
        <w:rPr>
          <w:sz w:val="22"/>
          <w:szCs w:val="22"/>
        </w:rPr>
        <w:t xml:space="preserve">Designed, programmed, and implemented a three paper machine Stock Preparation and blending control system for Consolidated Papers Whiting Mill. </w:t>
      </w:r>
      <w:r w:rsidR="007574FD">
        <w:rPr>
          <w:sz w:val="22"/>
          <w:szCs w:val="22"/>
        </w:rPr>
        <w:t>The software c</w:t>
      </w:r>
      <w:r w:rsidRPr="005223FC">
        <w:rPr>
          <w:sz w:val="22"/>
          <w:szCs w:val="22"/>
        </w:rPr>
        <w:t>ontrolled a mixed blending of pulp and additive flows via a percentage</w:t>
      </w:r>
      <w:r w:rsidR="00C16B77" w:rsidRPr="005223FC">
        <w:rPr>
          <w:sz w:val="22"/>
          <w:szCs w:val="22"/>
        </w:rPr>
        <w:t xml:space="preserve"> based ratio</w:t>
      </w:r>
      <w:r w:rsidRPr="005223FC">
        <w:rPr>
          <w:sz w:val="22"/>
          <w:szCs w:val="22"/>
        </w:rPr>
        <w:t xml:space="preserve"> of the total flow required to maintain a specific level in each paper machines’ Mix Tub. Control incorporated </w:t>
      </w:r>
      <w:r w:rsidR="00A63085" w:rsidRPr="005223FC">
        <w:rPr>
          <w:sz w:val="22"/>
          <w:szCs w:val="22"/>
        </w:rPr>
        <w:t>a second targeted level of the</w:t>
      </w:r>
      <w:r w:rsidRPr="005223FC">
        <w:rPr>
          <w:sz w:val="22"/>
          <w:szCs w:val="22"/>
        </w:rPr>
        <w:t xml:space="preserve"> upstream Machine chest</w:t>
      </w:r>
      <w:r w:rsidR="00B243F9" w:rsidRPr="005223FC">
        <w:rPr>
          <w:sz w:val="22"/>
          <w:szCs w:val="22"/>
        </w:rPr>
        <w:t xml:space="preserve"> as the primary </w:t>
      </w:r>
      <w:r w:rsidR="00A63085" w:rsidRPr="005223FC">
        <w:rPr>
          <w:sz w:val="22"/>
          <w:szCs w:val="22"/>
        </w:rPr>
        <w:t>control limit and feedback to the Mix Tub loops</w:t>
      </w:r>
      <w:r w:rsidRPr="005223FC">
        <w:rPr>
          <w:sz w:val="22"/>
          <w:szCs w:val="22"/>
        </w:rPr>
        <w:t xml:space="preserve">. System also provided </w:t>
      </w:r>
      <w:r w:rsidR="007574FD">
        <w:rPr>
          <w:sz w:val="22"/>
          <w:szCs w:val="22"/>
        </w:rPr>
        <w:t xml:space="preserve">the first production use of </w:t>
      </w:r>
      <w:r w:rsidRPr="005223FC">
        <w:rPr>
          <w:sz w:val="22"/>
          <w:szCs w:val="22"/>
        </w:rPr>
        <w:t>CRT based protected screens as Operator Workstations</w:t>
      </w:r>
      <w:r w:rsidR="007574FD">
        <w:rPr>
          <w:sz w:val="22"/>
          <w:szCs w:val="22"/>
        </w:rPr>
        <w:t>. A</w:t>
      </w:r>
      <w:r w:rsidRPr="005223FC">
        <w:rPr>
          <w:sz w:val="22"/>
          <w:szCs w:val="22"/>
        </w:rPr>
        <w:t>utomatic flow calibration and grade change with advanced setup</w:t>
      </w:r>
      <w:r w:rsidR="007574FD">
        <w:rPr>
          <w:sz w:val="22"/>
          <w:szCs w:val="22"/>
        </w:rPr>
        <w:t xml:space="preserve"> were also part of the package</w:t>
      </w:r>
      <w:r w:rsidRPr="00BE5F14">
        <w:rPr>
          <w:b/>
          <w:sz w:val="22"/>
          <w:szCs w:val="22"/>
        </w:rPr>
        <w:t>.</w:t>
      </w:r>
      <w:r w:rsidR="00BE5F14">
        <w:rPr>
          <w:b/>
          <w:sz w:val="22"/>
          <w:szCs w:val="22"/>
        </w:rPr>
        <w:t xml:space="preserve"> </w:t>
      </w:r>
      <w:r w:rsidR="00BE5F14" w:rsidRPr="00BE5F14">
        <w:rPr>
          <w:b/>
          <w:i/>
          <w:sz w:val="22"/>
          <w:szCs w:val="22"/>
        </w:rPr>
        <w:t>(1981-1982)</w:t>
      </w:r>
      <w:r w:rsidRPr="005223FC">
        <w:rPr>
          <w:sz w:val="22"/>
          <w:szCs w:val="22"/>
        </w:rPr>
        <w:br/>
      </w:r>
    </w:p>
    <w:p w14:paraId="137250E7" w14:textId="09F3097F" w:rsidR="000B7CE9" w:rsidRPr="005223FC" w:rsidRDefault="00DB2E57" w:rsidP="00DB2E57">
      <w:pPr>
        <w:pStyle w:val="ListParagraph"/>
        <w:numPr>
          <w:ilvl w:val="0"/>
          <w:numId w:val="1"/>
        </w:numPr>
        <w:spacing w:after="120"/>
        <w:rPr>
          <w:color w:val="000000"/>
          <w:sz w:val="22"/>
          <w:szCs w:val="22"/>
        </w:rPr>
      </w:pPr>
      <w:r w:rsidRPr="005223FC">
        <w:rPr>
          <w:sz w:val="22"/>
          <w:szCs w:val="22"/>
        </w:rPr>
        <w:t xml:space="preserve">One of three System Engineers in a team of equals. The team created -- designed, developed, coded, implemented, and maintained -- Consolidated Papers’ second generation of proprietary real-time Process Control systems. At peak, there were </w:t>
      </w:r>
      <w:r w:rsidR="00291C43">
        <w:rPr>
          <w:sz w:val="22"/>
          <w:szCs w:val="22"/>
        </w:rPr>
        <w:t xml:space="preserve">two IBM Systems/7 and </w:t>
      </w:r>
      <w:r w:rsidRPr="005223FC">
        <w:rPr>
          <w:sz w:val="22"/>
          <w:szCs w:val="22"/>
        </w:rPr>
        <w:t xml:space="preserve">sixteen separate </w:t>
      </w:r>
      <w:r w:rsidR="00B243F9" w:rsidRPr="005223FC">
        <w:rPr>
          <w:sz w:val="22"/>
          <w:szCs w:val="22"/>
        </w:rPr>
        <w:t xml:space="preserve">IBM Series/1 </w:t>
      </w:r>
      <w:r w:rsidRPr="005223FC">
        <w:rPr>
          <w:sz w:val="22"/>
          <w:szCs w:val="22"/>
        </w:rPr>
        <w:t xml:space="preserve">systems in five facilities </w:t>
      </w:r>
      <w:r w:rsidR="007574FD">
        <w:rPr>
          <w:sz w:val="22"/>
          <w:szCs w:val="22"/>
        </w:rPr>
        <w:t xml:space="preserve">running </w:t>
      </w:r>
      <w:r w:rsidR="007574FD" w:rsidRPr="005223FC">
        <w:rPr>
          <w:sz w:val="22"/>
          <w:szCs w:val="22"/>
        </w:rPr>
        <w:t xml:space="preserve">24/7/365 </w:t>
      </w:r>
      <w:r w:rsidR="007574FD">
        <w:rPr>
          <w:sz w:val="22"/>
          <w:szCs w:val="22"/>
        </w:rPr>
        <w:t xml:space="preserve">while </w:t>
      </w:r>
      <w:r w:rsidRPr="005223FC">
        <w:rPr>
          <w:sz w:val="22"/>
          <w:szCs w:val="22"/>
        </w:rPr>
        <w:t xml:space="preserve">executing proprietary control algorithms for: Basis Weight, Moisture, Color, Wet End (Total Head, Total Flow, &amp; Slice), Speed, Stock blending, Lab profile gauging, </w:t>
      </w:r>
      <w:r w:rsidR="007574FD">
        <w:rPr>
          <w:sz w:val="22"/>
          <w:szCs w:val="22"/>
        </w:rPr>
        <w:t>plus</w:t>
      </w:r>
      <w:r w:rsidRPr="005223FC">
        <w:rPr>
          <w:sz w:val="22"/>
          <w:szCs w:val="22"/>
        </w:rPr>
        <w:t xml:space="preserve"> Automatic Speed &amp; Grade Changes, Data acquisition and control was communicated through a complex serial (RS-232) network of connected proprietary and vendor systems as well as the traditional </w:t>
      </w:r>
      <w:r w:rsidR="00B243F9" w:rsidRPr="005223FC">
        <w:rPr>
          <w:sz w:val="22"/>
          <w:szCs w:val="22"/>
        </w:rPr>
        <w:t xml:space="preserve">analog &amp; </w:t>
      </w:r>
      <w:r w:rsidRPr="005223FC">
        <w:rPr>
          <w:sz w:val="22"/>
          <w:szCs w:val="22"/>
        </w:rPr>
        <w:t xml:space="preserve">digital field wiring. Operator workstations were a mix of true graphic terminals and </w:t>
      </w:r>
      <w:r w:rsidR="00B243F9" w:rsidRPr="005223FC">
        <w:rPr>
          <w:sz w:val="22"/>
          <w:szCs w:val="22"/>
        </w:rPr>
        <w:t xml:space="preserve">proprietary </w:t>
      </w:r>
      <w:r w:rsidRPr="005223FC">
        <w:rPr>
          <w:sz w:val="22"/>
          <w:szCs w:val="22"/>
        </w:rPr>
        <w:t xml:space="preserve">multi-tasked </w:t>
      </w:r>
      <w:r w:rsidR="00B243F9" w:rsidRPr="005223FC">
        <w:rPr>
          <w:sz w:val="22"/>
          <w:szCs w:val="22"/>
        </w:rPr>
        <w:t>C code</w:t>
      </w:r>
      <w:r w:rsidR="008B2267" w:rsidRPr="005223FC">
        <w:rPr>
          <w:sz w:val="22"/>
          <w:szCs w:val="22"/>
        </w:rPr>
        <w:t xml:space="preserve"> based</w:t>
      </w:r>
      <w:r w:rsidR="00B243F9" w:rsidRPr="005223FC">
        <w:rPr>
          <w:sz w:val="22"/>
          <w:szCs w:val="22"/>
        </w:rPr>
        <w:t xml:space="preserve"> operator interfaces running on </w:t>
      </w:r>
      <w:r w:rsidRPr="005223FC">
        <w:rPr>
          <w:sz w:val="22"/>
          <w:szCs w:val="22"/>
        </w:rPr>
        <w:t xml:space="preserve">Windows PCs connected via serial </w:t>
      </w:r>
      <w:r w:rsidR="008B2267" w:rsidRPr="005223FC">
        <w:rPr>
          <w:sz w:val="22"/>
          <w:szCs w:val="22"/>
        </w:rPr>
        <w:t>links. Operator interfaces were fully interactive with real time display updates.</w:t>
      </w:r>
      <w:r w:rsidR="00BE5F14">
        <w:rPr>
          <w:b/>
          <w:sz w:val="22"/>
          <w:szCs w:val="22"/>
        </w:rPr>
        <w:t xml:space="preserve"> </w:t>
      </w:r>
      <w:r w:rsidR="007574FD" w:rsidRPr="007574FD">
        <w:rPr>
          <w:sz w:val="22"/>
          <w:szCs w:val="22"/>
        </w:rPr>
        <w:t xml:space="preserve">Before their retirement, the </w:t>
      </w:r>
      <w:r w:rsidR="007574FD">
        <w:rPr>
          <w:sz w:val="22"/>
          <w:szCs w:val="22"/>
        </w:rPr>
        <w:t>Series/1s</w:t>
      </w:r>
      <w:r w:rsidR="007574FD" w:rsidRPr="007574FD">
        <w:rPr>
          <w:sz w:val="22"/>
          <w:szCs w:val="22"/>
        </w:rPr>
        <w:t xml:space="preserve"> were connected</w:t>
      </w:r>
      <w:r w:rsidR="007574FD">
        <w:rPr>
          <w:sz w:val="22"/>
          <w:szCs w:val="22"/>
        </w:rPr>
        <w:t xml:space="preserve"> </w:t>
      </w:r>
      <w:r w:rsidR="007574FD" w:rsidRPr="007574FD">
        <w:rPr>
          <w:sz w:val="22"/>
          <w:szCs w:val="22"/>
        </w:rPr>
        <w:t>to</w:t>
      </w:r>
      <w:r w:rsidR="007574FD">
        <w:rPr>
          <w:sz w:val="22"/>
          <w:szCs w:val="22"/>
        </w:rPr>
        <w:t xml:space="preserve"> OpenVMS VAX and Alpha systems</w:t>
      </w:r>
      <w:r w:rsidR="00D1534A">
        <w:rPr>
          <w:sz w:val="22"/>
          <w:szCs w:val="22"/>
        </w:rPr>
        <w:t xml:space="preserve"> thus</w:t>
      </w:r>
      <w:r w:rsidR="007574FD">
        <w:rPr>
          <w:sz w:val="22"/>
          <w:szCs w:val="22"/>
        </w:rPr>
        <w:t xml:space="preserve"> feeding their process data onto the nascent ETHERNET networks</w:t>
      </w:r>
      <w:r w:rsidR="007574FD">
        <w:rPr>
          <w:b/>
          <w:sz w:val="22"/>
          <w:szCs w:val="22"/>
        </w:rPr>
        <w:t xml:space="preserve"> </w:t>
      </w:r>
      <w:r w:rsidR="00BE5F14" w:rsidRPr="00BE5F14">
        <w:rPr>
          <w:b/>
          <w:i/>
          <w:sz w:val="22"/>
          <w:szCs w:val="22"/>
        </w:rPr>
        <w:t>(19</w:t>
      </w:r>
      <w:r w:rsidR="00BE5F14">
        <w:rPr>
          <w:b/>
          <w:i/>
          <w:sz w:val="22"/>
          <w:szCs w:val="22"/>
        </w:rPr>
        <w:t>79</w:t>
      </w:r>
      <w:r w:rsidR="00BE5F14" w:rsidRPr="00BE5F14">
        <w:rPr>
          <w:b/>
          <w:i/>
          <w:sz w:val="22"/>
          <w:szCs w:val="22"/>
        </w:rPr>
        <w:t>-19</w:t>
      </w:r>
      <w:r w:rsidR="00BE5F14">
        <w:rPr>
          <w:b/>
          <w:i/>
          <w:sz w:val="22"/>
          <w:szCs w:val="22"/>
        </w:rPr>
        <w:t>90</w:t>
      </w:r>
      <w:r w:rsidR="00BE5F14" w:rsidRPr="00BE5F14">
        <w:rPr>
          <w:b/>
          <w:i/>
          <w:sz w:val="22"/>
          <w:szCs w:val="22"/>
        </w:rPr>
        <w:t>)</w:t>
      </w:r>
      <w:r w:rsidR="007336D3" w:rsidRPr="005223FC">
        <w:rPr>
          <w:sz w:val="22"/>
          <w:szCs w:val="22"/>
        </w:rPr>
        <w:br/>
      </w:r>
    </w:p>
    <w:p w14:paraId="2396588E" w14:textId="47B7FA76" w:rsidR="000B7CE9" w:rsidRPr="005223FC" w:rsidRDefault="000B7CE9" w:rsidP="000B7CE9">
      <w:pPr>
        <w:pStyle w:val="ListParagraph"/>
        <w:numPr>
          <w:ilvl w:val="0"/>
          <w:numId w:val="1"/>
        </w:numPr>
        <w:rPr>
          <w:sz w:val="22"/>
          <w:szCs w:val="22"/>
        </w:rPr>
      </w:pPr>
      <w:r w:rsidRPr="005223FC">
        <w:rPr>
          <w:sz w:val="22"/>
          <w:szCs w:val="22"/>
        </w:rPr>
        <w:t xml:space="preserve">Led a </w:t>
      </w:r>
      <w:r w:rsidR="007336D3" w:rsidRPr="005223FC">
        <w:rPr>
          <w:sz w:val="22"/>
          <w:szCs w:val="22"/>
        </w:rPr>
        <w:t xml:space="preserve">Consolidated Papers </w:t>
      </w:r>
      <w:r w:rsidRPr="005223FC">
        <w:rPr>
          <w:sz w:val="22"/>
          <w:szCs w:val="22"/>
        </w:rPr>
        <w:t xml:space="preserve">combined Research and Instrumentation Team in developing and implementing an industry first micro-processor based </w:t>
      </w:r>
      <w:r w:rsidR="00A63085" w:rsidRPr="005223FC">
        <w:rPr>
          <w:sz w:val="22"/>
          <w:szCs w:val="22"/>
        </w:rPr>
        <w:t>scanning gauge profile data acquisition system</w:t>
      </w:r>
      <w:r w:rsidR="007B2968" w:rsidRPr="005223FC">
        <w:rPr>
          <w:sz w:val="22"/>
          <w:szCs w:val="22"/>
        </w:rPr>
        <w:t>.</w:t>
      </w:r>
      <w:r w:rsidR="00A63085" w:rsidRPr="005223FC">
        <w:rPr>
          <w:sz w:val="22"/>
          <w:szCs w:val="22"/>
        </w:rPr>
        <w:t xml:space="preserve"> </w:t>
      </w:r>
      <w:r w:rsidR="00D1534A">
        <w:rPr>
          <w:sz w:val="22"/>
          <w:szCs w:val="22"/>
        </w:rPr>
        <w:t xml:space="preserve">The </w:t>
      </w:r>
      <w:proofErr w:type="spellStart"/>
      <w:r w:rsidR="00D1534A">
        <w:rPr>
          <w:sz w:val="22"/>
          <w:szCs w:val="22"/>
        </w:rPr>
        <w:t>Fabri</w:t>
      </w:r>
      <w:proofErr w:type="spellEnd"/>
      <w:r w:rsidR="00D1534A">
        <w:rPr>
          <w:sz w:val="22"/>
          <w:szCs w:val="22"/>
        </w:rPr>
        <w:t>-Tek MP-12 m</w:t>
      </w:r>
      <w:r w:rsidR="00A63085" w:rsidRPr="005223FC">
        <w:rPr>
          <w:sz w:val="22"/>
          <w:szCs w:val="22"/>
        </w:rPr>
        <w:t>icro-computer</w:t>
      </w:r>
      <w:r w:rsidRPr="005223FC">
        <w:rPr>
          <w:sz w:val="22"/>
          <w:szCs w:val="22"/>
        </w:rPr>
        <w:t xml:space="preserve"> </w:t>
      </w:r>
      <w:r w:rsidR="00D1534A">
        <w:rPr>
          <w:sz w:val="22"/>
          <w:szCs w:val="22"/>
        </w:rPr>
        <w:t xml:space="preserve">(a PDP-8 clone) </w:t>
      </w:r>
      <w:r w:rsidRPr="005223FC">
        <w:rPr>
          <w:sz w:val="22"/>
          <w:szCs w:val="22"/>
        </w:rPr>
        <w:t xml:space="preserve">was a front-end processor for the </w:t>
      </w:r>
      <w:r w:rsidR="00A63085" w:rsidRPr="005223FC">
        <w:rPr>
          <w:sz w:val="22"/>
          <w:szCs w:val="22"/>
        </w:rPr>
        <w:t>a</w:t>
      </w:r>
      <w:r w:rsidRPr="005223FC">
        <w:rPr>
          <w:sz w:val="22"/>
          <w:szCs w:val="22"/>
        </w:rPr>
        <w:t>synchronous inputs from seven separate scanners on six machines.</w:t>
      </w:r>
      <w:r w:rsidR="007B2968" w:rsidRPr="005223FC">
        <w:rPr>
          <w:sz w:val="22"/>
          <w:szCs w:val="22"/>
        </w:rPr>
        <w:t xml:space="preserve"> Collected data was communicated to the Mill’s </w:t>
      </w:r>
      <w:r w:rsidR="00291C43">
        <w:rPr>
          <w:sz w:val="22"/>
          <w:szCs w:val="22"/>
        </w:rPr>
        <w:t xml:space="preserve">IBM 1800 </w:t>
      </w:r>
      <w:r w:rsidR="007B2968" w:rsidRPr="005223FC">
        <w:rPr>
          <w:sz w:val="22"/>
          <w:szCs w:val="22"/>
        </w:rPr>
        <w:t xml:space="preserve">mainframe control system using </w:t>
      </w:r>
      <w:r w:rsidR="008B2267" w:rsidRPr="005223FC">
        <w:rPr>
          <w:sz w:val="22"/>
          <w:szCs w:val="22"/>
        </w:rPr>
        <w:t xml:space="preserve">a proprietary digital I/O </w:t>
      </w:r>
      <w:r w:rsidR="007B2968" w:rsidRPr="005223FC">
        <w:rPr>
          <w:sz w:val="22"/>
          <w:szCs w:val="22"/>
        </w:rPr>
        <w:t>serial communication</w:t>
      </w:r>
      <w:r w:rsidR="008B2267" w:rsidRPr="005223FC">
        <w:rPr>
          <w:sz w:val="22"/>
          <w:szCs w:val="22"/>
        </w:rPr>
        <w:t>s scheme.</w:t>
      </w:r>
      <w:r w:rsidR="00BE5F14">
        <w:rPr>
          <w:b/>
          <w:sz w:val="22"/>
          <w:szCs w:val="22"/>
        </w:rPr>
        <w:t xml:space="preserve"> </w:t>
      </w:r>
      <w:r w:rsidR="00BE5F14" w:rsidRPr="00BE5F14">
        <w:rPr>
          <w:b/>
          <w:i/>
          <w:sz w:val="22"/>
          <w:szCs w:val="22"/>
        </w:rPr>
        <w:t>(19</w:t>
      </w:r>
      <w:r w:rsidR="00BE5F14">
        <w:rPr>
          <w:b/>
          <w:i/>
          <w:sz w:val="22"/>
          <w:szCs w:val="22"/>
        </w:rPr>
        <w:t>77</w:t>
      </w:r>
      <w:r w:rsidR="00BE5F14" w:rsidRPr="00BE5F14">
        <w:rPr>
          <w:b/>
          <w:i/>
          <w:sz w:val="22"/>
          <w:szCs w:val="22"/>
        </w:rPr>
        <w:t>-19</w:t>
      </w:r>
      <w:r w:rsidR="00BE5F14">
        <w:rPr>
          <w:b/>
          <w:i/>
          <w:sz w:val="22"/>
          <w:szCs w:val="22"/>
        </w:rPr>
        <w:t>78</w:t>
      </w:r>
      <w:r w:rsidR="00BE5F14" w:rsidRPr="00BE5F14">
        <w:rPr>
          <w:b/>
          <w:i/>
          <w:sz w:val="22"/>
          <w:szCs w:val="22"/>
        </w:rPr>
        <w:t>)</w:t>
      </w:r>
      <w:r w:rsidRPr="005223FC">
        <w:rPr>
          <w:sz w:val="22"/>
          <w:szCs w:val="22"/>
        </w:rPr>
        <w:br/>
      </w:r>
    </w:p>
    <w:p w14:paraId="59D0009F" w14:textId="77777777" w:rsidR="000B7CE9" w:rsidRPr="005223FC" w:rsidRDefault="000B7CE9" w:rsidP="000B7CE9">
      <w:pPr>
        <w:pStyle w:val="ListParagraph"/>
        <w:numPr>
          <w:ilvl w:val="0"/>
          <w:numId w:val="1"/>
        </w:numPr>
        <w:rPr>
          <w:sz w:val="22"/>
          <w:szCs w:val="22"/>
        </w:rPr>
      </w:pPr>
      <w:r w:rsidRPr="005223FC">
        <w:rPr>
          <w:sz w:val="22"/>
          <w:szCs w:val="22"/>
        </w:rPr>
        <w:t xml:space="preserve">Responsible 24/7/365 for Consolidated Papers </w:t>
      </w:r>
      <w:r w:rsidR="00D1534A">
        <w:rPr>
          <w:sz w:val="22"/>
          <w:szCs w:val="22"/>
        </w:rPr>
        <w:t xml:space="preserve">Wisconsin Rapids Division </w:t>
      </w:r>
      <w:r w:rsidRPr="005223FC">
        <w:rPr>
          <w:sz w:val="22"/>
          <w:szCs w:val="22"/>
        </w:rPr>
        <w:t>first generation mill-wide process control system encompassing four paper machines. The system executed proprietary control algorithms for: Basis Weight, Moisture (multiplexed), Color, Wet End (Total Head, Total Flow, &amp; Slice), Speed, and Automatic Speed &amp; Grade Changes. The system also processed -- as background tasks -- scanning gauge profile displays</w:t>
      </w:r>
      <w:r w:rsidR="00D1534A">
        <w:rPr>
          <w:sz w:val="22"/>
          <w:szCs w:val="22"/>
        </w:rPr>
        <w:t xml:space="preserve">, </w:t>
      </w:r>
      <w:r w:rsidRPr="005223FC">
        <w:rPr>
          <w:sz w:val="22"/>
          <w:szCs w:val="22"/>
        </w:rPr>
        <w:t>the Mill's entire Production Inventory Control database with related reporting</w:t>
      </w:r>
      <w:r w:rsidR="00D1534A">
        <w:rPr>
          <w:sz w:val="22"/>
          <w:szCs w:val="22"/>
        </w:rPr>
        <w:t>, and software development</w:t>
      </w:r>
      <w:r w:rsidRPr="005223FC">
        <w:rPr>
          <w:sz w:val="22"/>
          <w:szCs w:val="22"/>
        </w:rPr>
        <w:t xml:space="preserve">. While serving as Process Control Supervisor I re-wrote the profile sampling algorithm to </w:t>
      </w:r>
      <w:r w:rsidR="007336D3" w:rsidRPr="005223FC">
        <w:rPr>
          <w:sz w:val="22"/>
          <w:szCs w:val="22"/>
        </w:rPr>
        <w:t>4</w:t>
      </w:r>
      <w:r w:rsidRPr="005223FC">
        <w:rPr>
          <w:sz w:val="22"/>
          <w:szCs w:val="22"/>
        </w:rPr>
        <w:t xml:space="preserve">0% of its original size, implemented a cross-mill messaging system, developed a “warmstart” capability to allow ‘bump-less’ return to control after system outages, installed a computer room environment monitoring and warning system, and led the upgrade of the system to its full hardware </w:t>
      </w:r>
      <w:r w:rsidR="008B2267" w:rsidRPr="005223FC">
        <w:rPr>
          <w:sz w:val="22"/>
          <w:szCs w:val="22"/>
        </w:rPr>
        <w:t>capacity.</w:t>
      </w:r>
      <w:r w:rsidR="00BE5F14">
        <w:rPr>
          <w:b/>
          <w:sz w:val="22"/>
          <w:szCs w:val="22"/>
        </w:rPr>
        <w:t xml:space="preserve"> </w:t>
      </w:r>
      <w:r w:rsidR="00BE5F14" w:rsidRPr="00BE5F14">
        <w:rPr>
          <w:b/>
          <w:i/>
          <w:sz w:val="22"/>
          <w:szCs w:val="22"/>
        </w:rPr>
        <w:t>(19</w:t>
      </w:r>
      <w:r w:rsidR="00BE5F14">
        <w:rPr>
          <w:b/>
          <w:i/>
          <w:sz w:val="22"/>
          <w:szCs w:val="22"/>
        </w:rPr>
        <w:t>76</w:t>
      </w:r>
      <w:r w:rsidR="00BE5F14" w:rsidRPr="00BE5F14">
        <w:rPr>
          <w:b/>
          <w:i/>
          <w:sz w:val="22"/>
          <w:szCs w:val="22"/>
        </w:rPr>
        <w:t>-19</w:t>
      </w:r>
      <w:r w:rsidR="00BE5F14">
        <w:rPr>
          <w:b/>
          <w:i/>
          <w:sz w:val="22"/>
          <w:szCs w:val="22"/>
        </w:rPr>
        <w:t>79</w:t>
      </w:r>
      <w:r w:rsidR="00BE5F14" w:rsidRPr="00BE5F14">
        <w:rPr>
          <w:b/>
          <w:i/>
          <w:sz w:val="22"/>
          <w:szCs w:val="22"/>
        </w:rPr>
        <w:t>)</w:t>
      </w:r>
      <w:r w:rsidR="00FF5092" w:rsidRPr="005223FC">
        <w:rPr>
          <w:sz w:val="22"/>
          <w:szCs w:val="22"/>
        </w:rPr>
        <w:br/>
      </w:r>
    </w:p>
    <w:p w14:paraId="1BB4C714" w14:textId="77777777" w:rsidR="00C73E3F" w:rsidRDefault="00C73E3F">
      <w:pPr>
        <w:spacing w:after="160" w:line="259" w:lineRule="auto"/>
        <w:rPr>
          <w:sz w:val="22"/>
          <w:szCs w:val="22"/>
        </w:rPr>
      </w:pPr>
      <w:r>
        <w:rPr>
          <w:sz w:val="22"/>
          <w:szCs w:val="22"/>
        </w:rPr>
        <w:br w:type="page"/>
      </w:r>
    </w:p>
    <w:p w14:paraId="014612A7" w14:textId="77777777" w:rsidR="00FF5092" w:rsidRPr="005223FC" w:rsidRDefault="00D1534A" w:rsidP="000B7CE9">
      <w:pPr>
        <w:pStyle w:val="ListParagraph"/>
        <w:numPr>
          <w:ilvl w:val="0"/>
          <w:numId w:val="1"/>
        </w:numPr>
        <w:rPr>
          <w:sz w:val="22"/>
          <w:szCs w:val="22"/>
        </w:rPr>
      </w:pPr>
      <w:r>
        <w:rPr>
          <w:sz w:val="22"/>
          <w:szCs w:val="22"/>
        </w:rPr>
        <w:lastRenderedPageBreak/>
        <w:t>Served as a m</w:t>
      </w:r>
      <w:r w:rsidR="00FF5092" w:rsidRPr="005223FC">
        <w:rPr>
          <w:sz w:val="22"/>
          <w:szCs w:val="22"/>
        </w:rPr>
        <w:t xml:space="preserve">ember of Consolidated Papers' Year 2000 team. My focus was Real Time Complex systems - networks of computers and their possible Y2K interaction between one another. I led the monthly corporate Team meetings between vendors and the </w:t>
      </w:r>
      <w:r w:rsidRPr="005223FC">
        <w:rPr>
          <w:sz w:val="22"/>
          <w:szCs w:val="22"/>
        </w:rPr>
        <w:t>specific</w:t>
      </w:r>
      <w:r w:rsidR="00FF5092" w:rsidRPr="005223FC">
        <w:rPr>
          <w:sz w:val="22"/>
          <w:szCs w:val="22"/>
        </w:rPr>
        <w:t xml:space="preserve"> mill groups the vendor systems would impact.</w:t>
      </w:r>
      <w:r w:rsidR="00BE5F14">
        <w:rPr>
          <w:b/>
          <w:sz w:val="22"/>
          <w:szCs w:val="22"/>
        </w:rPr>
        <w:t xml:space="preserve"> </w:t>
      </w:r>
      <w:r w:rsidR="00BE5F14" w:rsidRPr="00BE5F14">
        <w:rPr>
          <w:b/>
          <w:i/>
          <w:sz w:val="22"/>
          <w:szCs w:val="22"/>
        </w:rPr>
        <w:t>(19</w:t>
      </w:r>
      <w:r w:rsidR="00BE5F14">
        <w:rPr>
          <w:b/>
          <w:i/>
          <w:sz w:val="22"/>
          <w:szCs w:val="22"/>
        </w:rPr>
        <w:t>98</w:t>
      </w:r>
      <w:r w:rsidR="00BE5F14" w:rsidRPr="00BE5F14">
        <w:rPr>
          <w:b/>
          <w:i/>
          <w:sz w:val="22"/>
          <w:szCs w:val="22"/>
        </w:rPr>
        <w:t>-</w:t>
      </w:r>
      <w:r w:rsidR="00BE5F14">
        <w:rPr>
          <w:b/>
          <w:i/>
          <w:sz w:val="22"/>
          <w:szCs w:val="22"/>
        </w:rPr>
        <w:t>2000</w:t>
      </w:r>
      <w:r w:rsidR="00BE5F14" w:rsidRPr="00BE5F14">
        <w:rPr>
          <w:b/>
          <w:i/>
          <w:sz w:val="22"/>
          <w:szCs w:val="22"/>
        </w:rPr>
        <w:t>)</w:t>
      </w:r>
    </w:p>
    <w:p w14:paraId="78462F9C" w14:textId="77777777" w:rsidR="00A030D7" w:rsidRDefault="00A030D7" w:rsidP="00A030D7">
      <w:pPr>
        <w:pStyle w:val="ListParagraph"/>
        <w:spacing w:after="60"/>
        <w:ind w:left="0"/>
        <w:contextualSpacing w:val="0"/>
        <w:rPr>
          <w:b/>
          <w:color w:val="000000"/>
          <w:sz w:val="22"/>
          <w:szCs w:val="22"/>
        </w:rPr>
      </w:pPr>
    </w:p>
    <w:p w14:paraId="379D748D" w14:textId="77777777" w:rsidR="00A030D7" w:rsidRPr="0015627A" w:rsidRDefault="00A030D7" w:rsidP="00A030D7">
      <w:pPr>
        <w:pStyle w:val="ListParagraph"/>
        <w:spacing w:after="60"/>
        <w:ind w:left="0"/>
        <w:contextualSpacing w:val="0"/>
        <w:rPr>
          <w:b/>
          <w:color w:val="000000"/>
          <w:sz w:val="23"/>
          <w:szCs w:val="23"/>
        </w:rPr>
      </w:pPr>
      <w:r w:rsidRPr="0015627A">
        <w:rPr>
          <w:b/>
          <w:color w:val="000000"/>
          <w:sz w:val="23"/>
          <w:szCs w:val="23"/>
        </w:rPr>
        <w:t>Process History and Data Analysis</w:t>
      </w:r>
    </w:p>
    <w:p w14:paraId="2E8D146C" w14:textId="77777777" w:rsidR="009840D5" w:rsidRPr="005223FC" w:rsidRDefault="009840D5" w:rsidP="000B7CE9">
      <w:pPr>
        <w:pStyle w:val="ListParagraph"/>
        <w:numPr>
          <w:ilvl w:val="0"/>
          <w:numId w:val="1"/>
        </w:numPr>
        <w:rPr>
          <w:sz w:val="22"/>
          <w:szCs w:val="22"/>
        </w:rPr>
      </w:pPr>
      <w:r w:rsidRPr="005223FC">
        <w:rPr>
          <w:sz w:val="22"/>
          <w:szCs w:val="22"/>
        </w:rPr>
        <w:t xml:space="preserve">Installed, configured, and maintained multiple vendor dependent OPC servers and OPC bridges at eight of Verso </w:t>
      </w:r>
      <w:r w:rsidR="00EB2F3C" w:rsidRPr="005223FC">
        <w:rPr>
          <w:sz w:val="22"/>
          <w:szCs w:val="22"/>
        </w:rPr>
        <w:t xml:space="preserve">Corporations (f/ NewPage Corporation) </w:t>
      </w:r>
      <w:r w:rsidRPr="005223FC">
        <w:rPr>
          <w:sz w:val="22"/>
          <w:szCs w:val="22"/>
        </w:rPr>
        <w:t xml:space="preserve">facilities. Connected said OPC servers to the facilities' </w:t>
      </w:r>
      <w:r w:rsidR="00EB2F3C" w:rsidRPr="005223FC">
        <w:rPr>
          <w:sz w:val="22"/>
          <w:szCs w:val="22"/>
        </w:rPr>
        <w:t>respective</w:t>
      </w:r>
      <w:r w:rsidRPr="005223FC">
        <w:rPr>
          <w:sz w:val="22"/>
          <w:szCs w:val="22"/>
        </w:rPr>
        <w:t xml:space="preserve"> process and profile Historians.</w:t>
      </w:r>
      <w:r w:rsidR="00BE5F14">
        <w:rPr>
          <w:b/>
          <w:sz w:val="22"/>
          <w:szCs w:val="22"/>
        </w:rPr>
        <w:t xml:space="preserve"> </w:t>
      </w:r>
      <w:r w:rsidR="00BE5F14">
        <w:rPr>
          <w:b/>
          <w:i/>
          <w:sz w:val="22"/>
          <w:szCs w:val="22"/>
        </w:rPr>
        <w:t>(2000</w:t>
      </w:r>
      <w:r w:rsidR="00BE5F14" w:rsidRPr="00BE5F14">
        <w:rPr>
          <w:b/>
          <w:i/>
          <w:sz w:val="22"/>
          <w:szCs w:val="22"/>
        </w:rPr>
        <w:t>-</w:t>
      </w:r>
      <w:r w:rsidR="00BE5F14">
        <w:rPr>
          <w:b/>
          <w:i/>
          <w:sz w:val="22"/>
          <w:szCs w:val="22"/>
        </w:rPr>
        <w:t>2015</w:t>
      </w:r>
      <w:r w:rsidR="00BE5F14" w:rsidRPr="00BE5F14">
        <w:rPr>
          <w:b/>
          <w:i/>
          <w:sz w:val="22"/>
          <w:szCs w:val="22"/>
        </w:rPr>
        <w:t>)</w:t>
      </w:r>
      <w:r w:rsidRPr="005223FC">
        <w:rPr>
          <w:sz w:val="22"/>
          <w:szCs w:val="22"/>
        </w:rPr>
        <w:br/>
      </w:r>
    </w:p>
    <w:p w14:paraId="75554CD8" w14:textId="77777777" w:rsidR="00F85CDD" w:rsidRPr="005223FC" w:rsidRDefault="00F85CDD" w:rsidP="000B7CE9">
      <w:pPr>
        <w:pStyle w:val="ListParagraph"/>
        <w:numPr>
          <w:ilvl w:val="0"/>
          <w:numId w:val="1"/>
        </w:numPr>
        <w:rPr>
          <w:sz w:val="22"/>
          <w:szCs w:val="22"/>
        </w:rPr>
      </w:pPr>
      <w:r w:rsidRPr="005223FC">
        <w:rPr>
          <w:sz w:val="22"/>
          <w:szCs w:val="22"/>
        </w:rPr>
        <w:t xml:space="preserve">Designed, created, installed, configured, and maintained a serial communication based Star network for Consolidated Papers’ Biron Mill that acquired profile, process, </w:t>
      </w:r>
      <w:r w:rsidR="008B2267" w:rsidRPr="005223FC">
        <w:rPr>
          <w:sz w:val="22"/>
          <w:szCs w:val="22"/>
        </w:rPr>
        <w:t xml:space="preserve">and laboratory </w:t>
      </w:r>
      <w:r w:rsidRPr="005223FC">
        <w:rPr>
          <w:sz w:val="22"/>
          <w:szCs w:val="22"/>
        </w:rPr>
        <w:t xml:space="preserve">test data from the entire No. 26 paper machine line. Data was maintained in a </w:t>
      </w:r>
      <w:r w:rsidR="00C007B3">
        <w:rPr>
          <w:sz w:val="22"/>
          <w:szCs w:val="22"/>
        </w:rPr>
        <w:t xml:space="preserve">process and profile </w:t>
      </w:r>
      <w:r w:rsidRPr="005223FC">
        <w:rPr>
          <w:sz w:val="22"/>
          <w:szCs w:val="22"/>
        </w:rPr>
        <w:t xml:space="preserve">database </w:t>
      </w:r>
      <w:r w:rsidR="00C007B3">
        <w:rPr>
          <w:sz w:val="22"/>
          <w:szCs w:val="22"/>
        </w:rPr>
        <w:t>then</w:t>
      </w:r>
      <w:r w:rsidRPr="005223FC">
        <w:rPr>
          <w:sz w:val="22"/>
          <w:szCs w:val="22"/>
        </w:rPr>
        <w:t xml:space="preserve"> offered </w:t>
      </w:r>
      <w:r w:rsidR="008B2267" w:rsidRPr="005223FC">
        <w:rPr>
          <w:sz w:val="22"/>
          <w:szCs w:val="22"/>
        </w:rPr>
        <w:t>as r</w:t>
      </w:r>
      <w:r w:rsidRPr="005223FC">
        <w:rPr>
          <w:sz w:val="22"/>
          <w:szCs w:val="22"/>
        </w:rPr>
        <w:t xml:space="preserve">eal-time and historical displays on </w:t>
      </w:r>
      <w:r w:rsidR="008B2267" w:rsidRPr="005223FC">
        <w:rPr>
          <w:sz w:val="22"/>
          <w:szCs w:val="22"/>
        </w:rPr>
        <w:t>proprietary multi-tasked C code based</w:t>
      </w:r>
      <w:r w:rsidR="000D0ABE" w:rsidRPr="005223FC">
        <w:rPr>
          <w:sz w:val="22"/>
          <w:szCs w:val="22"/>
        </w:rPr>
        <w:t xml:space="preserve"> operator interfaces. Connected via serial links, the </w:t>
      </w:r>
      <w:r w:rsidR="008B2267" w:rsidRPr="005223FC">
        <w:rPr>
          <w:sz w:val="22"/>
          <w:szCs w:val="22"/>
        </w:rPr>
        <w:t xml:space="preserve">Operator interfaces were fully interactive with </w:t>
      </w:r>
      <w:r w:rsidR="000D0ABE" w:rsidRPr="005223FC">
        <w:rPr>
          <w:sz w:val="22"/>
          <w:szCs w:val="22"/>
        </w:rPr>
        <w:t xml:space="preserve">both historical and </w:t>
      </w:r>
      <w:r w:rsidR="008B2267" w:rsidRPr="005223FC">
        <w:rPr>
          <w:sz w:val="22"/>
          <w:szCs w:val="22"/>
        </w:rPr>
        <w:t>real time displays.</w:t>
      </w:r>
      <w:r w:rsidR="00BE5F14">
        <w:rPr>
          <w:sz w:val="22"/>
          <w:szCs w:val="22"/>
        </w:rPr>
        <w:br/>
      </w:r>
      <w:r w:rsidR="00BE5F14">
        <w:rPr>
          <w:b/>
          <w:sz w:val="22"/>
          <w:szCs w:val="22"/>
        </w:rPr>
        <w:t xml:space="preserve"> </w:t>
      </w:r>
      <w:r w:rsidR="00BE5F14" w:rsidRPr="00BE5F14">
        <w:rPr>
          <w:b/>
          <w:i/>
          <w:sz w:val="22"/>
          <w:szCs w:val="22"/>
        </w:rPr>
        <w:t>(198</w:t>
      </w:r>
      <w:r w:rsidR="00BE5F14">
        <w:rPr>
          <w:b/>
          <w:i/>
          <w:sz w:val="22"/>
          <w:szCs w:val="22"/>
        </w:rPr>
        <w:t>6</w:t>
      </w:r>
      <w:r w:rsidR="00BE5F14" w:rsidRPr="00BE5F14">
        <w:rPr>
          <w:b/>
          <w:i/>
          <w:sz w:val="22"/>
          <w:szCs w:val="22"/>
        </w:rPr>
        <w:t>-19</w:t>
      </w:r>
      <w:r w:rsidR="00BE5F14">
        <w:rPr>
          <w:b/>
          <w:i/>
          <w:sz w:val="22"/>
          <w:szCs w:val="22"/>
        </w:rPr>
        <w:t>89</w:t>
      </w:r>
      <w:r w:rsidR="00BE5F14" w:rsidRPr="00BE5F14">
        <w:rPr>
          <w:b/>
          <w:i/>
          <w:sz w:val="22"/>
          <w:szCs w:val="22"/>
        </w:rPr>
        <w:t>)</w:t>
      </w:r>
      <w:r w:rsidRPr="005223FC">
        <w:rPr>
          <w:sz w:val="22"/>
          <w:szCs w:val="22"/>
        </w:rPr>
        <w:br/>
      </w:r>
    </w:p>
    <w:p w14:paraId="647203F6" w14:textId="77777777" w:rsidR="000F029F" w:rsidRPr="005223FC" w:rsidRDefault="000F029F" w:rsidP="000F029F">
      <w:pPr>
        <w:pStyle w:val="ListParagraph"/>
        <w:numPr>
          <w:ilvl w:val="0"/>
          <w:numId w:val="1"/>
        </w:numPr>
        <w:rPr>
          <w:sz w:val="22"/>
          <w:szCs w:val="22"/>
        </w:rPr>
      </w:pPr>
      <w:r w:rsidRPr="005223FC">
        <w:rPr>
          <w:sz w:val="22"/>
          <w:szCs w:val="22"/>
        </w:rPr>
        <w:t>Designed, created, installed, configured, and maintained, the first combined Process and Profile Historian installations at three different operating divisions. Users could create ad hoc displays for any time span, record them, and then schedule their execution for any minute of the day. When vendor solutions became available I installed, configured, maintained, and upgraded replacements while adding additional installations at four other facilities. I also trained operating and management personnel on methods to process and visualize the mass of process data recorded in the Historians to problem solve and gain production insights.</w:t>
      </w:r>
      <w:r>
        <w:rPr>
          <w:sz w:val="22"/>
          <w:szCs w:val="22"/>
        </w:rPr>
        <w:t xml:space="preserve"> </w:t>
      </w:r>
      <w:r w:rsidRPr="00BE5F14">
        <w:rPr>
          <w:b/>
          <w:i/>
          <w:sz w:val="22"/>
          <w:szCs w:val="22"/>
        </w:rPr>
        <w:t>(1981-19</w:t>
      </w:r>
      <w:r>
        <w:rPr>
          <w:b/>
          <w:i/>
          <w:sz w:val="22"/>
          <w:szCs w:val="22"/>
        </w:rPr>
        <w:t>84</w:t>
      </w:r>
      <w:r w:rsidRPr="00BE5F14">
        <w:rPr>
          <w:b/>
          <w:i/>
          <w:sz w:val="22"/>
          <w:szCs w:val="22"/>
        </w:rPr>
        <w:t>)</w:t>
      </w:r>
      <w:r w:rsidRPr="005223FC">
        <w:rPr>
          <w:sz w:val="22"/>
          <w:szCs w:val="22"/>
        </w:rPr>
        <w:br/>
      </w:r>
    </w:p>
    <w:p w14:paraId="050EDA33" w14:textId="77777777" w:rsidR="000B7CE9" w:rsidRPr="005223FC" w:rsidRDefault="000B7CE9" w:rsidP="000B7CE9">
      <w:pPr>
        <w:pStyle w:val="ListParagraph"/>
        <w:numPr>
          <w:ilvl w:val="0"/>
          <w:numId w:val="1"/>
        </w:numPr>
        <w:rPr>
          <w:sz w:val="22"/>
          <w:szCs w:val="22"/>
        </w:rPr>
      </w:pPr>
      <w:r w:rsidRPr="005223FC">
        <w:rPr>
          <w:sz w:val="22"/>
          <w:szCs w:val="22"/>
        </w:rPr>
        <w:t xml:space="preserve">Developed an off-line scanning gauge profile certification system employing a lab gauge certified </w:t>
      </w:r>
      <w:r w:rsidR="00C007B3" w:rsidRPr="005223FC">
        <w:rPr>
          <w:sz w:val="22"/>
          <w:szCs w:val="22"/>
        </w:rPr>
        <w:t>Mylar</w:t>
      </w:r>
      <w:r w:rsidRPr="005223FC">
        <w:rPr>
          <w:sz w:val="22"/>
          <w:szCs w:val="22"/>
        </w:rPr>
        <w:t xml:space="preserve"> strip as a repeatable profile standard. Performed cross-correlations on demand of the standard profile and </w:t>
      </w:r>
      <w:r w:rsidR="000D0ABE" w:rsidRPr="005223FC">
        <w:rPr>
          <w:sz w:val="22"/>
          <w:szCs w:val="22"/>
        </w:rPr>
        <w:t xml:space="preserve">currently measured or </w:t>
      </w:r>
      <w:r w:rsidRPr="005223FC">
        <w:rPr>
          <w:sz w:val="22"/>
          <w:szCs w:val="22"/>
        </w:rPr>
        <w:t>past saved certification profile history for the subject scanner. This test method</w:t>
      </w:r>
      <w:r w:rsidR="007336D3" w:rsidRPr="005223FC">
        <w:rPr>
          <w:sz w:val="22"/>
          <w:szCs w:val="22"/>
        </w:rPr>
        <w:t>s</w:t>
      </w:r>
      <w:r w:rsidRPr="005223FC">
        <w:rPr>
          <w:sz w:val="22"/>
          <w:szCs w:val="22"/>
        </w:rPr>
        <w:t xml:space="preserve"> eventually evolved to </w:t>
      </w:r>
      <w:r w:rsidR="007336D3" w:rsidRPr="005223FC">
        <w:rPr>
          <w:sz w:val="22"/>
          <w:szCs w:val="22"/>
        </w:rPr>
        <w:t>calibrate basis</w:t>
      </w:r>
      <w:r w:rsidR="000D0ABE" w:rsidRPr="005223FC">
        <w:rPr>
          <w:sz w:val="22"/>
          <w:szCs w:val="22"/>
        </w:rPr>
        <w:t xml:space="preserve"> weight, moisture, and gloss on </w:t>
      </w:r>
      <w:r w:rsidRPr="005223FC">
        <w:rPr>
          <w:sz w:val="22"/>
          <w:szCs w:val="22"/>
        </w:rPr>
        <w:t xml:space="preserve">all on-line scanning fames </w:t>
      </w:r>
      <w:r w:rsidR="007336D3" w:rsidRPr="005223FC">
        <w:rPr>
          <w:sz w:val="22"/>
          <w:szCs w:val="22"/>
        </w:rPr>
        <w:t xml:space="preserve">installed at </w:t>
      </w:r>
      <w:r w:rsidR="00C007B3" w:rsidRPr="005223FC">
        <w:rPr>
          <w:sz w:val="22"/>
          <w:szCs w:val="22"/>
        </w:rPr>
        <w:t>Consolidated Papers</w:t>
      </w:r>
      <w:r w:rsidR="007336D3" w:rsidRPr="005223FC">
        <w:rPr>
          <w:sz w:val="22"/>
          <w:szCs w:val="22"/>
        </w:rPr>
        <w:t xml:space="preserve">. I </w:t>
      </w:r>
      <w:r w:rsidR="00F85CDD" w:rsidRPr="005223FC">
        <w:rPr>
          <w:sz w:val="22"/>
          <w:szCs w:val="22"/>
        </w:rPr>
        <w:t>supported the</w:t>
      </w:r>
      <w:r w:rsidR="007336D3" w:rsidRPr="005223FC">
        <w:rPr>
          <w:sz w:val="22"/>
          <w:szCs w:val="22"/>
        </w:rPr>
        <w:t xml:space="preserve"> </w:t>
      </w:r>
      <w:r w:rsidRPr="005223FC">
        <w:rPr>
          <w:sz w:val="22"/>
          <w:szCs w:val="22"/>
        </w:rPr>
        <w:t>dedicated Calibration Team</w:t>
      </w:r>
      <w:r w:rsidR="000D0ABE" w:rsidRPr="005223FC">
        <w:rPr>
          <w:sz w:val="22"/>
          <w:szCs w:val="22"/>
        </w:rPr>
        <w:t xml:space="preserve"> that evolved from this project.</w:t>
      </w:r>
      <w:r w:rsidR="00BE5F14">
        <w:rPr>
          <w:sz w:val="22"/>
          <w:szCs w:val="22"/>
        </w:rPr>
        <w:br/>
      </w:r>
      <w:r w:rsidR="00BE5F14" w:rsidRPr="00BE5F14">
        <w:rPr>
          <w:b/>
          <w:i/>
          <w:sz w:val="22"/>
          <w:szCs w:val="22"/>
        </w:rPr>
        <w:t>(19</w:t>
      </w:r>
      <w:r w:rsidR="000F029F">
        <w:rPr>
          <w:b/>
          <w:i/>
          <w:sz w:val="22"/>
          <w:szCs w:val="22"/>
        </w:rPr>
        <w:t>77</w:t>
      </w:r>
      <w:r w:rsidR="00BE5F14" w:rsidRPr="00BE5F14">
        <w:rPr>
          <w:b/>
          <w:i/>
          <w:sz w:val="22"/>
          <w:szCs w:val="22"/>
        </w:rPr>
        <w:t>-</w:t>
      </w:r>
      <w:r w:rsidR="000F029F">
        <w:rPr>
          <w:b/>
          <w:i/>
          <w:sz w:val="22"/>
          <w:szCs w:val="22"/>
        </w:rPr>
        <w:t>2001</w:t>
      </w:r>
      <w:r w:rsidR="00BE5F14" w:rsidRPr="00BE5F14">
        <w:rPr>
          <w:b/>
          <w:i/>
          <w:sz w:val="22"/>
          <w:szCs w:val="22"/>
        </w:rPr>
        <w:t>)</w:t>
      </w:r>
      <w:r w:rsidRPr="005223FC">
        <w:rPr>
          <w:sz w:val="22"/>
          <w:szCs w:val="22"/>
        </w:rPr>
        <w:br/>
      </w:r>
    </w:p>
    <w:p w14:paraId="25D5843C" w14:textId="77777777" w:rsidR="000F029F" w:rsidRPr="005223FC" w:rsidRDefault="000F029F" w:rsidP="000F029F">
      <w:pPr>
        <w:pStyle w:val="ListParagraph"/>
        <w:numPr>
          <w:ilvl w:val="0"/>
          <w:numId w:val="1"/>
        </w:numPr>
        <w:rPr>
          <w:sz w:val="22"/>
          <w:szCs w:val="22"/>
        </w:rPr>
      </w:pPr>
      <w:r w:rsidRPr="005223FC">
        <w:rPr>
          <w:sz w:val="22"/>
          <w:szCs w:val="22"/>
        </w:rPr>
        <w:t>Designed, developed, and installed Consolidated Papers' first Paper Test Lab Entry Database and Reporting system. The system ran on the mill’s process control mainframe and recorded all test data for three paper machine lines. Results were reported by machine line, shift, day, week, month, and grade with basic statistical analysis applied.</w:t>
      </w:r>
      <w:r>
        <w:rPr>
          <w:b/>
          <w:sz w:val="22"/>
          <w:szCs w:val="22"/>
        </w:rPr>
        <w:t xml:space="preserve"> </w:t>
      </w:r>
      <w:r w:rsidRPr="00BE5F14">
        <w:rPr>
          <w:b/>
          <w:i/>
          <w:sz w:val="22"/>
          <w:szCs w:val="22"/>
        </w:rPr>
        <w:t>(19</w:t>
      </w:r>
      <w:r>
        <w:rPr>
          <w:b/>
          <w:i/>
          <w:sz w:val="22"/>
          <w:szCs w:val="22"/>
        </w:rPr>
        <w:t>75</w:t>
      </w:r>
      <w:r w:rsidRPr="00BE5F14">
        <w:rPr>
          <w:b/>
          <w:i/>
          <w:sz w:val="22"/>
          <w:szCs w:val="22"/>
        </w:rPr>
        <w:t>-19</w:t>
      </w:r>
      <w:r>
        <w:rPr>
          <w:b/>
          <w:i/>
          <w:sz w:val="22"/>
          <w:szCs w:val="22"/>
        </w:rPr>
        <w:t>76</w:t>
      </w:r>
      <w:r w:rsidRPr="00BE5F14">
        <w:rPr>
          <w:b/>
          <w:i/>
          <w:sz w:val="22"/>
          <w:szCs w:val="22"/>
        </w:rPr>
        <w:t>)</w:t>
      </w:r>
      <w:r w:rsidRPr="005223FC">
        <w:rPr>
          <w:sz w:val="22"/>
          <w:szCs w:val="22"/>
        </w:rPr>
        <w:br/>
      </w:r>
    </w:p>
    <w:p w14:paraId="0B3EC3FF" w14:textId="77777777" w:rsidR="000B7CE9" w:rsidRPr="005223FC" w:rsidRDefault="000B7CE9" w:rsidP="000B7CE9">
      <w:pPr>
        <w:pStyle w:val="ListParagraph"/>
        <w:numPr>
          <w:ilvl w:val="0"/>
          <w:numId w:val="1"/>
        </w:numPr>
        <w:rPr>
          <w:sz w:val="22"/>
          <w:szCs w:val="22"/>
        </w:rPr>
      </w:pPr>
      <w:r w:rsidRPr="005223FC">
        <w:rPr>
          <w:sz w:val="22"/>
          <w:szCs w:val="22"/>
        </w:rPr>
        <w:t>Created the first CRT based graphics display</w:t>
      </w:r>
      <w:r w:rsidR="000838E1">
        <w:rPr>
          <w:sz w:val="22"/>
          <w:szCs w:val="22"/>
        </w:rPr>
        <w:t>s</w:t>
      </w:r>
      <w:r w:rsidRPr="005223FC">
        <w:rPr>
          <w:sz w:val="22"/>
          <w:szCs w:val="22"/>
        </w:rPr>
        <w:t xml:space="preserve"> of real-time profile -- scanning gauge -- data for Consolidated Papers. Later I built on that experience creating a graphic primitives function and subroutine library for the company’s proprietary networked </w:t>
      </w:r>
      <w:r w:rsidR="000D0ABE" w:rsidRPr="005223FC">
        <w:rPr>
          <w:sz w:val="22"/>
          <w:szCs w:val="22"/>
        </w:rPr>
        <w:t xml:space="preserve">C code </w:t>
      </w:r>
      <w:r w:rsidRPr="005223FC">
        <w:rPr>
          <w:sz w:val="22"/>
          <w:szCs w:val="22"/>
        </w:rPr>
        <w:t xml:space="preserve">based </w:t>
      </w:r>
      <w:r w:rsidR="007336D3" w:rsidRPr="005223FC">
        <w:rPr>
          <w:sz w:val="22"/>
          <w:szCs w:val="22"/>
        </w:rPr>
        <w:t xml:space="preserve">multi-tasking </w:t>
      </w:r>
      <w:r w:rsidRPr="005223FC">
        <w:rPr>
          <w:sz w:val="22"/>
          <w:szCs w:val="22"/>
        </w:rPr>
        <w:t>Operator display</w:t>
      </w:r>
      <w:r w:rsidR="000D0ABE" w:rsidRPr="005223FC">
        <w:rPr>
          <w:sz w:val="22"/>
          <w:szCs w:val="22"/>
        </w:rPr>
        <w:t xml:space="preserve"> PC</w:t>
      </w:r>
      <w:r w:rsidRPr="005223FC">
        <w:rPr>
          <w:sz w:val="22"/>
          <w:szCs w:val="22"/>
        </w:rPr>
        <w:t>s.</w:t>
      </w:r>
      <w:r w:rsidR="000F029F">
        <w:rPr>
          <w:sz w:val="22"/>
          <w:szCs w:val="22"/>
        </w:rPr>
        <w:t xml:space="preserve"> </w:t>
      </w:r>
      <w:r w:rsidR="000F029F" w:rsidRPr="000F029F">
        <w:rPr>
          <w:b/>
          <w:i/>
          <w:sz w:val="22"/>
          <w:szCs w:val="22"/>
        </w:rPr>
        <w:t>(1974)</w:t>
      </w:r>
      <w:r w:rsidRPr="005223FC">
        <w:rPr>
          <w:sz w:val="22"/>
          <w:szCs w:val="22"/>
        </w:rPr>
        <w:br/>
      </w:r>
    </w:p>
    <w:p w14:paraId="01F1CB15" w14:textId="77777777" w:rsidR="00507020" w:rsidRPr="008B2267" w:rsidRDefault="00507020" w:rsidP="00507020">
      <w:pPr>
        <w:pStyle w:val="ListParagraph"/>
        <w:numPr>
          <w:ilvl w:val="0"/>
          <w:numId w:val="1"/>
        </w:numPr>
        <w:rPr>
          <w:sz w:val="22"/>
          <w:szCs w:val="22"/>
        </w:rPr>
      </w:pPr>
      <w:r w:rsidRPr="005223FC">
        <w:rPr>
          <w:sz w:val="22"/>
          <w:szCs w:val="22"/>
        </w:rPr>
        <w:t xml:space="preserve">Created the first automated Pulp Mill reporting system for Consolidated Papers. Maintained a database of Daily Digester production and KAPPA Number. Displayed </w:t>
      </w:r>
      <w:r w:rsidR="000D0ABE" w:rsidRPr="005223FC">
        <w:rPr>
          <w:sz w:val="22"/>
          <w:szCs w:val="22"/>
        </w:rPr>
        <w:t>the</w:t>
      </w:r>
      <w:r w:rsidRPr="005223FC">
        <w:rPr>
          <w:sz w:val="22"/>
          <w:szCs w:val="22"/>
        </w:rPr>
        <w:t xml:space="preserve"> data in a printed graphical format</w:t>
      </w:r>
      <w:r w:rsidR="000F029F">
        <w:rPr>
          <w:sz w:val="22"/>
          <w:szCs w:val="22"/>
        </w:rPr>
        <w:t xml:space="preserve">. </w:t>
      </w:r>
      <w:r w:rsidR="000F029F" w:rsidRPr="000F029F">
        <w:rPr>
          <w:b/>
          <w:i/>
          <w:sz w:val="22"/>
          <w:szCs w:val="22"/>
        </w:rPr>
        <w:t>(1974)</w:t>
      </w:r>
      <w:r w:rsidR="00DB2E57" w:rsidRPr="005223FC">
        <w:rPr>
          <w:sz w:val="22"/>
          <w:szCs w:val="22"/>
        </w:rPr>
        <w:br/>
      </w:r>
    </w:p>
    <w:p w14:paraId="34089602" w14:textId="77777777" w:rsidR="00DB2E57" w:rsidRPr="0015627A" w:rsidRDefault="00DB2E57" w:rsidP="00DB2E57">
      <w:pPr>
        <w:pStyle w:val="ListParagraph"/>
        <w:spacing w:after="60"/>
        <w:ind w:left="0"/>
        <w:contextualSpacing w:val="0"/>
        <w:rPr>
          <w:b/>
          <w:color w:val="000000"/>
          <w:sz w:val="23"/>
          <w:szCs w:val="23"/>
        </w:rPr>
      </w:pPr>
      <w:r w:rsidRPr="0015627A">
        <w:rPr>
          <w:b/>
          <w:color w:val="000000"/>
          <w:sz w:val="23"/>
          <w:szCs w:val="23"/>
        </w:rPr>
        <w:t>Systems</w:t>
      </w:r>
      <w:r w:rsidR="00A63085" w:rsidRPr="0015627A">
        <w:rPr>
          <w:b/>
          <w:color w:val="000000"/>
          <w:sz w:val="23"/>
          <w:szCs w:val="23"/>
        </w:rPr>
        <w:t xml:space="preserve">, Network, </w:t>
      </w:r>
      <w:r w:rsidRPr="0015627A">
        <w:rPr>
          <w:b/>
          <w:color w:val="000000"/>
          <w:sz w:val="23"/>
          <w:szCs w:val="23"/>
        </w:rPr>
        <w:t>and Laboratory Administration</w:t>
      </w:r>
    </w:p>
    <w:p w14:paraId="486F991B" w14:textId="77777777" w:rsidR="00DB2E57" w:rsidRPr="005223FC" w:rsidRDefault="00DB2E57" w:rsidP="00DB2E57">
      <w:pPr>
        <w:pStyle w:val="ListParagraph"/>
        <w:numPr>
          <w:ilvl w:val="0"/>
          <w:numId w:val="1"/>
        </w:numPr>
        <w:rPr>
          <w:sz w:val="22"/>
          <w:szCs w:val="22"/>
        </w:rPr>
      </w:pPr>
      <w:r w:rsidRPr="005223FC">
        <w:rPr>
          <w:sz w:val="22"/>
          <w:szCs w:val="22"/>
        </w:rPr>
        <w:t>Consolidated Papers’ System Administrator at the Research and Development Division</w:t>
      </w:r>
      <w:r w:rsidR="00C007B3">
        <w:rPr>
          <w:sz w:val="22"/>
          <w:szCs w:val="22"/>
        </w:rPr>
        <w:t>.</w:t>
      </w:r>
      <w:r w:rsidRPr="005223FC">
        <w:rPr>
          <w:sz w:val="22"/>
          <w:szCs w:val="22"/>
        </w:rPr>
        <w:t xml:space="preserve"> I supported </w:t>
      </w:r>
      <w:r w:rsidR="00C73E3F">
        <w:rPr>
          <w:sz w:val="22"/>
          <w:szCs w:val="22"/>
        </w:rPr>
        <w:t xml:space="preserve">the </w:t>
      </w:r>
      <w:r w:rsidR="00C73E3F" w:rsidRPr="005223FC">
        <w:rPr>
          <w:sz w:val="22"/>
          <w:szCs w:val="22"/>
        </w:rPr>
        <w:t>ETHERNET</w:t>
      </w:r>
      <w:r w:rsidRPr="005223FC">
        <w:rPr>
          <w:sz w:val="22"/>
          <w:szCs w:val="22"/>
        </w:rPr>
        <w:t xml:space="preserve"> network </w:t>
      </w:r>
      <w:r w:rsidR="00492D68">
        <w:rPr>
          <w:sz w:val="22"/>
          <w:szCs w:val="22"/>
        </w:rPr>
        <w:t xml:space="preserve">segment </w:t>
      </w:r>
      <w:r w:rsidRPr="005223FC">
        <w:rPr>
          <w:sz w:val="22"/>
          <w:szCs w:val="22"/>
        </w:rPr>
        <w:t xml:space="preserve">across </w:t>
      </w:r>
      <w:r w:rsidR="00492D68">
        <w:rPr>
          <w:sz w:val="22"/>
          <w:szCs w:val="22"/>
        </w:rPr>
        <w:t xml:space="preserve">R&amp;D’s </w:t>
      </w:r>
      <w:r w:rsidRPr="005223FC">
        <w:rPr>
          <w:sz w:val="22"/>
          <w:szCs w:val="22"/>
        </w:rPr>
        <w:t xml:space="preserve">laboratories, test instruments, Process Control development, and business (file, print, and user workstations). At its peak, 120 devices, servers, users, and lab instruments running a mix of operating systems. </w:t>
      </w:r>
      <w:r w:rsidR="000F029F" w:rsidRPr="000F029F">
        <w:rPr>
          <w:b/>
          <w:i/>
          <w:sz w:val="22"/>
          <w:szCs w:val="22"/>
        </w:rPr>
        <w:t>(19</w:t>
      </w:r>
      <w:r w:rsidR="000F029F">
        <w:rPr>
          <w:b/>
          <w:i/>
          <w:sz w:val="22"/>
          <w:szCs w:val="22"/>
        </w:rPr>
        <w:t>90-1994)</w:t>
      </w:r>
      <w:r w:rsidRPr="005223FC">
        <w:rPr>
          <w:sz w:val="22"/>
          <w:szCs w:val="22"/>
        </w:rPr>
        <w:br/>
      </w:r>
    </w:p>
    <w:p w14:paraId="7C516B22" w14:textId="77777777" w:rsidR="00CF12FE" w:rsidRDefault="00DB2E57" w:rsidP="00C73E3F">
      <w:pPr>
        <w:pStyle w:val="ListParagraph"/>
        <w:numPr>
          <w:ilvl w:val="0"/>
          <w:numId w:val="1"/>
        </w:numPr>
      </w:pPr>
      <w:r w:rsidRPr="00C73E3F">
        <w:rPr>
          <w:sz w:val="22"/>
          <w:szCs w:val="22"/>
        </w:rPr>
        <w:t>Developed, implemented, and supported five automated Multiple Test Instruments and installed them in four Mill Paper Test Labs as well as the Research and Development Division. Test data was interfaced with the Mill Historians.</w:t>
      </w:r>
      <w:r w:rsidR="000F029F" w:rsidRPr="00C73E3F">
        <w:rPr>
          <w:b/>
          <w:i/>
          <w:sz w:val="22"/>
          <w:szCs w:val="22"/>
        </w:rPr>
        <w:t xml:space="preserve"> (1984-1990)</w:t>
      </w:r>
    </w:p>
    <w:sectPr w:rsidR="00CF12FE" w:rsidSect="00CE3681">
      <w:pgSz w:w="12240" w:h="15840" w:code="1"/>
      <w:pgMar w:top="1152" w:right="1008" w:bottom="720" w:left="115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2F85"/>
    <w:multiLevelType w:val="hybridMultilevel"/>
    <w:tmpl w:val="5EAC4C3C"/>
    <w:lvl w:ilvl="0" w:tplc="38E4EE14">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B4713"/>
    <w:multiLevelType w:val="hybridMultilevel"/>
    <w:tmpl w:val="AB48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231D6"/>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3" w15:restartNumberingAfterBreak="0">
    <w:nsid w:val="59F54E9C"/>
    <w:multiLevelType w:val="hybridMultilevel"/>
    <w:tmpl w:val="48D8EDC2"/>
    <w:lvl w:ilvl="0" w:tplc="6116FCD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0010212">
    <w:abstractNumId w:val="3"/>
  </w:num>
  <w:num w:numId="2" w16cid:durableId="18434376">
    <w:abstractNumId w:val="1"/>
  </w:num>
  <w:num w:numId="3" w16cid:durableId="1196769096">
    <w:abstractNumId w:val="0"/>
  </w:num>
  <w:num w:numId="4" w16cid:durableId="179856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07020"/>
    <w:rsid w:val="000535E4"/>
    <w:rsid w:val="00060637"/>
    <w:rsid w:val="000838E1"/>
    <w:rsid w:val="000B7CE9"/>
    <w:rsid w:val="000D0ABE"/>
    <w:rsid w:val="000F029F"/>
    <w:rsid w:val="0015627A"/>
    <w:rsid w:val="0020706D"/>
    <w:rsid w:val="00227744"/>
    <w:rsid w:val="0023011A"/>
    <w:rsid w:val="00234E1E"/>
    <w:rsid w:val="00291C43"/>
    <w:rsid w:val="002A28FF"/>
    <w:rsid w:val="00300477"/>
    <w:rsid w:val="0036100F"/>
    <w:rsid w:val="003707CE"/>
    <w:rsid w:val="003707D0"/>
    <w:rsid w:val="00486E37"/>
    <w:rsid w:val="00492D68"/>
    <w:rsid w:val="00497868"/>
    <w:rsid w:val="004A38E4"/>
    <w:rsid w:val="004D6C54"/>
    <w:rsid w:val="00507020"/>
    <w:rsid w:val="005223FC"/>
    <w:rsid w:val="006A7280"/>
    <w:rsid w:val="007336D3"/>
    <w:rsid w:val="007574FD"/>
    <w:rsid w:val="007B2968"/>
    <w:rsid w:val="00834015"/>
    <w:rsid w:val="00890280"/>
    <w:rsid w:val="008A320B"/>
    <w:rsid w:val="008B2267"/>
    <w:rsid w:val="008C617D"/>
    <w:rsid w:val="00962096"/>
    <w:rsid w:val="009840D5"/>
    <w:rsid w:val="00A030D7"/>
    <w:rsid w:val="00A36C89"/>
    <w:rsid w:val="00A63085"/>
    <w:rsid w:val="00A766AB"/>
    <w:rsid w:val="00B123BA"/>
    <w:rsid w:val="00B243F9"/>
    <w:rsid w:val="00B409C2"/>
    <w:rsid w:val="00B4624D"/>
    <w:rsid w:val="00BC3DD3"/>
    <w:rsid w:val="00BE5F14"/>
    <w:rsid w:val="00C007B3"/>
    <w:rsid w:val="00C14F57"/>
    <w:rsid w:val="00C16B77"/>
    <w:rsid w:val="00C73E3F"/>
    <w:rsid w:val="00CE3681"/>
    <w:rsid w:val="00CF12FE"/>
    <w:rsid w:val="00D1534A"/>
    <w:rsid w:val="00DB2E57"/>
    <w:rsid w:val="00E53376"/>
    <w:rsid w:val="00E778D1"/>
    <w:rsid w:val="00EB2F3C"/>
    <w:rsid w:val="00EE2D73"/>
    <w:rsid w:val="00EE6389"/>
    <w:rsid w:val="00F614F4"/>
    <w:rsid w:val="00F62E2E"/>
    <w:rsid w:val="00F85CDD"/>
    <w:rsid w:val="00FE4955"/>
    <w:rsid w:val="00FF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C7EB"/>
  <w15:docId w15:val="{9A7EECEF-3CD5-4D44-9B05-CA0B9737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020"/>
    <w:pPr>
      <w:spacing w:after="0" w:line="240" w:lineRule="auto"/>
    </w:pPr>
    <w:rPr>
      <w:rFonts w:ascii="Times New Roman" w:eastAsia="Times New Roman" w:hAnsi="Times New Roman" w:cs="Times New Roman"/>
      <w:sz w:val="20"/>
      <w:szCs w:val="20"/>
    </w:rPr>
  </w:style>
  <w:style w:type="paragraph" w:styleId="Heading2">
    <w:name w:val="heading 2"/>
    <w:basedOn w:val="Normal"/>
    <w:next w:val="BodyText"/>
    <w:link w:val="Heading2Char"/>
    <w:uiPriority w:val="99"/>
    <w:qFormat/>
    <w:rsid w:val="00C73E3F"/>
    <w:pPr>
      <w:keepNext/>
      <w:keepLines/>
      <w:spacing w:before="220" w:line="220" w:lineRule="atLeast"/>
      <w:ind w:right="-360"/>
      <w:outlineLvl w:val="1"/>
    </w:pPr>
    <w:rPr>
      <w:rFonts w:ascii="Arial" w:hAnsi="Arial"/>
      <w:b/>
      <w:spacing w:val="-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07020"/>
    <w:rPr>
      <w:rFonts w:ascii="Arial" w:hAnsi="Arial" w:cs="Times New Roman"/>
      <w:b/>
      <w:spacing w:val="-8"/>
      <w:sz w:val="18"/>
    </w:rPr>
  </w:style>
  <w:style w:type="paragraph" w:styleId="ListParagraph">
    <w:name w:val="List Paragraph"/>
    <w:basedOn w:val="Normal"/>
    <w:uiPriority w:val="99"/>
    <w:qFormat/>
    <w:rsid w:val="00507020"/>
    <w:pPr>
      <w:ind w:left="720"/>
      <w:contextualSpacing/>
    </w:pPr>
    <w:rPr>
      <w:sz w:val="24"/>
      <w:szCs w:val="24"/>
    </w:rPr>
  </w:style>
  <w:style w:type="character" w:styleId="Hyperlink">
    <w:name w:val="Hyperlink"/>
    <w:uiPriority w:val="99"/>
    <w:semiHidden/>
    <w:rsid w:val="000535E4"/>
    <w:rPr>
      <w:rFonts w:cs="Times New Roman"/>
      <w:color w:val="0000FF"/>
      <w:u w:val="single"/>
    </w:rPr>
  </w:style>
  <w:style w:type="paragraph" w:customStyle="1" w:styleId="Default">
    <w:name w:val="Default"/>
    <w:rsid w:val="000535E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2Char">
    <w:name w:val="Heading 2 Char"/>
    <w:basedOn w:val="DefaultParagraphFont"/>
    <w:link w:val="Heading2"/>
    <w:uiPriority w:val="99"/>
    <w:rsid w:val="00C73E3F"/>
    <w:rPr>
      <w:rFonts w:ascii="Arial" w:eastAsia="Times New Roman" w:hAnsi="Arial" w:cs="Times New Roman"/>
      <w:b/>
      <w:spacing w:val="-4"/>
      <w:sz w:val="18"/>
      <w:szCs w:val="20"/>
    </w:rPr>
  </w:style>
  <w:style w:type="paragraph" w:customStyle="1" w:styleId="Achievement">
    <w:name w:val="Achievement"/>
    <w:basedOn w:val="BodyText"/>
    <w:autoRedefine/>
    <w:uiPriority w:val="99"/>
    <w:rsid w:val="00C73E3F"/>
    <w:pPr>
      <w:numPr>
        <w:numId w:val="4"/>
      </w:numPr>
      <w:tabs>
        <w:tab w:val="clear" w:pos="360"/>
        <w:tab w:val="num" w:pos="720"/>
      </w:tabs>
      <w:spacing w:after="60" w:line="220" w:lineRule="atLeast"/>
      <w:ind w:left="720" w:right="-360" w:hanging="360"/>
    </w:pPr>
  </w:style>
  <w:style w:type="paragraph" w:styleId="BodyText">
    <w:name w:val="Body Text"/>
    <w:basedOn w:val="Normal"/>
    <w:link w:val="BodyTextChar"/>
    <w:uiPriority w:val="99"/>
    <w:semiHidden/>
    <w:unhideWhenUsed/>
    <w:rsid w:val="00C73E3F"/>
    <w:pPr>
      <w:spacing w:after="120"/>
    </w:pPr>
  </w:style>
  <w:style w:type="character" w:customStyle="1" w:styleId="BodyTextChar">
    <w:name w:val="Body Text Char"/>
    <w:basedOn w:val="DefaultParagraphFont"/>
    <w:link w:val="BodyText"/>
    <w:uiPriority w:val="99"/>
    <w:semiHidden/>
    <w:rsid w:val="00C73E3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orge.Clark@conjoinersystemsll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Leesa Erickson</dc:creator>
  <cp:lastModifiedBy>George Clark</cp:lastModifiedBy>
  <cp:revision>5</cp:revision>
  <cp:lastPrinted>2017-09-18T00:11:00Z</cp:lastPrinted>
  <dcterms:created xsi:type="dcterms:W3CDTF">2017-12-04T04:32:00Z</dcterms:created>
  <dcterms:modified xsi:type="dcterms:W3CDTF">2022-05-09T00:51:00Z</dcterms:modified>
</cp:coreProperties>
</file>