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b w:val="1"/>
        </w:rPr>
      </w:pPr>
      <w:r w:rsidDel="00000000" w:rsidR="00000000" w:rsidRPr="00000000">
        <w:rPr>
          <w:b w:val="1"/>
          <w:rtl w:val="0"/>
        </w:rPr>
        <w:t xml:space="preserve">  </w:t>
      </w:r>
      <w:r w:rsidDel="00000000" w:rsidR="00000000" w:rsidRPr="00000000">
        <w:rPr>
          <w:b w:val="1"/>
          <w:rtl w:val="0"/>
        </w:rPr>
        <w:t xml:space="preserve">Jannah Academy Curriculum Overview</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Last updated: September 2, 2023</w:t>
      </w:r>
    </w:p>
    <w:p w:rsidR="00000000" w:rsidDel="00000000" w:rsidP="00000000" w:rsidRDefault="00000000" w:rsidRPr="00000000" w14:paraId="00000003">
      <w:pPr>
        <w:pageBreakBefore w:val="0"/>
        <w:spacing w:after="0" w:lineRule="auto"/>
        <w:rPr/>
      </w:pPr>
      <w:r w:rsidDel="00000000" w:rsidR="00000000" w:rsidRPr="00000000">
        <w:rPr>
          <w:u w:val="single"/>
          <w:rtl w:val="0"/>
        </w:rPr>
        <w:t xml:space="preserve">Notes</w:t>
      </w:r>
      <w:r w:rsidDel="00000000" w:rsidR="00000000" w:rsidRPr="00000000">
        <w:rPr>
          <w:rtl w:val="0"/>
        </w:rPr>
        <w:t xml:space="preserve">: </w:t>
      </w:r>
    </w:p>
    <w:p w:rsidR="00000000" w:rsidDel="00000000" w:rsidP="00000000" w:rsidRDefault="00000000" w:rsidRPr="00000000" w14:paraId="00000004">
      <w:pPr>
        <w:pageBreakBefore w:val="0"/>
        <w:numPr>
          <w:ilvl w:val="0"/>
          <w:numId w:val="2"/>
        </w:numPr>
        <w:spacing w:after="0" w:afterAutospacing="0"/>
        <w:ind w:left="720" w:hanging="360"/>
        <w:rPr>
          <w:u w:val="none"/>
        </w:rPr>
      </w:pPr>
      <w:r w:rsidDel="00000000" w:rsidR="00000000" w:rsidRPr="00000000">
        <w:rPr>
          <w:rtl w:val="0"/>
        </w:rPr>
        <w:t xml:space="preserve">In general, we aim to place students according to their grade level especially for Islamic Studies (eg, first graders in level 1, second graders in level 2), but some students may be in a different level for Quran and Arabic depending on the size of the class, skill level of the students, and other factors. </w:t>
      </w:r>
    </w:p>
    <w:p w:rsidR="00000000" w:rsidDel="00000000" w:rsidP="00000000" w:rsidRDefault="00000000" w:rsidRPr="00000000" w14:paraId="00000005">
      <w:pPr>
        <w:pageBreakBefore w:val="0"/>
        <w:numPr>
          <w:ilvl w:val="0"/>
          <w:numId w:val="2"/>
        </w:numPr>
        <w:spacing w:after="0" w:afterAutospacing="0"/>
        <w:ind w:left="720" w:hanging="360"/>
        <w:rPr>
          <w:u w:val="none"/>
        </w:rPr>
      </w:pPr>
      <w:r w:rsidDel="00000000" w:rsidR="00000000" w:rsidRPr="00000000">
        <w:rPr>
          <w:rtl w:val="0"/>
        </w:rPr>
        <w:t xml:space="preserve">For Quran, the elementary levels (KG-5) focus on memorization and comprehension while the upper levels (6+) focus on reading and comprehension. In addition, the elementary levels have two tracks: the accelerated track memorizes more ayahs per week and will therefore memorize more surahs than the regular track. The goal is for all students to at least memorize Juz ‘Amma by the end of Level 5.</w:t>
      </w:r>
    </w:p>
    <w:p w:rsidR="00000000" w:rsidDel="00000000" w:rsidP="00000000" w:rsidRDefault="00000000" w:rsidRPr="00000000" w14:paraId="00000006">
      <w:pPr>
        <w:pageBreakBefore w:val="0"/>
        <w:numPr>
          <w:ilvl w:val="0"/>
          <w:numId w:val="2"/>
        </w:numPr>
        <w:ind w:left="720" w:hanging="360"/>
        <w:rPr>
          <w:u w:val="none"/>
        </w:rPr>
      </w:pPr>
      <w:r w:rsidDel="00000000" w:rsidR="00000000" w:rsidRPr="00000000">
        <w:rPr>
          <w:rtl w:val="0"/>
        </w:rPr>
        <w:t xml:space="preserve">Levels KG through 5 also receive a set of Quran “sight words” to improve their reading fluency and comprehension.</w:t>
      </w:r>
    </w:p>
    <w:tbl>
      <w:tblPr>
        <w:tblStyle w:val="Table1"/>
        <w:tblW w:w="14370.0" w:type="dxa"/>
        <w:jc w:val="left"/>
        <w:tblInd w:w="-11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1230"/>
        <w:gridCol w:w="1290"/>
        <w:gridCol w:w="1395"/>
        <w:gridCol w:w="1395"/>
        <w:gridCol w:w="1185"/>
        <w:gridCol w:w="1140"/>
        <w:gridCol w:w="1260"/>
        <w:gridCol w:w="1860"/>
        <w:gridCol w:w="1809.9999999999995"/>
        <w:gridCol w:w="1805.0000000000005"/>
        <w:tblGridChange w:id="0">
          <w:tblGrid>
            <w:gridCol w:w="1230"/>
            <w:gridCol w:w="1290"/>
            <w:gridCol w:w="1395"/>
            <w:gridCol w:w="1395"/>
            <w:gridCol w:w="1185"/>
            <w:gridCol w:w="1140"/>
            <w:gridCol w:w="1260"/>
            <w:gridCol w:w="1860"/>
            <w:gridCol w:w="1809.9999999999995"/>
            <w:gridCol w:w="1805.0000000000005"/>
          </w:tblGrid>
        </w:tblGridChange>
      </w:tblGrid>
      <w:tr>
        <w:trPr>
          <w:cantSplit w:val="0"/>
          <w:trHeight w:val="791" w:hRule="atLeast"/>
          <w:tblHeader w:val="0"/>
        </w:trPr>
        <w:tc>
          <w:tcPr>
            <w:tcBorders>
              <w:right w:color="7f7f7f" w:space="0" w:sz="4" w:val="single"/>
            </w:tcBorders>
          </w:tcPr>
          <w:p w:rsidR="00000000" w:rsidDel="00000000" w:rsidP="00000000" w:rsidRDefault="00000000" w:rsidRPr="00000000" w14:paraId="00000007">
            <w:pPr>
              <w:pageBreakBefore w:val="0"/>
              <w:jc w:val="left"/>
              <w:rPr>
                <w:b w:val="1"/>
                <w:sz w:val="22"/>
                <w:szCs w:val="22"/>
              </w:rPr>
            </w:pPr>
            <w:r w:rsidDel="00000000" w:rsidR="00000000" w:rsidRPr="00000000">
              <w:rPr>
                <w:b w:val="1"/>
                <w:sz w:val="22"/>
                <w:szCs w:val="22"/>
                <w:rtl w:val="0"/>
              </w:rPr>
              <w:t xml:space="preserve">Course</w:t>
            </w:r>
          </w:p>
        </w:tc>
        <w:tc>
          <w:tcPr>
            <w:tcBorders>
              <w:left w:color="7f7f7f" w:space="0" w:sz="4" w:val="single"/>
            </w:tcBorders>
          </w:tcPr>
          <w:p w:rsidR="00000000" w:rsidDel="00000000" w:rsidP="00000000" w:rsidRDefault="00000000" w:rsidRPr="00000000" w14:paraId="00000008">
            <w:pPr>
              <w:pageBreakBefore w:val="0"/>
              <w:rPr>
                <w:b w:val="1"/>
                <w:sz w:val="22"/>
                <w:szCs w:val="22"/>
              </w:rPr>
            </w:pPr>
            <w:r w:rsidDel="00000000" w:rsidR="00000000" w:rsidRPr="00000000">
              <w:rPr>
                <w:b w:val="1"/>
                <w:sz w:val="22"/>
                <w:szCs w:val="22"/>
                <w:rtl w:val="0"/>
              </w:rPr>
              <w:t xml:space="preserve">Level KG</w:t>
            </w:r>
          </w:p>
          <w:p w:rsidR="00000000" w:rsidDel="00000000" w:rsidP="00000000" w:rsidRDefault="00000000" w:rsidRPr="00000000" w14:paraId="00000009">
            <w:pPr>
              <w:pageBreakBefore w:val="0"/>
              <w:rPr>
                <w:sz w:val="22"/>
                <w:szCs w:val="22"/>
              </w:rPr>
            </w:pPr>
            <w:r w:rsidDel="00000000" w:rsidR="00000000" w:rsidRPr="00000000">
              <w:rPr>
                <w:rtl w:val="0"/>
              </w:rPr>
            </w:r>
          </w:p>
        </w:tc>
        <w:tc>
          <w:tcPr/>
          <w:p w:rsidR="00000000" w:rsidDel="00000000" w:rsidP="00000000" w:rsidRDefault="00000000" w:rsidRPr="00000000" w14:paraId="0000000A">
            <w:pPr>
              <w:pageBreakBefore w:val="0"/>
              <w:rPr>
                <w:b w:val="1"/>
                <w:sz w:val="22"/>
                <w:szCs w:val="22"/>
              </w:rPr>
            </w:pPr>
            <w:r w:rsidDel="00000000" w:rsidR="00000000" w:rsidRPr="00000000">
              <w:rPr>
                <w:b w:val="1"/>
                <w:sz w:val="22"/>
                <w:szCs w:val="22"/>
                <w:rtl w:val="0"/>
              </w:rPr>
              <w:t xml:space="preserve">Level 1</w:t>
            </w:r>
          </w:p>
          <w:p w:rsidR="00000000" w:rsidDel="00000000" w:rsidP="00000000" w:rsidRDefault="00000000" w:rsidRPr="00000000" w14:paraId="0000000B">
            <w:pPr>
              <w:pageBreakBefore w:val="0"/>
              <w:rPr>
                <w:sz w:val="22"/>
                <w:szCs w:val="22"/>
              </w:rPr>
            </w:pPr>
            <w:r w:rsidDel="00000000" w:rsidR="00000000" w:rsidRPr="00000000">
              <w:rPr>
                <w:rtl w:val="0"/>
              </w:rPr>
            </w:r>
          </w:p>
        </w:tc>
        <w:tc>
          <w:tcPr/>
          <w:p w:rsidR="00000000" w:rsidDel="00000000" w:rsidP="00000000" w:rsidRDefault="00000000" w:rsidRPr="00000000" w14:paraId="0000000C">
            <w:pPr>
              <w:pageBreakBefore w:val="0"/>
              <w:rPr>
                <w:b w:val="1"/>
                <w:sz w:val="22"/>
                <w:szCs w:val="22"/>
              </w:rPr>
            </w:pPr>
            <w:r w:rsidDel="00000000" w:rsidR="00000000" w:rsidRPr="00000000">
              <w:rPr>
                <w:b w:val="1"/>
                <w:sz w:val="22"/>
                <w:szCs w:val="22"/>
                <w:rtl w:val="0"/>
              </w:rPr>
              <w:t xml:space="preserve">Level 2</w:t>
            </w:r>
          </w:p>
          <w:p w:rsidR="00000000" w:rsidDel="00000000" w:rsidP="00000000" w:rsidRDefault="00000000" w:rsidRPr="00000000" w14:paraId="0000000D">
            <w:pPr>
              <w:pageBreakBefore w:val="0"/>
              <w:rPr>
                <w:b w:val="1"/>
                <w:sz w:val="22"/>
                <w:szCs w:val="22"/>
              </w:rPr>
            </w:pPr>
            <w:r w:rsidDel="00000000" w:rsidR="00000000" w:rsidRPr="00000000">
              <w:rPr>
                <w:rtl w:val="0"/>
              </w:rPr>
            </w:r>
          </w:p>
        </w:tc>
        <w:tc>
          <w:tcPr/>
          <w:p w:rsidR="00000000" w:rsidDel="00000000" w:rsidP="00000000" w:rsidRDefault="00000000" w:rsidRPr="00000000" w14:paraId="0000000E">
            <w:pPr>
              <w:pageBreakBefore w:val="0"/>
              <w:rPr>
                <w:b w:val="1"/>
                <w:sz w:val="22"/>
                <w:szCs w:val="22"/>
              </w:rPr>
            </w:pPr>
            <w:r w:rsidDel="00000000" w:rsidR="00000000" w:rsidRPr="00000000">
              <w:rPr>
                <w:b w:val="1"/>
                <w:sz w:val="22"/>
                <w:szCs w:val="22"/>
                <w:rtl w:val="0"/>
              </w:rPr>
              <w:t xml:space="preserve">Level 3</w:t>
            </w:r>
          </w:p>
          <w:p w:rsidR="00000000" w:rsidDel="00000000" w:rsidP="00000000" w:rsidRDefault="00000000" w:rsidRPr="00000000" w14:paraId="0000000F">
            <w:pPr>
              <w:pageBreakBefore w:val="0"/>
              <w:rPr>
                <w:b w:val="1"/>
                <w:sz w:val="22"/>
                <w:szCs w:val="22"/>
              </w:rPr>
            </w:pPr>
            <w:r w:rsidDel="00000000" w:rsidR="00000000" w:rsidRPr="00000000">
              <w:rPr>
                <w:rtl w:val="0"/>
              </w:rPr>
            </w:r>
          </w:p>
        </w:tc>
        <w:tc>
          <w:tcPr/>
          <w:p w:rsidR="00000000" w:rsidDel="00000000" w:rsidP="00000000" w:rsidRDefault="00000000" w:rsidRPr="00000000" w14:paraId="00000010">
            <w:pPr>
              <w:pageBreakBefore w:val="0"/>
              <w:rPr>
                <w:b w:val="1"/>
                <w:sz w:val="22"/>
                <w:szCs w:val="22"/>
              </w:rPr>
            </w:pPr>
            <w:r w:rsidDel="00000000" w:rsidR="00000000" w:rsidRPr="00000000">
              <w:rPr>
                <w:b w:val="1"/>
                <w:sz w:val="22"/>
                <w:szCs w:val="22"/>
                <w:rtl w:val="0"/>
              </w:rPr>
              <w:t xml:space="preserve">Level 4 </w:t>
            </w:r>
          </w:p>
          <w:p w:rsidR="00000000" w:rsidDel="00000000" w:rsidP="00000000" w:rsidRDefault="00000000" w:rsidRPr="00000000" w14:paraId="00000011">
            <w:pPr>
              <w:pageBreakBefore w:val="0"/>
              <w:rPr>
                <w:b w:val="1"/>
                <w:i w:val="0"/>
                <w:color w:val="ff0000"/>
                <w:sz w:val="22"/>
                <w:szCs w:val="22"/>
              </w:rPr>
            </w:pPr>
            <w:r w:rsidDel="00000000" w:rsidR="00000000" w:rsidRPr="00000000">
              <w:rPr>
                <w:rtl w:val="0"/>
              </w:rPr>
            </w:r>
          </w:p>
        </w:tc>
        <w:tc>
          <w:tcPr/>
          <w:p w:rsidR="00000000" w:rsidDel="00000000" w:rsidP="00000000" w:rsidRDefault="00000000" w:rsidRPr="00000000" w14:paraId="00000012">
            <w:pPr>
              <w:pageBreakBefore w:val="0"/>
              <w:rPr>
                <w:b w:val="1"/>
                <w:sz w:val="22"/>
                <w:szCs w:val="22"/>
              </w:rPr>
            </w:pPr>
            <w:r w:rsidDel="00000000" w:rsidR="00000000" w:rsidRPr="00000000">
              <w:rPr>
                <w:b w:val="1"/>
                <w:sz w:val="22"/>
                <w:szCs w:val="22"/>
                <w:rtl w:val="0"/>
              </w:rPr>
              <w:t xml:space="preserve">Level 5</w:t>
            </w:r>
          </w:p>
          <w:p w:rsidR="00000000" w:rsidDel="00000000" w:rsidP="00000000" w:rsidRDefault="00000000" w:rsidRPr="00000000" w14:paraId="00000013">
            <w:pPr>
              <w:pageBreakBefore w:val="0"/>
              <w:rPr>
                <w:b w:val="1"/>
                <w:sz w:val="22"/>
                <w:szCs w:val="22"/>
              </w:rPr>
            </w:pPr>
            <w:r w:rsidDel="00000000" w:rsidR="00000000" w:rsidRPr="00000000">
              <w:rPr>
                <w:rtl w:val="0"/>
              </w:rPr>
            </w:r>
          </w:p>
        </w:tc>
        <w:tc>
          <w:tcPr/>
          <w:p w:rsidR="00000000" w:rsidDel="00000000" w:rsidP="00000000" w:rsidRDefault="00000000" w:rsidRPr="00000000" w14:paraId="00000014">
            <w:pPr>
              <w:pageBreakBefore w:val="0"/>
              <w:rPr>
                <w:b w:val="1"/>
                <w:sz w:val="22"/>
                <w:szCs w:val="22"/>
              </w:rPr>
            </w:pPr>
            <w:r w:rsidDel="00000000" w:rsidR="00000000" w:rsidRPr="00000000">
              <w:rPr>
                <w:b w:val="1"/>
                <w:sz w:val="22"/>
                <w:szCs w:val="22"/>
                <w:rtl w:val="0"/>
              </w:rPr>
              <w:t xml:space="preserve">Level 6</w:t>
            </w:r>
          </w:p>
          <w:p w:rsidR="00000000" w:rsidDel="00000000" w:rsidP="00000000" w:rsidRDefault="00000000" w:rsidRPr="00000000" w14:paraId="00000015">
            <w:pPr>
              <w:pageBreakBefore w:val="0"/>
              <w:rPr>
                <w:b w:val="1"/>
                <w:sz w:val="22"/>
                <w:szCs w:val="22"/>
              </w:rPr>
            </w:pPr>
            <w:r w:rsidDel="00000000" w:rsidR="00000000" w:rsidRPr="00000000">
              <w:rPr>
                <w:rtl w:val="0"/>
              </w:rPr>
            </w:r>
          </w:p>
        </w:tc>
        <w:tc>
          <w:tcPr/>
          <w:p w:rsidR="00000000" w:rsidDel="00000000" w:rsidP="00000000" w:rsidRDefault="00000000" w:rsidRPr="00000000" w14:paraId="00000016">
            <w:pPr>
              <w:pageBreakBefore w:val="0"/>
              <w:rPr>
                <w:b w:val="1"/>
                <w:sz w:val="22"/>
                <w:szCs w:val="22"/>
              </w:rPr>
            </w:pPr>
            <w:r w:rsidDel="00000000" w:rsidR="00000000" w:rsidRPr="00000000">
              <w:rPr>
                <w:b w:val="1"/>
                <w:sz w:val="22"/>
                <w:szCs w:val="22"/>
                <w:rtl w:val="0"/>
              </w:rPr>
              <w:t xml:space="preserve">Middle School </w:t>
            </w:r>
          </w:p>
          <w:p w:rsidR="00000000" w:rsidDel="00000000" w:rsidP="00000000" w:rsidRDefault="00000000" w:rsidRPr="00000000" w14:paraId="00000017">
            <w:pPr>
              <w:pageBreakBefore w:val="0"/>
              <w:rPr>
                <w:b w:val="1"/>
                <w:sz w:val="22"/>
                <w:szCs w:val="22"/>
              </w:rPr>
            </w:pPr>
            <w:r w:rsidDel="00000000" w:rsidR="00000000" w:rsidRPr="00000000">
              <w:rPr>
                <w:sz w:val="22"/>
                <w:szCs w:val="22"/>
                <w:rtl w:val="0"/>
              </w:rPr>
              <w:t xml:space="preserve">(7th and 8th grade)</w:t>
            </w:r>
            <w:r w:rsidDel="00000000" w:rsidR="00000000" w:rsidRPr="00000000">
              <w:rPr>
                <w:rtl w:val="0"/>
              </w:rPr>
            </w:r>
          </w:p>
        </w:tc>
        <w:tc>
          <w:tcPr/>
          <w:p w:rsidR="00000000" w:rsidDel="00000000" w:rsidP="00000000" w:rsidRDefault="00000000" w:rsidRPr="00000000" w14:paraId="00000018">
            <w:pPr>
              <w:pageBreakBefore w:val="0"/>
              <w:rPr>
                <w:b w:val="1"/>
                <w:sz w:val="22"/>
                <w:szCs w:val="22"/>
              </w:rPr>
            </w:pPr>
            <w:r w:rsidDel="00000000" w:rsidR="00000000" w:rsidRPr="00000000">
              <w:rPr>
                <w:b w:val="1"/>
                <w:sz w:val="22"/>
                <w:szCs w:val="22"/>
                <w:rtl w:val="0"/>
              </w:rPr>
              <w:t xml:space="preserve">High School </w:t>
            </w:r>
          </w:p>
          <w:p w:rsidR="00000000" w:rsidDel="00000000" w:rsidP="00000000" w:rsidRDefault="00000000" w:rsidRPr="00000000" w14:paraId="00000019">
            <w:pPr>
              <w:pageBreakBefore w:val="0"/>
              <w:rPr>
                <w:sz w:val="22"/>
                <w:szCs w:val="22"/>
              </w:rPr>
            </w:pPr>
            <w:r w:rsidDel="00000000" w:rsidR="00000000" w:rsidRPr="00000000">
              <w:rPr>
                <w:sz w:val="22"/>
                <w:szCs w:val="22"/>
                <w:rtl w:val="0"/>
              </w:rPr>
              <w:t xml:space="preserve">(9th -12th grade)</w:t>
            </w:r>
          </w:p>
        </w:tc>
      </w:tr>
      <w:tr>
        <w:trPr>
          <w:cantSplit w:val="0"/>
          <w:trHeight w:val="3540" w:hRule="atLeast"/>
          <w:tblHeader w:val="0"/>
        </w:trPr>
        <w:tc>
          <w:tcPr>
            <w:shd w:fill="f2f2f2" w:val="clear"/>
          </w:tcPr>
          <w:p w:rsidR="00000000" w:rsidDel="00000000" w:rsidP="00000000" w:rsidRDefault="00000000" w:rsidRPr="00000000" w14:paraId="0000001A">
            <w:pPr>
              <w:pageBreakBefore w:val="0"/>
              <w:spacing w:after="120" w:lineRule="auto"/>
              <w:jc w:val="left"/>
              <w:rPr>
                <w:b w:val="1"/>
                <w:i w:val="0"/>
                <w:sz w:val="20"/>
                <w:szCs w:val="20"/>
                <w:highlight w:val="yellow"/>
                <w:u w:val="single"/>
              </w:rPr>
            </w:pPr>
            <w:r w:rsidDel="00000000" w:rsidR="00000000" w:rsidRPr="00000000">
              <w:rPr>
                <w:b w:val="1"/>
                <w:i w:val="0"/>
                <w:sz w:val="20"/>
                <w:szCs w:val="20"/>
                <w:rtl w:val="0"/>
              </w:rPr>
              <w:t xml:space="preserve">Quran </w:t>
            </w:r>
            <w:r w:rsidDel="00000000" w:rsidR="00000000" w:rsidRPr="00000000">
              <w:rPr>
                <w:b w:val="1"/>
                <w:i w:val="0"/>
                <w:sz w:val="20"/>
                <w:szCs w:val="20"/>
                <w:u w:val="single"/>
                <w:rtl w:val="0"/>
              </w:rPr>
              <w:t xml:space="preserve">Regular</w:t>
            </w:r>
            <w:r w:rsidDel="00000000" w:rsidR="00000000" w:rsidRPr="00000000">
              <w:rPr>
                <w:b w:val="1"/>
                <w:i w:val="0"/>
                <w:sz w:val="20"/>
                <w:szCs w:val="20"/>
                <w:rtl w:val="0"/>
              </w:rPr>
              <w:t xml:space="preserve"> Track </w:t>
            </w:r>
            <w:r w:rsidDel="00000000" w:rsidR="00000000" w:rsidRPr="00000000">
              <w:rPr>
                <w:rtl w:val="0"/>
              </w:rPr>
            </w:r>
          </w:p>
        </w:tc>
        <w:tc>
          <w:tcPr/>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Fatiha, Ikhlas, Falaq, </w:t>
            </w:r>
            <w:r w:rsidDel="00000000" w:rsidR="00000000" w:rsidRPr="00000000">
              <w:rPr>
                <w:sz w:val="20"/>
                <w:szCs w:val="20"/>
                <w:rtl w:val="0"/>
              </w:rPr>
              <w:t xml:space="preserve">Kawthar, </w:t>
            </w:r>
          </w:p>
          <w:p w:rsidR="00000000" w:rsidDel="00000000" w:rsidP="00000000" w:rsidRDefault="00000000" w:rsidRPr="00000000" w14:paraId="0000001C">
            <w:pPr>
              <w:pageBreakBefore w:val="0"/>
              <w:rPr>
                <w:sz w:val="20"/>
                <w:szCs w:val="20"/>
                <w:highlight w:val="yellow"/>
              </w:rPr>
            </w:pPr>
            <w:r w:rsidDel="00000000" w:rsidR="00000000" w:rsidRPr="00000000">
              <w:rPr>
                <w:sz w:val="20"/>
                <w:szCs w:val="20"/>
                <w:rtl w:val="0"/>
              </w:rPr>
              <w:t xml:space="preserve">Nas, </w:t>
            </w:r>
            <w:r w:rsidDel="00000000" w:rsidR="00000000" w:rsidRPr="00000000">
              <w:rPr>
                <w:sz w:val="20"/>
                <w:szCs w:val="20"/>
                <w:rtl w:val="0"/>
              </w:rPr>
              <w:t xml:space="preserve">Masad, Nasr, Fil, ‘Asr</w:t>
            </w:r>
            <w:r w:rsidDel="00000000" w:rsidR="00000000" w:rsidRPr="00000000">
              <w:rPr>
                <w:rtl w:val="0"/>
              </w:rPr>
            </w:r>
          </w:p>
        </w:tc>
        <w:tc>
          <w:tcPr/>
          <w:p w:rsidR="00000000" w:rsidDel="00000000" w:rsidP="00000000" w:rsidRDefault="00000000" w:rsidRPr="00000000" w14:paraId="0000001D">
            <w:pPr>
              <w:pageBreakBefore w:val="0"/>
              <w:rPr>
                <w:i w:val="1"/>
                <w:sz w:val="20"/>
                <w:szCs w:val="20"/>
              </w:rPr>
            </w:pPr>
            <w:r w:rsidDel="00000000" w:rsidR="00000000" w:rsidRPr="00000000">
              <w:rPr>
                <w:i w:val="1"/>
                <w:sz w:val="20"/>
                <w:szCs w:val="20"/>
                <w:rtl w:val="0"/>
              </w:rPr>
              <w:t xml:space="preserve">Review Fatiha, Ikhlas, Falaq, Nas </w:t>
            </w:r>
          </w:p>
          <w:p w:rsidR="00000000" w:rsidDel="00000000" w:rsidP="00000000" w:rsidRDefault="00000000" w:rsidRPr="00000000" w14:paraId="0000001E">
            <w:pPr>
              <w:pageBreakBefore w:val="0"/>
              <w:rPr>
                <w:sz w:val="20"/>
                <w:szCs w:val="20"/>
              </w:rPr>
            </w:pPr>
            <w:r w:rsidDel="00000000" w:rsidR="00000000" w:rsidRPr="00000000">
              <w:rPr>
                <w:rtl w:val="0"/>
              </w:rPr>
            </w:r>
          </w:p>
          <w:p w:rsidR="00000000" w:rsidDel="00000000" w:rsidP="00000000" w:rsidRDefault="00000000" w:rsidRPr="00000000" w14:paraId="0000001F">
            <w:pPr>
              <w:pageBreakBefore w:val="0"/>
              <w:rPr>
                <w:sz w:val="20"/>
                <w:szCs w:val="20"/>
                <w:highlight w:val="yellow"/>
              </w:rPr>
            </w:pPr>
            <w:r w:rsidDel="00000000" w:rsidR="00000000" w:rsidRPr="00000000">
              <w:rPr>
                <w:sz w:val="20"/>
                <w:szCs w:val="20"/>
                <w:rtl w:val="0"/>
              </w:rPr>
              <w:t xml:space="preserve">Quraysh, Kafirun, Ma’un, Humaza, </w:t>
            </w:r>
            <w:r w:rsidDel="00000000" w:rsidR="00000000" w:rsidRPr="00000000">
              <w:rPr>
                <w:sz w:val="20"/>
                <w:szCs w:val="20"/>
                <w:rtl w:val="0"/>
              </w:rPr>
              <w:t xml:space="preserve">Tashahud, Salatul Ibrahimiy</w:t>
            </w:r>
            <w:r w:rsidDel="00000000" w:rsidR="00000000" w:rsidRPr="00000000">
              <w:rPr>
                <w:sz w:val="20"/>
                <w:szCs w:val="20"/>
                <w:rtl w:val="0"/>
              </w:rPr>
              <w:t xml:space="preserve">a, Takathur, Qari’ah</w:t>
            </w:r>
            <w:r w:rsidDel="00000000" w:rsidR="00000000" w:rsidRPr="00000000">
              <w:rPr>
                <w:rtl w:val="0"/>
              </w:rPr>
            </w:r>
          </w:p>
        </w:tc>
        <w:tc>
          <w:tcPr/>
          <w:p w:rsidR="00000000" w:rsidDel="00000000" w:rsidP="00000000" w:rsidRDefault="00000000" w:rsidRPr="00000000" w14:paraId="00000020">
            <w:pPr>
              <w:pageBreakBefore w:val="0"/>
              <w:rPr>
                <w:i w:val="1"/>
                <w:sz w:val="20"/>
                <w:szCs w:val="20"/>
              </w:rPr>
            </w:pPr>
            <w:r w:rsidDel="00000000" w:rsidR="00000000" w:rsidRPr="00000000">
              <w:rPr>
                <w:i w:val="1"/>
                <w:sz w:val="20"/>
                <w:szCs w:val="20"/>
                <w:rtl w:val="0"/>
              </w:rPr>
              <w:t xml:space="preserve">Review Fatiha, Nas, Ikhlas, Falaq, Tashahud, Saltul Ibrahimiya (salah essentials)</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rPr>
                <w:sz w:val="20"/>
                <w:szCs w:val="20"/>
                <w:highlight w:val="yellow"/>
              </w:rPr>
            </w:pPr>
            <w:r w:rsidDel="00000000" w:rsidR="00000000" w:rsidRPr="00000000">
              <w:rPr>
                <w:sz w:val="20"/>
                <w:szCs w:val="20"/>
                <w:rtl w:val="0"/>
              </w:rPr>
              <w:t xml:space="preserve">‘Adiyat, Zalzalah, Qadr, ‘Alaq, Teen, Sharh, Duha</w:t>
            </w:r>
            <w:r w:rsidDel="00000000" w:rsidR="00000000" w:rsidRPr="00000000">
              <w:rPr>
                <w:rtl w:val="0"/>
              </w:rPr>
            </w:r>
          </w:p>
        </w:tc>
        <w:tc>
          <w:tcPr/>
          <w:p w:rsidR="00000000" w:rsidDel="00000000" w:rsidP="00000000" w:rsidRDefault="00000000" w:rsidRPr="00000000" w14:paraId="00000023">
            <w:pPr>
              <w:pageBreakBefore w:val="0"/>
              <w:rPr>
                <w:i w:val="1"/>
                <w:sz w:val="20"/>
                <w:szCs w:val="20"/>
              </w:rPr>
            </w:pPr>
            <w:r w:rsidDel="00000000" w:rsidR="00000000" w:rsidRPr="00000000">
              <w:rPr>
                <w:i w:val="1"/>
                <w:sz w:val="20"/>
                <w:szCs w:val="20"/>
                <w:rtl w:val="0"/>
              </w:rPr>
              <w:t xml:space="preserve">Review salah essentials</w:t>
            </w:r>
          </w:p>
          <w:p w:rsidR="00000000" w:rsidDel="00000000" w:rsidP="00000000" w:rsidRDefault="00000000" w:rsidRPr="00000000" w14:paraId="00000024">
            <w:pPr>
              <w:pageBreakBefore w:val="0"/>
              <w:rPr>
                <w:sz w:val="20"/>
                <w:szCs w:val="20"/>
              </w:rPr>
            </w:pPr>
            <w:r w:rsidDel="00000000" w:rsidR="00000000" w:rsidRPr="00000000">
              <w:rPr>
                <w:rtl w:val="0"/>
              </w:rPr>
            </w:r>
          </w:p>
          <w:p w:rsidR="00000000" w:rsidDel="00000000" w:rsidP="00000000" w:rsidRDefault="00000000" w:rsidRPr="00000000" w14:paraId="00000025">
            <w:pPr>
              <w:pageBreakBefore w:val="0"/>
              <w:rPr>
                <w:sz w:val="20"/>
                <w:szCs w:val="20"/>
              </w:rPr>
            </w:pPr>
            <w:r w:rsidDel="00000000" w:rsidR="00000000" w:rsidRPr="00000000">
              <w:rPr>
                <w:sz w:val="20"/>
                <w:szCs w:val="20"/>
                <w:rtl w:val="0"/>
              </w:rPr>
              <w:t xml:space="preserve">Layl, Shams, Balad, Fajr</w:t>
            </w:r>
          </w:p>
        </w:tc>
        <w:tc>
          <w:tcPr/>
          <w:p w:rsidR="00000000" w:rsidDel="00000000" w:rsidP="00000000" w:rsidRDefault="00000000" w:rsidRPr="00000000" w14:paraId="00000026">
            <w:pPr>
              <w:pageBreakBefore w:val="0"/>
              <w:rPr>
                <w:i w:val="1"/>
                <w:sz w:val="20"/>
                <w:szCs w:val="20"/>
              </w:rPr>
            </w:pPr>
            <w:r w:rsidDel="00000000" w:rsidR="00000000" w:rsidRPr="00000000">
              <w:rPr>
                <w:i w:val="1"/>
                <w:sz w:val="20"/>
                <w:szCs w:val="20"/>
                <w:rtl w:val="0"/>
              </w:rPr>
              <w:t xml:space="preserve">Review salah essentials</w:t>
            </w:r>
          </w:p>
          <w:p w:rsidR="00000000" w:rsidDel="00000000" w:rsidP="00000000" w:rsidRDefault="00000000" w:rsidRPr="00000000" w14:paraId="00000027">
            <w:pPr>
              <w:pageBreakBefore w:val="0"/>
              <w:rPr>
                <w:sz w:val="20"/>
                <w:szCs w:val="20"/>
              </w:rPr>
            </w:pPr>
            <w:r w:rsidDel="00000000" w:rsidR="00000000" w:rsidRPr="00000000">
              <w:rPr>
                <w:rtl w:val="0"/>
              </w:rPr>
            </w:r>
          </w:p>
          <w:p w:rsidR="00000000" w:rsidDel="00000000" w:rsidP="00000000" w:rsidRDefault="00000000" w:rsidRPr="00000000" w14:paraId="00000028">
            <w:pPr>
              <w:pageBreakBefore w:val="0"/>
              <w:rPr>
                <w:sz w:val="20"/>
                <w:szCs w:val="20"/>
              </w:rPr>
            </w:pPr>
            <w:r w:rsidDel="00000000" w:rsidR="00000000" w:rsidRPr="00000000">
              <w:rPr>
                <w:sz w:val="20"/>
                <w:szCs w:val="20"/>
                <w:rtl w:val="0"/>
              </w:rPr>
              <w:t xml:space="preserve">Bayyinah, Ghashiya, A’la, Tariq, Buruj, Infitar</w:t>
            </w:r>
          </w:p>
        </w:tc>
        <w:tc>
          <w:tcPr/>
          <w:p w:rsidR="00000000" w:rsidDel="00000000" w:rsidP="00000000" w:rsidRDefault="00000000" w:rsidRPr="00000000" w14:paraId="00000029">
            <w:pPr>
              <w:pageBreakBefore w:val="0"/>
              <w:rPr>
                <w:sz w:val="20"/>
                <w:szCs w:val="20"/>
              </w:rPr>
            </w:pPr>
            <w:r w:rsidDel="00000000" w:rsidR="00000000" w:rsidRPr="00000000">
              <w:rPr>
                <w:i w:val="1"/>
                <w:sz w:val="20"/>
                <w:szCs w:val="20"/>
                <w:rtl w:val="0"/>
              </w:rPr>
              <w:t xml:space="preserve">Review salah essentials</w:t>
            </w:r>
            <w:r w:rsidDel="00000000" w:rsidR="00000000" w:rsidRPr="00000000">
              <w:rPr>
                <w:rtl w:val="0"/>
              </w:rPr>
            </w:r>
          </w:p>
          <w:p w:rsidR="00000000" w:rsidDel="00000000" w:rsidP="00000000" w:rsidRDefault="00000000" w:rsidRPr="00000000" w14:paraId="0000002A">
            <w:pPr>
              <w:pageBreakBefore w:val="0"/>
              <w:rPr>
                <w:sz w:val="20"/>
                <w:szCs w:val="20"/>
              </w:rPr>
            </w:pPr>
            <w:r w:rsidDel="00000000" w:rsidR="00000000" w:rsidRPr="00000000">
              <w:rPr>
                <w:rtl w:val="0"/>
              </w:rPr>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Inshiqaq, Takwir, Mutaffifin, ‘Abasa, Nazi’at, Naba</w:t>
            </w:r>
          </w:p>
        </w:tc>
        <w:tc>
          <w:tcPr>
            <w:vMerge w:val="restart"/>
          </w:tcPr>
          <w:p w:rsidR="00000000" w:rsidDel="00000000" w:rsidP="00000000" w:rsidRDefault="00000000" w:rsidRPr="00000000" w14:paraId="0000002C">
            <w:pPr>
              <w:rPr>
                <w:sz w:val="20"/>
                <w:szCs w:val="20"/>
              </w:rPr>
            </w:pPr>
            <w:r w:rsidDel="00000000" w:rsidR="00000000" w:rsidRPr="00000000">
              <w:rPr>
                <w:sz w:val="20"/>
                <w:szCs w:val="20"/>
                <w:rtl w:val="0"/>
              </w:rPr>
              <w:t xml:space="preserve">Reading with tajweed (review and apply all rules) and tafseer, using Juz Tabarak</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Mursalat</w:t>
            </w:r>
          </w:p>
          <w:p w:rsidR="00000000" w:rsidDel="00000000" w:rsidP="00000000" w:rsidRDefault="00000000" w:rsidRPr="00000000" w14:paraId="0000002F">
            <w:pPr>
              <w:rPr>
                <w:sz w:val="20"/>
                <w:szCs w:val="20"/>
              </w:rPr>
            </w:pPr>
            <w:r w:rsidDel="00000000" w:rsidR="00000000" w:rsidRPr="00000000">
              <w:rPr>
                <w:sz w:val="20"/>
                <w:szCs w:val="20"/>
                <w:rtl w:val="0"/>
              </w:rPr>
              <w:t xml:space="preserve">Insan</w:t>
            </w:r>
          </w:p>
          <w:p w:rsidR="00000000" w:rsidDel="00000000" w:rsidP="00000000" w:rsidRDefault="00000000" w:rsidRPr="00000000" w14:paraId="00000030">
            <w:pPr>
              <w:rPr>
                <w:sz w:val="20"/>
                <w:szCs w:val="20"/>
              </w:rPr>
            </w:pPr>
            <w:r w:rsidDel="00000000" w:rsidR="00000000" w:rsidRPr="00000000">
              <w:rPr>
                <w:sz w:val="20"/>
                <w:szCs w:val="20"/>
                <w:rtl w:val="0"/>
              </w:rPr>
              <w:t xml:space="preserve">Qiayama</w:t>
            </w:r>
          </w:p>
          <w:p w:rsidR="00000000" w:rsidDel="00000000" w:rsidP="00000000" w:rsidRDefault="00000000" w:rsidRPr="00000000" w14:paraId="00000031">
            <w:pPr>
              <w:rPr>
                <w:sz w:val="20"/>
                <w:szCs w:val="20"/>
              </w:rPr>
            </w:pPr>
            <w:r w:rsidDel="00000000" w:rsidR="00000000" w:rsidRPr="00000000">
              <w:rPr>
                <w:sz w:val="20"/>
                <w:szCs w:val="20"/>
                <w:rtl w:val="0"/>
              </w:rPr>
              <w:t xml:space="preserve">Mudathir</w:t>
            </w:r>
          </w:p>
          <w:p w:rsidR="00000000" w:rsidDel="00000000" w:rsidP="00000000" w:rsidRDefault="00000000" w:rsidRPr="00000000" w14:paraId="00000032">
            <w:pPr>
              <w:rPr>
                <w:sz w:val="20"/>
                <w:szCs w:val="20"/>
              </w:rPr>
            </w:pPr>
            <w:r w:rsidDel="00000000" w:rsidR="00000000" w:rsidRPr="00000000">
              <w:rPr>
                <w:sz w:val="20"/>
                <w:szCs w:val="20"/>
                <w:rtl w:val="0"/>
              </w:rPr>
              <w:t xml:space="preserve">Muzzamil</w:t>
            </w:r>
          </w:p>
          <w:p w:rsidR="00000000" w:rsidDel="00000000" w:rsidP="00000000" w:rsidRDefault="00000000" w:rsidRPr="00000000" w14:paraId="00000033">
            <w:pPr>
              <w:pageBreakBefore w:val="0"/>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pageBreakBefore w:val="0"/>
              <w:rPr>
                <w:sz w:val="20"/>
                <w:szCs w:val="20"/>
              </w:rPr>
            </w:pPr>
            <w:r w:rsidDel="00000000" w:rsidR="00000000" w:rsidRPr="00000000">
              <w:rPr>
                <w:rtl w:val="0"/>
              </w:rPr>
            </w:r>
          </w:p>
          <w:p w:rsidR="00000000" w:rsidDel="00000000" w:rsidP="00000000" w:rsidRDefault="00000000" w:rsidRPr="00000000" w14:paraId="00000036">
            <w:pPr>
              <w:pageBreakBefore w:val="0"/>
              <w:rPr>
                <w:sz w:val="20"/>
                <w:szCs w:val="20"/>
              </w:rPr>
            </w:pPr>
            <w:r w:rsidDel="00000000" w:rsidR="00000000" w:rsidRPr="00000000">
              <w:rPr>
                <w:rtl w:val="0"/>
              </w:rPr>
            </w:r>
          </w:p>
        </w:tc>
        <w:tc>
          <w:tcPr>
            <w:vMerge w:val="restart"/>
          </w:tcPr>
          <w:p w:rsidR="00000000" w:rsidDel="00000000" w:rsidP="00000000" w:rsidRDefault="00000000" w:rsidRPr="00000000" w14:paraId="00000037">
            <w:pPr>
              <w:rPr>
                <w:sz w:val="20"/>
                <w:szCs w:val="20"/>
              </w:rPr>
            </w:pPr>
            <w:r w:rsidDel="00000000" w:rsidR="00000000" w:rsidRPr="00000000">
              <w:rPr>
                <w:sz w:val="20"/>
                <w:szCs w:val="20"/>
                <w:rtl w:val="0"/>
              </w:rPr>
              <w:t xml:space="preserve">Reading with tajweed and tafseer, using </w:t>
            </w:r>
            <w:r w:rsidDel="00000000" w:rsidR="00000000" w:rsidRPr="00000000">
              <w:rPr>
                <w:sz w:val="20"/>
                <w:szCs w:val="20"/>
                <w:rtl w:val="0"/>
              </w:rPr>
              <w:t xml:space="preserve">selected ayahs from surahs with special meaning </w:t>
            </w:r>
            <w:r w:rsidDel="00000000" w:rsidR="00000000" w:rsidRPr="00000000">
              <w:rPr>
                <w:rtl w:val="0"/>
              </w:rPr>
            </w:r>
          </w:p>
        </w:tc>
        <w:tc>
          <w:tcPr>
            <w:vMerge w:val="restart"/>
          </w:tcPr>
          <w:p w:rsidR="00000000" w:rsidDel="00000000" w:rsidP="00000000" w:rsidRDefault="00000000" w:rsidRPr="00000000" w14:paraId="00000038">
            <w:pPr>
              <w:pageBreakBefore w:val="0"/>
              <w:spacing w:after="160" w:line="259" w:lineRule="auto"/>
              <w:ind w:left="0" w:firstLine="0"/>
              <w:rPr>
                <w:sz w:val="20"/>
                <w:szCs w:val="20"/>
              </w:rPr>
            </w:pPr>
            <w:r w:rsidDel="00000000" w:rsidR="00000000" w:rsidRPr="00000000">
              <w:rPr>
                <w:sz w:val="20"/>
                <w:szCs w:val="20"/>
                <w:rtl w:val="0"/>
              </w:rPr>
              <w:t xml:space="preserve">Reading with </w:t>
            </w:r>
            <w:r w:rsidDel="00000000" w:rsidR="00000000" w:rsidRPr="00000000">
              <w:rPr>
                <w:sz w:val="20"/>
                <w:szCs w:val="20"/>
                <w:rtl w:val="0"/>
              </w:rPr>
              <w:t xml:space="preserve">tajweed and tafseer, starting with Surat Ali Imran</w:t>
            </w:r>
            <w:r w:rsidDel="00000000" w:rsidR="00000000" w:rsidRPr="00000000">
              <w:rPr>
                <w:rtl w:val="0"/>
              </w:rPr>
            </w:r>
          </w:p>
        </w:tc>
      </w:tr>
      <w:tr>
        <w:trPr>
          <w:cantSplit w:val="0"/>
          <w:trHeight w:val="220" w:hRule="atLeast"/>
          <w:tblHeader w:val="0"/>
        </w:trPr>
        <w:tc>
          <w:tcPr>
            <w:tcBorders>
              <w:bottom w:color="7f7f7f" w:space="0" w:sz="4" w:val="single"/>
            </w:tcBorders>
          </w:tcPr>
          <w:p w:rsidR="00000000" w:rsidDel="00000000" w:rsidP="00000000" w:rsidRDefault="00000000" w:rsidRPr="00000000" w14:paraId="00000039">
            <w:pPr>
              <w:pageBreakBefore w:val="0"/>
              <w:jc w:val="left"/>
              <w:rPr>
                <w:b w:val="1"/>
                <w:i w:val="0"/>
                <w:sz w:val="20"/>
                <w:szCs w:val="20"/>
                <w:u w:val="single"/>
              </w:rPr>
            </w:pPr>
            <w:r w:rsidDel="00000000" w:rsidR="00000000" w:rsidRPr="00000000">
              <w:rPr>
                <w:b w:val="1"/>
                <w:i w:val="0"/>
                <w:sz w:val="20"/>
                <w:szCs w:val="20"/>
                <w:rtl w:val="0"/>
              </w:rPr>
              <w:t xml:space="preserve">Quran  </w:t>
            </w:r>
            <w:r w:rsidDel="00000000" w:rsidR="00000000" w:rsidRPr="00000000">
              <w:rPr>
                <w:b w:val="1"/>
                <w:i w:val="0"/>
                <w:sz w:val="20"/>
                <w:szCs w:val="20"/>
                <w:u w:val="single"/>
                <w:rtl w:val="0"/>
              </w:rPr>
              <w:t xml:space="preserve">Accelerated</w:t>
            </w:r>
            <w:r w:rsidDel="00000000" w:rsidR="00000000" w:rsidRPr="00000000">
              <w:rPr>
                <w:b w:val="1"/>
                <w:i w:val="0"/>
                <w:sz w:val="20"/>
                <w:szCs w:val="20"/>
                <w:rtl w:val="0"/>
              </w:rPr>
              <w:t xml:space="preserve"> Track </w:t>
            </w:r>
            <w:r w:rsidDel="00000000" w:rsidR="00000000" w:rsidRPr="00000000">
              <w:rPr>
                <w:rtl w:val="0"/>
              </w:rPr>
            </w:r>
          </w:p>
        </w:tc>
        <w:tc>
          <w:tcPr>
            <w:tcBorders>
              <w:bottom w:color="7f7f7f" w:space="0" w:sz="4" w:val="single"/>
            </w:tcBorders>
            <w:shd w:fill="ffffff" w:val="clear"/>
          </w:tcPr>
          <w:p w:rsidR="00000000" w:rsidDel="00000000" w:rsidP="00000000" w:rsidRDefault="00000000" w:rsidRPr="00000000" w14:paraId="0000003A">
            <w:pPr>
              <w:pageBreakBefore w:val="0"/>
              <w:rPr>
                <w:sz w:val="20"/>
                <w:szCs w:val="20"/>
                <w:highlight w:val="yellow"/>
              </w:rPr>
            </w:pPr>
            <w:r w:rsidDel="00000000" w:rsidR="00000000" w:rsidRPr="00000000">
              <w:rPr>
                <w:sz w:val="20"/>
                <w:szCs w:val="20"/>
                <w:rtl w:val="0"/>
              </w:rPr>
              <w:t xml:space="preserve">All surahs in regular track + Kafirun, Ma’un, Quraysh, Humazah, Takathur, Qar’iah </w:t>
            </w:r>
            <w:r w:rsidDel="00000000" w:rsidR="00000000" w:rsidRPr="00000000">
              <w:rPr>
                <w:rtl w:val="0"/>
              </w:rPr>
            </w:r>
          </w:p>
        </w:tc>
        <w:tc>
          <w:tcPr>
            <w:tcBorders>
              <w:bottom w:color="7f7f7f" w:space="0" w:sz="4" w:val="single"/>
            </w:tcBorders>
            <w:shd w:fill="ffffff" w:val="clear"/>
          </w:tcPr>
          <w:p w:rsidR="00000000" w:rsidDel="00000000" w:rsidP="00000000" w:rsidRDefault="00000000" w:rsidRPr="00000000" w14:paraId="0000003B">
            <w:pPr>
              <w:pageBreakBefore w:val="0"/>
              <w:rPr>
                <w:i w:val="1"/>
                <w:sz w:val="20"/>
                <w:szCs w:val="20"/>
              </w:rPr>
            </w:pPr>
            <w:r w:rsidDel="00000000" w:rsidR="00000000" w:rsidRPr="00000000">
              <w:rPr>
                <w:i w:val="1"/>
                <w:sz w:val="20"/>
                <w:szCs w:val="20"/>
                <w:rtl w:val="0"/>
              </w:rPr>
              <w:t xml:space="preserve">Review Fatiha, Ikhlas, Falaq, Nas</w:t>
            </w:r>
          </w:p>
          <w:p w:rsidR="00000000" w:rsidDel="00000000" w:rsidP="00000000" w:rsidRDefault="00000000" w:rsidRPr="00000000" w14:paraId="0000003C">
            <w:pPr>
              <w:pageBreakBefore w:val="0"/>
              <w:rPr>
                <w:sz w:val="20"/>
                <w:szCs w:val="20"/>
              </w:rPr>
            </w:pPr>
            <w:r w:rsidDel="00000000" w:rsidR="00000000" w:rsidRPr="00000000">
              <w:rPr>
                <w:rtl w:val="0"/>
              </w:rPr>
            </w:r>
          </w:p>
          <w:p w:rsidR="00000000" w:rsidDel="00000000" w:rsidP="00000000" w:rsidRDefault="00000000" w:rsidRPr="00000000" w14:paraId="0000003D">
            <w:pPr>
              <w:pageBreakBefore w:val="0"/>
              <w:rPr>
                <w:sz w:val="20"/>
                <w:szCs w:val="20"/>
              </w:rPr>
            </w:pPr>
            <w:r w:rsidDel="00000000" w:rsidR="00000000" w:rsidRPr="00000000">
              <w:rPr>
                <w:sz w:val="20"/>
                <w:szCs w:val="20"/>
                <w:rtl w:val="0"/>
              </w:rPr>
              <w:t xml:space="preserve">‘Adiyat, Zalzalah, Qadr, ‘Alaq, Tashahud, Salatul Ibrahimiya, Teen, Sharh, Duha, Layl, Shams</w:t>
            </w:r>
          </w:p>
        </w:tc>
        <w:tc>
          <w:tcPr>
            <w:tcBorders>
              <w:bottom w:color="7f7f7f" w:space="0" w:sz="4" w:val="single"/>
            </w:tcBorders>
            <w:shd w:fill="ffffff" w:val="clear"/>
          </w:tcPr>
          <w:p w:rsidR="00000000" w:rsidDel="00000000" w:rsidP="00000000" w:rsidRDefault="00000000" w:rsidRPr="00000000" w14:paraId="0000003E">
            <w:pPr>
              <w:pageBreakBefore w:val="0"/>
              <w:rPr>
                <w:i w:val="1"/>
                <w:sz w:val="20"/>
                <w:szCs w:val="20"/>
              </w:rPr>
            </w:pPr>
            <w:r w:rsidDel="00000000" w:rsidR="00000000" w:rsidRPr="00000000">
              <w:rPr>
                <w:i w:val="1"/>
                <w:sz w:val="20"/>
                <w:szCs w:val="20"/>
                <w:rtl w:val="0"/>
              </w:rPr>
              <w:t xml:space="preserve">Review salah essentials</w:t>
            </w:r>
          </w:p>
          <w:p w:rsidR="00000000" w:rsidDel="00000000" w:rsidP="00000000" w:rsidRDefault="00000000" w:rsidRPr="00000000" w14:paraId="0000003F">
            <w:pPr>
              <w:pageBreakBefore w:val="0"/>
              <w:rPr>
                <w:sz w:val="20"/>
                <w:szCs w:val="20"/>
              </w:rPr>
            </w:pPr>
            <w:r w:rsidDel="00000000" w:rsidR="00000000" w:rsidRPr="00000000">
              <w:rPr>
                <w:rtl w:val="0"/>
              </w:rPr>
            </w:r>
          </w:p>
          <w:p w:rsidR="00000000" w:rsidDel="00000000" w:rsidP="00000000" w:rsidRDefault="00000000" w:rsidRPr="00000000" w14:paraId="00000040">
            <w:pPr>
              <w:pageBreakBefore w:val="0"/>
              <w:rPr>
                <w:sz w:val="20"/>
                <w:szCs w:val="20"/>
              </w:rPr>
            </w:pPr>
            <w:r w:rsidDel="00000000" w:rsidR="00000000" w:rsidRPr="00000000">
              <w:rPr>
                <w:sz w:val="20"/>
                <w:szCs w:val="20"/>
                <w:rtl w:val="0"/>
              </w:rPr>
              <w:t xml:space="preserve">Bayyinah, Balad, Fajr, Ghashiya, A’la</w:t>
            </w:r>
          </w:p>
          <w:p w:rsidR="00000000" w:rsidDel="00000000" w:rsidP="00000000" w:rsidRDefault="00000000" w:rsidRPr="00000000" w14:paraId="00000041">
            <w:pPr>
              <w:pageBreakBefore w:val="0"/>
              <w:rPr>
                <w:sz w:val="20"/>
                <w:szCs w:val="20"/>
              </w:rPr>
            </w:pPr>
            <w:r w:rsidDel="00000000" w:rsidR="00000000" w:rsidRPr="00000000">
              <w:rPr>
                <w:rtl w:val="0"/>
              </w:rPr>
            </w:r>
          </w:p>
        </w:tc>
        <w:tc>
          <w:tcPr>
            <w:tcBorders>
              <w:bottom w:color="7f7f7f" w:space="0" w:sz="4" w:val="single"/>
            </w:tcBorders>
            <w:shd w:fill="ffffff" w:val="clear"/>
          </w:tcPr>
          <w:p w:rsidR="00000000" w:rsidDel="00000000" w:rsidP="00000000" w:rsidRDefault="00000000" w:rsidRPr="00000000" w14:paraId="00000042">
            <w:pPr>
              <w:pageBreakBefore w:val="0"/>
              <w:rPr>
                <w:i w:val="1"/>
                <w:sz w:val="20"/>
                <w:szCs w:val="20"/>
              </w:rPr>
            </w:pPr>
            <w:r w:rsidDel="00000000" w:rsidR="00000000" w:rsidRPr="00000000">
              <w:rPr>
                <w:i w:val="1"/>
                <w:sz w:val="20"/>
                <w:szCs w:val="20"/>
                <w:rtl w:val="0"/>
              </w:rPr>
              <w:t xml:space="preserve">Review salah essentials</w:t>
            </w:r>
          </w:p>
          <w:p w:rsidR="00000000" w:rsidDel="00000000" w:rsidP="00000000" w:rsidRDefault="00000000" w:rsidRPr="00000000" w14:paraId="00000043">
            <w:pPr>
              <w:pageBreakBefore w:val="0"/>
              <w:rPr>
                <w:sz w:val="20"/>
                <w:szCs w:val="20"/>
              </w:rPr>
            </w:pPr>
            <w:r w:rsidDel="00000000" w:rsidR="00000000" w:rsidRPr="00000000">
              <w:rPr>
                <w:rtl w:val="0"/>
              </w:rPr>
            </w:r>
          </w:p>
          <w:p w:rsidR="00000000" w:rsidDel="00000000" w:rsidP="00000000" w:rsidRDefault="00000000" w:rsidRPr="00000000" w14:paraId="00000044">
            <w:pPr>
              <w:pageBreakBefore w:val="0"/>
              <w:rPr>
                <w:sz w:val="20"/>
                <w:szCs w:val="20"/>
              </w:rPr>
            </w:pPr>
            <w:r w:rsidDel="00000000" w:rsidR="00000000" w:rsidRPr="00000000">
              <w:rPr>
                <w:sz w:val="20"/>
                <w:szCs w:val="20"/>
                <w:rtl w:val="0"/>
              </w:rPr>
              <w:t xml:space="preserve">Tariq, Buruj, Infitar, Inshiqaq, Mutaffifin, Takwir</w:t>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rPr>
                <w:sz w:val="20"/>
                <w:szCs w:val="20"/>
              </w:rPr>
            </w:pPr>
            <w:r w:rsidDel="00000000" w:rsidR="00000000" w:rsidRPr="00000000">
              <w:rPr>
                <w:rtl w:val="0"/>
              </w:rPr>
            </w:r>
          </w:p>
        </w:tc>
        <w:tc>
          <w:tcPr>
            <w:tcBorders>
              <w:bottom w:color="7f7f7f" w:space="0" w:sz="4" w:val="single"/>
            </w:tcBorders>
            <w:shd w:fill="ffffff" w:val="clear"/>
          </w:tcPr>
          <w:p w:rsidR="00000000" w:rsidDel="00000000" w:rsidP="00000000" w:rsidRDefault="00000000" w:rsidRPr="00000000" w14:paraId="00000047">
            <w:pPr>
              <w:pageBreakBefore w:val="0"/>
              <w:rPr>
                <w:i w:val="1"/>
                <w:sz w:val="20"/>
                <w:szCs w:val="20"/>
              </w:rPr>
            </w:pPr>
            <w:r w:rsidDel="00000000" w:rsidR="00000000" w:rsidRPr="00000000">
              <w:rPr>
                <w:i w:val="1"/>
                <w:sz w:val="20"/>
                <w:szCs w:val="20"/>
                <w:rtl w:val="0"/>
              </w:rPr>
              <w:t xml:space="preserve">Review salah essentials</w:t>
            </w:r>
          </w:p>
          <w:p w:rsidR="00000000" w:rsidDel="00000000" w:rsidP="00000000" w:rsidRDefault="00000000" w:rsidRPr="00000000" w14:paraId="00000048">
            <w:pPr>
              <w:pageBreakBefore w:val="0"/>
              <w:rPr>
                <w:sz w:val="20"/>
                <w:szCs w:val="20"/>
              </w:rPr>
            </w:pPr>
            <w:r w:rsidDel="00000000" w:rsidR="00000000" w:rsidRPr="00000000">
              <w:rPr>
                <w:rtl w:val="0"/>
              </w:rPr>
            </w:r>
          </w:p>
          <w:p w:rsidR="00000000" w:rsidDel="00000000" w:rsidP="00000000" w:rsidRDefault="00000000" w:rsidRPr="00000000" w14:paraId="00000049">
            <w:pPr>
              <w:pageBreakBefore w:val="0"/>
              <w:rPr>
                <w:sz w:val="20"/>
                <w:szCs w:val="20"/>
              </w:rPr>
            </w:pPr>
            <w:r w:rsidDel="00000000" w:rsidR="00000000" w:rsidRPr="00000000">
              <w:rPr>
                <w:sz w:val="20"/>
                <w:szCs w:val="20"/>
                <w:rtl w:val="0"/>
              </w:rPr>
              <w:t xml:space="preserve">‘Abasa, Nazi’at, Naba, Mursalat</w:t>
            </w:r>
          </w:p>
          <w:p w:rsidR="00000000" w:rsidDel="00000000" w:rsidP="00000000" w:rsidRDefault="00000000" w:rsidRPr="00000000" w14:paraId="0000004A">
            <w:pPr>
              <w:pageBreakBefore w:val="0"/>
              <w:rPr>
                <w:sz w:val="20"/>
                <w:szCs w:val="20"/>
              </w:rPr>
            </w:pPr>
            <w:r w:rsidDel="00000000" w:rsidR="00000000" w:rsidRPr="00000000">
              <w:rPr>
                <w:rtl w:val="0"/>
              </w:rPr>
            </w:r>
          </w:p>
        </w:tc>
        <w:tc>
          <w:tcPr>
            <w:tcBorders>
              <w:bottom w:color="7f7f7f" w:space="0" w:sz="4" w:val="single"/>
            </w:tcBorders>
            <w:shd w:fill="ffffff" w:val="clear"/>
          </w:tcPr>
          <w:p w:rsidR="00000000" w:rsidDel="00000000" w:rsidP="00000000" w:rsidRDefault="00000000" w:rsidRPr="00000000" w14:paraId="0000004B">
            <w:pPr>
              <w:pageBreakBefore w:val="0"/>
              <w:rPr>
                <w:i w:val="1"/>
                <w:sz w:val="20"/>
                <w:szCs w:val="20"/>
              </w:rPr>
            </w:pPr>
            <w:r w:rsidDel="00000000" w:rsidR="00000000" w:rsidRPr="00000000">
              <w:rPr>
                <w:i w:val="1"/>
                <w:sz w:val="20"/>
                <w:szCs w:val="20"/>
                <w:rtl w:val="0"/>
              </w:rPr>
              <w:t xml:space="preserve">Review salah essentials</w:t>
            </w:r>
          </w:p>
          <w:p w:rsidR="00000000" w:rsidDel="00000000" w:rsidP="00000000" w:rsidRDefault="00000000" w:rsidRPr="00000000" w14:paraId="0000004C">
            <w:pPr>
              <w:pageBreakBefore w:val="0"/>
              <w:rPr>
                <w:sz w:val="20"/>
                <w:szCs w:val="20"/>
              </w:rPr>
            </w:pPr>
            <w:r w:rsidDel="00000000" w:rsidR="00000000" w:rsidRPr="00000000">
              <w:rPr>
                <w:rtl w:val="0"/>
              </w:rPr>
            </w:r>
          </w:p>
          <w:p w:rsidR="00000000" w:rsidDel="00000000" w:rsidP="00000000" w:rsidRDefault="00000000" w:rsidRPr="00000000" w14:paraId="0000004D">
            <w:pPr>
              <w:pageBreakBefore w:val="0"/>
              <w:rPr>
                <w:sz w:val="20"/>
                <w:szCs w:val="20"/>
              </w:rPr>
            </w:pPr>
            <w:r w:rsidDel="00000000" w:rsidR="00000000" w:rsidRPr="00000000">
              <w:rPr>
                <w:sz w:val="20"/>
                <w:szCs w:val="20"/>
                <w:rtl w:val="0"/>
              </w:rPr>
              <w:t xml:space="preserve">Insan, Qiyamah, Muddathir, Muzzammil, </w:t>
            </w:r>
          </w:p>
          <w:p w:rsidR="00000000" w:rsidDel="00000000" w:rsidP="00000000" w:rsidRDefault="00000000" w:rsidRPr="00000000" w14:paraId="0000004E">
            <w:pPr>
              <w:pageBreakBefore w:val="0"/>
              <w:rPr>
                <w:sz w:val="20"/>
                <w:szCs w:val="20"/>
              </w:rPr>
            </w:pPr>
            <w:r w:rsidDel="00000000" w:rsidR="00000000" w:rsidRPr="00000000">
              <w:rPr>
                <w:sz w:val="20"/>
                <w:szCs w:val="20"/>
                <w:rtl w:val="0"/>
              </w:rPr>
              <w:t xml:space="preserve">Jinn</w:t>
            </w:r>
          </w:p>
          <w:p w:rsidR="00000000" w:rsidDel="00000000" w:rsidP="00000000" w:rsidRDefault="00000000" w:rsidRPr="00000000" w14:paraId="0000004F">
            <w:pPr>
              <w:pageBreakBefore w:val="0"/>
              <w:rPr>
                <w:sz w:val="20"/>
                <w:szCs w:val="20"/>
              </w:rPr>
            </w:pPr>
            <w:r w:rsidDel="00000000" w:rsidR="00000000" w:rsidRPr="00000000">
              <w:rPr>
                <w:rtl w:val="0"/>
              </w:rPr>
            </w:r>
          </w:p>
        </w:tc>
        <w:tc>
          <w:tcPr>
            <w:vMerge w:val="continue"/>
            <w:tcBorders>
              <w:bottom w:color="7f7f7f" w:space="0" w:sz="4" w:val="single"/>
            </w:tcBorders>
            <w:shd w:fill="ffffff" w:val="clear"/>
          </w:tcPr>
          <w:p w:rsidR="00000000" w:rsidDel="00000000" w:rsidP="00000000" w:rsidRDefault="00000000" w:rsidRPr="00000000" w14:paraId="00000050">
            <w:pPr>
              <w:pageBreakBefore w:val="0"/>
              <w:spacing w:after="0" w:before="0" w:line="240" w:lineRule="auto"/>
              <w:ind w:left="0" w:firstLine="0"/>
              <w:rPr/>
            </w:pPr>
            <w:r w:rsidDel="00000000" w:rsidR="00000000" w:rsidRPr="00000000">
              <w:rPr>
                <w:rtl w:val="0"/>
              </w:rPr>
            </w:r>
          </w:p>
        </w:tc>
        <w:tc>
          <w:tcPr>
            <w:vMerge w:val="continue"/>
            <w:tcBorders>
              <w:bottom w:color="7f7f7f" w:space="0" w:sz="4" w:val="single"/>
            </w:tcBorders>
            <w:shd w:fill="ffffff" w:val="clear"/>
          </w:tcPr>
          <w:p w:rsidR="00000000" w:rsidDel="00000000" w:rsidP="00000000" w:rsidRDefault="00000000" w:rsidRPr="00000000" w14:paraId="00000051">
            <w:pPr>
              <w:pageBreakBefore w:val="0"/>
              <w:spacing w:after="0" w:before="0" w:line="240" w:lineRule="auto"/>
              <w:ind w:left="0" w:firstLine="0"/>
              <w:rPr/>
            </w:pPr>
            <w:r w:rsidDel="00000000" w:rsidR="00000000" w:rsidRPr="00000000">
              <w:rPr>
                <w:rtl w:val="0"/>
              </w:rPr>
            </w:r>
          </w:p>
        </w:tc>
        <w:tc>
          <w:tcPr>
            <w:vMerge w:val="continue"/>
            <w:tcBorders>
              <w:bottom w:color="7f7f7f" w:space="0" w:sz="4" w:val="single"/>
            </w:tcBorders>
            <w:shd w:fill="ffffff" w:val="clear"/>
          </w:tcPr>
          <w:p w:rsidR="00000000" w:rsidDel="00000000" w:rsidP="00000000" w:rsidRDefault="00000000" w:rsidRPr="00000000" w14:paraId="00000052">
            <w:pPr>
              <w:pageBreakBefore w:val="0"/>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53">
      <w:pPr>
        <w:pageBreakBefore w:val="0"/>
        <w:rPr/>
      </w:pPr>
      <w:r w:rsidDel="00000000" w:rsidR="00000000" w:rsidRPr="00000000">
        <w:rPr>
          <w:rtl w:val="0"/>
        </w:rPr>
      </w:r>
    </w:p>
    <w:tbl>
      <w:tblPr>
        <w:tblStyle w:val="Table2"/>
        <w:tblW w:w="14580.0" w:type="dxa"/>
        <w:jc w:val="left"/>
        <w:tblInd w:w="-115.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1125"/>
        <w:gridCol w:w="1200"/>
        <w:gridCol w:w="1170"/>
        <w:gridCol w:w="1290"/>
        <w:gridCol w:w="1440"/>
        <w:gridCol w:w="1380"/>
        <w:gridCol w:w="1470"/>
        <w:gridCol w:w="1680"/>
        <w:gridCol w:w="1890"/>
        <w:gridCol w:w="1935"/>
        <w:tblGridChange w:id="0">
          <w:tblGrid>
            <w:gridCol w:w="1125"/>
            <w:gridCol w:w="1200"/>
            <w:gridCol w:w="1170"/>
            <w:gridCol w:w="1290"/>
            <w:gridCol w:w="1440"/>
            <w:gridCol w:w="1380"/>
            <w:gridCol w:w="1470"/>
            <w:gridCol w:w="1680"/>
            <w:gridCol w:w="1890"/>
            <w:gridCol w:w="1935"/>
          </w:tblGrid>
        </w:tblGridChange>
      </w:tblGrid>
      <w:tr>
        <w:trPr>
          <w:cantSplit w:val="0"/>
          <w:trHeight w:val="714.9999999999994" w:hRule="atLeast"/>
          <w:tblHeader w:val="0"/>
        </w:trPr>
        <w:tc>
          <w:tcPr>
            <w:tcBorders>
              <w:right w:color="7f7f7f" w:space="0" w:sz="4" w:val="single"/>
            </w:tcBorders>
          </w:tcPr>
          <w:p w:rsidR="00000000" w:rsidDel="00000000" w:rsidP="00000000" w:rsidRDefault="00000000" w:rsidRPr="00000000" w14:paraId="00000054">
            <w:pPr>
              <w:pageBreakBefore w:val="0"/>
              <w:jc w:val="left"/>
              <w:rPr>
                <w:b w:val="1"/>
                <w:sz w:val="22"/>
                <w:szCs w:val="22"/>
              </w:rPr>
            </w:pPr>
            <w:r w:rsidDel="00000000" w:rsidR="00000000" w:rsidRPr="00000000">
              <w:rPr>
                <w:b w:val="1"/>
                <w:sz w:val="22"/>
                <w:szCs w:val="22"/>
                <w:rtl w:val="0"/>
              </w:rPr>
              <w:t xml:space="preserve">Course</w:t>
            </w:r>
          </w:p>
        </w:tc>
        <w:tc>
          <w:tcPr>
            <w:tcBorders>
              <w:left w:color="7f7f7f" w:space="0" w:sz="4" w:val="single"/>
            </w:tcBorders>
          </w:tcPr>
          <w:p w:rsidR="00000000" w:rsidDel="00000000" w:rsidP="00000000" w:rsidRDefault="00000000" w:rsidRPr="00000000" w14:paraId="00000055">
            <w:pPr>
              <w:pageBreakBefore w:val="0"/>
              <w:rPr>
                <w:b w:val="1"/>
                <w:color w:val="000000"/>
                <w:sz w:val="22"/>
                <w:szCs w:val="22"/>
              </w:rPr>
            </w:pPr>
            <w:r w:rsidDel="00000000" w:rsidR="00000000" w:rsidRPr="00000000">
              <w:rPr>
                <w:b w:val="1"/>
                <w:color w:val="000000"/>
                <w:sz w:val="22"/>
                <w:szCs w:val="22"/>
                <w:rtl w:val="0"/>
              </w:rPr>
              <w:t xml:space="preserve">Level KG</w:t>
            </w:r>
          </w:p>
          <w:p w:rsidR="00000000" w:rsidDel="00000000" w:rsidP="00000000" w:rsidRDefault="00000000" w:rsidRPr="00000000" w14:paraId="00000056">
            <w:pPr>
              <w:pageBreakBefore w:val="0"/>
              <w:rPr>
                <w:sz w:val="22"/>
                <w:szCs w:val="22"/>
              </w:rPr>
            </w:pPr>
            <w:r w:rsidDel="00000000" w:rsidR="00000000" w:rsidRPr="00000000">
              <w:rPr>
                <w:rtl w:val="0"/>
              </w:rPr>
            </w:r>
          </w:p>
        </w:tc>
        <w:tc>
          <w:tcPr/>
          <w:p w:rsidR="00000000" w:rsidDel="00000000" w:rsidP="00000000" w:rsidRDefault="00000000" w:rsidRPr="00000000" w14:paraId="00000057">
            <w:pPr>
              <w:pageBreakBefore w:val="0"/>
              <w:rPr>
                <w:b w:val="1"/>
                <w:color w:val="000000"/>
                <w:sz w:val="22"/>
                <w:szCs w:val="22"/>
              </w:rPr>
            </w:pPr>
            <w:r w:rsidDel="00000000" w:rsidR="00000000" w:rsidRPr="00000000">
              <w:rPr>
                <w:b w:val="1"/>
                <w:color w:val="000000"/>
                <w:sz w:val="22"/>
                <w:szCs w:val="22"/>
                <w:rtl w:val="0"/>
              </w:rPr>
              <w:t xml:space="preserve">Level 1</w:t>
            </w:r>
          </w:p>
          <w:p w:rsidR="00000000" w:rsidDel="00000000" w:rsidP="00000000" w:rsidRDefault="00000000" w:rsidRPr="00000000" w14:paraId="00000058">
            <w:pPr>
              <w:pageBreakBefore w:val="0"/>
              <w:rPr>
                <w:sz w:val="22"/>
                <w:szCs w:val="22"/>
              </w:rPr>
            </w:pPr>
            <w:r w:rsidDel="00000000" w:rsidR="00000000" w:rsidRPr="00000000">
              <w:rPr>
                <w:rtl w:val="0"/>
              </w:rPr>
            </w:r>
          </w:p>
        </w:tc>
        <w:tc>
          <w:tcPr/>
          <w:p w:rsidR="00000000" w:rsidDel="00000000" w:rsidP="00000000" w:rsidRDefault="00000000" w:rsidRPr="00000000" w14:paraId="00000059">
            <w:pPr>
              <w:pageBreakBefore w:val="0"/>
              <w:rPr>
                <w:b w:val="1"/>
                <w:color w:val="000000"/>
                <w:sz w:val="22"/>
                <w:szCs w:val="22"/>
              </w:rPr>
            </w:pPr>
            <w:r w:rsidDel="00000000" w:rsidR="00000000" w:rsidRPr="00000000">
              <w:rPr>
                <w:b w:val="1"/>
                <w:color w:val="000000"/>
                <w:sz w:val="22"/>
                <w:szCs w:val="22"/>
                <w:rtl w:val="0"/>
              </w:rPr>
              <w:t xml:space="preserve">Level 2 </w:t>
            </w:r>
          </w:p>
          <w:p w:rsidR="00000000" w:rsidDel="00000000" w:rsidP="00000000" w:rsidRDefault="00000000" w:rsidRPr="00000000" w14:paraId="0000005A">
            <w:pPr>
              <w:pageBreakBefore w:val="0"/>
              <w:rPr>
                <w:sz w:val="22"/>
                <w:szCs w:val="22"/>
              </w:rPr>
            </w:pPr>
            <w:r w:rsidDel="00000000" w:rsidR="00000000" w:rsidRPr="00000000">
              <w:rPr>
                <w:rtl w:val="0"/>
              </w:rPr>
            </w:r>
          </w:p>
        </w:tc>
        <w:tc>
          <w:tcPr/>
          <w:p w:rsidR="00000000" w:rsidDel="00000000" w:rsidP="00000000" w:rsidRDefault="00000000" w:rsidRPr="00000000" w14:paraId="0000005B">
            <w:pPr>
              <w:pageBreakBefore w:val="0"/>
              <w:rPr>
                <w:b w:val="1"/>
                <w:sz w:val="22"/>
                <w:szCs w:val="22"/>
              </w:rPr>
            </w:pPr>
            <w:r w:rsidDel="00000000" w:rsidR="00000000" w:rsidRPr="00000000">
              <w:rPr>
                <w:b w:val="1"/>
                <w:sz w:val="22"/>
                <w:szCs w:val="22"/>
                <w:rtl w:val="0"/>
              </w:rPr>
              <w:t xml:space="preserve">Level 3</w:t>
            </w:r>
          </w:p>
          <w:p w:rsidR="00000000" w:rsidDel="00000000" w:rsidP="00000000" w:rsidRDefault="00000000" w:rsidRPr="00000000" w14:paraId="0000005C">
            <w:pPr>
              <w:pageBreakBefore w:val="0"/>
              <w:rPr>
                <w:sz w:val="22"/>
                <w:szCs w:val="22"/>
              </w:rPr>
            </w:pPr>
            <w:r w:rsidDel="00000000" w:rsidR="00000000" w:rsidRPr="00000000">
              <w:rPr>
                <w:rtl w:val="0"/>
              </w:rPr>
            </w:r>
          </w:p>
        </w:tc>
        <w:tc>
          <w:tcPr/>
          <w:p w:rsidR="00000000" w:rsidDel="00000000" w:rsidP="00000000" w:rsidRDefault="00000000" w:rsidRPr="00000000" w14:paraId="0000005D">
            <w:pPr>
              <w:pageBreakBefore w:val="0"/>
              <w:rPr>
                <w:b w:val="1"/>
                <w:i w:val="0"/>
                <w:sz w:val="22"/>
                <w:szCs w:val="22"/>
              </w:rPr>
            </w:pPr>
            <w:r w:rsidDel="00000000" w:rsidR="00000000" w:rsidRPr="00000000">
              <w:rPr>
                <w:b w:val="1"/>
                <w:sz w:val="22"/>
                <w:szCs w:val="22"/>
                <w:rtl w:val="0"/>
              </w:rPr>
              <w:t xml:space="preserve">Level 4 </w:t>
            </w:r>
            <w:r w:rsidDel="00000000" w:rsidR="00000000" w:rsidRPr="00000000">
              <w:rPr>
                <w:rtl w:val="0"/>
              </w:rPr>
            </w:r>
          </w:p>
          <w:p w:rsidR="00000000" w:rsidDel="00000000" w:rsidP="00000000" w:rsidRDefault="00000000" w:rsidRPr="00000000" w14:paraId="0000005E">
            <w:pPr>
              <w:pageBreakBefore w:val="0"/>
              <w:rPr>
                <w:i w:val="0"/>
                <w:sz w:val="22"/>
                <w:szCs w:val="22"/>
              </w:rPr>
            </w:pPr>
            <w:r w:rsidDel="00000000" w:rsidR="00000000" w:rsidRPr="00000000">
              <w:rPr>
                <w:rtl w:val="0"/>
              </w:rPr>
            </w:r>
          </w:p>
        </w:tc>
        <w:tc>
          <w:tcPr/>
          <w:p w:rsidR="00000000" w:rsidDel="00000000" w:rsidP="00000000" w:rsidRDefault="00000000" w:rsidRPr="00000000" w14:paraId="0000005F">
            <w:pPr>
              <w:pageBreakBefore w:val="0"/>
              <w:rPr>
                <w:b w:val="1"/>
                <w:sz w:val="22"/>
                <w:szCs w:val="22"/>
              </w:rPr>
            </w:pPr>
            <w:r w:rsidDel="00000000" w:rsidR="00000000" w:rsidRPr="00000000">
              <w:rPr>
                <w:b w:val="1"/>
                <w:sz w:val="22"/>
                <w:szCs w:val="22"/>
                <w:rtl w:val="0"/>
              </w:rPr>
              <w:t xml:space="preserve">Level 5 </w:t>
            </w:r>
          </w:p>
          <w:p w:rsidR="00000000" w:rsidDel="00000000" w:rsidP="00000000" w:rsidRDefault="00000000" w:rsidRPr="00000000" w14:paraId="00000060">
            <w:pPr>
              <w:pageBreakBefore w:val="0"/>
              <w:rPr>
                <w:sz w:val="22"/>
                <w:szCs w:val="22"/>
              </w:rPr>
            </w:pPr>
            <w:r w:rsidDel="00000000" w:rsidR="00000000" w:rsidRPr="00000000">
              <w:rPr>
                <w:rtl w:val="0"/>
              </w:rPr>
            </w:r>
          </w:p>
        </w:tc>
        <w:tc>
          <w:tcPr/>
          <w:p w:rsidR="00000000" w:rsidDel="00000000" w:rsidP="00000000" w:rsidRDefault="00000000" w:rsidRPr="00000000" w14:paraId="00000061">
            <w:pPr>
              <w:pageBreakBefore w:val="0"/>
              <w:rPr>
                <w:b w:val="1"/>
                <w:sz w:val="22"/>
                <w:szCs w:val="22"/>
              </w:rPr>
            </w:pPr>
            <w:r w:rsidDel="00000000" w:rsidR="00000000" w:rsidRPr="00000000">
              <w:rPr>
                <w:b w:val="1"/>
                <w:sz w:val="22"/>
                <w:szCs w:val="22"/>
                <w:rtl w:val="0"/>
              </w:rPr>
              <w:t xml:space="preserve">Level 6 </w:t>
            </w:r>
          </w:p>
          <w:p w:rsidR="00000000" w:rsidDel="00000000" w:rsidP="00000000" w:rsidRDefault="00000000" w:rsidRPr="00000000" w14:paraId="00000062">
            <w:pPr>
              <w:pageBreakBefore w:val="0"/>
              <w:rPr>
                <w:i w:val="0"/>
                <w:sz w:val="22"/>
                <w:szCs w:val="22"/>
              </w:rPr>
            </w:pPr>
            <w:r w:rsidDel="00000000" w:rsidR="00000000" w:rsidRPr="00000000">
              <w:rPr>
                <w:rtl w:val="0"/>
              </w:rPr>
            </w:r>
          </w:p>
        </w:tc>
        <w:tc>
          <w:tcPr/>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Middle School </w:t>
            </w:r>
          </w:p>
          <w:p w:rsidR="00000000" w:rsidDel="00000000" w:rsidP="00000000" w:rsidRDefault="00000000" w:rsidRPr="00000000" w14:paraId="00000064">
            <w:pPr>
              <w:rPr>
                <w:b w:val="1"/>
                <w:sz w:val="22"/>
                <w:szCs w:val="22"/>
              </w:rPr>
            </w:pPr>
            <w:r w:rsidDel="00000000" w:rsidR="00000000" w:rsidRPr="00000000">
              <w:rPr>
                <w:sz w:val="22"/>
                <w:szCs w:val="22"/>
                <w:rtl w:val="0"/>
              </w:rPr>
              <w:t xml:space="preserve">(7th and 8th grade)</w:t>
            </w:r>
            <w:r w:rsidDel="00000000" w:rsidR="00000000" w:rsidRPr="00000000">
              <w:rPr>
                <w:rtl w:val="0"/>
              </w:rPr>
            </w:r>
          </w:p>
        </w:tc>
        <w:tc>
          <w:tcPr/>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High School </w:t>
            </w:r>
          </w:p>
          <w:p w:rsidR="00000000" w:rsidDel="00000000" w:rsidP="00000000" w:rsidRDefault="00000000" w:rsidRPr="00000000" w14:paraId="00000066">
            <w:pPr>
              <w:rPr>
                <w:sz w:val="22"/>
                <w:szCs w:val="22"/>
              </w:rPr>
            </w:pPr>
            <w:r w:rsidDel="00000000" w:rsidR="00000000" w:rsidRPr="00000000">
              <w:rPr>
                <w:sz w:val="22"/>
                <w:szCs w:val="22"/>
                <w:rtl w:val="0"/>
              </w:rPr>
              <w:t xml:space="preserve">(9th -12th grade)</w:t>
            </w:r>
          </w:p>
        </w:tc>
      </w:tr>
      <w:tr>
        <w:trPr>
          <w:cantSplit w:val="0"/>
          <w:trHeight w:val="4130" w:hRule="atLeast"/>
          <w:tblHeader w:val="0"/>
        </w:trPr>
        <w:tc>
          <w:tcPr>
            <w:shd w:fill="f2f2f2" w:val="clear"/>
          </w:tcPr>
          <w:p w:rsidR="00000000" w:rsidDel="00000000" w:rsidP="00000000" w:rsidRDefault="00000000" w:rsidRPr="00000000" w14:paraId="00000067">
            <w:pPr>
              <w:pageBreakBefore w:val="0"/>
              <w:jc w:val="left"/>
              <w:rPr>
                <w:b w:val="1"/>
                <w:sz w:val="20"/>
                <w:szCs w:val="20"/>
              </w:rPr>
            </w:pPr>
            <w:r w:rsidDel="00000000" w:rsidR="00000000" w:rsidRPr="00000000">
              <w:rPr>
                <w:b w:val="1"/>
                <w:sz w:val="20"/>
                <w:szCs w:val="20"/>
                <w:rtl w:val="0"/>
              </w:rPr>
              <w:t xml:space="preserve">Arabic</w:t>
            </w:r>
          </w:p>
        </w:tc>
        <w:tc>
          <w:tcPr/>
          <w:p w:rsidR="00000000" w:rsidDel="00000000" w:rsidP="00000000" w:rsidRDefault="00000000" w:rsidRPr="00000000" w14:paraId="00000068">
            <w:pPr>
              <w:pageBreakBefore w:val="0"/>
              <w:rPr>
                <w:color w:val="000000"/>
                <w:sz w:val="20"/>
                <w:szCs w:val="20"/>
              </w:rPr>
            </w:pPr>
            <w:r w:rsidDel="00000000" w:rsidR="00000000" w:rsidRPr="00000000">
              <w:rPr>
                <w:color w:val="000000"/>
                <w:sz w:val="20"/>
                <w:szCs w:val="20"/>
                <w:rtl w:val="0"/>
              </w:rPr>
              <w:t xml:space="preserve">Letters and shapes</w:t>
            </w:r>
          </w:p>
          <w:p w:rsidR="00000000" w:rsidDel="00000000" w:rsidP="00000000" w:rsidRDefault="00000000" w:rsidRPr="00000000" w14:paraId="00000069">
            <w:pPr>
              <w:pageBreakBefore w:val="0"/>
              <w:rPr>
                <w:color w:val="000000"/>
                <w:sz w:val="20"/>
                <w:szCs w:val="20"/>
              </w:rPr>
            </w:pPr>
            <w:r w:rsidDel="00000000" w:rsidR="00000000" w:rsidRPr="00000000">
              <w:rPr>
                <w:rtl w:val="0"/>
              </w:rPr>
            </w:r>
          </w:p>
          <w:p w:rsidR="00000000" w:rsidDel="00000000" w:rsidP="00000000" w:rsidRDefault="00000000" w:rsidRPr="00000000" w14:paraId="0000006A">
            <w:pPr>
              <w:pageBreakBefore w:val="0"/>
              <w:rPr>
                <w:sz w:val="20"/>
                <w:szCs w:val="20"/>
              </w:rPr>
            </w:pPr>
            <w:r w:rsidDel="00000000" w:rsidR="00000000" w:rsidRPr="00000000">
              <w:rPr>
                <w:rtl w:val="0"/>
              </w:rPr>
            </w:r>
          </w:p>
          <w:p w:rsidR="00000000" w:rsidDel="00000000" w:rsidP="00000000" w:rsidRDefault="00000000" w:rsidRPr="00000000" w14:paraId="0000006B">
            <w:pPr>
              <w:pageBreakBefore w:val="0"/>
              <w:rPr>
                <w:sz w:val="20"/>
                <w:szCs w:val="20"/>
              </w:rPr>
            </w:pPr>
            <w:r w:rsidDel="00000000" w:rsidR="00000000" w:rsidRPr="00000000">
              <w:rPr>
                <w:color w:val="000000"/>
                <w:sz w:val="20"/>
                <w:szCs w:val="20"/>
                <w:u w:val="single"/>
                <w:rtl w:val="0"/>
              </w:rPr>
              <w:t xml:space="preserve">Writing</w:t>
            </w:r>
            <w:r w:rsidDel="00000000" w:rsidR="00000000" w:rsidRPr="00000000">
              <w:rPr>
                <w:color w:val="000000"/>
                <w:sz w:val="20"/>
                <w:szCs w:val="20"/>
                <w:rtl w:val="0"/>
              </w:rPr>
              <w:t xml:space="preserve">: Letter + shapes </w:t>
            </w:r>
            <w:r w:rsidDel="00000000" w:rsidR="00000000" w:rsidRPr="00000000">
              <w:rPr>
                <w:sz w:val="20"/>
                <w:szCs w:val="20"/>
                <w:rtl w:val="0"/>
              </w:rPr>
              <w:t xml:space="preserve">w</w:t>
            </w:r>
            <w:r w:rsidDel="00000000" w:rsidR="00000000" w:rsidRPr="00000000">
              <w:rPr>
                <w:color w:val="000000"/>
                <w:sz w:val="20"/>
                <w:szCs w:val="20"/>
                <w:rtl w:val="0"/>
              </w:rPr>
              <w:t xml:space="preserve">orksheet</w:t>
            </w:r>
            <w:r w:rsidDel="00000000" w:rsidR="00000000" w:rsidRPr="00000000">
              <w:rPr>
                <w:sz w:val="20"/>
                <w:szCs w:val="20"/>
                <w:rtl w:val="0"/>
              </w:rPr>
              <w:t xml:space="preserve">s </w:t>
            </w:r>
          </w:p>
          <w:p w:rsidR="00000000" w:rsidDel="00000000" w:rsidP="00000000" w:rsidRDefault="00000000" w:rsidRPr="00000000" w14:paraId="0000006C">
            <w:pPr>
              <w:pageBreakBefore w:val="0"/>
              <w:rPr>
                <w:sz w:val="20"/>
                <w:szCs w:val="20"/>
              </w:rPr>
            </w:pPr>
            <w:r w:rsidDel="00000000" w:rsidR="00000000" w:rsidRPr="00000000">
              <w:rPr>
                <w:rtl w:val="0"/>
              </w:rPr>
            </w:r>
          </w:p>
          <w:p w:rsidR="00000000" w:rsidDel="00000000" w:rsidP="00000000" w:rsidRDefault="00000000" w:rsidRPr="00000000" w14:paraId="0000006D">
            <w:pPr>
              <w:pageBreakBefore w:val="0"/>
              <w:rPr>
                <w:sz w:val="20"/>
                <w:szCs w:val="20"/>
              </w:rPr>
            </w:pPr>
            <w:r w:rsidDel="00000000" w:rsidR="00000000" w:rsidRPr="00000000">
              <w:rPr>
                <w:rtl w:val="0"/>
              </w:rPr>
            </w:r>
          </w:p>
          <w:p w:rsidR="00000000" w:rsidDel="00000000" w:rsidP="00000000" w:rsidRDefault="00000000" w:rsidRPr="00000000" w14:paraId="0000006E">
            <w:pPr>
              <w:pageBreakBefore w:val="0"/>
              <w:rPr>
                <w:color w:val="000000"/>
                <w:sz w:val="20"/>
                <w:szCs w:val="20"/>
              </w:rPr>
            </w:pPr>
            <w:r w:rsidDel="00000000" w:rsidR="00000000" w:rsidRPr="00000000">
              <w:rPr>
                <w:rtl w:val="0"/>
              </w:rPr>
            </w:r>
          </w:p>
          <w:p w:rsidR="00000000" w:rsidDel="00000000" w:rsidP="00000000" w:rsidRDefault="00000000" w:rsidRPr="00000000" w14:paraId="0000006F">
            <w:pPr>
              <w:pageBreakBefore w:val="0"/>
              <w:rPr>
                <w:color w:val="000000"/>
                <w:sz w:val="20"/>
                <w:szCs w:val="20"/>
              </w:rPr>
            </w:pPr>
            <w:r w:rsidDel="00000000" w:rsidR="00000000" w:rsidRPr="00000000">
              <w:rPr>
                <w:rtl w:val="0"/>
              </w:rPr>
            </w:r>
          </w:p>
        </w:tc>
        <w:tc>
          <w:tcPr/>
          <w:p w:rsidR="00000000" w:rsidDel="00000000" w:rsidP="00000000" w:rsidRDefault="00000000" w:rsidRPr="00000000" w14:paraId="00000070">
            <w:pPr>
              <w:pageBreakBefore w:val="0"/>
              <w:rPr>
                <w:color w:val="000000"/>
                <w:sz w:val="20"/>
                <w:szCs w:val="20"/>
              </w:rPr>
            </w:pPr>
            <w:r w:rsidDel="00000000" w:rsidR="00000000" w:rsidRPr="00000000">
              <w:rPr>
                <w:color w:val="000000"/>
                <w:sz w:val="20"/>
                <w:szCs w:val="20"/>
                <w:rtl w:val="0"/>
              </w:rPr>
              <w:t xml:space="preserve">Bidaya </w:t>
            </w:r>
          </w:p>
          <w:p w:rsidR="00000000" w:rsidDel="00000000" w:rsidP="00000000" w:rsidRDefault="00000000" w:rsidRPr="00000000" w14:paraId="00000071">
            <w:pPr>
              <w:pageBreakBefore w:val="0"/>
              <w:rPr>
                <w:sz w:val="20"/>
                <w:szCs w:val="20"/>
              </w:rPr>
            </w:pPr>
            <w:r w:rsidDel="00000000" w:rsidR="00000000" w:rsidRPr="00000000">
              <w:rPr>
                <w:rtl w:val="0"/>
              </w:rPr>
            </w:r>
          </w:p>
          <w:p w:rsidR="00000000" w:rsidDel="00000000" w:rsidP="00000000" w:rsidRDefault="00000000" w:rsidRPr="00000000" w14:paraId="00000072">
            <w:pPr>
              <w:pageBreakBefore w:val="0"/>
              <w:rPr>
                <w:sz w:val="20"/>
                <w:szCs w:val="20"/>
              </w:rPr>
            </w:pPr>
            <w:r w:rsidDel="00000000" w:rsidR="00000000" w:rsidRPr="00000000">
              <w:rPr>
                <w:rtl w:val="0"/>
              </w:rPr>
            </w:r>
          </w:p>
          <w:p w:rsidR="00000000" w:rsidDel="00000000" w:rsidP="00000000" w:rsidRDefault="00000000" w:rsidRPr="00000000" w14:paraId="00000073">
            <w:pPr>
              <w:pageBreakBefore w:val="0"/>
              <w:rPr>
                <w:sz w:val="20"/>
                <w:szCs w:val="20"/>
              </w:rPr>
            </w:pPr>
            <w:r w:rsidDel="00000000" w:rsidR="00000000" w:rsidRPr="00000000">
              <w:rPr>
                <w:rtl w:val="0"/>
              </w:rPr>
            </w:r>
          </w:p>
          <w:p w:rsidR="00000000" w:rsidDel="00000000" w:rsidP="00000000" w:rsidRDefault="00000000" w:rsidRPr="00000000" w14:paraId="00000074">
            <w:pPr>
              <w:pageBreakBefore w:val="0"/>
              <w:rPr>
                <w:sz w:val="20"/>
                <w:szCs w:val="20"/>
              </w:rPr>
            </w:pPr>
            <w:r w:rsidDel="00000000" w:rsidR="00000000" w:rsidRPr="00000000">
              <w:rPr>
                <w:sz w:val="20"/>
                <w:szCs w:val="20"/>
                <w:u w:val="single"/>
                <w:rtl w:val="0"/>
              </w:rPr>
              <w:t xml:space="preserve">Writing</w:t>
            </w:r>
            <w:r w:rsidDel="00000000" w:rsidR="00000000" w:rsidRPr="00000000">
              <w:rPr>
                <w:sz w:val="20"/>
                <w:szCs w:val="20"/>
                <w:rtl w:val="0"/>
              </w:rPr>
              <w:t xml:space="preserve">:</w:t>
            </w:r>
          </w:p>
          <w:p w:rsidR="00000000" w:rsidDel="00000000" w:rsidP="00000000" w:rsidRDefault="00000000" w:rsidRPr="00000000" w14:paraId="00000075">
            <w:pPr>
              <w:pageBreakBefore w:val="0"/>
              <w:rPr>
                <w:color w:val="000000"/>
                <w:sz w:val="20"/>
                <w:szCs w:val="20"/>
              </w:rPr>
            </w:pPr>
            <w:r w:rsidDel="00000000" w:rsidR="00000000" w:rsidRPr="00000000">
              <w:rPr>
                <w:sz w:val="20"/>
                <w:szCs w:val="20"/>
                <w:rtl w:val="0"/>
              </w:rPr>
              <w:t xml:space="preserve">Bidaya </w:t>
            </w:r>
            <w:r w:rsidDel="00000000" w:rsidR="00000000" w:rsidRPr="00000000">
              <w:rPr>
                <w:color w:val="000000"/>
                <w:sz w:val="20"/>
                <w:szCs w:val="20"/>
                <w:rtl w:val="0"/>
              </w:rPr>
              <w:t xml:space="preserve">workbook </w:t>
            </w:r>
          </w:p>
          <w:p w:rsidR="00000000" w:rsidDel="00000000" w:rsidP="00000000" w:rsidRDefault="00000000" w:rsidRPr="00000000" w14:paraId="00000076">
            <w:pPr>
              <w:pageBreakBefore w:val="0"/>
              <w:rPr>
                <w:color w:val="000000"/>
                <w:sz w:val="20"/>
                <w:szCs w:val="20"/>
              </w:rPr>
            </w:pPr>
            <w:r w:rsidDel="00000000" w:rsidR="00000000" w:rsidRPr="00000000">
              <w:rPr>
                <w:rtl w:val="0"/>
              </w:rPr>
            </w:r>
          </w:p>
          <w:p w:rsidR="00000000" w:rsidDel="00000000" w:rsidP="00000000" w:rsidRDefault="00000000" w:rsidRPr="00000000" w14:paraId="00000077">
            <w:pPr>
              <w:pageBreakBefore w:val="0"/>
              <w:rPr>
                <w:color w:val="000000"/>
                <w:sz w:val="20"/>
                <w:szCs w:val="20"/>
              </w:rPr>
            </w:pPr>
            <w:r w:rsidDel="00000000" w:rsidR="00000000" w:rsidRPr="00000000">
              <w:rPr>
                <w:rtl w:val="0"/>
              </w:rPr>
            </w:r>
          </w:p>
          <w:p w:rsidR="00000000" w:rsidDel="00000000" w:rsidP="00000000" w:rsidRDefault="00000000" w:rsidRPr="00000000" w14:paraId="00000078">
            <w:pPr>
              <w:pageBreakBefore w:val="0"/>
              <w:rPr>
                <w:color w:val="000000"/>
                <w:sz w:val="20"/>
                <w:szCs w:val="20"/>
              </w:rPr>
            </w:pPr>
            <w:r w:rsidDel="00000000" w:rsidR="00000000" w:rsidRPr="00000000">
              <w:rPr>
                <w:rtl w:val="0"/>
              </w:rPr>
            </w:r>
          </w:p>
          <w:p w:rsidR="00000000" w:rsidDel="00000000" w:rsidP="00000000" w:rsidRDefault="00000000" w:rsidRPr="00000000" w14:paraId="00000079">
            <w:pPr>
              <w:pageBreakBefore w:val="0"/>
              <w:rPr>
                <w:color w:val="000000"/>
                <w:sz w:val="20"/>
                <w:szCs w:val="20"/>
              </w:rPr>
            </w:pPr>
            <w:r w:rsidDel="00000000" w:rsidR="00000000" w:rsidRPr="00000000">
              <w:rPr>
                <w:rtl w:val="0"/>
              </w:rPr>
            </w:r>
          </w:p>
          <w:p w:rsidR="00000000" w:rsidDel="00000000" w:rsidP="00000000" w:rsidRDefault="00000000" w:rsidRPr="00000000" w14:paraId="0000007A">
            <w:pPr>
              <w:pageBreakBefore w:val="0"/>
              <w:rPr>
                <w:sz w:val="20"/>
                <w:szCs w:val="20"/>
              </w:rPr>
            </w:pPr>
            <w:r w:rsidDel="00000000" w:rsidR="00000000" w:rsidRPr="00000000">
              <w:rPr>
                <w:rtl w:val="0"/>
              </w:rPr>
            </w:r>
          </w:p>
          <w:p w:rsidR="00000000" w:rsidDel="00000000" w:rsidP="00000000" w:rsidRDefault="00000000" w:rsidRPr="00000000" w14:paraId="0000007B">
            <w:pPr>
              <w:pageBreakBefore w:val="0"/>
              <w:rPr>
                <w:sz w:val="20"/>
                <w:szCs w:val="20"/>
              </w:rPr>
            </w:pPr>
            <w:r w:rsidDel="00000000" w:rsidR="00000000" w:rsidRPr="00000000">
              <w:rPr>
                <w:rtl w:val="0"/>
              </w:rPr>
            </w:r>
          </w:p>
          <w:p w:rsidR="00000000" w:rsidDel="00000000" w:rsidP="00000000" w:rsidRDefault="00000000" w:rsidRPr="00000000" w14:paraId="0000007C">
            <w:pPr>
              <w:pageBreakBefore w:val="0"/>
              <w:rPr>
                <w:color w:val="000000"/>
                <w:sz w:val="20"/>
                <w:szCs w:val="20"/>
              </w:rPr>
            </w:pPr>
            <w:r w:rsidDel="00000000" w:rsidR="00000000" w:rsidRPr="00000000">
              <w:rPr>
                <w:rtl w:val="0"/>
              </w:rPr>
            </w:r>
          </w:p>
          <w:p w:rsidR="00000000" w:rsidDel="00000000" w:rsidP="00000000" w:rsidRDefault="00000000" w:rsidRPr="00000000" w14:paraId="0000007D">
            <w:pPr>
              <w:pageBreakBefore w:val="0"/>
              <w:rPr>
                <w:color w:val="000000"/>
                <w:sz w:val="20"/>
                <w:szCs w:val="20"/>
              </w:rPr>
            </w:pPr>
            <w:r w:rsidDel="00000000" w:rsidR="00000000" w:rsidRPr="00000000">
              <w:rPr>
                <w:rtl w:val="0"/>
              </w:rPr>
            </w:r>
          </w:p>
          <w:p w:rsidR="00000000" w:rsidDel="00000000" w:rsidP="00000000" w:rsidRDefault="00000000" w:rsidRPr="00000000" w14:paraId="0000007E">
            <w:pPr>
              <w:pageBreakBefore w:val="0"/>
              <w:rPr>
                <w:color w:val="000000"/>
                <w:sz w:val="20"/>
                <w:szCs w:val="20"/>
              </w:rPr>
            </w:pPr>
            <w:r w:rsidDel="00000000" w:rsidR="00000000" w:rsidRPr="00000000">
              <w:rPr>
                <w:rtl w:val="0"/>
              </w:rPr>
            </w:r>
          </w:p>
          <w:p w:rsidR="00000000" w:rsidDel="00000000" w:rsidP="00000000" w:rsidRDefault="00000000" w:rsidRPr="00000000" w14:paraId="0000007F">
            <w:pPr>
              <w:pageBreakBefore w:val="0"/>
              <w:rPr>
                <w:color w:val="000000"/>
                <w:sz w:val="20"/>
                <w:szCs w:val="20"/>
              </w:rPr>
            </w:pPr>
            <w:r w:rsidDel="00000000" w:rsidR="00000000" w:rsidRPr="00000000">
              <w:rPr>
                <w:rtl w:val="0"/>
              </w:rPr>
            </w:r>
          </w:p>
          <w:p w:rsidR="00000000" w:rsidDel="00000000" w:rsidP="00000000" w:rsidRDefault="00000000" w:rsidRPr="00000000" w14:paraId="00000080">
            <w:pPr>
              <w:pageBreakBefore w:val="0"/>
              <w:rPr>
                <w:color w:val="000000"/>
                <w:sz w:val="20"/>
                <w:szCs w:val="20"/>
              </w:rPr>
            </w:pPr>
            <w:r w:rsidDel="00000000" w:rsidR="00000000" w:rsidRPr="00000000">
              <w:rPr>
                <w:rtl w:val="0"/>
              </w:rPr>
            </w:r>
          </w:p>
        </w:tc>
        <w:tc>
          <w:tcPr/>
          <w:p w:rsidR="00000000" w:rsidDel="00000000" w:rsidP="00000000" w:rsidRDefault="00000000" w:rsidRPr="00000000" w14:paraId="00000081">
            <w:pPr>
              <w:pageBreakBefore w:val="0"/>
              <w:rPr>
                <w:color w:val="000000"/>
                <w:sz w:val="20"/>
                <w:szCs w:val="20"/>
              </w:rPr>
            </w:pPr>
            <w:r w:rsidDel="00000000" w:rsidR="00000000" w:rsidRPr="00000000">
              <w:rPr>
                <w:color w:val="000000"/>
                <w:sz w:val="20"/>
                <w:szCs w:val="20"/>
                <w:u w:val="single"/>
                <w:rtl w:val="0"/>
              </w:rPr>
              <w:t xml:space="preserve">1</w:t>
            </w:r>
            <w:r w:rsidDel="00000000" w:rsidR="00000000" w:rsidRPr="00000000">
              <w:rPr>
                <w:color w:val="000000"/>
                <w:sz w:val="20"/>
                <w:szCs w:val="20"/>
                <w:u w:val="single"/>
                <w:vertAlign w:val="superscript"/>
                <w:rtl w:val="0"/>
              </w:rPr>
              <w:t xml:space="preserve">st</w:t>
            </w:r>
            <w:r w:rsidDel="00000000" w:rsidR="00000000" w:rsidRPr="00000000">
              <w:rPr>
                <w:color w:val="000000"/>
                <w:sz w:val="20"/>
                <w:szCs w:val="20"/>
                <w:u w:val="single"/>
                <w:rtl w:val="0"/>
              </w:rPr>
              <w:t xml:space="preserve"> Semester</w:t>
            </w:r>
            <w:r w:rsidDel="00000000" w:rsidR="00000000" w:rsidRPr="00000000">
              <w:rPr>
                <w:color w:val="000000"/>
                <w:sz w:val="20"/>
                <w:szCs w:val="20"/>
                <w:rtl w:val="0"/>
              </w:rPr>
              <w:t xml:space="preserve">: Chapter 5 &amp; 6 of Bidaya </w:t>
            </w:r>
          </w:p>
          <w:p w:rsidR="00000000" w:rsidDel="00000000" w:rsidP="00000000" w:rsidRDefault="00000000" w:rsidRPr="00000000" w14:paraId="00000082">
            <w:pPr>
              <w:pageBreakBefore w:val="0"/>
              <w:rPr>
                <w:sz w:val="20"/>
                <w:szCs w:val="20"/>
              </w:rPr>
            </w:pPr>
            <w:r w:rsidDel="00000000" w:rsidR="00000000" w:rsidRPr="00000000">
              <w:rPr>
                <w:rtl w:val="0"/>
              </w:rPr>
            </w:r>
          </w:p>
          <w:p w:rsidR="00000000" w:rsidDel="00000000" w:rsidP="00000000" w:rsidRDefault="00000000" w:rsidRPr="00000000" w14:paraId="00000083">
            <w:pPr>
              <w:pageBreakBefore w:val="0"/>
              <w:rPr>
                <w:sz w:val="20"/>
                <w:szCs w:val="20"/>
              </w:rPr>
            </w:pPr>
            <w:r w:rsidDel="00000000" w:rsidR="00000000" w:rsidRPr="00000000">
              <w:rPr>
                <w:sz w:val="20"/>
                <w:szCs w:val="20"/>
                <w:u w:val="single"/>
                <w:rtl w:val="0"/>
              </w:rPr>
              <w:t xml:space="preserve">Writing</w:t>
            </w:r>
            <w:r w:rsidDel="00000000" w:rsidR="00000000" w:rsidRPr="00000000">
              <w:rPr>
                <w:sz w:val="20"/>
                <w:szCs w:val="20"/>
                <w:rtl w:val="0"/>
              </w:rPr>
              <w:t xml:space="preserve">: </w:t>
            </w:r>
          </w:p>
          <w:p w:rsidR="00000000" w:rsidDel="00000000" w:rsidP="00000000" w:rsidRDefault="00000000" w:rsidRPr="00000000" w14:paraId="00000084">
            <w:pPr>
              <w:pageBreakBefore w:val="0"/>
              <w:rPr>
                <w:color w:val="000000"/>
                <w:sz w:val="20"/>
                <w:szCs w:val="20"/>
              </w:rPr>
            </w:pPr>
            <w:r w:rsidDel="00000000" w:rsidR="00000000" w:rsidRPr="00000000">
              <w:rPr>
                <w:sz w:val="20"/>
                <w:szCs w:val="20"/>
                <w:rtl w:val="0"/>
              </w:rPr>
              <w:t xml:space="preserve">Bidaya </w:t>
            </w:r>
            <w:r w:rsidDel="00000000" w:rsidR="00000000" w:rsidRPr="00000000">
              <w:rPr>
                <w:color w:val="000000"/>
                <w:sz w:val="20"/>
                <w:szCs w:val="20"/>
                <w:rtl w:val="0"/>
              </w:rPr>
              <w:t xml:space="preserve">workbook</w:t>
            </w:r>
          </w:p>
          <w:p w:rsidR="00000000" w:rsidDel="00000000" w:rsidP="00000000" w:rsidRDefault="00000000" w:rsidRPr="00000000" w14:paraId="00000085">
            <w:pPr>
              <w:pageBreakBefore w:val="0"/>
              <w:rPr>
                <w:color w:val="000000"/>
                <w:sz w:val="20"/>
                <w:szCs w:val="20"/>
              </w:rPr>
            </w:pPr>
            <w:r w:rsidDel="00000000" w:rsidR="00000000" w:rsidRPr="00000000">
              <w:rPr>
                <w:rtl w:val="0"/>
              </w:rPr>
            </w:r>
          </w:p>
          <w:p w:rsidR="00000000" w:rsidDel="00000000" w:rsidP="00000000" w:rsidRDefault="00000000" w:rsidRPr="00000000" w14:paraId="00000086">
            <w:pPr>
              <w:pageBreakBefore w:val="0"/>
              <w:rPr>
                <w:sz w:val="20"/>
                <w:szCs w:val="20"/>
              </w:rPr>
            </w:pPr>
            <w:r w:rsidDel="00000000" w:rsidR="00000000" w:rsidRPr="00000000">
              <w:rPr>
                <w:color w:val="000000"/>
                <w:sz w:val="20"/>
                <w:szCs w:val="20"/>
                <w:u w:val="single"/>
                <w:rtl w:val="0"/>
              </w:rPr>
              <w:t xml:space="preserve">2</w:t>
            </w:r>
            <w:r w:rsidDel="00000000" w:rsidR="00000000" w:rsidRPr="00000000">
              <w:rPr>
                <w:color w:val="000000"/>
                <w:sz w:val="20"/>
                <w:szCs w:val="20"/>
                <w:u w:val="single"/>
                <w:vertAlign w:val="superscript"/>
                <w:rtl w:val="0"/>
              </w:rPr>
              <w:t xml:space="preserve">nd</w:t>
            </w:r>
            <w:r w:rsidDel="00000000" w:rsidR="00000000" w:rsidRPr="00000000">
              <w:rPr>
                <w:color w:val="000000"/>
                <w:sz w:val="20"/>
                <w:szCs w:val="20"/>
                <w:u w:val="single"/>
                <w:rtl w:val="0"/>
              </w:rPr>
              <w:t xml:space="preserve"> Semester</w:t>
            </w:r>
            <w:r w:rsidDel="00000000" w:rsidR="00000000" w:rsidRPr="00000000">
              <w:rPr>
                <w:color w:val="000000"/>
                <w:sz w:val="20"/>
                <w:szCs w:val="20"/>
                <w:rtl w:val="0"/>
              </w:rPr>
              <w:t xml:space="preserve"> </w:t>
            </w:r>
            <w:r w:rsidDel="00000000" w:rsidR="00000000" w:rsidRPr="00000000">
              <w:rPr>
                <w:color w:val="000000"/>
                <w:sz w:val="20"/>
                <w:szCs w:val="20"/>
                <w:u w:val="single"/>
                <w:rtl w:val="0"/>
              </w:rPr>
              <w:t xml:space="preserve">Tilawa (without tajweed)</w:t>
            </w:r>
            <w:r w:rsidDel="00000000" w:rsidR="00000000" w:rsidRPr="00000000">
              <w:rPr>
                <w:color w:val="000000"/>
                <w:sz w:val="20"/>
                <w:szCs w:val="20"/>
                <w:rtl w:val="0"/>
              </w:rPr>
              <w:t xml:space="preserve">: </w:t>
            </w:r>
            <w:r w:rsidDel="00000000" w:rsidR="00000000" w:rsidRPr="00000000">
              <w:rPr>
                <w:sz w:val="20"/>
                <w:szCs w:val="20"/>
                <w:rtl w:val="0"/>
              </w:rPr>
              <w:t xml:space="preserve">W</w:t>
            </w:r>
            <w:r w:rsidDel="00000000" w:rsidR="00000000" w:rsidRPr="00000000">
              <w:rPr>
                <w:sz w:val="20"/>
                <w:szCs w:val="20"/>
                <w:rtl w:val="0"/>
              </w:rPr>
              <w:t xml:space="preserve">aqiah</w:t>
            </w:r>
          </w:p>
          <w:p w:rsidR="00000000" w:rsidDel="00000000" w:rsidP="00000000" w:rsidRDefault="00000000" w:rsidRPr="00000000" w14:paraId="00000087">
            <w:pPr>
              <w:pageBreakBefore w:val="0"/>
              <w:rPr>
                <w:sz w:val="20"/>
                <w:szCs w:val="20"/>
              </w:rPr>
            </w:pPr>
            <w:r w:rsidDel="00000000" w:rsidR="00000000" w:rsidRPr="00000000">
              <w:rPr>
                <w:sz w:val="20"/>
                <w:szCs w:val="20"/>
                <w:rtl w:val="0"/>
              </w:rPr>
              <w:t xml:space="preserve">N</w:t>
            </w:r>
            <w:r w:rsidDel="00000000" w:rsidR="00000000" w:rsidRPr="00000000">
              <w:rPr>
                <w:sz w:val="20"/>
                <w:szCs w:val="20"/>
                <w:rtl w:val="0"/>
              </w:rPr>
              <w:t xml:space="preserve">ajm</w:t>
            </w:r>
          </w:p>
          <w:p w:rsidR="00000000" w:rsidDel="00000000" w:rsidP="00000000" w:rsidRDefault="00000000" w:rsidRPr="00000000" w14:paraId="00000088">
            <w:pPr>
              <w:pageBreakBefore w:val="0"/>
              <w:rPr>
                <w:sz w:val="20"/>
                <w:szCs w:val="20"/>
              </w:rPr>
            </w:pPr>
            <w:r w:rsidDel="00000000" w:rsidR="00000000" w:rsidRPr="00000000">
              <w:rPr>
                <w:sz w:val="20"/>
                <w:szCs w:val="20"/>
                <w:rtl w:val="0"/>
              </w:rPr>
              <w:t xml:space="preserve">J</w:t>
            </w:r>
            <w:r w:rsidDel="00000000" w:rsidR="00000000" w:rsidRPr="00000000">
              <w:rPr>
                <w:sz w:val="20"/>
                <w:szCs w:val="20"/>
                <w:rtl w:val="0"/>
              </w:rPr>
              <w:t xml:space="preserve">inn</w:t>
            </w:r>
          </w:p>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S</w:t>
            </w:r>
            <w:r w:rsidDel="00000000" w:rsidR="00000000" w:rsidRPr="00000000">
              <w:rPr>
                <w:sz w:val="20"/>
                <w:szCs w:val="20"/>
                <w:rtl w:val="0"/>
              </w:rPr>
              <w:t xml:space="preserve">affat</w:t>
            </w:r>
          </w:p>
          <w:p w:rsidR="00000000" w:rsidDel="00000000" w:rsidP="00000000" w:rsidRDefault="00000000" w:rsidRPr="00000000" w14:paraId="0000008A">
            <w:pPr>
              <w:pageBreakBefore w:val="0"/>
              <w:rPr>
                <w:sz w:val="20"/>
                <w:szCs w:val="20"/>
              </w:rPr>
            </w:pPr>
            <w:r w:rsidDel="00000000" w:rsidR="00000000" w:rsidRPr="00000000">
              <w:rPr>
                <w:sz w:val="20"/>
                <w:szCs w:val="20"/>
                <w:rtl w:val="0"/>
              </w:rPr>
              <w:t xml:space="preserve">Dukhan</w:t>
            </w:r>
          </w:p>
          <w:p w:rsidR="00000000" w:rsidDel="00000000" w:rsidP="00000000" w:rsidRDefault="00000000" w:rsidRPr="00000000" w14:paraId="0000008B">
            <w:pPr>
              <w:pageBreakBefore w:val="0"/>
              <w:rPr>
                <w:color w:val="000000"/>
                <w:sz w:val="20"/>
                <w:szCs w:val="20"/>
              </w:rPr>
            </w:pPr>
            <w:r w:rsidDel="00000000" w:rsidR="00000000" w:rsidRPr="00000000">
              <w:rPr>
                <w:rtl w:val="0"/>
              </w:rPr>
            </w:r>
          </w:p>
        </w:tc>
        <w:tc>
          <w:tcPr/>
          <w:p w:rsidR="00000000" w:rsidDel="00000000" w:rsidP="00000000" w:rsidRDefault="00000000" w:rsidRPr="00000000" w14:paraId="0000008C">
            <w:pPr>
              <w:pageBreakBefore w:val="0"/>
              <w:rPr>
                <w:sz w:val="20"/>
                <w:szCs w:val="20"/>
              </w:rPr>
            </w:pPr>
            <w:r w:rsidDel="00000000" w:rsidR="00000000" w:rsidRPr="00000000">
              <w:rPr>
                <w:color w:val="000000"/>
                <w:sz w:val="20"/>
                <w:szCs w:val="20"/>
                <w:u w:val="single"/>
                <w:rtl w:val="0"/>
              </w:rPr>
              <w:t xml:space="preserve">Tilawa from Juz 29</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8D">
            <w:pPr>
              <w:pageBreakBefore w:val="0"/>
              <w:numPr>
                <w:ilvl w:val="0"/>
                <w:numId w:val="1"/>
              </w:numPr>
              <w:ind w:left="180" w:hanging="180"/>
              <w:rPr>
                <w:sz w:val="20"/>
                <w:szCs w:val="20"/>
              </w:rPr>
            </w:pPr>
            <w:r w:rsidDel="00000000" w:rsidR="00000000" w:rsidRPr="00000000">
              <w:rPr>
                <w:sz w:val="20"/>
                <w:szCs w:val="20"/>
                <w:rtl w:val="0"/>
              </w:rPr>
              <w:t xml:space="preserve">Mursalat </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sz w:val="20"/>
                <w:szCs w:val="20"/>
              </w:rPr>
            </w:pPr>
            <w:r w:rsidDel="00000000" w:rsidR="00000000" w:rsidRPr="00000000">
              <w:rPr>
                <w:sz w:val="20"/>
                <w:szCs w:val="20"/>
                <w:rtl w:val="0"/>
              </w:rPr>
              <w:t xml:space="preserve">Qiyamah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sz w:val="20"/>
                <w:szCs w:val="20"/>
              </w:rPr>
            </w:pPr>
            <w:r w:rsidDel="00000000" w:rsidR="00000000" w:rsidRPr="00000000">
              <w:rPr>
                <w:sz w:val="20"/>
                <w:szCs w:val="20"/>
                <w:rtl w:val="0"/>
              </w:rPr>
              <w:t xml:space="preserve">Ma’arij</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sz w:val="20"/>
                <w:szCs w:val="20"/>
              </w:rPr>
            </w:pPr>
            <w:r w:rsidDel="00000000" w:rsidR="00000000" w:rsidRPr="00000000">
              <w:rPr>
                <w:sz w:val="20"/>
                <w:szCs w:val="20"/>
                <w:rtl w:val="0"/>
              </w:rPr>
              <w:t xml:space="preserve">Haqqah </w:t>
            </w:r>
          </w:p>
          <w:p w:rsidR="00000000" w:rsidDel="00000000" w:rsidP="00000000" w:rsidRDefault="00000000" w:rsidRPr="00000000" w14:paraId="00000091">
            <w:pPr>
              <w:pageBreakBefore w:val="0"/>
              <w:rPr>
                <w:sz w:val="20"/>
                <w:szCs w:val="20"/>
              </w:rPr>
            </w:pPr>
            <w:r w:rsidDel="00000000" w:rsidR="00000000" w:rsidRPr="00000000">
              <w:rPr>
                <w:rtl w:val="0"/>
              </w:rPr>
            </w:r>
          </w:p>
          <w:p w:rsidR="00000000" w:rsidDel="00000000" w:rsidP="00000000" w:rsidRDefault="00000000" w:rsidRPr="00000000" w14:paraId="00000092">
            <w:pPr>
              <w:pageBreakBefore w:val="0"/>
              <w:rPr>
                <w:color w:val="000000"/>
                <w:sz w:val="20"/>
                <w:szCs w:val="20"/>
              </w:rPr>
            </w:pPr>
            <w:r w:rsidDel="00000000" w:rsidR="00000000" w:rsidRPr="00000000">
              <w:rPr>
                <w:color w:val="000000"/>
                <w:sz w:val="20"/>
                <w:szCs w:val="20"/>
                <w:u w:val="single"/>
                <w:rtl w:val="0"/>
              </w:rPr>
              <w:t xml:space="preserve">Tajweed</w:t>
            </w:r>
            <w:r w:rsidDel="00000000" w:rsidR="00000000" w:rsidRPr="00000000">
              <w:rPr>
                <w:color w:val="000000"/>
                <w:sz w:val="20"/>
                <w:szCs w:val="20"/>
                <w:rtl w:val="0"/>
              </w:rPr>
              <w:t xml:space="preserve">: Mikharij </w:t>
            </w:r>
          </w:p>
          <w:p w:rsidR="00000000" w:rsidDel="00000000" w:rsidP="00000000" w:rsidRDefault="00000000" w:rsidRPr="00000000" w14:paraId="00000093">
            <w:pPr>
              <w:pageBreakBefore w:val="0"/>
              <w:rPr>
                <w:sz w:val="20"/>
                <w:szCs w:val="20"/>
              </w:rPr>
            </w:pPr>
            <w:r w:rsidDel="00000000" w:rsidR="00000000" w:rsidRPr="00000000">
              <w:rPr>
                <w:rtl w:val="0"/>
              </w:rPr>
            </w:r>
          </w:p>
          <w:p w:rsidR="00000000" w:rsidDel="00000000" w:rsidP="00000000" w:rsidRDefault="00000000" w:rsidRPr="00000000" w14:paraId="00000094">
            <w:pPr>
              <w:pageBreakBefore w:val="0"/>
              <w:rPr>
                <w:sz w:val="20"/>
                <w:szCs w:val="20"/>
                <w:u w:val="single"/>
              </w:rPr>
            </w:pPr>
            <w:r w:rsidDel="00000000" w:rsidR="00000000" w:rsidRPr="00000000">
              <w:rPr>
                <w:rtl w:val="0"/>
              </w:rPr>
            </w:r>
          </w:p>
          <w:p w:rsidR="00000000" w:rsidDel="00000000" w:rsidP="00000000" w:rsidRDefault="00000000" w:rsidRPr="00000000" w14:paraId="00000095">
            <w:pPr>
              <w:pageBreakBefore w:val="0"/>
              <w:rPr>
                <w:sz w:val="20"/>
                <w:szCs w:val="20"/>
                <w:u w:val="single"/>
              </w:rPr>
            </w:pPr>
            <w:r w:rsidDel="00000000" w:rsidR="00000000" w:rsidRPr="00000000">
              <w:rPr>
                <w:rtl w:val="0"/>
              </w:rPr>
            </w:r>
          </w:p>
          <w:p w:rsidR="00000000" w:rsidDel="00000000" w:rsidP="00000000" w:rsidRDefault="00000000" w:rsidRPr="00000000" w14:paraId="00000096">
            <w:pPr>
              <w:pageBreakBefore w:val="0"/>
              <w:rPr>
                <w:sz w:val="20"/>
                <w:szCs w:val="20"/>
                <w:u w:val="single"/>
              </w:rPr>
            </w:pPr>
            <w:r w:rsidDel="00000000" w:rsidR="00000000" w:rsidRPr="00000000">
              <w:rPr>
                <w:rtl w:val="0"/>
              </w:rPr>
            </w:r>
          </w:p>
          <w:p w:rsidR="00000000" w:rsidDel="00000000" w:rsidP="00000000" w:rsidRDefault="00000000" w:rsidRPr="00000000" w14:paraId="00000097">
            <w:pPr>
              <w:pageBreakBefore w:val="0"/>
              <w:rPr>
                <w:sz w:val="20"/>
                <w:szCs w:val="20"/>
                <w:u w:val="single"/>
              </w:rPr>
            </w:pPr>
            <w:r w:rsidDel="00000000" w:rsidR="00000000" w:rsidRPr="00000000">
              <w:rPr>
                <w:rtl w:val="0"/>
              </w:rPr>
            </w:r>
          </w:p>
          <w:p w:rsidR="00000000" w:rsidDel="00000000" w:rsidP="00000000" w:rsidRDefault="00000000" w:rsidRPr="00000000" w14:paraId="00000098">
            <w:pPr>
              <w:pageBreakBefore w:val="0"/>
              <w:rPr>
                <w:sz w:val="20"/>
                <w:szCs w:val="20"/>
                <w:u w:val="single"/>
              </w:rPr>
            </w:pPr>
            <w:r w:rsidDel="00000000" w:rsidR="00000000" w:rsidRPr="00000000">
              <w:rPr>
                <w:rtl w:val="0"/>
              </w:rPr>
            </w:r>
          </w:p>
          <w:p w:rsidR="00000000" w:rsidDel="00000000" w:rsidP="00000000" w:rsidRDefault="00000000" w:rsidRPr="00000000" w14:paraId="00000099">
            <w:pPr>
              <w:pageBreakBefore w:val="0"/>
              <w:rPr>
                <w:sz w:val="20"/>
                <w:szCs w:val="20"/>
                <w:u w:val="single"/>
              </w:rPr>
            </w:pPr>
            <w:r w:rsidDel="00000000" w:rsidR="00000000" w:rsidRPr="00000000">
              <w:rPr>
                <w:rtl w:val="0"/>
              </w:rPr>
            </w:r>
          </w:p>
          <w:p w:rsidR="00000000" w:rsidDel="00000000" w:rsidP="00000000" w:rsidRDefault="00000000" w:rsidRPr="00000000" w14:paraId="0000009A">
            <w:pPr>
              <w:pageBreakBefore w:val="0"/>
              <w:rPr>
                <w:sz w:val="20"/>
                <w:szCs w:val="20"/>
                <w:u w:val="single"/>
              </w:rPr>
            </w:pPr>
            <w:r w:rsidDel="00000000" w:rsidR="00000000" w:rsidRPr="00000000">
              <w:rPr>
                <w:rtl w:val="0"/>
              </w:rPr>
            </w:r>
          </w:p>
          <w:p w:rsidR="00000000" w:rsidDel="00000000" w:rsidP="00000000" w:rsidRDefault="00000000" w:rsidRPr="00000000" w14:paraId="0000009B">
            <w:pPr>
              <w:pageBreakBefore w:val="0"/>
              <w:rPr>
                <w:sz w:val="20"/>
                <w:szCs w:val="20"/>
                <w:u w:val="single"/>
              </w:rPr>
            </w:pPr>
            <w:r w:rsidDel="00000000" w:rsidR="00000000" w:rsidRPr="00000000">
              <w:rPr>
                <w:rtl w:val="0"/>
              </w:rPr>
            </w:r>
          </w:p>
          <w:p w:rsidR="00000000" w:rsidDel="00000000" w:rsidP="00000000" w:rsidRDefault="00000000" w:rsidRPr="00000000" w14:paraId="0000009C">
            <w:pPr>
              <w:pageBreakBefore w:val="0"/>
              <w:rPr>
                <w:sz w:val="20"/>
                <w:szCs w:val="20"/>
              </w:rPr>
            </w:pPr>
            <w:r w:rsidDel="00000000" w:rsidR="00000000" w:rsidRPr="00000000">
              <w:rPr>
                <w:sz w:val="20"/>
                <w:szCs w:val="20"/>
                <w:u w:val="single"/>
                <w:rtl w:val="0"/>
              </w:rPr>
              <w:t xml:space="preserve">Writing</w:t>
            </w:r>
            <w:r w:rsidDel="00000000" w:rsidR="00000000" w:rsidRPr="00000000">
              <w:rPr>
                <w:sz w:val="20"/>
                <w:szCs w:val="20"/>
                <w:rtl w:val="0"/>
              </w:rPr>
              <w:t xml:space="preserve">: Sight words + </w:t>
            </w:r>
          </w:p>
          <w:p w:rsidR="00000000" w:rsidDel="00000000" w:rsidP="00000000" w:rsidRDefault="00000000" w:rsidRPr="00000000" w14:paraId="0000009D">
            <w:pPr>
              <w:rPr>
                <w:sz w:val="20"/>
                <w:szCs w:val="20"/>
              </w:rPr>
            </w:pPr>
            <w:r w:rsidDel="00000000" w:rsidR="00000000" w:rsidRPr="00000000">
              <w:rPr>
                <w:sz w:val="20"/>
                <w:szCs w:val="20"/>
                <w:rtl w:val="0"/>
              </w:rPr>
              <w:t xml:space="preserve">Juz Amma book (“words to know”)</w:t>
            </w:r>
          </w:p>
        </w:tc>
        <w:tc>
          <w:tcPr/>
          <w:p w:rsidR="00000000" w:rsidDel="00000000" w:rsidP="00000000" w:rsidRDefault="00000000" w:rsidRPr="00000000" w14:paraId="0000009E">
            <w:pPr>
              <w:pageBreakBefore w:val="0"/>
              <w:rPr>
                <w:color w:val="000000"/>
                <w:sz w:val="20"/>
                <w:szCs w:val="20"/>
                <w:u w:val="single"/>
              </w:rPr>
            </w:pPr>
            <w:r w:rsidDel="00000000" w:rsidR="00000000" w:rsidRPr="00000000">
              <w:rPr>
                <w:color w:val="000000"/>
                <w:sz w:val="20"/>
                <w:szCs w:val="20"/>
                <w:u w:val="single"/>
                <w:rtl w:val="0"/>
              </w:rPr>
              <w:t xml:space="preserve">Tilaw</w:t>
            </w:r>
            <w:r w:rsidDel="00000000" w:rsidR="00000000" w:rsidRPr="00000000">
              <w:rPr>
                <w:sz w:val="20"/>
                <w:szCs w:val="20"/>
                <w:u w:val="single"/>
                <w:rtl w:val="0"/>
              </w:rPr>
              <w:t xml:space="preserve">a from </w:t>
            </w:r>
            <w:r w:rsidDel="00000000" w:rsidR="00000000" w:rsidRPr="00000000">
              <w:rPr>
                <w:color w:val="000000"/>
                <w:sz w:val="20"/>
                <w:szCs w:val="20"/>
                <w:u w:val="single"/>
                <w:rtl w:val="0"/>
              </w:rPr>
              <w:t xml:space="preserve">Juz 29/27:</w:t>
            </w:r>
          </w:p>
          <w:p w:rsidR="00000000" w:rsidDel="00000000" w:rsidP="00000000" w:rsidRDefault="00000000" w:rsidRPr="00000000" w14:paraId="0000009F">
            <w:pPr>
              <w:pageBreakBefore w:val="0"/>
              <w:numPr>
                <w:ilvl w:val="0"/>
                <w:numId w:val="1"/>
              </w:numPr>
              <w:ind w:left="180"/>
              <w:rPr>
                <w:sz w:val="20"/>
                <w:szCs w:val="20"/>
              </w:rPr>
            </w:pPr>
            <w:r w:rsidDel="00000000" w:rsidR="00000000" w:rsidRPr="00000000">
              <w:rPr>
                <w:sz w:val="20"/>
                <w:szCs w:val="20"/>
                <w:rtl w:val="0"/>
              </w:rPr>
              <w:t xml:space="preserve">Qalam</w:t>
            </w:r>
          </w:p>
          <w:p w:rsidR="00000000" w:rsidDel="00000000" w:rsidP="00000000" w:rsidRDefault="00000000" w:rsidRPr="00000000" w14:paraId="000000A0">
            <w:pPr>
              <w:pageBreakBefore w:val="0"/>
              <w:numPr>
                <w:ilvl w:val="0"/>
                <w:numId w:val="1"/>
              </w:numPr>
              <w:ind w:left="180"/>
              <w:rPr>
                <w:sz w:val="20"/>
                <w:szCs w:val="20"/>
              </w:rPr>
            </w:pPr>
            <w:r w:rsidDel="00000000" w:rsidR="00000000" w:rsidRPr="00000000">
              <w:rPr>
                <w:sz w:val="20"/>
                <w:szCs w:val="20"/>
                <w:rtl w:val="0"/>
              </w:rPr>
              <w:t xml:space="preserve">W</w:t>
            </w:r>
            <w:r w:rsidDel="00000000" w:rsidR="00000000" w:rsidRPr="00000000">
              <w:rPr>
                <w:sz w:val="20"/>
                <w:szCs w:val="20"/>
                <w:rtl w:val="0"/>
              </w:rPr>
              <w:t xml:space="preserve">aqiah</w:t>
            </w:r>
            <w:r w:rsidDel="00000000" w:rsidR="00000000" w:rsidRPr="00000000">
              <w:rPr>
                <w:rtl w:val="0"/>
              </w:rPr>
            </w:r>
          </w:p>
          <w:p w:rsidR="00000000" w:rsidDel="00000000" w:rsidP="00000000" w:rsidRDefault="00000000" w:rsidRPr="00000000" w14:paraId="000000A1">
            <w:pPr>
              <w:pageBreakBefore w:val="0"/>
              <w:numPr>
                <w:ilvl w:val="0"/>
                <w:numId w:val="1"/>
              </w:numPr>
              <w:ind w:left="180"/>
              <w:rPr>
                <w:sz w:val="20"/>
                <w:szCs w:val="20"/>
              </w:rPr>
            </w:pPr>
            <w:r w:rsidDel="00000000" w:rsidR="00000000" w:rsidRPr="00000000">
              <w:rPr>
                <w:sz w:val="20"/>
                <w:szCs w:val="20"/>
                <w:rtl w:val="0"/>
              </w:rPr>
              <w:t xml:space="preserve">Rahman</w:t>
            </w:r>
          </w:p>
          <w:p w:rsidR="00000000" w:rsidDel="00000000" w:rsidP="00000000" w:rsidRDefault="00000000" w:rsidRPr="00000000" w14:paraId="000000A2">
            <w:pPr>
              <w:pageBreakBefore w:val="0"/>
              <w:numPr>
                <w:ilvl w:val="0"/>
                <w:numId w:val="1"/>
              </w:numPr>
              <w:ind w:left="180"/>
              <w:rPr>
                <w:sz w:val="20"/>
                <w:szCs w:val="20"/>
              </w:rPr>
            </w:pPr>
            <w:r w:rsidDel="00000000" w:rsidR="00000000" w:rsidRPr="00000000">
              <w:rPr>
                <w:sz w:val="20"/>
                <w:szCs w:val="20"/>
                <w:rtl w:val="0"/>
              </w:rPr>
              <w:t xml:space="preserve">Qamar </w:t>
            </w:r>
          </w:p>
          <w:p w:rsidR="00000000" w:rsidDel="00000000" w:rsidP="00000000" w:rsidRDefault="00000000" w:rsidRPr="00000000" w14:paraId="000000A3">
            <w:pPr>
              <w:pageBreakBefore w:val="0"/>
              <w:rPr>
                <w:color w:val="000000"/>
                <w:sz w:val="20"/>
                <w:szCs w:val="20"/>
              </w:rPr>
            </w:pPr>
            <w:r w:rsidDel="00000000" w:rsidR="00000000" w:rsidRPr="00000000">
              <w:rPr>
                <w:rtl w:val="0"/>
              </w:rPr>
            </w:r>
          </w:p>
          <w:p w:rsidR="00000000" w:rsidDel="00000000" w:rsidP="00000000" w:rsidRDefault="00000000" w:rsidRPr="00000000" w14:paraId="000000A4">
            <w:pPr>
              <w:pageBreakBefore w:val="0"/>
              <w:rPr>
                <w:color w:val="000000"/>
                <w:sz w:val="20"/>
                <w:szCs w:val="20"/>
              </w:rPr>
            </w:pPr>
            <w:r w:rsidDel="00000000" w:rsidR="00000000" w:rsidRPr="00000000">
              <w:rPr>
                <w:color w:val="000000"/>
                <w:sz w:val="20"/>
                <w:szCs w:val="20"/>
                <w:u w:val="single"/>
                <w:rtl w:val="0"/>
              </w:rPr>
              <w:t xml:space="preserve">Tajweed</w:t>
            </w:r>
            <w:r w:rsidDel="00000000" w:rsidR="00000000" w:rsidRPr="00000000">
              <w:rPr>
                <w:color w:val="000000"/>
                <w:sz w:val="20"/>
                <w:szCs w:val="20"/>
                <w:rtl w:val="0"/>
              </w:rPr>
              <w:t xml:space="preserve">: </w:t>
            </w:r>
          </w:p>
          <w:p w:rsidR="00000000" w:rsidDel="00000000" w:rsidP="00000000" w:rsidRDefault="00000000" w:rsidRPr="00000000" w14:paraId="000000A5">
            <w:pPr>
              <w:pageBreakBefore w:val="0"/>
              <w:rPr>
                <w:color w:val="000000"/>
                <w:sz w:val="20"/>
                <w:szCs w:val="20"/>
              </w:rPr>
            </w:pPr>
            <w:r w:rsidDel="00000000" w:rsidR="00000000" w:rsidRPr="00000000">
              <w:rPr>
                <w:color w:val="000000"/>
                <w:sz w:val="20"/>
                <w:szCs w:val="20"/>
                <w:rtl w:val="0"/>
              </w:rPr>
              <w:t xml:space="preserve">Noon and meem mushadad (ghunna),</w:t>
            </w:r>
          </w:p>
          <w:p w:rsidR="00000000" w:rsidDel="00000000" w:rsidP="00000000" w:rsidRDefault="00000000" w:rsidRPr="00000000" w14:paraId="000000A6">
            <w:pPr>
              <w:pageBreakBefore w:val="0"/>
              <w:rPr>
                <w:color w:val="000000"/>
                <w:sz w:val="20"/>
                <w:szCs w:val="20"/>
              </w:rPr>
            </w:pPr>
            <w:r w:rsidDel="00000000" w:rsidR="00000000" w:rsidRPr="00000000">
              <w:rPr>
                <w:color w:val="000000"/>
                <w:sz w:val="20"/>
                <w:szCs w:val="20"/>
                <w:rtl w:val="0"/>
              </w:rPr>
              <w:t xml:space="preserve">Mudood,</w:t>
            </w:r>
          </w:p>
          <w:p w:rsidR="00000000" w:rsidDel="00000000" w:rsidP="00000000" w:rsidRDefault="00000000" w:rsidRPr="00000000" w14:paraId="000000A7">
            <w:pPr>
              <w:pageBreakBefore w:val="0"/>
              <w:rPr>
                <w:color w:val="000000"/>
                <w:sz w:val="20"/>
                <w:szCs w:val="20"/>
              </w:rPr>
            </w:pPr>
            <w:r w:rsidDel="00000000" w:rsidR="00000000" w:rsidRPr="00000000">
              <w:rPr>
                <w:color w:val="000000"/>
                <w:sz w:val="20"/>
                <w:szCs w:val="20"/>
                <w:rtl w:val="0"/>
              </w:rPr>
              <w:t xml:space="preserve">Qalqala (</w:t>
            </w:r>
            <w:r w:rsidDel="00000000" w:rsidR="00000000" w:rsidRPr="00000000">
              <w:rPr>
                <w:sz w:val="20"/>
                <w:szCs w:val="20"/>
                <w:rtl w:val="0"/>
              </w:rPr>
              <w:t xml:space="preserve">+</w:t>
            </w:r>
            <w:r w:rsidDel="00000000" w:rsidR="00000000" w:rsidRPr="00000000">
              <w:rPr>
                <w:color w:val="000000"/>
                <w:sz w:val="20"/>
                <w:szCs w:val="20"/>
                <w:rtl w:val="0"/>
              </w:rPr>
              <w:t xml:space="preserve"> mikharij)</w:t>
            </w:r>
          </w:p>
          <w:p w:rsidR="00000000" w:rsidDel="00000000" w:rsidP="00000000" w:rsidRDefault="00000000" w:rsidRPr="00000000" w14:paraId="000000A8">
            <w:pPr>
              <w:pageBreakBefore w:val="0"/>
              <w:rPr>
                <w:sz w:val="20"/>
                <w:szCs w:val="20"/>
              </w:rPr>
            </w:pPr>
            <w:r w:rsidDel="00000000" w:rsidR="00000000" w:rsidRPr="00000000">
              <w:rPr>
                <w:rtl w:val="0"/>
              </w:rPr>
            </w:r>
          </w:p>
          <w:p w:rsidR="00000000" w:rsidDel="00000000" w:rsidP="00000000" w:rsidRDefault="00000000" w:rsidRPr="00000000" w14:paraId="000000A9">
            <w:pPr>
              <w:rPr>
                <w:sz w:val="20"/>
                <w:szCs w:val="20"/>
                <w:u w:val="single"/>
              </w:rPr>
            </w:pPr>
            <w:r w:rsidDel="00000000" w:rsidR="00000000" w:rsidRPr="00000000">
              <w:rPr>
                <w:rtl w:val="0"/>
              </w:rPr>
            </w:r>
          </w:p>
          <w:p w:rsidR="00000000" w:rsidDel="00000000" w:rsidP="00000000" w:rsidRDefault="00000000" w:rsidRPr="00000000" w14:paraId="000000AA">
            <w:pPr>
              <w:rPr>
                <w:sz w:val="20"/>
                <w:szCs w:val="20"/>
                <w:u w:val="single"/>
              </w:rPr>
            </w:pPr>
            <w:r w:rsidDel="00000000" w:rsidR="00000000" w:rsidRPr="00000000">
              <w:rPr>
                <w:rtl w:val="0"/>
              </w:rPr>
            </w:r>
          </w:p>
          <w:p w:rsidR="00000000" w:rsidDel="00000000" w:rsidP="00000000" w:rsidRDefault="00000000" w:rsidRPr="00000000" w14:paraId="000000AB">
            <w:pPr>
              <w:rPr>
                <w:sz w:val="20"/>
                <w:szCs w:val="20"/>
              </w:rPr>
            </w:pPr>
            <w:r w:rsidDel="00000000" w:rsidR="00000000" w:rsidRPr="00000000">
              <w:rPr>
                <w:sz w:val="20"/>
                <w:szCs w:val="20"/>
                <w:u w:val="single"/>
                <w:rtl w:val="0"/>
              </w:rPr>
              <w:t xml:space="preserve">Writing</w:t>
            </w:r>
            <w:r w:rsidDel="00000000" w:rsidR="00000000" w:rsidRPr="00000000">
              <w:rPr>
                <w:sz w:val="20"/>
                <w:szCs w:val="20"/>
                <w:rtl w:val="0"/>
              </w:rPr>
              <w:t xml:space="preserve">: Sight words + </w:t>
            </w:r>
          </w:p>
          <w:p w:rsidR="00000000" w:rsidDel="00000000" w:rsidP="00000000" w:rsidRDefault="00000000" w:rsidRPr="00000000" w14:paraId="000000AC">
            <w:pPr>
              <w:rPr>
                <w:color w:val="000000"/>
                <w:sz w:val="20"/>
                <w:szCs w:val="20"/>
              </w:rPr>
            </w:pPr>
            <w:r w:rsidDel="00000000" w:rsidR="00000000" w:rsidRPr="00000000">
              <w:rPr>
                <w:sz w:val="20"/>
                <w:szCs w:val="20"/>
                <w:rtl w:val="0"/>
              </w:rPr>
              <w:t xml:space="preserve">Juz Amma book (“words to know”)</w:t>
            </w:r>
            <w:r w:rsidDel="00000000" w:rsidR="00000000" w:rsidRPr="00000000">
              <w:rPr>
                <w:rtl w:val="0"/>
              </w:rPr>
            </w:r>
          </w:p>
        </w:tc>
        <w:tc>
          <w:tcPr/>
          <w:p w:rsidR="00000000" w:rsidDel="00000000" w:rsidP="00000000" w:rsidRDefault="00000000" w:rsidRPr="00000000" w14:paraId="000000AD">
            <w:pPr>
              <w:pageBreakBefore w:val="0"/>
              <w:rPr>
                <w:sz w:val="20"/>
                <w:szCs w:val="20"/>
              </w:rPr>
            </w:pPr>
            <w:r w:rsidDel="00000000" w:rsidR="00000000" w:rsidRPr="00000000">
              <w:rPr>
                <w:color w:val="000000"/>
                <w:sz w:val="20"/>
                <w:szCs w:val="20"/>
                <w:u w:val="single"/>
                <w:rtl w:val="0"/>
              </w:rPr>
              <w:t xml:space="preserve">Tilawa</w:t>
            </w:r>
            <w:r w:rsidDel="00000000" w:rsidR="00000000" w:rsidRPr="00000000">
              <w:rPr>
                <w:sz w:val="20"/>
                <w:szCs w:val="20"/>
                <w:rtl w:val="0"/>
              </w:rPr>
              <w:t xml:space="preserve"> </w:t>
            </w:r>
            <w:r w:rsidDel="00000000" w:rsidR="00000000" w:rsidRPr="00000000">
              <w:rPr>
                <w:sz w:val="20"/>
                <w:szCs w:val="20"/>
                <w:u w:val="single"/>
                <w:rtl w:val="0"/>
              </w:rPr>
              <w:t xml:space="preserve">from </w:t>
            </w:r>
            <w:r w:rsidDel="00000000" w:rsidR="00000000" w:rsidRPr="00000000">
              <w:rPr>
                <w:color w:val="000000"/>
                <w:sz w:val="20"/>
                <w:szCs w:val="20"/>
                <w:u w:val="single"/>
                <w:rtl w:val="0"/>
              </w:rPr>
              <w:t xml:space="preserve">Juz 2</w:t>
            </w:r>
            <w:r w:rsidDel="00000000" w:rsidR="00000000" w:rsidRPr="00000000">
              <w:rPr>
                <w:sz w:val="20"/>
                <w:szCs w:val="20"/>
                <w:u w:val="single"/>
                <w:rtl w:val="0"/>
              </w:rPr>
              <w:t xml:space="preserve">7/26:</w:t>
            </w:r>
            <w:r w:rsidDel="00000000" w:rsidR="00000000" w:rsidRPr="00000000">
              <w:rPr>
                <w:rtl w:val="0"/>
              </w:rPr>
            </w:r>
          </w:p>
          <w:p w:rsidR="00000000" w:rsidDel="00000000" w:rsidP="00000000" w:rsidRDefault="00000000" w:rsidRPr="00000000" w14:paraId="000000AE">
            <w:pPr>
              <w:pageBreakBefore w:val="0"/>
              <w:numPr>
                <w:ilvl w:val="0"/>
                <w:numId w:val="1"/>
              </w:numPr>
              <w:ind w:left="180"/>
              <w:rPr>
                <w:sz w:val="20"/>
                <w:szCs w:val="20"/>
              </w:rPr>
            </w:pPr>
            <w:r w:rsidDel="00000000" w:rsidR="00000000" w:rsidRPr="00000000">
              <w:rPr>
                <w:sz w:val="20"/>
                <w:szCs w:val="20"/>
                <w:rtl w:val="0"/>
              </w:rPr>
              <w:t xml:space="preserve">N</w:t>
            </w:r>
            <w:r w:rsidDel="00000000" w:rsidR="00000000" w:rsidRPr="00000000">
              <w:rPr>
                <w:sz w:val="20"/>
                <w:szCs w:val="20"/>
                <w:rtl w:val="0"/>
              </w:rPr>
              <w:t xml:space="preserve">ajm</w:t>
            </w:r>
            <w:r w:rsidDel="00000000" w:rsidR="00000000" w:rsidRPr="00000000">
              <w:rPr>
                <w:rtl w:val="0"/>
              </w:rPr>
            </w:r>
          </w:p>
          <w:p w:rsidR="00000000" w:rsidDel="00000000" w:rsidP="00000000" w:rsidRDefault="00000000" w:rsidRPr="00000000" w14:paraId="000000AF">
            <w:pPr>
              <w:pageBreakBefore w:val="0"/>
              <w:numPr>
                <w:ilvl w:val="0"/>
                <w:numId w:val="1"/>
              </w:numPr>
              <w:ind w:left="180"/>
              <w:rPr>
                <w:sz w:val="20"/>
                <w:szCs w:val="20"/>
              </w:rPr>
            </w:pPr>
            <w:r w:rsidDel="00000000" w:rsidR="00000000" w:rsidRPr="00000000">
              <w:rPr>
                <w:sz w:val="20"/>
                <w:szCs w:val="20"/>
                <w:rtl w:val="0"/>
              </w:rPr>
              <w:t xml:space="preserve">Tur</w:t>
            </w:r>
          </w:p>
          <w:p w:rsidR="00000000" w:rsidDel="00000000" w:rsidP="00000000" w:rsidRDefault="00000000" w:rsidRPr="00000000" w14:paraId="000000B0">
            <w:pPr>
              <w:pageBreakBefore w:val="0"/>
              <w:numPr>
                <w:ilvl w:val="0"/>
                <w:numId w:val="1"/>
              </w:numPr>
              <w:ind w:left="180"/>
              <w:rPr>
                <w:sz w:val="20"/>
                <w:szCs w:val="20"/>
              </w:rPr>
            </w:pPr>
            <w:r w:rsidDel="00000000" w:rsidR="00000000" w:rsidRPr="00000000">
              <w:rPr>
                <w:sz w:val="20"/>
                <w:szCs w:val="20"/>
                <w:rtl w:val="0"/>
              </w:rPr>
              <w:t xml:space="preserve">Dhariat</w:t>
            </w:r>
          </w:p>
          <w:p w:rsidR="00000000" w:rsidDel="00000000" w:rsidP="00000000" w:rsidRDefault="00000000" w:rsidRPr="00000000" w14:paraId="000000B1">
            <w:pPr>
              <w:pageBreakBefore w:val="0"/>
              <w:numPr>
                <w:ilvl w:val="0"/>
                <w:numId w:val="1"/>
              </w:numPr>
              <w:ind w:left="180"/>
              <w:rPr>
                <w:sz w:val="20"/>
                <w:szCs w:val="20"/>
              </w:rPr>
            </w:pPr>
            <w:r w:rsidDel="00000000" w:rsidR="00000000" w:rsidRPr="00000000">
              <w:rPr>
                <w:sz w:val="20"/>
                <w:szCs w:val="20"/>
                <w:rtl w:val="0"/>
              </w:rPr>
              <w:t xml:space="preserve">Qaf  </w:t>
            </w:r>
          </w:p>
          <w:p w:rsidR="00000000" w:rsidDel="00000000" w:rsidP="00000000" w:rsidRDefault="00000000" w:rsidRPr="00000000" w14:paraId="000000B2">
            <w:pPr>
              <w:pageBreakBefore w:val="0"/>
              <w:rPr>
                <w:sz w:val="20"/>
                <w:szCs w:val="20"/>
              </w:rPr>
            </w:pPr>
            <w:r w:rsidDel="00000000" w:rsidR="00000000" w:rsidRPr="00000000">
              <w:rPr>
                <w:rtl w:val="0"/>
              </w:rPr>
            </w:r>
          </w:p>
          <w:p w:rsidR="00000000" w:rsidDel="00000000" w:rsidP="00000000" w:rsidRDefault="00000000" w:rsidRPr="00000000" w14:paraId="000000B3">
            <w:pPr>
              <w:pageBreakBefore w:val="0"/>
              <w:rPr>
                <w:color w:val="000000"/>
                <w:sz w:val="20"/>
                <w:szCs w:val="20"/>
              </w:rPr>
            </w:pPr>
            <w:r w:rsidDel="00000000" w:rsidR="00000000" w:rsidRPr="00000000">
              <w:rPr>
                <w:color w:val="000000"/>
                <w:sz w:val="20"/>
                <w:szCs w:val="20"/>
                <w:u w:val="single"/>
                <w:rtl w:val="0"/>
              </w:rPr>
              <w:t xml:space="preserve">Tajweed</w:t>
            </w:r>
            <w:r w:rsidDel="00000000" w:rsidR="00000000" w:rsidRPr="00000000">
              <w:rPr>
                <w:color w:val="000000"/>
                <w:sz w:val="20"/>
                <w:szCs w:val="20"/>
                <w:rtl w:val="0"/>
              </w:rPr>
              <w:t xml:space="preserve">:</w:t>
            </w:r>
          </w:p>
          <w:p w:rsidR="00000000" w:rsidDel="00000000" w:rsidP="00000000" w:rsidRDefault="00000000" w:rsidRPr="00000000" w14:paraId="000000B4">
            <w:pPr>
              <w:pageBreakBefore w:val="0"/>
              <w:rPr>
                <w:color w:val="000000"/>
                <w:sz w:val="20"/>
                <w:szCs w:val="20"/>
              </w:rPr>
            </w:pPr>
            <w:r w:rsidDel="00000000" w:rsidR="00000000" w:rsidRPr="00000000">
              <w:rPr>
                <w:color w:val="000000"/>
                <w:sz w:val="20"/>
                <w:szCs w:val="20"/>
                <w:rtl w:val="0"/>
              </w:rPr>
              <w:t xml:space="preserve">Noon and meem sakin,</w:t>
            </w:r>
          </w:p>
          <w:p w:rsidR="00000000" w:rsidDel="00000000" w:rsidP="00000000" w:rsidRDefault="00000000" w:rsidRPr="00000000" w14:paraId="000000B5">
            <w:pPr>
              <w:pageBreakBefore w:val="0"/>
              <w:rPr>
                <w:sz w:val="20"/>
                <w:szCs w:val="20"/>
              </w:rPr>
            </w:pPr>
            <w:r w:rsidDel="00000000" w:rsidR="00000000" w:rsidRPr="00000000">
              <w:rPr>
                <w:color w:val="000000"/>
                <w:sz w:val="20"/>
                <w:szCs w:val="20"/>
                <w:rtl w:val="0"/>
              </w:rPr>
              <w:t xml:space="preserve">Ahkam Lam &amp; Ra (plus mikharij</w:t>
            </w:r>
            <w:r w:rsidDel="00000000" w:rsidR="00000000" w:rsidRPr="00000000">
              <w:rPr>
                <w:sz w:val="20"/>
                <w:szCs w:val="20"/>
                <w:rtl w:val="0"/>
              </w:rPr>
              <w:t xml:space="preserve">, noon &amp; meem mushadad, mudood, qalqala)</w:t>
            </w:r>
          </w:p>
          <w:p w:rsidR="00000000" w:rsidDel="00000000" w:rsidP="00000000" w:rsidRDefault="00000000" w:rsidRPr="00000000" w14:paraId="000000B6">
            <w:pPr>
              <w:pageBreakBefore w:val="0"/>
              <w:rPr>
                <w:sz w:val="20"/>
                <w:szCs w:val="20"/>
              </w:rPr>
            </w:pPr>
            <w:r w:rsidDel="00000000" w:rsidR="00000000" w:rsidRPr="00000000">
              <w:rPr>
                <w:rtl w:val="0"/>
              </w:rPr>
            </w:r>
          </w:p>
          <w:p w:rsidR="00000000" w:rsidDel="00000000" w:rsidP="00000000" w:rsidRDefault="00000000" w:rsidRPr="00000000" w14:paraId="000000B7">
            <w:pPr>
              <w:rPr>
                <w:sz w:val="20"/>
                <w:szCs w:val="20"/>
              </w:rPr>
            </w:pPr>
            <w:r w:rsidDel="00000000" w:rsidR="00000000" w:rsidRPr="00000000">
              <w:rPr>
                <w:sz w:val="20"/>
                <w:szCs w:val="20"/>
                <w:u w:val="single"/>
                <w:rtl w:val="0"/>
              </w:rPr>
              <w:t xml:space="preserve">Writing</w:t>
            </w:r>
            <w:r w:rsidDel="00000000" w:rsidR="00000000" w:rsidRPr="00000000">
              <w:rPr>
                <w:sz w:val="20"/>
                <w:szCs w:val="20"/>
                <w:rtl w:val="0"/>
              </w:rPr>
              <w:t xml:space="preserve">: Sight words + </w:t>
            </w:r>
          </w:p>
          <w:p w:rsidR="00000000" w:rsidDel="00000000" w:rsidP="00000000" w:rsidRDefault="00000000" w:rsidRPr="00000000" w14:paraId="000000B8">
            <w:pPr>
              <w:rPr>
                <w:sz w:val="20"/>
                <w:szCs w:val="20"/>
              </w:rPr>
            </w:pPr>
            <w:r w:rsidDel="00000000" w:rsidR="00000000" w:rsidRPr="00000000">
              <w:rPr>
                <w:sz w:val="20"/>
                <w:szCs w:val="20"/>
                <w:rtl w:val="0"/>
              </w:rPr>
              <w:t xml:space="preserve">Juz Amma book (“words to know”)</w:t>
            </w:r>
          </w:p>
        </w:tc>
        <w:tc>
          <w:tcPr/>
          <w:p w:rsidR="00000000" w:rsidDel="00000000" w:rsidP="00000000" w:rsidRDefault="00000000" w:rsidRPr="00000000" w14:paraId="000000B9">
            <w:pPr>
              <w:pageBreakBefore w:val="0"/>
              <w:rPr>
                <w:sz w:val="20"/>
                <w:szCs w:val="20"/>
              </w:rPr>
            </w:pPr>
            <w:r w:rsidDel="00000000" w:rsidR="00000000" w:rsidRPr="00000000">
              <w:rPr>
                <w:sz w:val="20"/>
                <w:szCs w:val="20"/>
                <w:rtl w:val="0"/>
              </w:rPr>
              <w:t xml:space="preserve">Basic Arabic grammar</w:t>
            </w:r>
          </w:p>
          <w:p w:rsidR="00000000" w:rsidDel="00000000" w:rsidP="00000000" w:rsidRDefault="00000000" w:rsidRPr="00000000" w14:paraId="000000BA">
            <w:pPr>
              <w:pageBreakBefore w:val="0"/>
              <w:rPr>
                <w:color w:val="000000"/>
                <w:sz w:val="20"/>
                <w:szCs w:val="20"/>
              </w:rPr>
            </w:pPr>
            <w:r w:rsidDel="00000000" w:rsidR="00000000" w:rsidRPr="00000000">
              <w:rPr>
                <w:rtl w:val="0"/>
              </w:rPr>
            </w:r>
          </w:p>
          <w:p w:rsidR="00000000" w:rsidDel="00000000" w:rsidP="00000000" w:rsidRDefault="00000000" w:rsidRPr="00000000" w14:paraId="000000BB">
            <w:pPr>
              <w:pageBreakBefore w:val="0"/>
              <w:rPr>
                <w:color w:val="000000"/>
                <w:sz w:val="20"/>
                <w:szCs w:val="20"/>
              </w:rPr>
            </w:pPr>
            <w:r w:rsidDel="00000000" w:rsidR="00000000" w:rsidRPr="00000000">
              <w:rPr>
                <w:rtl w:val="0"/>
              </w:rPr>
            </w:r>
          </w:p>
        </w:tc>
        <w:tc>
          <w:tcPr/>
          <w:p w:rsidR="00000000" w:rsidDel="00000000" w:rsidP="00000000" w:rsidRDefault="00000000" w:rsidRPr="00000000" w14:paraId="000000BC">
            <w:pPr>
              <w:pageBreakBefore w:val="0"/>
              <w:rPr>
                <w:sz w:val="20"/>
                <w:szCs w:val="20"/>
              </w:rPr>
            </w:pPr>
            <w:r w:rsidDel="00000000" w:rsidR="00000000" w:rsidRPr="00000000">
              <w:rPr>
                <w:sz w:val="20"/>
                <w:szCs w:val="20"/>
                <w:rtl w:val="0"/>
              </w:rPr>
              <w:t xml:space="preserve">Functional Muslim (guest speakers)</w:t>
            </w:r>
          </w:p>
          <w:p w:rsidR="00000000" w:rsidDel="00000000" w:rsidP="00000000" w:rsidRDefault="00000000" w:rsidRPr="00000000" w14:paraId="000000BD">
            <w:pPr>
              <w:pageBreakBefore w:val="0"/>
              <w:rPr>
                <w:sz w:val="20"/>
                <w:szCs w:val="20"/>
              </w:rPr>
            </w:pPr>
            <w:r w:rsidDel="00000000" w:rsidR="00000000" w:rsidRPr="00000000">
              <w:rPr>
                <w:rtl w:val="0"/>
              </w:rPr>
            </w:r>
          </w:p>
          <w:p w:rsidR="00000000" w:rsidDel="00000000" w:rsidP="00000000" w:rsidRDefault="00000000" w:rsidRPr="00000000" w14:paraId="000000BE">
            <w:pPr>
              <w:rPr>
                <w:i w:val="1"/>
                <w:sz w:val="20"/>
                <w:szCs w:val="20"/>
              </w:rPr>
            </w:pPr>
            <w:r w:rsidDel="00000000" w:rsidR="00000000" w:rsidRPr="00000000">
              <w:rPr>
                <w:i w:val="1"/>
                <w:sz w:val="20"/>
                <w:szCs w:val="20"/>
                <w:rtl w:val="0"/>
              </w:rPr>
              <w:t xml:space="preserve">(No Arabic class)</w:t>
            </w:r>
          </w:p>
          <w:p w:rsidR="00000000" w:rsidDel="00000000" w:rsidP="00000000" w:rsidRDefault="00000000" w:rsidRPr="00000000" w14:paraId="000000BF">
            <w:pPr>
              <w:pageBreakBefore w:val="0"/>
              <w:rPr>
                <w:color w:val="000000"/>
                <w:sz w:val="20"/>
                <w:szCs w:val="20"/>
              </w:rPr>
            </w:pPr>
            <w:r w:rsidDel="00000000" w:rsidR="00000000" w:rsidRPr="00000000">
              <w:rPr>
                <w:rtl w:val="0"/>
              </w:rPr>
            </w:r>
          </w:p>
          <w:p w:rsidR="00000000" w:rsidDel="00000000" w:rsidP="00000000" w:rsidRDefault="00000000" w:rsidRPr="00000000" w14:paraId="000000C0">
            <w:pPr>
              <w:pageBreakBefore w:val="0"/>
              <w:rPr>
                <w:color w:val="000000"/>
                <w:sz w:val="20"/>
                <w:szCs w:val="20"/>
              </w:rPr>
            </w:pPr>
            <w:r w:rsidDel="00000000" w:rsidR="00000000" w:rsidRPr="00000000">
              <w:rPr>
                <w:rtl w:val="0"/>
              </w:rPr>
            </w:r>
          </w:p>
        </w:tc>
        <w:tc>
          <w:tcPr/>
          <w:p w:rsidR="00000000" w:rsidDel="00000000" w:rsidP="00000000" w:rsidRDefault="00000000" w:rsidRPr="00000000" w14:paraId="000000C1">
            <w:pPr>
              <w:pageBreakBefore w:val="0"/>
              <w:rPr>
                <w:sz w:val="20"/>
                <w:szCs w:val="20"/>
              </w:rPr>
            </w:pPr>
            <w:r w:rsidDel="00000000" w:rsidR="00000000" w:rsidRPr="00000000">
              <w:rPr>
                <w:sz w:val="20"/>
                <w:szCs w:val="20"/>
                <w:rtl w:val="0"/>
              </w:rPr>
              <w:t xml:space="preserve">Hadith</w:t>
            </w:r>
          </w:p>
          <w:p w:rsidR="00000000" w:rsidDel="00000000" w:rsidP="00000000" w:rsidRDefault="00000000" w:rsidRPr="00000000" w14:paraId="000000C2">
            <w:pPr>
              <w:pageBreakBefore w:val="0"/>
              <w:rPr>
                <w:sz w:val="20"/>
                <w:szCs w:val="20"/>
              </w:rPr>
            </w:pPr>
            <w:r w:rsidDel="00000000" w:rsidR="00000000" w:rsidRPr="00000000">
              <w:rPr>
                <w:rtl w:val="0"/>
              </w:rPr>
            </w:r>
          </w:p>
          <w:p w:rsidR="00000000" w:rsidDel="00000000" w:rsidP="00000000" w:rsidRDefault="00000000" w:rsidRPr="00000000" w14:paraId="000000C3">
            <w:pPr>
              <w:pageBreakBefore w:val="0"/>
              <w:rPr>
                <w:sz w:val="20"/>
                <w:szCs w:val="20"/>
              </w:rPr>
            </w:pPr>
            <w:r w:rsidDel="00000000" w:rsidR="00000000" w:rsidRPr="00000000">
              <w:rPr>
                <w:rtl w:val="0"/>
              </w:rPr>
            </w:r>
          </w:p>
          <w:p w:rsidR="00000000" w:rsidDel="00000000" w:rsidP="00000000" w:rsidRDefault="00000000" w:rsidRPr="00000000" w14:paraId="000000C4">
            <w:pPr>
              <w:pageBreakBefore w:val="0"/>
              <w:rPr>
                <w:i w:val="1"/>
                <w:sz w:val="20"/>
                <w:szCs w:val="20"/>
              </w:rPr>
            </w:pPr>
            <w:r w:rsidDel="00000000" w:rsidR="00000000" w:rsidRPr="00000000">
              <w:rPr>
                <w:i w:val="1"/>
                <w:sz w:val="20"/>
                <w:szCs w:val="20"/>
                <w:rtl w:val="0"/>
              </w:rPr>
              <w:t xml:space="preserve">(No Arabic class)</w:t>
            </w:r>
          </w:p>
        </w:tc>
      </w:tr>
      <w:tr>
        <w:trPr>
          <w:cantSplit w:val="0"/>
          <w:tblHeader w:val="0"/>
        </w:trPr>
        <w:tc>
          <w:tcPr>
            <w:shd w:fill="f2f2f2" w:val="clear"/>
          </w:tcPr>
          <w:p w:rsidR="00000000" w:rsidDel="00000000" w:rsidP="00000000" w:rsidRDefault="00000000" w:rsidRPr="00000000" w14:paraId="000000C5">
            <w:pPr>
              <w:pageBreakBefore w:val="0"/>
              <w:jc w:val="left"/>
              <w:rPr>
                <w:b w:val="1"/>
                <w:sz w:val="20"/>
                <w:szCs w:val="20"/>
              </w:rPr>
            </w:pPr>
            <w:r w:rsidDel="00000000" w:rsidR="00000000" w:rsidRPr="00000000">
              <w:rPr>
                <w:b w:val="1"/>
                <w:sz w:val="20"/>
                <w:szCs w:val="20"/>
                <w:rtl w:val="0"/>
              </w:rPr>
              <w:t xml:space="preserve">Islamic Studies</w:t>
            </w:r>
          </w:p>
        </w:tc>
        <w:tc>
          <w:tcPr>
            <w:tcBorders>
              <w:left w:color="7f7f7f" w:space="0" w:sz="4" w:val="single"/>
            </w:tcBorders>
          </w:tcPr>
          <w:p w:rsidR="00000000" w:rsidDel="00000000" w:rsidP="00000000" w:rsidRDefault="00000000" w:rsidRPr="00000000" w14:paraId="000000C6">
            <w:pPr>
              <w:pageBreakBefore w:val="0"/>
              <w:rPr>
                <w:color w:val="000000"/>
                <w:sz w:val="20"/>
                <w:szCs w:val="20"/>
              </w:rPr>
            </w:pPr>
            <w:r w:rsidDel="00000000" w:rsidR="00000000" w:rsidRPr="00000000">
              <w:rPr>
                <w:color w:val="000000"/>
                <w:sz w:val="20"/>
                <w:szCs w:val="20"/>
                <w:rtl w:val="0"/>
              </w:rPr>
              <w:t xml:space="preserve">Weekend Learning </w:t>
            </w:r>
          </w:p>
          <w:p w:rsidR="00000000" w:rsidDel="00000000" w:rsidP="00000000" w:rsidRDefault="00000000" w:rsidRPr="00000000" w14:paraId="000000C7">
            <w:pPr>
              <w:pageBreakBefore w:val="0"/>
              <w:rPr>
                <w:color w:val="ff0000"/>
                <w:sz w:val="20"/>
                <w:szCs w:val="20"/>
              </w:rPr>
            </w:pPr>
            <w:r w:rsidDel="00000000" w:rsidR="00000000" w:rsidRPr="00000000">
              <w:rPr>
                <w:sz w:val="20"/>
                <w:szCs w:val="20"/>
                <w:rtl w:val="0"/>
              </w:rPr>
              <w:t xml:space="preserve">KG</w:t>
            </w:r>
            <w:r w:rsidDel="00000000" w:rsidR="00000000" w:rsidRPr="00000000">
              <w:rPr>
                <w:color w:val="ff0000"/>
                <w:sz w:val="20"/>
                <w:szCs w:val="20"/>
                <w:rtl w:val="0"/>
              </w:rPr>
              <w:t xml:space="preserve"> </w:t>
            </w:r>
          </w:p>
          <w:p w:rsidR="00000000" w:rsidDel="00000000" w:rsidP="00000000" w:rsidRDefault="00000000" w:rsidRPr="00000000" w14:paraId="000000C8">
            <w:pPr>
              <w:pageBreakBefore w:val="0"/>
              <w:rPr>
                <w:sz w:val="20"/>
                <w:szCs w:val="20"/>
              </w:rPr>
            </w:pPr>
            <w:r w:rsidDel="00000000" w:rsidR="00000000" w:rsidRPr="00000000">
              <w:rPr>
                <w:rtl w:val="0"/>
              </w:rPr>
            </w:r>
          </w:p>
          <w:p w:rsidR="00000000" w:rsidDel="00000000" w:rsidP="00000000" w:rsidRDefault="00000000" w:rsidRPr="00000000" w14:paraId="000000C9">
            <w:pPr>
              <w:pageBreakBefore w:val="0"/>
              <w:rPr>
                <w:sz w:val="20"/>
                <w:szCs w:val="20"/>
              </w:rPr>
            </w:pPr>
            <w:r w:rsidDel="00000000" w:rsidR="00000000" w:rsidRPr="00000000">
              <w:rPr>
                <w:rtl w:val="0"/>
              </w:rPr>
            </w:r>
          </w:p>
          <w:p w:rsidR="00000000" w:rsidDel="00000000" w:rsidP="00000000" w:rsidRDefault="00000000" w:rsidRPr="00000000" w14:paraId="000000CA">
            <w:pPr>
              <w:pageBreakBefore w:val="0"/>
              <w:rPr>
                <w:sz w:val="20"/>
                <w:szCs w:val="20"/>
              </w:rPr>
            </w:pPr>
            <w:r w:rsidDel="00000000" w:rsidR="00000000" w:rsidRPr="00000000">
              <w:rPr>
                <w:sz w:val="20"/>
                <w:szCs w:val="20"/>
                <w:rtl w:val="0"/>
              </w:rPr>
              <w:t xml:space="preserve">Key Du’as</w:t>
            </w:r>
          </w:p>
        </w:tc>
        <w:tc>
          <w:tcPr/>
          <w:p w:rsidR="00000000" w:rsidDel="00000000" w:rsidP="00000000" w:rsidRDefault="00000000" w:rsidRPr="00000000" w14:paraId="000000CB">
            <w:pPr>
              <w:pageBreakBefore w:val="0"/>
              <w:rPr>
                <w:sz w:val="20"/>
                <w:szCs w:val="20"/>
              </w:rPr>
            </w:pPr>
            <w:r w:rsidDel="00000000" w:rsidR="00000000" w:rsidRPr="00000000">
              <w:rPr>
                <w:sz w:val="20"/>
                <w:szCs w:val="20"/>
                <w:rtl w:val="0"/>
              </w:rPr>
              <w:t xml:space="preserve">Safar Islamic Studies Level </w:t>
            </w:r>
            <w:r w:rsidDel="00000000" w:rsidR="00000000" w:rsidRPr="00000000">
              <w:rPr>
                <w:color w:val="000000"/>
                <w:sz w:val="20"/>
                <w:szCs w:val="20"/>
                <w:rtl w:val="0"/>
              </w:rPr>
              <w:t xml:space="preserve">1</w:t>
            </w:r>
            <w:r w:rsidDel="00000000" w:rsidR="00000000" w:rsidRPr="00000000">
              <w:rPr>
                <w:rtl w:val="0"/>
              </w:rPr>
            </w:r>
          </w:p>
          <w:p w:rsidR="00000000" w:rsidDel="00000000" w:rsidP="00000000" w:rsidRDefault="00000000" w:rsidRPr="00000000" w14:paraId="000000CC">
            <w:pPr>
              <w:pageBreakBefore w:val="0"/>
              <w:rPr>
                <w:sz w:val="20"/>
                <w:szCs w:val="20"/>
              </w:rPr>
            </w:pPr>
            <w:r w:rsidDel="00000000" w:rsidR="00000000" w:rsidRPr="00000000">
              <w:rPr>
                <w:rtl w:val="0"/>
              </w:rPr>
            </w:r>
          </w:p>
          <w:p w:rsidR="00000000" w:rsidDel="00000000" w:rsidP="00000000" w:rsidRDefault="00000000" w:rsidRPr="00000000" w14:paraId="000000CD">
            <w:pPr>
              <w:pageBreakBefore w:val="0"/>
              <w:rPr>
                <w:sz w:val="20"/>
                <w:szCs w:val="20"/>
              </w:rPr>
            </w:pPr>
            <w:r w:rsidDel="00000000" w:rsidR="00000000" w:rsidRPr="00000000">
              <w:rPr>
                <w:sz w:val="20"/>
                <w:szCs w:val="20"/>
                <w:rtl w:val="0"/>
              </w:rPr>
              <w:t xml:space="preserve">Key Du’as</w:t>
            </w:r>
          </w:p>
        </w:tc>
        <w:tc>
          <w:tcPr/>
          <w:p w:rsidR="00000000" w:rsidDel="00000000" w:rsidP="00000000" w:rsidRDefault="00000000" w:rsidRPr="00000000" w14:paraId="000000CE">
            <w:pPr>
              <w:rPr>
                <w:sz w:val="20"/>
                <w:szCs w:val="20"/>
              </w:rPr>
            </w:pPr>
            <w:r w:rsidDel="00000000" w:rsidR="00000000" w:rsidRPr="00000000">
              <w:rPr>
                <w:sz w:val="20"/>
                <w:szCs w:val="20"/>
                <w:rtl w:val="0"/>
              </w:rPr>
              <w:t xml:space="preserve">Safar Islamic Studies Level 2</w:t>
            </w:r>
            <w:r w:rsidDel="00000000" w:rsidR="00000000" w:rsidRPr="00000000">
              <w:rPr>
                <w:rtl w:val="0"/>
              </w:rPr>
            </w:r>
          </w:p>
          <w:p w:rsidR="00000000" w:rsidDel="00000000" w:rsidP="00000000" w:rsidRDefault="00000000" w:rsidRPr="00000000" w14:paraId="000000CF">
            <w:pPr>
              <w:pageBreakBefore w:val="0"/>
              <w:rPr>
                <w:sz w:val="20"/>
                <w:szCs w:val="20"/>
              </w:rPr>
            </w:pPr>
            <w:r w:rsidDel="00000000" w:rsidR="00000000" w:rsidRPr="00000000">
              <w:rPr>
                <w:rtl w:val="0"/>
              </w:rPr>
            </w:r>
          </w:p>
        </w:tc>
        <w:tc>
          <w:tcPr/>
          <w:p w:rsidR="00000000" w:rsidDel="00000000" w:rsidP="00000000" w:rsidRDefault="00000000" w:rsidRPr="00000000" w14:paraId="000000D0">
            <w:pPr>
              <w:rPr>
                <w:sz w:val="20"/>
                <w:szCs w:val="20"/>
              </w:rPr>
            </w:pPr>
            <w:r w:rsidDel="00000000" w:rsidR="00000000" w:rsidRPr="00000000">
              <w:rPr>
                <w:sz w:val="20"/>
                <w:szCs w:val="20"/>
                <w:rtl w:val="0"/>
              </w:rPr>
              <w:t xml:space="preserve">Safar Islamic Studies Level 3</w:t>
            </w:r>
          </w:p>
          <w:p w:rsidR="00000000" w:rsidDel="00000000" w:rsidP="00000000" w:rsidRDefault="00000000" w:rsidRPr="00000000" w14:paraId="000000D1">
            <w:pPr>
              <w:pageBreakBefore w:val="0"/>
              <w:rPr>
                <w:sz w:val="20"/>
                <w:szCs w:val="20"/>
              </w:rPr>
            </w:pPr>
            <w:r w:rsidDel="00000000" w:rsidR="00000000" w:rsidRPr="00000000">
              <w:rPr>
                <w:rtl w:val="0"/>
              </w:rPr>
            </w:r>
          </w:p>
        </w:tc>
        <w:tc>
          <w:tcPr/>
          <w:p w:rsidR="00000000" w:rsidDel="00000000" w:rsidP="00000000" w:rsidRDefault="00000000" w:rsidRPr="00000000" w14:paraId="000000D2">
            <w:pPr>
              <w:rPr>
                <w:sz w:val="20"/>
                <w:szCs w:val="20"/>
              </w:rPr>
            </w:pPr>
            <w:r w:rsidDel="00000000" w:rsidR="00000000" w:rsidRPr="00000000">
              <w:rPr>
                <w:sz w:val="20"/>
                <w:szCs w:val="20"/>
                <w:rtl w:val="0"/>
              </w:rPr>
              <w:t xml:space="preserve">Safar Islamic Studies Level 4</w:t>
            </w:r>
          </w:p>
        </w:tc>
        <w:tc>
          <w:tcPr/>
          <w:p w:rsidR="00000000" w:rsidDel="00000000" w:rsidP="00000000" w:rsidRDefault="00000000" w:rsidRPr="00000000" w14:paraId="000000D3">
            <w:pPr>
              <w:rPr>
                <w:sz w:val="20"/>
                <w:szCs w:val="20"/>
              </w:rPr>
            </w:pPr>
            <w:r w:rsidDel="00000000" w:rsidR="00000000" w:rsidRPr="00000000">
              <w:rPr>
                <w:sz w:val="20"/>
                <w:szCs w:val="20"/>
                <w:rtl w:val="0"/>
              </w:rPr>
              <w:t xml:space="preserve">Safar Islamic Studies Level 5</w:t>
            </w:r>
          </w:p>
          <w:p w:rsidR="00000000" w:rsidDel="00000000" w:rsidP="00000000" w:rsidRDefault="00000000" w:rsidRPr="00000000" w14:paraId="000000D4">
            <w:pPr>
              <w:pageBreakBefore w:val="0"/>
              <w:rPr>
                <w:sz w:val="20"/>
                <w:szCs w:val="20"/>
              </w:rPr>
            </w:pPr>
            <w:r w:rsidDel="00000000" w:rsidR="00000000" w:rsidRPr="00000000">
              <w:rPr>
                <w:rtl w:val="0"/>
              </w:rPr>
            </w:r>
          </w:p>
        </w:tc>
        <w:tc>
          <w:tcPr/>
          <w:p w:rsidR="00000000" w:rsidDel="00000000" w:rsidP="00000000" w:rsidRDefault="00000000" w:rsidRPr="00000000" w14:paraId="000000D5">
            <w:pPr>
              <w:rPr>
                <w:sz w:val="20"/>
                <w:szCs w:val="20"/>
              </w:rPr>
            </w:pPr>
            <w:r w:rsidDel="00000000" w:rsidR="00000000" w:rsidRPr="00000000">
              <w:rPr>
                <w:sz w:val="20"/>
                <w:szCs w:val="20"/>
                <w:rtl w:val="0"/>
              </w:rPr>
              <w:t xml:space="preserve">Safar Islamic Studies Level 6</w:t>
            </w:r>
          </w:p>
          <w:p w:rsidR="00000000" w:rsidDel="00000000" w:rsidP="00000000" w:rsidRDefault="00000000" w:rsidRPr="00000000" w14:paraId="000000D6">
            <w:pPr>
              <w:pageBreakBefore w:val="0"/>
              <w:rPr>
                <w:sz w:val="20"/>
                <w:szCs w:val="20"/>
              </w:rPr>
            </w:pPr>
            <w:r w:rsidDel="00000000" w:rsidR="00000000" w:rsidRPr="00000000">
              <w:rPr>
                <w:rtl w:val="0"/>
              </w:rPr>
            </w:r>
          </w:p>
        </w:tc>
        <w:tc>
          <w:tcPr/>
          <w:p w:rsidR="00000000" w:rsidDel="00000000" w:rsidP="00000000" w:rsidRDefault="00000000" w:rsidRPr="00000000" w14:paraId="000000D7">
            <w:pPr>
              <w:rPr>
                <w:sz w:val="20"/>
                <w:szCs w:val="20"/>
              </w:rPr>
            </w:pPr>
            <w:r w:rsidDel="00000000" w:rsidR="00000000" w:rsidRPr="00000000">
              <w:rPr>
                <w:sz w:val="20"/>
                <w:szCs w:val="20"/>
                <w:rtl w:val="0"/>
              </w:rPr>
              <w:t xml:space="preserve">Safar Islamic Studies Level 8</w:t>
            </w:r>
          </w:p>
          <w:p w:rsidR="00000000" w:rsidDel="00000000" w:rsidP="00000000" w:rsidRDefault="00000000" w:rsidRPr="00000000" w14:paraId="000000D8">
            <w:pPr>
              <w:pageBreakBefore w:val="0"/>
              <w:rPr>
                <w:sz w:val="20"/>
                <w:szCs w:val="20"/>
              </w:rPr>
            </w:pPr>
            <w:r w:rsidDel="00000000" w:rsidR="00000000" w:rsidRPr="00000000">
              <w:rPr>
                <w:rtl w:val="0"/>
              </w:rPr>
            </w:r>
          </w:p>
        </w:tc>
        <w:tc>
          <w:tcPr/>
          <w:p w:rsidR="00000000" w:rsidDel="00000000" w:rsidP="00000000" w:rsidRDefault="00000000" w:rsidRPr="00000000" w14:paraId="000000D9">
            <w:pPr>
              <w:pageBreakBefore w:val="0"/>
              <w:rPr>
                <w:sz w:val="20"/>
                <w:szCs w:val="20"/>
              </w:rPr>
            </w:pPr>
            <w:r w:rsidDel="00000000" w:rsidR="00000000" w:rsidRPr="00000000">
              <w:rPr>
                <w:sz w:val="20"/>
                <w:szCs w:val="20"/>
                <w:rtl w:val="0"/>
              </w:rPr>
              <w:t xml:space="preserve">Weekend Learning Level 11-12</w:t>
            </w:r>
          </w:p>
        </w:tc>
      </w:tr>
    </w:tbl>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b w:val="1"/>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ededed" w:val="clear"/>
    </w:tcPr>
    <w:tblStylePr w:type="band1Horz">
      <w:tcPr>
        <w:shd w:fill="f2f2f2" w:val="clear"/>
      </w:tcPr>
    </w:tblStylePr>
    <w:tblStylePr w:type="band1Vert">
      <w:tcPr>
        <w:shd w:fill="f2f2f2" w:val="clear"/>
      </w:tcPr>
    </w:tblStylePr>
    <w:tblStylePr w:type="firstCol">
      <w:pPr>
        <w:jc w:val="right"/>
      </w:pPr>
      <w:rPr>
        <w:rFonts w:ascii="Calibri" w:cs="Calibri" w:eastAsia="Calibri" w:hAnsi="Calibri"/>
        <w:i w:val="1"/>
        <w:sz w:val="26"/>
        <w:szCs w:val="26"/>
      </w:rPr>
      <w:tcPr>
        <w:tcBorders>
          <w:right w:color="7f7f7f" w:space="0" w:sz="4" w:val="single"/>
        </w:tcBorders>
        <w:shd w:fill="ffffff" w:val="clear"/>
      </w:tcPr>
    </w:tblStylePr>
    <w:tblStylePr w:type="firstRow">
      <w:rPr>
        <w:rFonts w:ascii="Calibri" w:cs="Calibri" w:eastAsia="Calibri" w:hAnsi="Calibri"/>
        <w:i w:val="1"/>
        <w:sz w:val="26"/>
        <w:szCs w:val="26"/>
      </w:rPr>
      <w:tcPr>
        <w:tcBorders>
          <w:bottom w:color="7f7f7f" w:space="0" w:sz="4" w:val="single"/>
        </w:tcBorders>
        <w:shd w:fill="ffffff" w:val="clear"/>
      </w:tcPr>
    </w:tblStylePr>
    <w:tblStylePr w:type="lastCol">
      <w:rPr>
        <w:rFonts w:ascii="Calibri" w:cs="Calibri" w:eastAsia="Calibri" w:hAnsi="Calibri"/>
        <w:i w:val="1"/>
        <w:sz w:val="26"/>
        <w:szCs w:val="26"/>
      </w:rPr>
      <w:tcPr>
        <w:tcBorders>
          <w:left w:color="7f7f7f" w:space="0" w:sz="4" w:val="single"/>
        </w:tcBorders>
        <w:shd w:fill="ffffff" w:val="clear"/>
      </w:tcPr>
    </w:tblStylePr>
    <w:tblStylePr w:type="lastRow">
      <w:rPr>
        <w:rFonts w:ascii="Calibri" w:cs="Calibri" w:eastAsia="Calibri" w:hAnsi="Calibri"/>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ededed" w:val="clear"/>
    </w:tcPr>
    <w:tblStylePr w:type="band1Horz">
      <w:tcPr>
        <w:shd w:fill="f2f2f2" w:val="clear"/>
      </w:tcPr>
    </w:tblStylePr>
    <w:tblStylePr w:type="band1Vert">
      <w:tcPr>
        <w:shd w:fill="f2f2f2" w:val="clear"/>
      </w:tcPr>
    </w:tblStylePr>
    <w:tblStylePr w:type="firstCol">
      <w:pPr>
        <w:jc w:val="right"/>
      </w:pPr>
      <w:rPr>
        <w:rFonts w:ascii="Calibri" w:cs="Calibri" w:eastAsia="Calibri" w:hAnsi="Calibri"/>
        <w:i w:val="1"/>
        <w:sz w:val="26"/>
        <w:szCs w:val="26"/>
      </w:rPr>
      <w:tcPr>
        <w:tcBorders>
          <w:right w:color="7f7f7f" w:space="0" w:sz="4" w:val="single"/>
        </w:tcBorders>
        <w:shd w:fill="ffffff" w:val="clear"/>
      </w:tcPr>
    </w:tblStylePr>
    <w:tblStylePr w:type="firstRow">
      <w:rPr>
        <w:rFonts w:ascii="Calibri" w:cs="Calibri" w:eastAsia="Calibri" w:hAnsi="Calibri"/>
        <w:i w:val="1"/>
        <w:sz w:val="26"/>
        <w:szCs w:val="26"/>
      </w:rPr>
      <w:tcPr>
        <w:tcBorders>
          <w:bottom w:color="7f7f7f" w:space="0" w:sz="4" w:val="single"/>
        </w:tcBorders>
        <w:shd w:fill="ffffff" w:val="clear"/>
      </w:tcPr>
    </w:tblStylePr>
    <w:tblStylePr w:type="lastCol">
      <w:rPr>
        <w:rFonts w:ascii="Calibri" w:cs="Calibri" w:eastAsia="Calibri" w:hAnsi="Calibri"/>
        <w:i w:val="1"/>
        <w:sz w:val="26"/>
        <w:szCs w:val="26"/>
      </w:rPr>
      <w:tcPr>
        <w:tcBorders>
          <w:left w:color="7f7f7f" w:space="0" w:sz="4" w:val="single"/>
        </w:tcBorders>
        <w:shd w:fill="ffffff" w:val="clear"/>
      </w:tcPr>
    </w:tblStylePr>
    <w:tblStylePr w:type="lastRow">
      <w:rPr>
        <w:rFonts w:ascii="Calibri" w:cs="Calibri" w:eastAsia="Calibri" w:hAnsi="Calibri"/>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