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C086" w14:textId="1B39E96F" w:rsidR="001F6034" w:rsidRPr="006E2413" w:rsidRDefault="00B6595E" w:rsidP="00FF69A4">
      <w:pPr>
        <w:tabs>
          <w:tab w:val="right" w:pos="10710"/>
        </w:tabs>
        <w:rPr>
          <w:rFonts w:ascii="Avenir Light" w:hAnsi="Avenir Light" w:cs="Arial"/>
          <w:sz w:val="22"/>
          <w:szCs w:val="22"/>
        </w:rPr>
      </w:pPr>
      <w:r w:rsidRPr="00AE1E82">
        <w:rPr>
          <w:rFonts w:ascii="Copperplate" w:hAnsi="Copperplate" w:cs="Arial"/>
          <w:b/>
          <w:bCs/>
          <w:sz w:val="32"/>
          <w:szCs w:val="32"/>
        </w:rPr>
        <w:t>Alison Kennedy</w:t>
      </w:r>
      <w:r w:rsidRPr="00AE1E82">
        <w:rPr>
          <w:rFonts w:ascii="Arial" w:hAnsi="Arial" w:cs="Arial"/>
          <w:sz w:val="32"/>
          <w:szCs w:val="32"/>
        </w:rPr>
        <w:t xml:space="preserve"> </w:t>
      </w:r>
      <w:r w:rsidRPr="006E2413">
        <w:rPr>
          <w:rFonts w:ascii="Avenir Light" w:hAnsi="Avenir Light" w:cs="Arial"/>
          <w:sz w:val="22"/>
          <w:szCs w:val="22"/>
        </w:rPr>
        <w:tab/>
        <w:t>alisonkpr@gmail.com</w:t>
      </w:r>
    </w:p>
    <w:p w14:paraId="116A5734" w14:textId="3A1D2495" w:rsidR="00B6595E" w:rsidRPr="006E2413" w:rsidRDefault="00B6595E" w:rsidP="00FF69A4">
      <w:pPr>
        <w:tabs>
          <w:tab w:val="right" w:pos="10710"/>
        </w:tabs>
        <w:spacing w:after="80"/>
        <w:rPr>
          <w:rFonts w:ascii="Avenir Light" w:hAnsi="Avenir Light" w:cs="Arial"/>
          <w:sz w:val="22"/>
          <w:szCs w:val="22"/>
        </w:rPr>
      </w:pPr>
      <w:r w:rsidRPr="006E2413">
        <w:rPr>
          <w:rFonts w:ascii="Avenir Light" w:hAnsi="Avenir Light" w:cs="Arial"/>
          <w:sz w:val="22"/>
          <w:szCs w:val="22"/>
        </w:rPr>
        <w:t xml:space="preserve">323.394.3999 </w:t>
      </w:r>
      <w:r w:rsidRPr="006E2413">
        <w:rPr>
          <w:rFonts w:ascii="Avenir Light" w:hAnsi="Avenir Light" w:cs="Arial"/>
          <w:sz w:val="22"/>
          <w:szCs w:val="22"/>
        </w:rPr>
        <w:tab/>
        <w:t>https://www.linkedin.com/in/kennedyalison/</w:t>
      </w:r>
    </w:p>
    <w:p w14:paraId="5491F9A6" w14:textId="0B1137A2" w:rsidR="00C87B59" w:rsidRPr="00AE1E82" w:rsidRDefault="007903A4" w:rsidP="005E3450">
      <w:pPr>
        <w:pStyle w:val="NormalWeb"/>
        <w:spacing w:before="0" w:beforeAutospacing="0" w:after="0" w:afterAutospacing="0"/>
        <w:jc w:val="center"/>
        <w:rPr>
          <w:rFonts w:ascii="Copperplate" w:hAnsi="Copperplate" w:cs="Arial"/>
          <w:b/>
          <w:bCs/>
          <w:sz w:val="32"/>
          <w:szCs w:val="32"/>
        </w:rPr>
      </w:pPr>
      <w:r w:rsidRPr="00AE1E82">
        <w:rPr>
          <w:rFonts w:ascii="Copperplate" w:hAnsi="Copperplate" w:cs="Arial"/>
          <w:b/>
          <w:bCs/>
          <w:sz w:val="32"/>
          <w:szCs w:val="32"/>
        </w:rPr>
        <w:t>Senior Executive Leader</w:t>
      </w:r>
    </w:p>
    <w:p w14:paraId="24B86B29" w14:textId="149F08A3" w:rsidR="00C87B59" w:rsidRPr="006E2413" w:rsidRDefault="002704B3" w:rsidP="006E2413">
      <w:pPr>
        <w:pStyle w:val="NormalWeb"/>
        <w:spacing w:before="0" w:beforeAutospacing="0" w:after="160" w:afterAutospacing="0"/>
        <w:jc w:val="center"/>
        <w:rPr>
          <w:rFonts w:ascii="Avenir Light" w:hAnsi="Avenir Light" w:cs="Arial"/>
          <w:sz w:val="22"/>
          <w:szCs w:val="22"/>
        </w:rPr>
      </w:pPr>
      <w:r w:rsidRPr="006E2413">
        <w:rPr>
          <w:rFonts w:ascii="Avenir Light" w:hAnsi="Avenir Light" w:cs="Arial"/>
          <w:sz w:val="22"/>
          <w:szCs w:val="22"/>
        </w:rPr>
        <w:t>Organizational Strategy | Global Brand Development | Public Relations | Omni-Channel Marketing</w:t>
      </w:r>
    </w:p>
    <w:p w14:paraId="60987FE6" w14:textId="771FD7FC" w:rsidR="008C4AB6" w:rsidRPr="006E2413" w:rsidRDefault="00986FB9" w:rsidP="006E2413">
      <w:pPr>
        <w:pStyle w:val="NormalWeb"/>
        <w:spacing w:before="0" w:beforeAutospacing="0" w:after="200" w:afterAutospacing="0"/>
        <w:rPr>
          <w:rFonts w:ascii="Avenir Light" w:hAnsi="Avenir Light" w:cs="Arial"/>
          <w:sz w:val="22"/>
          <w:szCs w:val="22"/>
        </w:rPr>
      </w:pPr>
      <w:r w:rsidRPr="006E2413">
        <w:rPr>
          <w:rFonts w:ascii="Avenir Light" w:hAnsi="Avenir Light" w:cs="Arial"/>
          <w:sz w:val="22"/>
          <w:szCs w:val="22"/>
        </w:rPr>
        <w:t>Savvy,</w:t>
      </w:r>
      <w:r w:rsidR="008C4AB6" w:rsidRPr="006E2413">
        <w:rPr>
          <w:rFonts w:ascii="Avenir Light" w:hAnsi="Avenir Light" w:cs="Arial"/>
          <w:sz w:val="22"/>
          <w:szCs w:val="22"/>
        </w:rPr>
        <w:t xml:space="preserve"> forward-thinking executive leader with documented success managing multiple brand portfolios. A </w:t>
      </w:r>
      <w:r w:rsidR="005E3450" w:rsidRPr="006E2413">
        <w:rPr>
          <w:rFonts w:ascii="Avenir Light" w:hAnsi="Avenir Light" w:cs="Arial"/>
          <w:sz w:val="22"/>
          <w:szCs w:val="22"/>
        </w:rPr>
        <w:t>dynamic</w:t>
      </w:r>
      <w:r w:rsidR="008C4AB6" w:rsidRPr="006E2413">
        <w:rPr>
          <w:rFonts w:ascii="Avenir Light" w:hAnsi="Avenir Light" w:cs="Arial"/>
          <w:sz w:val="22"/>
          <w:szCs w:val="22"/>
        </w:rPr>
        <w:t xml:space="preserve"> influencer who cultivates </w:t>
      </w:r>
      <w:r w:rsidR="00F14D90" w:rsidRPr="006E2413">
        <w:rPr>
          <w:rFonts w:ascii="Avenir Light" w:hAnsi="Avenir Light" w:cs="Arial"/>
          <w:sz w:val="22"/>
          <w:szCs w:val="22"/>
        </w:rPr>
        <w:t>strategic</w:t>
      </w:r>
      <w:r w:rsidR="008C4AB6" w:rsidRPr="006E2413">
        <w:rPr>
          <w:rFonts w:ascii="Avenir Light" w:hAnsi="Avenir Light" w:cs="Arial"/>
          <w:sz w:val="22"/>
          <w:szCs w:val="22"/>
        </w:rPr>
        <w:t xml:space="preserve"> relationships to negotiate and secure high</w:t>
      </w:r>
      <w:r w:rsidR="005E3450" w:rsidRPr="006E2413">
        <w:rPr>
          <w:rFonts w:ascii="Avenir Light" w:hAnsi="Avenir Light" w:cs="Arial"/>
          <w:sz w:val="22"/>
          <w:szCs w:val="22"/>
        </w:rPr>
        <w:t xml:space="preserve"> </w:t>
      </w:r>
      <w:r w:rsidR="008C4AB6" w:rsidRPr="006E2413">
        <w:rPr>
          <w:rFonts w:ascii="Avenir Light" w:hAnsi="Avenir Light" w:cs="Arial"/>
          <w:sz w:val="22"/>
          <w:szCs w:val="22"/>
        </w:rPr>
        <w:t xml:space="preserve">yield business opportunities. Recognized as </w:t>
      </w:r>
      <w:r w:rsidRPr="006E2413">
        <w:rPr>
          <w:rFonts w:ascii="Avenir Light" w:hAnsi="Avenir Light" w:cs="Arial"/>
          <w:sz w:val="22"/>
          <w:szCs w:val="22"/>
        </w:rPr>
        <w:t>an inclusive</w:t>
      </w:r>
      <w:r w:rsidR="006E2413">
        <w:rPr>
          <w:rFonts w:ascii="Avenir Light" w:hAnsi="Avenir Light" w:cs="Arial"/>
          <w:sz w:val="22"/>
          <w:szCs w:val="22"/>
        </w:rPr>
        <w:t>, innovative</w:t>
      </w:r>
      <w:r w:rsidRPr="006E2413">
        <w:rPr>
          <w:rFonts w:ascii="Avenir Light" w:hAnsi="Avenir Light" w:cs="Arial"/>
          <w:sz w:val="22"/>
          <w:szCs w:val="22"/>
        </w:rPr>
        <w:t xml:space="preserve"> leader</w:t>
      </w:r>
      <w:r w:rsidR="008C4AB6" w:rsidRPr="006E2413">
        <w:rPr>
          <w:rFonts w:ascii="Avenir Light" w:hAnsi="Avenir Light" w:cs="Arial"/>
          <w:sz w:val="22"/>
          <w:szCs w:val="22"/>
        </w:rPr>
        <w:t xml:space="preserve"> </w:t>
      </w:r>
      <w:r w:rsidRPr="006E2413">
        <w:rPr>
          <w:rFonts w:ascii="Avenir Light" w:hAnsi="Avenir Light" w:cs="Arial"/>
          <w:sz w:val="22"/>
          <w:szCs w:val="22"/>
        </w:rPr>
        <w:t xml:space="preserve">who builds </w:t>
      </w:r>
      <w:r w:rsidRPr="006E2413">
        <w:rPr>
          <w:rFonts w:ascii="Avenir Light" w:hAnsi="Avenir Light" w:cs="Arial"/>
          <w:sz w:val="22"/>
          <w:szCs w:val="22"/>
          <w:bdr w:val="none" w:sz="0" w:space="0" w:color="auto" w:frame="1"/>
        </w:rPr>
        <w:t>diverse teams to support high</w:t>
      </w:r>
      <w:r w:rsidR="005E3450" w:rsidRPr="006E2413">
        <w:rPr>
          <w:rFonts w:ascii="Avenir Light" w:hAnsi="Avenir Light" w:cs="Arial"/>
          <w:sz w:val="22"/>
          <w:szCs w:val="22"/>
          <w:bdr w:val="none" w:sz="0" w:space="0" w:color="auto" w:frame="1"/>
        </w:rPr>
        <w:t xml:space="preserve"> </w:t>
      </w:r>
      <w:r w:rsidRPr="006E2413">
        <w:rPr>
          <w:rFonts w:ascii="Avenir Light" w:hAnsi="Avenir Light" w:cs="Arial"/>
          <w:sz w:val="22"/>
          <w:szCs w:val="22"/>
          <w:bdr w:val="none" w:sz="0" w:space="0" w:color="auto" w:frame="1"/>
        </w:rPr>
        <w:t>performing company cultures. Proven experience</w:t>
      </w:r>
      <w:r w:rsidR="008C4AB6" w:rsidRPr="006E2413">
        <w:rPr>
          <w:rFonts w:ascii="Avenir Light" w:hAnsi="Avenir Light" w:cs="Arial"/>
          <w:sz w:val="22"/>
          <w:szCs w:val="22"/>
        </w:rPr>
        <w:t xml:space="preserve"> in </w:t>
      </w:r>
      <w:r w:rsidR="008C4AB6" w:rsidRPr="006E2413">
        <w:rPr>
          <w:rFonts w:ascii="Avenir Light" w:hAnsi="Avenir Light" w:cs="Arial"/>
          <w:sz w:val="22"/>
          <w:szCs w:val="22"/>
          <w:bdr w:val="none" w:sz="0" w:space="0" w:color="auto" w:frame="1"/>
        </w:rPr>
        <w:t xml:space="preserve">marketing strategy, content development, media strategy, </w:t>
      </w:r>
      <w:r w:rsidRPr="006E2413">
        <w:rPr>
          <w:rFonts w:ascii="Avenir Light" w:hAnsi="Avenir Light" w:cs="Arial"/>
          <w:sz w:val="22"/>
          <w:szCs w:val="22"/>
          <w:bdr w:val="none" w:sz="0" w:space="0" w:color="auto" w:frame="1"/>
        </w:rPr>
        <w:t xml:space="preserve">public relations, </w:t>
      </w:r>
      <w:r w:rsidR="008C4AB6" w:rsidRPr="006E2413">
        <w:rPr>
          <w:rFonts w:ascii="Avenir Light" w:hAnsi="Avenir Light" w:cs="Arial"/>
          <w:sz w:val="22"/>
          <w:szCs w:val="22"/>
          <w:bdr w:val="none" w:sz="0" w:space="0" w:color="auto" w:frame="1"/>
        </w:rPr>
        <w:t>customer engagement</w:t>
      </w:r>
      <w:r w:rsidRPr="006E2413">
        <w:rPr>
          <w:rFonts w:ascii="Avenir Light" w:hAnsi="Avenir Light" w:cs="Arial"/>
          <w:sz w:val="22"/>
          <w:szCs w:val="22"/>
          <w:bdr w:val="none" w:sz="0" w:space="0" w:color="auto" w:frame="1"/>
        </w:rPr>
        <w:t xml:space="preserve"> and</w:t>
      </w:r>
      <w:r w:rsidR="008C4AB6" w:rsidRPr="006E2413">
        <w:rPr>
          <w:rFonts w:ascii="Avenir Light" w:hAnsi="Avenir Light" w:cs="Arial"/>
          <w:sz w:val="22"/>
          <w:szCs w:val="22"/>
          <w:bdr w:val="none" w:sz="0" w:space="0" w:color="auto" w:frame="1"/>
        </w:rPr>
        <w:t xml:space="preserve"> business development</w:t>
      </w:r>
      <w:r w:rsidRPr="006E2413">
        <w:rPr>
          <w:rFonts w:ascii="Avenir Light" w:hAnsi="Avenir Light" w:cs="Arial"/>
          <w:sz w:val="22"/>
          <w:szCs w:val="22"/>
          <w:bdr w:val="none" w:sz="0" w:space="0" w:color="auto" w:frame="1"/>
        </w:rPr>
        <w:t>.</w:t>
      </w:r>
    </w:p>
    <w:p w14:paraId="0C21E81C" w14:textId="380DECC0" w:rsidR="008C4AB6" w:rsidRPr="006E2413" w:rsidRDefault="00DF3366" w:rsidP="005E3450">
      <w:pPr>
        <w:pStyle w:val="NormalWeb"/>
        <w:spacing w:before="0" w:beforeAutospacing="0" w:after="0" w:afterAutospacing="0"/>
        <w:rPr>
          <w:rFonts w:ascii="Copperplate" w:hAnsi="Copperplate" w:cs="Arial"/>
          <w:b/>
          <w:bCs/>
        </w:rPr>
      </w:pPr>
      <w:r w:rsidRPr="006E2413">
        <w:rPr>
          <w:rFonts w:ascii="Copperplate" w:hAnsi="Copperplate" w:cs="Arial"/>
          <w:b/>
          <w:bCs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78"/>
        <w:gridCol w:w="3357"/>
      </w:tblGrid>
      <w:tr w:rsidR="00B6595E" w:rsidRPr="00097EAB" w14:paraId="5457611A" w14:textId="77777777" w:rsidTr="00F14D90">
        <w:trPr>
          <w:trHeight w:val="1161"/>
        </w:trPr>
        <w:tc>
          <w:tcPr>
            <w:tcW w:w="3235" w:type="dxa"/>
          </w:tcPr>
          <w:p w14:paraId="017DFB2F" w14:textId="7EDF07CB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>P&amp;L</w:t>
            </w:r>
            <w:r w:rsidR="005E3450" w:rsidRPr="006E2413">
              <w:rPr>
                <w:rFonts w:ascii="Avenir Light" w:hAnsi="Avenir Light" w:cs="Arial"/>
                <w:sz w:val="22"/>
                <w:szCs w:val="22"/>
              </w:rPr>
              <w:t xml:space="preserve"> </w:t>
            </w:r>
          </w:p>
          <w:p w14:paraId="5919EDD9" w14:textId="77777777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>Change Management</w:t>
            </w:r>
          </w:p>
          <w:p w14:paraId="2A996640" w14:textId="1863D665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 xml:space="preserve">Operations &amp; Logistics </w:t>
            </w:r>
          </w:p>
          <w:p w14:paraId="49E936B3" w14:textId="77777777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>Contract Negotiation</w:t>
            </w:r>
          </w:p>
          <w:p w14:paraId="38BC86B8" w14:textId="31571DAE" w:rsidR="00B6595E" w:rsidRPr="006E2413" w:rsidRDefault="005E3450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>Client Pipelines</w:t>
            </w:r>
          </w:p>
        </w:tc>
        <w:tc>
          <w:tcPr>
            <w:tcW w:w="3478" w:type="dxa"/>
          </w:tcPr>
          <w:p w14:paraId="47BBE5F0" w14:textId="77777777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>Leadership</w:t>
            </w:r>
          </w:p>
          <w:p w14:paraId="0E710301" w14:textId="28AA8A0F" w:rsidR="00B6595E" w:rsidRPr="006E2413" w:rsidRDefault="005E3450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 xml:space="preserve">Mergers &amp; </w:t>
            </w:r>
            <w:r w:rsidR="00286966" w:rsidRPr="006E2413">
              <w:rPr>
                <w:rFonts w:ascii="Avenir Light" w:hAnsi="Avenir Light" w:cs="Arial"/>
                <w:sz w:val="22"/>
                <w:szCs w:val="22"/>
              </w:rPr>
              <w:t>Acquisitions</w:t>
            </w:r>
          </w:p>
          <w:p w14:paraId="46EBE5E2" w14:textId="761A7A18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 xml:space="preserve">Relationship Management </w:t>
            </w:r>
          </w:p>
          <w:p w14:paraId="7D0D9BDC" w14:textId="786109C9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 xml:space="preserve">Image </w:t>
            </w:r>
            <w:r w:rsidR="002704B3" w:rsidRPr="006E2413">
              <w:rPr>
                <w:rFonts w:ascii="Avenir Light" w:hAnsi="Avenir Light" w:cs="Arial"/>
                <w:sz w:val="22"/>
                <w:szCs w:val="22"/>
              </w:rPr>
              <w:t xml:space="preserve">&amp; Brand </w:t>
            </w:r>
            <w:r w:rsidRPr="006E2413">
              <w:rPr>
                <w:rFonts w:ascii="Avenir Light" w:hAnsi="Avenir Light" w:cs="Arial"/>
                <w:sz w:val="22"/>
                <w:szCs w:val="22"/>
              </w:rPr>
              <w:t xml:space="preserve">Management </w:t>
            </w:r>
          </w:p>
          <w:p w14:paraId="338919A3" w14:textId="2D35E960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>Market Research</w:t>
            </w:r>
          </w:p>
        </w:tc>
        <w:tc>
          <w:tcPr>
            <w:tcW w:w="3357" w:type="dxa"/>
          </w:tcPr>
          <w:p w14:paraId="52F4947C" w14:textId="77777777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>Communication Strategy</w:t>
            </w:r>
          </w:p>
          <w:p w14:paraId="1A7C6F29" w14:textId="77777777" w:rsidR="00DB0792" w:rsidRDefault="00DB0792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 xml:space="preserve">Messaging Development </w:t>
            </w:r>
          </w:p>
          <w:p w14:paraId="0BF14B8A" w14:textId="011B96FF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>Social Media</w:t>
            </w:r>
          </w:p>
          <w:p w14:paraId="42EBB597" w14:textId="77777777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>Media Relations Strategy</w:t>
            </w:r>
          </w:p>
          <w:p w14:paraId="2DA95610" w14:textId="7538169A" w:rsidR="00B6595E" w:rsidRPr="006E2413" w:rsidRDefault="00B6595E" w:rsidP="005E3450">
            <w:pPr>
              <w:pStyle w:val="NormalWeb"/>
              <w:spacing w:before="0" w:beforeAutospacing="0" w:after="0" w:afterAutospacing="0"/>
              <w:rPr>
                <w:rFonts w:ascii="Avenir Light" w:hAnsi="Avenir Light" w:cs="Arial"/>
                <w:sz w:val="22"/>
                <w:szCs w:val="22"/>
              </w:rPr>
            </w:pPr>
            <w:r w:rsidRPr="006E2413">
              <w:rPr>
                <w:rFonts w:ascii="Avenir Light" w:hAnsi="Avenir Light" w:cs="Arial"/>
                <w:sz w:val="22"/>
                <w:szCs w:val="22"/>
              </w:rPr>
              <w:t xml:space="preserve">Promotional Campaigns </w:t>
            </w:r>
          </w:p>
        </w:tc>
      </w:tr>
    </w:tbl>
    <w:p w14:paraId="195C08E9" w14:textId="6BE3D7D2" w:rsidR="008C4AB6" w:rsidRPr="006E2413" w:rsidRDefault="00DF3366" w:rsidP="006E2413">
      <w:pPr>
        <w:pStyle w:val="NormalWeb"/>
        <w:spacing w:before="200" w:beforeAutospacing="0" w:after="40" w:afterAutospacing="0"/>
        <w:rPr>
          <w:rFonts w:ascii="Copperplate" w:hAnsi="Copperplate" w:cs="Arial"/>
          <w:b/>
          <w:bCs/>
        </w:rPr>
      </w:pPr>
      <w:r w:rsidRPr="006E2413">
        <w:rPr>
          <w:rFonts w:ascii="Copperplate" w:hAnsi="Copperplate" w:cs="Arial"/>
          <w:b/>
          <w:bCs/>
        </w:rPr>
        <w:t>Career Achievements</w:t>
      </w:r>
    </w:p>
    <w:p w14:paraId="7ACE9075" w14:textId="278DB022" w:rsidR="008C4AB6" w:rsidRPr="006E2413" w:rsidRDefault="008C4AB6" w:rsidP="006E2413">
      <w:pPr>
        <w:pStyle w:val="NormalWeb"/>
        <w:numPr>
          <w:ilvl w:val="0"/>
          <w:numId w:val="4"/>
        </w:numPr>
        <w:spacing w:before="0" w:beforeAutospacing="0" w:after="40" w:afterAutospacing="0"/>
        <w:rPr>
          <w:rFonts w:ascii="Avenir Light" w:hAnsi="Avenir Light" w:cs="Segoe UI Historic"/>
          <w:sz w:val="22"/>
          <w:szCs w:val="22"/>
        </w:rPr>
      </w:pPr>
      <w:r w:rsidRPr="006E2413">
        <w:rPr>
          <w:rFonts w:ascii="Avenir Light" w:hAnsi="Avenir Light" w:cs="Segoe UI Historic"/>
          <w:b/>
          <w:bCs/>
          <w:i/>
          <w:iCs/>
          <w:sz w:val="22"/>
          <w:szCs w:val="22"/>
        </w:rPr>
        <w:t>Increased sales and company profit 30%</w:t>
      </w:r>
      <w:r w:rsidR="004D5D13" w:rsidRPr="006E2413">
        <w:rPr>
          <w:rFonts w:ascii="Avenir Light" w:hAnsi="Avenir Light" w:cs="Segoe UI Historic"/>
          <w:sz w:val="22"/>
          <w:szCs w:val="22"/>
        </w:rPr>
        <w:t xml:space="preserve">; </w:t>
      </w:r>
      <w:r w:rsidRPr="006E2413">
        <w:rPr>
          <w:rFonts w:ascii="Avenir Light" w:hAnsi="Avenir Light" w:cs="Segoe UI Historic"/>
          <w:sz w:val="22"/>
          <w:szCs w:val="22"/>
        </w:rPr>
        <w:t xml:space="preserve">implemented </w:t>
      </w:r>
      <w:r w:rsidR="00986FB9" w:rsidRPr="006E2413">
        <w:rPr>
          <w:rFonts w:ascii="Avenir Light" w:hAnsi="Avenir Light" w:cs="Segoe UI Historic"/>
          <w:sz w:val="22"/>
          <w:szCs w:val="22"/>
        </w:rPr>
        <w:t xml:space="preserve">out-of-the-box design thinking to create and launch </w:t>
      </w:r>
      <w:r w:rsidRPr="006E2413">
        <w:rPr>
          <w:rFonts w:ascii="Avenir Light" w:hAnsi="Avenir Light" w:cs="Segoe UI Historic"/>
          <w:sz w:val="22"/>
          <w:szCs w:val="22"/>
        </w:rPr>
        <w:t xml:space="preserve">effective marketing strategies. </w:t>
      </w:r>
    </w:p>
    <w:p w14:paraId="6188D316" w14:textId="798FF1BE" w:rsidR="008C4AB6" w:rsidRPr="006E2413" w:rsidRDefault="00986FB9" w:rsidP="006E2413">
      <w:pPr>
        <w:pStyle w:val="ListParagraph"/>
        <w:numPr>
          <w:ilvl w:val="0"/>
          <w:numId w:val="4"/>
        </w:numPr>
        <w:spacing w:after="40"/>
        <w:contextualSpacing w:val="0"/>
        <w:rPr>
          <w:rFonts w:ascii="Avenir Light" w:eastAsia="Times New Roman" w:hAnsi="Avenir Light" w:cs="Segoe UI Historic"/>
          <w:sz w:val="22"/>
          <w:szCs w:val="22"/>
        </w:rPr>
      </w:pPr>
      <w:r w:rsidRPr="006E2413">
        <w:rPr>
          <w:rFonts w:ascii="Avenir Light" w:eastAsia="Times New Roman" w:hAnsi="Avenir Light" w:cs="Segoe UI Historic"/>
          <w:b/>
          <w:bCs/>
          <w:i/>
          <w:iCs/>
          <w:sz w:val="22"/>
          <w:szCs w:val="22"/>
        </w:rPr>
        <w:t>L</w:t>
      </w:r>
      <w:r w:rsidR="008C4AB6" w:rsidRPr="006E2413">
        <w:rPr>
          <w:rFonts w:ascii="Avenir Light" w:eastAsia="Times New Roman" w:hAnsi="Avenir Light" w:cs="Segoe UI Historic"/>
          <w:b/>
          <w:bCs/>
          <w:i/>
          <w:iCs/>
          <w:sz w:val="22"/>
          <w:szCs w:val="22"/>
        </w:rPr>
        <w:t xml:space="preserve">aunched a new </w:t>
      </w:r>
      <w:r w:rsidRPr="006E2413">
        <w:rPr>
          <w:rFonts w:ascii="Avenir Light" w:eastAsia="Times New Roman" w:hAnsi="Avenir Light" w:cs="Segoe UI Historic"/>
          <w:b/>
          <w:bCs/>
          <w:i/>
          <w:iCs/>
          <w:sz w:val="22"/>
          <w:szCs w:val="22"/>
        </w:rPr>
        <w:t xml:space="preserve">corporate </w:t>
      </w:r>
      <w:r w:rsidR="008C4AB6" w:rsidRPr="006E2413">
        <w:rPr>
          <w:rFonts w:ascii="Avenir Light" w:eastAsia="Times New Roman" w:hAnsi="Avenir Light" w:cs="Segoe UI Historic"/>
          <w:b/>
          <w:bCs/>
          <w:i/>
          <w:iCs/>
          <w:sz w:val="22"/>
          <w:szCs w:val="22"/>
        </w:rPr>
        <w:t>cultural vision</w:t>
      </w:r>
      <w:r w:rsidR="004D5D13" w:rsidRPr="006E2413">
        <w:rPr>
          <w:rFonts w:ascii="Avenir Light" w:eastAsia="Times New Roman" w:hAnsi="Avenir Light" w:cs="Segoe UI Historic"/>
          <w:sz w:val="22"/>
          <w:szCs w:val="22"/>
        </w:rPr>
        <w:t xml:space="preserve"> and a </w:t>
      </w:r>
      <w:r w:rsidR="008C4AB6" w:rsidRPr="006E2413">
        <w:rPr>
          <w:rFonts w:ascii="Avenir Light" w:eastAsia="Times New Roman" w:hAnsi="Avenir Light" w:cs="Segoe UI Historic"/>
          <w:sz w:val="22"/>
          <w:szCs w:val="22"/>
        </w:rPr>
        <w:t xml:space="preserve">refreshed strategic planning process to align company </w:t>
      </w:r>
      <w:r w:rsidRPr="006E2413">
        <w:rPr>
          <w:rFonts w:ascii="Avenir Light" w:eastAsia="Times New Roman" w:hAnsi="Avenir Light" w:cs="Segoe UI Historic"/>
          <w:sz w:val="22"/>
          <w:szCs w:val="22"/>
        </w:rPr>
        <w:t xml:space="preserve">goals </w:t>
      </w:r>
      <w:r w:rsidR="008C4AB6" w:rsidRPr="006E2413">
        <w:rPr>
          <w:rFonts w:ascii="Avenir Light" w:eastAsia="Times New Roman" w:hAnsi="Avenir Light" w:cs="Segoe UI Historic"/>
          <w:sz w:val="22"/>
          <w:szCs w:val="22"/>
        </w:rPr>
        <w:t>and growth</w:t>
      </w:r>
      <w:r w:rsidRPr="006E2413">
        <w:rPr>
          <w:rFonts w:ascii="Avenir Light" w:eastAsia="Times New Roman" w:hAnsi="Avenir Light" w:cs="Segoe UI Historic"/>
          <w:sz w:val="22"/>
          <w:szCs w:val="22"/>
        </w:rPr>
        <w:t xml:space="preserve"> objectives</w:t>
      </w:r>
      <w:r w:rsidR="008C4AB6" w:rsidRPr="006E2413">
        <w:rPr>
          <w:rFonts w:ascii="Avenir Light" w:eastAsia="Times New Roman" w:hAnsi="Avenir Light" w:cs="Segoe UI Historic"/>
          <w:sz w:val="22"/>
          <w:szCs w:val="22"/>
        </w:rPr>
        <w:t>.</w:t>
      </w:r>
    </w:p>
    <w:p w14:paraId="5BAE4E30" w14:textId="590404EB" w:rsidR="008C4AB6" w:rsidRPr="006E2413" w:rsidRDefault="008C4AB6" w:rsidP="006E2413">
      <w:pPr>
        <w:pStyle w:val="NormalWeb"/>
        <w:numPr>
          <w:ilvl w:val="0"/>
          <w:numId w:val="7"/>
        </w:numPr>
        <w:spacing w:before="0" w:beforeAutospacing="0" w:after="40" w:afterAutospacing="0"/>
        <w:rPr>
          <w:rFonts w:ascii="Avenir Light" w:hAnsi="Avenir Light" w:cs="Segoe UI Historic"/>
          <w:sz w:val="22"/>
          <w:szCs w:val="22"/>
        </w:rPr>
      </w:pPr>
      <w:r w:rsidRPr="006E2413">
        <w:rPr>
          <w:rFonts w:ascii="Avenir Light" w:hAnsi="Avenir Light" w:cs="Segoe UI Historic"/>
          <w:b/>
          <w:bCs/>
          <w:i/>
          <w:iCs/>
          <w:sz w:val="22"/>
          <w:szCs w:val="22"/>
        </w:rPr>
        <w:t>Added four brands to multi-national portfolio</w:t>
      </w:r>
      <w:r w:rsidRPr="006E2413">
        <w:rPr>
          <w:rFonts w:ascii="Avenir Light" w:hAnsi="Avenir Light" w:cs="Segoe UI Historic"/>
          <w:sz w:val="22"/>
          <w:szCs w:val="22"/>
        </w:rPr>
        <w:t xml:space="preserve">; launched strategies in key markets </w:t>
      </w:r>
      <w:r w:rsidR="006E2413">
        <w:rPr>
          <w:rFonts w:ascii="Avenir Light" w:hAnsi="Avenir Light" w:cs="Segoe UI Historic"/>
          <w:sz w:val="22"/>
          <w:szCs w:val="22"/>
        </w:rPr>
        <w:t>-</w:t>
      </w:r>
      <w:r w:rsidRPr="006E2413">
        <w:rPr>
          <w:rFonts w:ascii="Avenir Light" w:hAnsi="Avenir Light" w:cs="Segoe UI Historic"/>
          <w:sz w:val="22"/>
          <w:szCs w:val="22"/>
        </w:rPr>
        <w:t xml:space="preserve"> United States, Mexico, Croatia, Korea, Singapore, Japan, Malaysia, Thailand, United Kingdom, Spain and Norway. </w:t>
      </w:r>
    </w:p>
    <w:p w14:paraId="483EF4CB" w14:textId="2181215B" w:rsidR="008C4AB6" w:rsidRPr="006E2413" w:rsidRDefault="008C4AB6" w:rsidP="00AE1E82">
      <w:pPr>
        <w:pStyle w:val="ListParagraph"/>
        <w:numPr>
          <w:ilvl w:val="0"/>
          <w:numId w:val="4"/>
        </w:numPr>
        <w:spacing w:after="160"/>
        <w:contextualSpacing w:val="0"/>
        <w:rPr>
          <w:rFonts w:ascii="Avenir Light" w:eastAsia="Times New Roman" w:hAnsi="Avenir Light" w:cs="Segoe UI Historic"/>
          <w:sz w:val="22"/>
          <w:szCs w:val="22"/>
        </w:rPr>
      </w:pPr>
      <w:r w:rsidRPr="006E2413">
        <w:rPr>
          <w:rFonts w:ascii="Avenir Light" w:eastAsia="Times New Roman" w:hAnsi="Avenir Light" w:cs="Segoe UI Historic"/>
          <w:b/>
          <w:bCs/>
          <w:i/>
          <w:iCs/>
          <w:sz w:val="22"/>
          <w:szCs w:val="22"/>
        </w:rPr>
        <w:t xml:space="preserve">Managed and </w:t>
      </w:r>
      <w:r w:rsidR="005E3450" w:rsidRPr="006E2413">
        <w:rPr>
          <w:rFonts w:ascii="Avenir Light" w:eastAsia="Times New Roman" w:hAnsi="Avenir Light" w:cs="Segoe UI Historic"/>
          <w:b/>
          <w:bCs/>
          <w:i/>
          <w:iCs/>
          <w:sz w:val="22"/>
          <w:szCs w:val="22"/>
        </w:rPr>
        <w:t>negotiated</w:t>
      </w:r>
      <w:r w:rsidRPr="006E2413">
        <w:rPr>
          <w:rFonts w:ascii="Avenir Light" w:eastAsia="Times New Roman" w:hAnsi="Avenir Light" w:cs="Segoe UI Historic"/>
          <w:b/>
          <w:bCs/>
          <w:i/>
          <w:iCs/>
          <w:sz w:val="22"/>
          <w:szCs w:val="22"/>
        </w:rPr>
        <w:t xml:space="preserve"> </w:t>
      </w:r>
      <w:r w:rsidR="00986FB9" w:rsidRPr="006E2413">
        <w:rPr>
          <w:rFonts w:ascii="Avenir Light" w:eastAsia="Times New Roman" w:hAnsi="Avenir Light" w:cs="Segoe UI Historic"/>
          <w:b/>
          <w:bCs/>
          <w:i/>
          <w:iCs/>
          <w:sz w:val="22"/>
          <w:szCs w:val="22"/>
        </w:rPr>
        <w:t>acquisition</w:t>
      </w:r>
      <w:r w:rsidR="0004162C" w:rsidRPr="006E2413">
        <w:rPr>
          <w:rFonts w:ascii="Avenir Light" w:eastAsia="Times New Roman" w:hAnsi="Avenir Light" w:cs="Segoe UI Historic"/>
          <w:b/>
          <w:bCs/>
          <w:i/>
          <w:iCs/>
          <w:sz w:val="22"/>
          <w:szCs w:val="22"/>
        </w:rPr>
        <w:t>s</w:t>
      </w:r>
      <w:r w:rsidRPr="006E2413">
        <w:rPr>
          <w:rFonts w:ascii="Avenir Light" w:eastAsia="Times New Roman" w:hAnsi="Avenir Light" w:cs="Segoe UI Historic"/>
          <w:sz w:val="22"/>
          <w:szCs w:val="22"/>
        </w:rPr>
        <w:t xml:space="preserve"> to </w:t>
      </w:r>
      <w:r w:rsidR="00DF3366" w:rsidRPr="006E2413">
        <w:rPr>
          <w:rFonts w:ascii="Avenir Light" w:eastAsia="Times New Roman" w:hAnsi="Avenir Light" w:cs="Segoe UI Historic"/>
          <w:sz w:val="22"/>
          <w:szCs w:val="22"/>
        </w:rPr>
        <w:t>complement</w:t>
      </w:r>
      <w:r w:rsidRPr="006E2413">
        <w:rPr>
          <w:rFonts w:ascii="Avenir Light" w:eastAsia="Times New Roman" w:hAnsi="Avenir Light" w:cs="Segoe UI Historic"/>
          <w:sz w:val="22"/>
          <w:szCs w:val="22"/>
        </w:rPr>
        <w:t xml:space="preserve"> </w:t>
      </w:r>
      <w:r w:rsidR="005E3450" w:rsidRPr="006E2413">
        <w:rPr>
          <w:rFonts w:ascii="Avenir Light" w:eastAsia="Times New Roman" w:hAnsi="Avenir Light" w:cs="Segoe UI Historic"/>
          <w:sz w:val="22"/>
          <w:szCs w:val="22"/>
        </w:rPr>
        <w:t xml:space="preserve">and expand </w:t>
      </w:r>
      <w:r w:rsidR="0004162C" w:rsidRPr="006E2413">
        <w:rPr>
          <w:rFonts w:ascii="Avenir Light" w:eastAsia="Times New Roman" w:hAnsi="Avenir Light" w:cs="Segoe UI Historic"/>
          <w:sz w:val="22"/>
          <w:szCs w:val="22"/>
        </w:rPr>
        <w:t xml:space="preserve">brand </w:t>
      </w:r>
      <w:r w:rsidRPr="006E2413">
        <w:rPr>
          <w:rFonts w:ascii="Avenir Light" w:eastAsia="Times New Roman" w:hAnsi="Avenir Light" w:cs="Segoe UI Historic"/>
          <w:sz w:val="22"/>
          <w:szCs w:val="22"/>
        </w:rPr>
        <w:t>portfolio; increased profits 25-30% YOY.</w:t>
      </w:r>
    </w:p>
    <w:p w14:paraId="204F85B6" w14:textId="230A0EC4" w:rsidR="007511B2" w:rsidRPr="006E2413" w:rsidRDefault="00C87B59" w:rsidP="00AE1E82">
      <w:pPr>
        <w:spacing w:after="40"/>
        <w:rPr>
          <w:rFonts w:ascii="Copperplate" w:hAnsi="Copperplate" w:cs="Arial"/>
          <w:b/>
          <w:bCs/>
        </w:rPr>
      </w:pPr>
      <w:r w:rsidRPr="006E2413">
        <w:rPr>
          <w:rFonts w:ascii="Copperplate" w:hAnsi="Copperplate" w:cs="Arial"/>
          <w:b/>
          <w:bCs/>
        </w:rPr>
        <w:t>Experience</w:t>
      </w:r>
    </w:p>
    <w:p w14:paraId="00D98145" w14:textId="7C647258" w:rsidR="00E80B4E" w:rsidRPr="006E2413" w:rsidRDefault="00E80B4E" w:rsidP="006E2413">
      <w:pPr>
        <w:tabs>
          <w:tab w:val="right" w:pos="10710"/>
        </w:tabs>
        <w:rPr>
          <w:rFonts w:ascii="Copperplate" w:eastAsia="Times New Roman" w:hAnsi="Copperplate" w:cs="Arial"/>
          <w:b/>
          <w:bCs/>
          <w:sz w:val="22"/>
          <w:szCs w:val="22"/>
        </w:rPr>
      </w:pPr>
      <w:r w:rsidRPr="006E2413">
        <w:rPr>
          <w:rFonts w:ascii="Copperplate" w:eastAsia="Times New Roman" w:hAnsi="Copperplate" w:cs="Arial"/>
          <w:b/>
          <w:bCs/>
          <w:sz w:val="22"/>
          <w:szCs w:val="22"/>
        </w:rPr>
        <w:t>Founder/CEO</w:t>
      </w:r>
      <w:r w:rsidR="002704B3" w:rsidRPr="006E2413">
        <w:rPr>
          <w:rFonts w:ascii="Copperplate" w:eastAsia="Times New Roman" w:hAnsi="Copperplate" w:cs="Arial"/>
          <w:sz w:val="22"/>
          <w:szCs w:val="22"/>
        </w:rPr>
        <w:t xml:space="preserve"> </w:t>
      </w:r>
      <w:r w:rsidR="002704B3" w:rsidRPr="006E2413">
        <w:rPr>
          <w:rFonts w:ascii="Copperplate" w:eastAsia="Times New Roman" w:hAnsi="Copperplate" w:cs="Arial"/>
          <w:sz w:val="22"/>
          <w:szCs w:val="22"/>
        </w:rPr>
        <w:tab/>
      </w:r>
      <w:r w:rsidR="002704B3" w:rsidRPr="006E2413">
        <w:rPr>
          <w:rFonts w:ascii="Copperplate" w:eastAsia="Times New Roman" w:hAnsi="Copperplate" w:cs="Arial"/>
          <w:b/>
          <w:bCs/>
          <w:sz w:val="22"/>
          <w:szCs w:val="22"/>
        </w:rPr>
        <w:t>September 2020 - present</w:t>
      </w:r>
    </w:p>
    <w:p w14:paraId="3308A974" w14:textId="418EADCE" w:rsidR="00E80B4E" w:rsidRPr="006E2413" w:rsidRDefault="00E80B4E" w:rsidP="00AE1E82">
      <w:pPr>
        <w:tabs>
          <w:tab w:val="right" w:pos="9990"/>
        </w:tabs>
        <w:rPr>
          <w:rFonts w:ascii="Avenir Light" w:eastAsia="Times New Roman" w:hAnsi="Avenir Light" w:cs="Arial"/>
          <w:sz w:val="22"/>
          <w:szCs w:val="22"/>
        </w:rPr>
      </w:pPr>
      <w:r w:rsidRPr="000A39E2">
        <w:rPr>
          <w:rFonts w:ascii="Avenir Light" w:eastAsia="Times New Roman" w:hAnsi="Avenir Light" w:cs="Arial"/>
          <w:color w:val="000000" w:themeColor="text1"/>
          <w:sz w:val="22"/>
          <w:szCs w:val="22"/>
        </w:rPr>
        <w:t xml:space="preserve">Mikzd </w:t>
      </w:r>
      <w:r w:rsidRPr="006E2413">
        <w:rPr>
          <w:rFonts w:ascii="Avenir Light" w:eastAsia="Times New Roman" w:hAnsi="Avenir Light" w:cs="Arial"/>
          <w:sz w:val="22"/>
          <w:szCs w:val="22"/>
        </w:rPr>
        <w:tab/>
      </w:r>
    </w:p>
    <w:p w14:paraId="622CBEB8" w14:textId="466C2C39" w:rsidR="00E80B4E" w:rsidRPr="006E2413" w:rsidRDefault="004D5D13" w:rsidP="006E2413">
      <w:pPr>
        <w:spacing w:after="200"/>
        <w:rPr>
          <w:rFonts w:ascii="Avenir Light" w:eastAsia="Times New Roman" w:hAnsi="Avenir Light" w:cs="Arial"/>
          <w:sz w:val="22"/>
          <w:szCs w:val="22"/>
        </w:rPr>
      </w:pPr>
      <w:r w:rsidRPr="006E2413">
        <w:rPr>
          <w:rFonts w:ascii="Avenir Light" w:eastAsia="Times New Roman" w:hAnsi="Avenir Light" w:cs="Arial"/>
          <w:b/>
          <w:bCs/>
          <w:i/>
          <w:iCs/>
          <w:sz w:val="22"/>
          <w:szCs w:val="22"/>
        </w:rPr>
        <w:t>Developed brand concept; oversaw implementation from ideation</w:t>
      </w:r>
      <w:r w:rsidR="00052040" w:rsidRPr="006E2413">
        <w:rPr>
          <w:rFonts w:ascii="Avenir Light" w:eastAsia="Times New Roman" w:hAnsi="Avenir Light" w:cs="Arial"/>
          <w:b/>
          <w:bCs/>
          <w:i/>
          <w:iCs/>
          <w:sz w:val="22"/>
          <w:szCs w:val="22"/>
        </w:rPr>
        <w:t xml:space="preserve"> to prototype</w:t>
      </w:r>
      <w:r w:rsidRPr="006E2413">
        <w:rPr>
          <w:rFonts w:ascii="Avenir Light" w:eastAsia="Times New Roman" w:hAnsi="Avenir Light" w:cs="Arial"/>
          <w:sz w:val="22"/>
          <w:szCs w:val="22"/>
        </w:rPr>
        <w:t xml:space="preserve">; created </w:t>
      </w:r>
      <w:r w:rsidR="00052040" w:rsidRPr="006E2413">
        <w:rPr>
          <w:rFonts w:ascii="Avenir Light" w:eastAsia="Times New Roman" w:hAnsi="Avenir Light" w:cs="Arial"/>
          <w:sz w:val="22"/>
          <w:szCs w:val="22"/>
        </w:rPr>
        <w:t xml:space="preserve">strategies for </w:t>
      </w:r>
      <w:r w:rsidRPr="006E2413">
        <w:rPr>
          <w:rFonts w:ascii="Avenir Light" w:eastAsia="Times New Roman" w:hAnsi="Avenir Light" w:cs="Arial"/>
          <w:sz w:val="22"/>
          <w:szCs w:val="22"/>
        </w:rPr>
        <w:t xml:space="preserve">marketing, </w:t>
      </w:r>
      <w:r w:rsidR="00052040" w:rsidRPr="006E2413">
        <w:rPr>
          <w:rFonts w:ascii="Avenir Light" w:eastAsia="Times New Roman" w:hAnsi="Avenir Light" w:cs="Arial"/>
          <w:sz w:val="22"/>
          <w:szCs w:val="22"/>
        </w:rPr>
        <w:t xml:space="preserve">brand </w:t>
      </w:r>
      <w:r w:rsidRPr="006E2413">
        <w:rPr>
          <w:rFonts w:ascii="Avenir Light" w:eastAsia="Times New Roman" w:hAnsi="Avenir Light" w:cs="Arial"/>
          <w:sz w:val="22"/>
          <w:szCs w:val="22"/>
        </w:rPr>
        <w:t>penetration</w:t>
      </w:r>
      <w:r w:rsidR="00052040" w:rsidRPr="006E2413">
        <w:rPr>
          <w:rFonts w:ascii="Avenir Light" w:eastAsia="Times New Roman" w:hAnsi="Avenir Light" w:cs="Arial"/>
          <w:sz w:val="22"/>
          <w:szCs w:val="22"/>
        </w:rPr>
        <w:t>, key partnership</w:t>
      </w:r>
      <w:r w:rsidRPr="006E2413">
        <w:rPr>
          <w:rFonts w:ascii="Avenir Light" w:eastAsia="Times New Roman" w:hAnsi="Avenir Light" w:cs="Arial"/>
          <w:sz w:val="22"/>
          <w:szCs w:val="22"/>
        </w:rPr>
        <w:t xml:space="preserve"> promotions and </w:t>
      </w:r>
      <w:r w:rsidR="005E3450" w:rsidRPr="006E2413">
        <w:rPr>
          <w:rFonts w:ascii="Avenir Light" w:eastAsia="Times New Roman" w:hAnsi="Avenir Light" w:cs="Arial"/>
          <w:sz w:val="22"/>
          <w:szCs w:val="22"/>
        </w:rPr>
        <w:t xml:space="preserve">product </w:t>
      </w:r>
      <w:r w:rsidRPr="006E2413">
        <w:rPr>
          <w:rFonts w:ascii="Avenir Light" w:eastAsia="Times New Roman" w:hAnsi="Avenir Light" w:cs="Arial"/>
          <w:sz w:val="22"/>
          <w:szCs w:val="22"/>
        </w:rPr>
        <w:t>distribution.</w:t>
      </w:r>
    </w:p>
    <w:p w14:paraId="3725708C" w14:textId="40E26E80" w:rsidR="007511B2" w:rsidRPr="006E2413" w:rsidRDefault="007511B2" w:rsidP="006E2413">
      <w:pPr>
        <w:tabs>
          <w:tab w:val="right" w:pos="10710"/>
        </w:tabs>
        <w:rPr>
          <w:rFonts w:ascii="Copperplate" w:eastAsia="Times New Roman" w:hAnsi="Copperplate" w:cs="Arial"/>
          <w:sz w:val="22"/>
          <w:szCs w:val="22"/>
        </w:rPr>
      </w:pPr>
      <w:r w:rsidRPr="006E2413">
        <w:rPr>
          <w:rFonts w:ascii="Copperplate" w:eastAsia="Times New Roman" w:hAnsi="Copperplate" w:cs="Arial"/>
          <w:b/>
          <w:bCs/>
          <w:sz w:val="22"/>
          <w:szCs w:val="22"/>
        </w:rPr>
        <w:t>Chief Executive Officer</w:t>
      </w:r>
      <w:r w:rsidR="00564CFE" w:rsidRPr="006E2413">
        <w:rPr>
          <w:rFonts w:ascii="Copperplate" w:eastAsia="Times New Roman" w:hAnsi="Copperplate" w:cs="Arial"/>
          <w:b/>
          <w:bCs/>
          <w:sz w:val="22"/>
          <w:szCs w:val="22"/>
        </w:rPr>
        <w:t xml:space="preserve"> </w:t>
      </w:r>
      <w:r w:rsidRPr="006E2413">
        <w:rPr>
          <w:rFonts w:ascii="Copperplate" w:eastAsia="Times New Roman" w:hAnsi="Copperplate" w:cs="Arial"/>
          <w:sz w:val="22"/>
          <w:szCs w:val="22"/>
        </w:rPr>
        <w:softHyphen/>
      </w:r>
      <w:r w:rsidR="00052040" w:rsidRPr="006E2413">
        <w:rPr>
          <w:rFonts w:ascii="Copperplate" w:eastAsia="Times New Roman" w:hAnsi="Copperplate" w:cs="Arial"/>
          <w:sz w:val="22"/>
          <w:szCs w:val="22"/>
        </w:rPr>
        <w:tab/>
      </w:r>
      <w:r w:rsidR="00F40946">
        <w:rPr>
          <w:rFonts w:ascii="Copperplate" w:eastAsia="Times New Roman" w:hAnsi="Copperplate" w:cs="Arial"/>
          <w:b/>
          <w:bCs/>
          <w:sz w:val="22"/>
          <w:szCs w:val="22"/>
        </w:rPr>
        <w:t>March</w:t>
      </w:r>
      <w:r w:rsidRPr="006E2413">
        <w:rPr>
          <w:rFonts w:ascii="Copperplate" w:eastAsia="Times New Roman" w:hAnsi="Copperplate" w:cs="Arial"/>
          <w:b/>
          <w:bCs/>
          <w:sz w:val="22"/>
          <w:szCs w:val="22"/>
        </w:rPr>
        <w:t xml:space="preserve"> 201</w:t>
      </w:r>
      <w:r w:rsidR="00C50706">
        <w:rPr>
          <w:rFonts w:ascii="Copperplate" w:eastAsia="Times New Roman" w:hAnsi="Copperplate" w:cs="Arial"/>
          <w:b/>
          <w:bCs/>
          <w:sz w:val="22"/>
          <w:szCs w:val="22"/>
        </w:rPr>
        <w:t>4</w:t>
      </w:r>
      <w:r w:rsidR="00564CFE" w:rsidRPr="006E2413">
        <w:rPr>
          <w:rFonts w:ascii="Copperplate" w:eastAsia="Times New Roman" w:hAnsi="Copperplate" w:cs="Arial"/>
          <w:b/>
          <w:bCs/>
          <w:sz w:val="22"/>
          <w:szCs w:val="22"/>
        </w:rPr>
        <w:t xml:space="preserve"> </w:t>
      </w:r>
      <w:r w:rsidRPr="006E2413">
        <w:rPr>
          <w:rFonts w:ascii="Copperplate" w:eastAsia="Times New Roman" w:hAnsi="Copperplate" w:cs="Arial"/>
          <w:b/>
          <w:bCs/>
          <w:sz w:val="22"/>
          <w:szCs w:val="22"/>
        </w:rPr>
        <w:t>–</w:t>
      </w:r>
      <w:r w:rsidR="00564CFE" w:rsidRPr="006E2413">
        <w:rPr>
          <w:rFonts w:ascii="Copperplate" w:eastAsia="Times New Roman" w:hAnsi="Copperplate" w:cs="Arial"/>
          <w:b/>
          <w:bCs/>
          <w:sz w:val="22"/>
          <w:szCs w:val="22"/>
        </w:rPr>
        <w:t xml:space="preserve"> </w:t>
      </w:r>
      <w:r w:rsidR="00E80B4E" w:rsidRPr="006E2413">
        <w:rPr>
          <w:rFonts w:ascii="Copperplate" w:eastAsia="Times New Roman" w:hAnsi="Copperplate" w:cs="Arial"/>
          <w:b/>
          <w:bCs/>
          <w:sz w:val="22"/>
          <w:szCs w:val="22"/>
        </w:rPr>
        <w:t>June</w:t>
      </w:r>
      <w:r w:rsidR="00564CFE" w:rsidRPr="006E2413">
        <w:rPr>
          <w:rFonts w:ascii="Copperplate" w:eastAsia="Times New Roman" w:hAnsi="Copperplate" w:cs="Arial"/>
          <w:b/>
          <w:bCs/>
          <w:sz w:val="22"/>
          <w:szCs w:val="22"/>
        </w:rPr>
        <w:t xml:space="preserve"> 2020</w:t>
      </w:r>
    </w:p>
    <w:p w14:paraId="6E3ABA53" w14:textId="1F397936" w:rsidR="007511B2" w:rsidRPr="006E2413" w:rsidRDefault="007511B2" w:rsidP="00AE1E82">
      <w:pPr>
        <w:rPr>
          <w:rFonts w:ascii="Avenir Light" w:eastAsia="Times New Roman" w:hAnsi="Avenir Light" w:cs="Arial"/>
          <w:sz w:val="22"/>
          <w:szCs w:val="22"/>
        </w:rPr>
      </w:pPr>
      <w:r w:rsidRPr="006E2413">
        <w:rPr>
          <w:rFonts w:ascii="Avenir Light" w:eastAsia="Times New Roman" w:hAnsi="Avenir Light" w:cs="Arial"/>
          <w:sz w:val="22"/>
          <w:szCs w:val="22"/>
        </w:rPr>
        <w:t>ROKi</w:t>
      </w:r>
      <w:r w:rsidR="00FF69A4">
        <w:rPr>
          <w:rFonts w:ascii="Avenir Light" w:eastAsia="Times New Roman" w:hAnsi="Avenir Light" w:cs="Arial"/>
          <w:sz w:val="22"/>
          <w:szCs w:val="22"/>
        </w:rPr>
        <w:t>T</w:t>
      </w:r>
      <w:r w:rsidRPr="006E2413">
        <w:rPr>
          <w:rFonts w:ascii="Avenir Light" w:eastAsia="Times New Roman" w:hAnsi="Avenir Light" w:cs="Arial"/>
          <w:sz w:val="22"/>
          <w:szCs w:val="22"/>
        </w:rPr>
        <w:t xml:space="preserve"> Drinks</w:t>
      </w:r>
    </w:p>
    <w:p w14:paraId="6CF9155D" w14:textId="286CA765" w:rsidR="00CF71E6" w:rsidRPr="006E2413" w:rsidRDefault="00CF71E6" w:rsidP="00AE1E82">
      <w:pPr>
        <w:pStyle w:val="NormalWeb"/>
        <w:spacing w:before="0" w:beforeAutospacing="0" w:after="40" w:afterAutospacing="0"/>
        <w:rPr>
          <w:rFonts w:ascii="Avenir Light" w:hAnsi="Avenir Light" w:cs="Arial"/>
          <w:sz w:val="22"/>
          <w:szCs w:val="22"/>
        </w:rPr>
      </w:pPr>
      <w:r w:rsidRPr="006E2413">
        <w:rPr>
          <w:rFonts w:ascii="Avenir Light" w:hAnsi="Avenir Light" w:cs="Arial"/>
          <w:b/>
          <w:bCs/>
          <w:i/>
          <w:iCs/>
          <w:sz w:val="22"/>
          <w:szCs w:val="22"/>
        </w:rPr>
        <w:t>Aligned</w:t>
      </w:r>
      <w:r w:rsidR="00564CFE" w:rsidRPr="006E2413">
        <w:rPr>
          <w:rFonts w:ascii="Avenir Light" w:hAnsi="Avenir Light" w:cs="Arial"/>
          <w:b/>
          <w:bCs/>
          <w:i/>
          <w:iCs/>
          <w:sz w:val="22"/>
          <w:szCs w:val="22"/>
        </w:rPr>
        <w:t xml:space="preserve"> </w:t>
      </w:r>
      <w:r w:rsidR="00DB0792">
        <w:rPr>
          <w:rFonts w:ascii="Avenir Light" w:hAnsi="Avenir Light" w:cs="Arial"/>
          <w:b/>
          <w:bCs/>
          <w:i/>
          <w:iCs/>
          <w:sz w:val="22"/>
          <w:szCs w:val="22"/>
        </w:rPr>
        <w:t>short</w:t>
      </w:r>
      <w:r w:rsidR="00564CFE" w:rsidRPr="006E2413">
        <w:rPr>
          <w:rFonts w:ascii="Avenir Light" w:hAnsi="Avenir Light" w:cs="Arial"/>
          <w:b/>
          <w:bCs/>
          <w:i/>
          <w:iCs/>
          <w:sz w:val="22"/>
          <w:szCs w:val="22"/>
        </w:rPr>
        <w:t xml:space="preserve">- and </w:t>
      </w:r>
      <w:r w:rsidR="00DB0792">
        <w:rPr>
          <w:rFonts w:ascii="Avenir Light" w:hAnsi="Avenir Light" w:cs="Arial"/>
          <w:b/>
          <w:bCs/>
          <w:i/>
          <w:iCs/>
          <w:sz w:val="22"/>
          <w:szCs w:val="22"/>
        </w:rPr>
        <w:t>long</w:t>
      </w:r>
      <w:r w:rsidR="00564CFE" w:rsidRPr="006E2413">
        <w:rPr>
          <w:rFonts w:ascii="Avenir Light" w:hAnsi="Avenir Light" w:cs="Arial"/>
          <w:b/>
          <w:bCs/>
          <w:i/>
          <w:iCs/>
          <w:sz w:val="22"/>
          <w:szCs w:val="22"/>
        </w:rPr>
        <w:t>-term strategies</w:t>
      </w:r>
      <w:r w:rsidRPr="006E2413">
        <w:rPr>
          <w:rFonts w:ascii="Avenir Light" w:hAnsi="Avenir Light" w:cs="Arial"/>
          <w:b/>
          <w:bCs/>
          <w:i/>
          <w:iCs/>
          <w:sz w:val="22"/>
          <w:szCs w:val="22"/>
        </w:rPr>
        <w:t xml:space="preserve"> with </w:t>
      </w:r>
      <w:r w:rsidR="00A55781" w:rsidRPr="006E2413">
        <w:rPr>
          <w:rFonts w:ascii="Avenir Light" w:hAnsi="Avenir Light" w:cs="Arial"/>
          <w:b/>
          <w:bCs/>
          <w:i/>
          <w:iCs/>
          <w:sz w:val="22"/>
          <w:szCs w:val="22"/>
        </w:rPr>
        <w:t xml:space="preserve">corporate objectives to establish marketing </w:t>
      </w:r>
      <w:r w:rsidR="007B24CE" w:rsidRPr="006E2413">
        <w:rPr>
          <w:rFonts w:ascii="Avenir Light" w:hAnsi="Avenir Light" w:cs="Arial"/>
          <w:b/>
          <w:bCs/>
          <w:i/>
          <w:iCs/>
          <w:sz w:val="22"/>
          <w:szCs w:val="22"/>
        </w:rPr>
        <w:t>direction</w:t>
      </w:r>
      <w:r w:rsidR="00A46B66" w:rsidRPr="006E2413">
        <w:rPr>
          <w:rFonts w:ascii="Avenir Light" w:hAnsi="Avenir Light" w:cs="Arial"/>
          <w:b/>
          <w:bCs/>
          <w:i/>
          <w:iCs/>
          <w:sz w:val="22"/>
          <w:szCs w:val="22"/>
        </w:rPr>
        <w:t xml:space="preserve"> and</w:t>
      </w:r>
      <w:r w:rsidR="00A55781" w:rsidRPr="006E2413">
        <w:rPr>
          <w:rFonts w:ascii="Avenir Light" w:hAnsi="Avenir Light" w:cs="Arial"/>
          <w:b/>
          <w:bCs/>
          <w:i/>
          <w:iCs/>
          <w:sz w:val="22"/>
          <w:szCs w:val="22"/>
        </w:rPr>
        <w:t xml:space="preserve"> drive sales</w:t>
      </w:r>
      <w:r w:rsidR="0004162C" w:rsidRPr="006E2413">
        <w:rPr>
          <w:rFonts w:ascii="Avenir Light" w:hAnsi="Avenir Light" w:cs="Arial"/>
          <w:sz w:val="22"/>
          <w:szCs w:val="22"/>
        </w:rPr>
        <w:t xml:space="preserve">; </w:t>
      </w:r>
      <w:r w:rsidR="008C4AB6" w:rsidRPr="006E2413">
        <w:rPr>
          <w:rFonts w:ascii="Avenir Light" w:hAnsi="Avenir Light" w:cs="Arial"/>
          <w:sz w:val="22"/>
          <w:szCs w:val="22"/>
        </w:rPr>
        <w:t>implement</w:t>
      </w:r>
      <w:r w:rsidR="00A55781" w:rsidRPr="006E2413">
        <w:rPr>
          <w:rFonts w:ascii="Avenir Light" w:hAnsi="Avenir Light" w:cs="Arial"/>
          <w:sz w:val="22"/>
          <w:szCs w:val="22"/>
        </w:rPr>
        <w:t xml:space="preserve">ed </w:t>
      </w:r>
      <w:r w:rsidR="008C4AB6" w:rsidRPr="006E2413">
        <w:rPr>
          <w:rFonts w:ascii="Avenir Light" w:hAnsi="Avenir Light" w:cs="Arial"/>
          <w:sz w:val="22"/>
          <w:szCs w:val="22"/>
        </w:rPr>
        <w:t xml:space="preserve">a </w:t>
      </w:r>
      <w:r w:rsidR="00CF3E2E" w:rsidRPr="006E2413">
        <w:rPr>
          <w:rFonts w:ascii="Avenir Light" w:hAnsi="Avenir Light" w:cs="Arial"/>
          <w:sz w:val="22"/>
          <w:szCs w:val="22"/>
        </w:rPr>
        <w:t xml:space="preserve">revised company mission to positively impact work culture and </w:t>
      </w:r>
      <w:r w:rsidR="00A55781" w:rsidRPr="006E2413">
        <w:rPr>
          <w:rFonts w:ascii="Avenir Light" w:hAnsi="Avenir Light" w:cs="Arial"/>
          <w:sz w:val="22"/>
          <w:szCs w:val="22"/>
        </w:rPr>
        <w:t>improve</w:t>
      </w:r>
      <w:r w:rsidR="00CF3E2E" w:rsidRPr="006E2413">
        <w:rPr>
          <w:rFonts w:ascii="Avenir Light" w:hAnsi="Avenir Light" w:cs="Arial"/>
          <w:sz w:val="22"/>
          <w:szCs w:val="22"/>
        </w:rPr>
        <w:t xml:space="preserve"> </w:t>
      </w:r>
      <w:r w:rsidRPr="006E2413">
        <w:rPr>
          <w:rFonts w:ascii="Avenir Light" w:hAnsi="Avenir Light" w:cs="Arial"/>
          <w:sz w:val="22"/>
          <w:szCs w:val="22"/>
        </w:rPr>
        <w:t>employee engagement</w:t>
      </w:r>
      <w:r w:rsidR="00A55781" w:rsidRPr="006E2413">
        <w:rPr>
          <w:rFonts w:ascii="Avenir Light" w:hAnsi="Avenir Light" w:cs="Arial"/>
          <w:sz w:val="22"/>
          <w:szCs w:val="22"/>
        </w:rPr>
        <w:t xml:space="preserve">; recruited top-tier professionals </w:t>
      </w:r>
      <w:r w:rsidRPr="006E2413">
        <w:rPr>
          <w:rFonts w:ascii="Avenir Light" w:hAnsi="Avenir Light" w:cs="Arial"/>
          <w:sz w:val="22"/>
          <w:szCs w:val="22"/>
        </w:rPr>
        <w:t xml:space="preserve">to develop </w:t>
      </w:r>
      <w:r w:rsidR="007B24CE" w:rsidRPr="006E2413">
        <w:rPr>
          <w:rFonts w:ascii="Avenir Light" w:hAnsi="Avenir Light" w:cs="Arial"/>
          <w:sz w:val="22"/>
          <w:szCs w:val="22"/>
        </w:rPr>
        <w:t>accountable</w:t>
      </w:r>
      <w:r w:rsidRPr="006E2413">
        <w:rPr>
          <w:rFonts w:ascii="Avenir Light" w:hAnsi="Avenir Light" w:cs="Arial"/>
          <w:sz w:val="22"/>
          <w:szCs w:val="22"/>
        </w:rPr>
        <w:t xml:space="preserve"> </w:t>
      </w:r>
      <w:r w:rsidR="00A55781" w:rsidRPr="006E2413">
        <w:rPr>
          <w:rFonts w:ascii="Avenir Light" w:hAnsi="Avenir Light" w:cs="Arial"/>
          <w:sz w:val="22"/>
          <w:szCs w:val="22"/>
        </w:rPr>
        <w:t>leadership</w:t>
      </w:r>
      <w:r w:rsidRPr="006E2413">
        <w:rPr>
          <w:rFonts w:ascii="Avenir Light" w:hAnsi="Avenir Light" w:cs="Arial"/>
          <w:sz w:val="22"/>
          <w:szCs w:val="22"/>
        </w:rPr>
        <w:t xml:space="preserve"> team</w:t>
      </w:r>
      <w:r w:rsidR="00A55781" w:rsidRPr="006E2413">
        <w:rPr>
          <w:rFonts w:ascii="Avenir Light" w:hAnsi="Avenir Light" w:cs="Arial"/>
          <w:sz w:val="22"/>
          <w:szCs w:val="22"/>
        </w:rPr>
        <w:t>s</w:t>
      </w:r>
      <w:r w:rsidR="00CF3E2E" w:rsidRPr="006E2413">
        <w:rPr>
          <w:rFonts w:ascii="Avenir Light" w:hAnsi="Avenir Light" w:cs="Arial"/>
          <w:sz w:val="22"/>
          <w:szCs w:val="22"/>
        </w:rPr>
        <w:t>; s</w:t>
      </w:r>
      <w:r w:rsidRPr="006E2413">
        <w:rPr>
          <w:rFonts w:ascii="Avenir Light" w:hAnsi="Avenir Light" w:cs="Arial"/>
          <w:sz w:val="22"/>
          <w:szCs w:val="22"/>
        </w:rPr>
        <w:t xml:space="preserve">erved on </w:t>
      </w:r>
      <w:r w:rsidR="00A46B66" w:rsidRPr="006E2413">
        <w:rPr>
          <w:rFonts w:ascii="Avenir Light" w:hAnsi="Avenir Light" w:cs="Arial"/>
          <w:sz w:val="22"/>
          <w:szCs w:val="22"/>
        </w:rPr>
        <w:t xml:space="preserve">holding company, </w:t>
      </w:r>
      <w:r w:rsidRPr="006E2413">
        <w:rPr>
          <w:rFonts w:ascii="Avenir Light" w:hAnsi="Avenir Light" w:cs="Arial"/>
          <w:sz w:val="22"/>
          <w:szCs w:val="22"/>
        </w:rPr>
        <w:t>ROKStars</w:t>
      </w:r>
      <w:r w:rsidR="00A46B66" w:rsidRPr="006E2413">
        <w:rPr>
          <w:rFonts w:ascii="Avenir Light" w:hAnsi="Avenir Light" w:cs="Arial"/>
          <w:sz w:val="22"/>
          <w:szCs w:val="22"/>
        </w:rPr>
        <w:t>’</w:t>
      </w:r>
      <w:r w:rsidRPr="006E2413">
        <w:rPr>
          <w:rFonts w:ascii="Avenir Light" w:hAnsi="Avenir Light" w:cs="Arial"/>
          <w:sz w:val="22"/>
          <w:szCs w:val="22"/>
        </w:rPr>
        <w:t xml:space="preserve"> global board of directors</w:t>
      </w:r>
      <w:r w:rsidR="00CF3E2E" w:rsidRPr="006E2413">
        <w:rPr>
          <w:rFonts w:ascii="Avenir Light" w:hAnsi="Avenir Light" w:cs="Arial"/>
          <w:sz w:val="22"/>
          <w:szCs w:val="22"/>
        </w:rPr>
        <w:t>.</w:t>
      </w:r>
    </w:p>
    <w:p w14:paraId="7C305480" w14:textId="15FB4506" w:rsidR="00F14D90" w:rsidRPr="006E2413" w:rsidRDefault="007B24CE" w:rsidP="00AE1E82">
      <w:pPr>
        <w:pStyle w:val="NormalWeb"/>
        <w:numPr>
          <w:ilvl w:val="0"/>
          <w:numId w:val="17"/>
        </w:numPr>
        <w:spacing w:before="0" w:beforeAutospacing="0" w:after="40" w:afterAutospacing="0"/>
        <w:rPr>
          <w:rFonts w:ascii="Avenir Light" w:hAnsi="Avenir Light" w:cs="Arial"/>
          <w:sz w:val="22"/>
          <w:szCs w:val="22"/>
        </w:rPr>
      </w:pPr>
      <w:r w:rsidRPr="006E2413">
        <w:rPr>
          <w:rFonts w:ascii="Avenir Light" w:hAnsi="Avenir Light" w:cs="Arial"/>
          <w:sz w:val="22"/>
          <w:szCs w:val="22"/>
        </w:rPr>
        <w:t xml:space="preserve">Drove vision to create cohesive brand pillars; developed </w:t>
      </w:r>
      <w:r w:rsidR="005E3450" w:rsidRPr="006E2413">
        <w:rPr>
          <w:rFonts w:ascii="Avenir Light" w:hAnsi="Avenir Light" w:cs="Arial"/>
          <w:sz w:val="22"/>
          <w:szCs w:val="22"/>
        </w:rPr>
        <w:t xml:space="preserve">RokiTDrinks portfolio </w:t>
      </w:r>
      <w:r w:rsidRPr="006E2413">
        <w:rPr>
          <w:rFonts w:ascii="Avenir Light" w:hAnsi="Avenir Light" w:cs="Arial"/>
          <w:sz w:val="22"/>
          <w:szCs w:val="22"/>
        </w:rPr>
        <w:t>packaging and collateral materials from concept to delivery</w:t>
      </w:r>
      <w:r w:rsidR="00CF71E6" w:rsidRPr="006E2413">
        <w:rPr>
          <w:rFonts w:ascii="Avenir Light" w:hAnsi="Avenir Light" w:cs="Arial"/>
          <w:sz w:val="22"/>
          <w:szCs w:val="22"/>
        </w:rPr>
        <w:t xml:space="preserve">; </w:t>
      </w:r>
      <w:r w:rsidR="00CF3E2E" w:rsidRPr="006E2413">
        <w:rPr>
          <w:rFonts w:ascii="Avenir Light" w:hAnsi="Avenir Light" w:cs="Arial"/>
          <w:sz w:val="22"/>
          <w:szCs w:val="22"/>
        </w:rPr>
        <w:t xml:space="preserve">partnered with </w:t>
      </w:r>
      <w:r w:rsidR="00A46B66" w:rsidRPr="006E2413">
        <w:rPr>
          <w:rFonts w:ascii="Avenir Light" w:hAnsi="Avenir Light" w:cs="Arial"/>
          <w:sz w:val="22"/>
          <w:szCs w:val="22"/>
        </w:rPr>
        <w:t xml:space="preserve">outside </w:t>
      </w:r>
      <w:r w:rsidR="00CF3E2E" w:rsidRPr="006E2413">
        <w:rPr>
          <w:rFonts w:ascii="Avenir Light" w:hAnsi="Avenir Light" w:cs="Arial"/>
          <w:sz w:val="22"/>
          <w:szCs w:val="22"/>
        </w:rPr>
        <w:t>agencies</w:t>
      </w:r>
      <w:r w:rsidR="006D4713" w:rsidRPr="006E2413">
        <w:rPr>
          <w:rFonts w:ascii="Avenir Light" w:hAnsi="Avenir Light" w:cs="Arial"/>
          <w:sz w:val="22"/>
          <w:szCs w:val="22"/>
        </w:rPr>
        <w:t xml:space="preserve"> </w:t>
      </w:r>
      <w:r w:rsidR="005E3450" w:rsidRPr="006E2413">
        <w:rPr>
          <w:rFonts w:ascii="Avenir Light" w:hAnsi="Avenir Light" w:cs="Arial"/>
          <w:sz w:val="22"/>
          <w:szCs w:val="22"/>
        </w:rPr>
        <w:t>on</w:t>
      </w:r>
      <w:r w:rsidRPr="006E2413">
        <w:rPr>
          <w:rFonts w:ascii="Avenir Light" w:hAnsi="Avenir Light" w:cs="Arial"/>
          <w:sz w:val="22"/>
          <w:szCs w:val="22"/>
        </w:rPr>
        <w:t xml:space="preserve"> omni-channel strategies</w:t>
      </w:r>
      <w:r w:rsidR="005E3450" w:rsidRPr="006E2413">
        <w:rPr>
          <w:rFonts w:ascii="Avenir Light" w:hAnsi="Avenir Light" w:cs="Arial"/>
          <w:sz w:val="22"/>
          <w:szCs w:val="22"/>
        </w:rPr>
        <w:t>;</w:t>
      </w:r>
      <w:r w:rsidRPr="006E2413">
        <w:rPr>
          <w:rFonts w:ascii="Avenir Light" w:hAnsi="Avenir Light" w:cs="Arial"/>
          <w:sz w:val="22"/>
          <w:szCs w:val="22"/>
        </w:rPr>
        <w:t xml:space="preserve"> </w:t>
      </w:r>
      <w:r w:rsidR="00A46B66" w:rsidRPr="006E2413">
        <w:rPr>
          <w:rFonts w:ascii="Avenir Light" w:hAnsi="Avenir Light" w:cs="Arial"/>
          <w:sz w:val="22"/>
          <w:szCs w:val="22"/>
        </w:rPr>
        <w:t>adher</w:t>
      </w:r>
      <w:r w:rsidR="005E3450" w:rsidRPr="006E2413">
        <w:rPr>
          <w:rFonts w:ascii="Avenir Light" w:hAnsi="Avenir Light" w:cs="Arial"/>
          <w:sz w:val="22"/>
          <w:szCs w:val="22"/>
        </w:rPr>
        <w:t xml:space="preserve">ed </w:t>
      </w:r>
      <w:r w:rsidR="00A46B66" w:rsidRPr="006E2413">
        <w:rPr>
          <w:rFonts w:ascii="Avenir Light" w:hAnsi="Avenir Light" w:cs="Arial"/>
          <w:sz w:val="22"/>
          <w:szCs w:val="22"/>
        </w:rPr>
        <w:t>to compliance requirements</w:t>
      </w:r>
      <w:r w:rsidR="006D4713" w:rsidRPr="006E2413">
        <w:rPr>
          <w:rFonts w:ascii="Avenir Light" w:hAnsi="Avenir Light" w:cs="Arial"/>
          <w:sz w:val="22"/>
          <w:szCs w:val="22"/>
        </w:rPr>
        <w:t xml:space="preserve"> </w:t>
      </w:r>
      <w:r w:rsidR="005E3450" w:rsidRPr="006E2413">
        <w:rPr>
          <w:rFonts w:ascii="Avenir Light" w:hAnsi="Avenir Light" w:cs="Arial"/>
          <w:sz w:val="22"/>
          <w:szCs w:val="22"/>
        </w:rPr>
        <w:t>to</w:t>
      </w:r>
      <w:r w:rsidR="006D4713" w:rsidRPr="006E2413">
        <w:rPr>
          <w:rFonts w:ascii="Avenir Light" w:hAnsi="Avenir Light" w:cs="Arial"/>
          <w:sz w:val="22"/>
          <w:szCs w:val="22"/>
        </w:rPr>
        <w:t xml:space="preserve"> maintain </w:t>
      </w:r>
      <w:r w:rsidRPr="006E2413">
        <w:rPr>
          <w:rFonts w:ascii="Avenir Light" w:hAnsi="Avenir Light" w:cs="Arial"/>
          <w:sz w:val="22"/>
          <w:szCs w:val="22"/>
        </w:rPr>
        <w:t>product</w:t>
      </w:r>
      <w:r w:rsidR="006D4713" w:rsidRPr="006E2413">
        <w:rPr>
          <w:rFonts w:ascii="Avenir Light" w:hAnsi="Avenir Light" w:cs="Arial"/>
          <w:sz w:val="22"/>
          <w:szCs w:val="22"/>
        </w:rPr>
        <w:t xml:space="preserve"> integrity; led</w:t>
      </w:r>
      <w:r w:rsidR="00CF3E2E" w:rsidRPr="006E2413">
        <w:rPr>
          <w:rFonts w:ascii="Avenir Light" w:hAnsi="Avenir Light" w:cs="Arial"/>
          <w:sz w:val="22"/>
          <w:szCs w:val="22"/>
        </w:rPr>
        <w:t xml:space="preserve"> in-house graphic and production teams</w:t>
      </w:r>
      <w:r w:rsidR="0004162C" w:rsidRPr="006E2413">
        <w:rPr>
          <w:rFonts w:ascii="Avenir Light" w:hAnsi="Avenir Light" w:cs="Arial"/>
          <w:sz w:val="22"/>
          <w:szCs w:val="22"/>
        </w:rPr>
        <w:t>.</w:t>
      </w:r>
    </w:p>
    <w:p w14:paraId="226AD5C3" w14:textId="1977091A" w:rsidR="00097EAB" w:rsidRPr="006E2413" w:rsidRDefault="00097EAB" w:rsidP="005E3450">
      <w:pPr>
        <w:pStyle w:val="NormalWeb"/>
        <w:numPr>
          <w:ilvl w:val="0"/>
          <w:numId w:val="17"/>
        </w:numPr>
        <w:spacing w:before="0" w:beforeAutospacing="0" w:after="80" w:afterAutospacing="0"/>
        <w:rPr>
          <w:rFonts w:ascii="Avenir Light" w:hAnsi="Avenir Light" w:cs="Arial"/>
          <w:sz w:val="22"/>
          <w:szCs w:val="22"/>
        </w:rPr>
      </w:pPr>
      <w:r w:rsidRPr="006E2413">
        <w:rPr>
          <w:rFonts w:ascii="Avenir Light" w:hAnsi="Avenir Light" w:cs="Arial"/>
          <w:sz w:val="22"/>
          <w:szCs w:val="22"/>
        </w:rPr>
        <w:t xml:space="preserve">Managed and organized acquisition of national and foreign distilleries, Jackson, CA and Bandero Tequila Distillery, Jalisco, Mexico; initiated purchase of Anaheim Brewery, Anaheim, CA; partnered with </w:t>
      </w:r>
      <w:r w:rsidR="0004162C" w:rsidRPr="006E2413">
        <w:rPr>
          <w:rFonts w:ascii="Avenir Light" w:hAnsi="Avenir Light" w:cs="Arial"/>
          <w:sz w:val="22"/>
          <w:szCs w:val="22"/>
        </w:rPr>
        <w:t>multi-national</w:t>
      </w:r>
      <w:r w:rsidRPr="006E2413">
        <w:rPr>
          <w:rFonts w:ascii="Avenir Light" w:hAnsi="Avenir Light" w:cs="Arial"/>
          <w:sz w:val="22"/>
          <w:szCs w:val="22"/>
        </w:rPr>
        <w:t xml:space="preserve"> legal teams and financial advisors to manage contract negotiations and </w:t>
      </w:r>
      <w:r w:rsidR="0004162C" w:rsidRPr="006E2413">
        <w:rPr>
          <w:rFonts w:ascii="Avenir Light" w:hAnsi="Avenir Light" w:cs="Arial"/>
          <w:sz w:val="22"/>
          <w:szCs w:val="22"/>
        </w:rPr>
        <w:t xml:space="preserve">a </w:t>
      </w:r>
      <w:r w:rsidRPr="006E2413">
        <w:rPr>
          <w:rFonts w:ascii="Avenir Light" w:hAnsi="Avenir Light" w:cs="Arial"/>
          <w:sz w:val="22"/>
          <w:szCs w:val="22"/>
        </w:rPr>
        <w:t xml:space="preserve">$2M upgrade of assets; oversaw change management strategies; supported media and public relations initiatives; developed training for distributors and 25 global brand ambassadors. </w:t>
      </w:r>
    </w:p>
    <w:p w14:paraId="3B277C20" w14:textId="4B2E5CAE" w:rsidR="00F14D90" w:rsidRPr="00FF69A4" w:rsidRDefault="00F14D90" w:rsidP="005E3450">
      <w:pPr>
        <w:tabs>
          <w:tab w:val="right" w:pos="10710"/>
        </w:tabs>
        <w:rPr>
          <w:rFonts w:ascii="Avenir Light" w:hAnsi="Avenir Light" w:cs="Arial"/>
          <w:sz w:val="22"/>
          <w:szCs w:val="22"/>
        </w:rPr>
      </w:pPr>
      <w:r w:rsidRPr="00097EAB">
        <w:rPr>
          <w:rFonts w:ascii="Arial" w:hAnsi="Arial" w:cs="Arial"/>
          <w:b/>
          <w:bCs/>
          <w:sz w:val="28"/>
          <w:szCs w:val="28"/>
        </w:rPr>
        <w:lastRenderedPageBreak/>
        <w:tab/>
      </w:r>
      <w:r w:rsidRPr="00FF69A4">
        <w:rPr>
          <w:rFonts w:ascii="Copperplate" w:hAnsi="Copperplate" w:cs="Arial"/>
          <w:b/>
          <w:bCs/>
          <w:sz w:val="32"/>
          <w:szCs w:val="32"/>
        </w:rPr>
        <w:t>Alison Kennedy</w:t>
      </w:r>
      <w:r w:rsidRPr="00FF69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F69A4">
        <w:rPr>
          <w:rFonts w:ascii="Avenir Light" w:hAnsi="Avenir Light" w:cs="Arial"/>
          <w:sz w:val="22"/>
          <w:szCs w:val="22"/>
        </w:rPr>
        <w:t>| page 2 | alisonkpr@gmail.com</w:t>
      </w:r>
    </w:p>
    <w:p w14:paraId="74D1BC07" w14:textId="2D2741AB" w:rsidR="00F14D90" w:rsidRPr="00FF69A4" w:rsidRDefault="00F14D90" w:rsidP="005E3450">
      <w:pPr>
        <w:tabs>
          <w:tab w:val="right" w:pos="10710"/>
        </w:tabs>
        <w:rPr>
          <w:rFonts w:ascii="Avenir Light" w:hAnsi="Avenir Light" w:cs="Arial"/>
          <w:sz w:val="22"/>
          <w:szCs w:val="22"/>
        </w:rPr>
      </w:pPr>
      <w:r w:rsidRPr="00FF69A4">
        <w:rPr>
          <w:rFonts w:ascii="Avenir Light" w:hAnsi="Avenir Light" w:cs="Arial"/>
          <w:sz w:val="22"/>
          <w:szCs w:val="22"/>
        </w:rPr>
        <w:tab/>
        <w:t>https://www.linkedin.com/in/kennedyalison/</w:t>
      </w:r>
    </w:p>
    <w:p w14:paraId="34972B1C" w14:textId="49C76812" w:rsidR="00F14D90" w:rsidRPr="00FF69A4" w:rsidRDefault="00F14D90" w:rsidP="005E3450">
      <w:pPr>
        <w:pStyle w:val="NormalWeb"/>
        <w:spacing w:before="0" w:beforeAutospacing="0" w:after="40" w:afterAutospacing="0"/>
        <w:rPr>
          <w:rFonts w:ascii="Avenir Light" w:hAnsi="Avenir Light" w:cs="Arial"/>
          <w:sz w:val="22"/>
          <w:szCs w:val="22"/>
        </w:rPr>
      </w:pPr>
      <w:r w:rsidRPr="00FF69A4">
        <w:rPr>
          <w:rFonts w:ascii="Copperplate" w:hAnsi="Copperplate" w:cs="Arial"/>
          <w:b/>
          <w:bCs/>
          <w:sz w:val="22"/>
          <w:szCs w:val="22"/>
        </w:rPr>
        <w:t>Chief Executive Officer</w:t>
      </w:r>
      <w:r w:rsidRPr="00097EAB">
        <w:rPr>
          <w:rFonts w:ascii="Arial" w:hAnsi="Arial" w:cs="Arial"/>
          <w:b/>
          <w:bCs/>
          <w:sz w:val="22"/>
          <w:szCs w:val="22"/>
        </w:rPr>
        <w:t xml:space="preserve">, </w:t>
      </w:r>
      <w:r w:rsidR="00DB0792">
        <w:rPr>
          <w:rFonts w:ascii="Avenir Light" w:hAnsi="Avenir Light" w:cs="Arial"/>
          <w:sz w:val="22"/>
          <w:szCs w:val="22"/>
        </w:rPr>
        <w:t>ROKiT</w:t>
      </w:r>
      <w:r w:rsidRPr="00FF69A4">
        <w:rPr>
          <w:rFonts w:ascii="Avenir Light" w:hAnsi="Avenir Light" w:cs="Arial"/>
          <w:sz w:val="22"/>
          <w:szCs w:val="22"/>
        </w:rPr>
        <w:t xml:space="preserve"> Drinks (continued)</w:t>
      </w:r>
    </w:p>
    <w:p w14:paraId="7AD7016D" w14:textId="5B0219CD" w:rsidR="009F31CE" w:rsidRPr="00FF69A4" w:rsidRDefault="00711AA2" w:rsidP="0004162C">
      <w:pPr>
        <w:pStyle w:val="NormalWeb"/>
        <w:numPr>
          <w:ilvl w:val="0"/>
          <w:numId w:val="18"/>
        </w:numPr>
        <w:spacing w:before="0" w:beforeAutospacing="0" w:after="80" w:afterAutospacing="0"/>
        <w:rPr>
          <w:rFonts w:ascii="Avenir Light" w:hAnsi="Avenir Light" w:cs="Arial"/>
          <w:sz w:val="22"/>
          <w:szCs w:val="22"/>
        </w:rPr>
      </w:pPr>
      <w:r w:rsidRPr="00FF69A4">
        <w:rPr>
          <w:rFonts w:ascii="Avenir Light" w:hAnsi="Avenir Light" w:cs="Arial"/>
          <w:sz w:val="22"/>
          <w:szCs w:val="22"/>
        </w:rPr>
        <w:t>C</w:t>
      </w:r>
      <w:r w:rsidR="008C4AB6" w:rsidRPr="00FF69A4">
        <w:rPr>
          <w:rFonts w:ascii="Avenir Light" w:hAnsi="Avenir Light" w:cs="Arial"/>
          <w:sz w:val="22"/>
          <w:szCs w:val="22"/>
        </w:rPr>
        <w:t>ultivate</w:t>
      </w:r>
      <w:r w:rsidR="00BF615E" w:rsidRPr="00FF69A4">
        <w:rPr>
          <w:rFonts w:ascii="Avenir Light" w:hAnsi="Avenir Light" w:cs="Arial"/>
          <w:sz w:val="22"/>
          <w:szCs w:val="22"/>
        </w:rPr>
        <w:t>d</w:t>
      </w:r>
      <w:r w:rsidR="008C4AB6" w:rsidRPr="00FF69A4">
        <w:rPr>
          <w:rFonts w:ascii="Avenir Light" w:hAnsi="Avenir Light" w:cs="Arial"/>
          <w:sz w:val="22"/>
          <w:szCs w:val="22"/>
        </w:rPr>
        <w:t xml:space="preserve"> high</w:t>
      </w:r>
      <w:r w:rsidR="0004162C" w:rsidRPr="00FF69A4">
        <w:rPr>
          <w:rFonts w:ascii="Avenir Light" w:hAnsi="Avenir Light" w:cs="Arial"/>
          <w:sz w:val="22"/>
          <w:szCs w:val="22"/>
        </w:rPr>
        <w:t xml:space="preserve"> </w:t>
      </w:r>
      <w:r w:rsidR="008C4AB6" w:rsidRPr="00FF69A4">
        <w:rPr>
          <w:rFonts w:ascii="Avenir Light" w:hAnsi="Avenir Light" w:cs="Arial"/>
          <w:sz w:val="22"/>
          <w:szCs w:val="22"/>
        </w:rPr>
        <w:t xml:space="preserve">profile strategic </w:t>
      </w:r>
      <w:r w:rsidR="008C4AB6" w:rsidRPr="0030674B">
        <w:rPr>
          <w:rFonts w:ascii="Avenir Book" w:hAnsi="Avenir Book" w:cs="Arial"/>
          <w:sz w:val="22"/>
          <w:szCs w:val="22"/>
        </w:rPr>
        <w:t>partners</w:t>
      </w:r>
      <w:r w:rsidR="009F31CE" w:rsidRPr="0030674B">
        <w:rPr>
          <w:rFonts w:ascii="Avenir Book" w:hAnsi="Avenir Book" w:cs="Arial"/>
          <w:sz w:val="22"/>
          <w:szCs w:val="22"/>
        </w:rPr>
        <w:t>hips</w:t>
      </w:r>
      <w:r w:rsidR="009F31CE" w:rsidRPr="00FF69A4">
        <w:rPr>
          <w:rFonts w:ascii="Avenir Light" w:hAnsi="Avenir Light" w:cs="Arial"/>
          <w:sz w:val="22"/>
          <w:szCs w:val="22"/>
        </w:rPr>
        <w:t xml:space="preserve">; examples include </w:t>
      </w:r>
      <w:r w:rsidR="008C4AB6" w:rsidRPr="00FF69A4">
        <w:rPr>
          <w:rFonts w:ascii="Avenir Light" w:hAnsi="Avenir Light" w:cs="Arial"/>
          <w:sz w:val="22"/>
          <w:szCs w:val="22"/>
        </w:rPr>
        <w:t xml:space="preserve">The LA Chargers, Houston Rockets, Las Vegas Raiders, Williams Formula One team and NHRA to </w:t>
      </w:r>
      <w:r w:rsidR="009F31CE" w:rsidRPr="00FF69A4">
        <w:rPr>
          <w:rFonts w:ascii="Avenir Light" w:hAnsi="Avenir Light" w:cs="Arial"/>
          <w:sz w:val="22"/>
          <w:szCs w:val="22"/>
        </w:rPr>
        <w:t>secure</w:t>
      </w:r>
      <w:r w:rsidR="008C4AB6" w:rsidRPr="00FF69A4">
        <w:rPr>
          <w:rFonts w:ascii="Avenir Light" w:hAnsi="Avenir Light" w:cs="Arial"/>
          <w:sz w:val="22"/>
          <w:szCs w:val="22"/>
        </w:rPr>
        <w:t xml:space="preserve"> business opportunities</w:t>
      </w:r>
      <w:r w:rsidR="009F31CE" w:rsidRPr="00FF69A4">
        <w:rPr>
          <w:rFonts w:ascii="Avenir Light" w:hAnsi="Avenir Light" w:cs="Arial"/>
          <w:sz w:val="22"/>
          <w:szCs w:val="22"/>
        </w:rPr>
        <w:t xml:space="preserve">. </w:t>
      </w:r>
    </w:p>
    <w:p w14:paraId="7A307702" w14:textId="353B6365" w:rsidR="009F31CE" w:rsidRPr="00FF69A4" w:rsidRDefault="00711AA2" w:rsidP="0004162C">
      <w:pPr>
        <w:pStyle w:val="NormalWeb"/>
        <w:numPr>
          <w:ilvl w:val="1"/>
          <w:numId w:val="18"/>
        </w:numPr>
        <w:spacing w:before="0" w:beforeAutospacing="0" w:after="80" w:afterAutospacing="0"/>
        <w:rPr>
          <w:rFonts w:ascii="Avenir Light" w:hAnsi="Avenir Light" w:cs="Arial"/>
          <w:sz w:val="22"/>
          <w:szCs w:val="22"/>
        </w:rPr>
      </w:pPr>
      <w:r w:rsidRPr="00FF69A4">
        <w:rPr>
          <w:rFonts w:ascii="Avenir Light" w:hAnsi="Avenir Light" w:cs="Arial"/>
          <w:sz w:val="22"/>
          <w:szCs w:val="22"/>
        </w:rPr>
        <w:t xml:space="preserve">Secured </w:t>
      </w:r>
      <w:r w:rsidR="009F31CE" w:rsidRPr="00FF69A4">
        <w:rPr>
          <w:rFonts w:ascii="Avenir Light" w:hAnsi="Avenir Light" w:cs="Arial"/>
          <w:sz w:val="22"/>
          <w:szCs w:val="22"/>
        </w:rPr>
        <w:t xml:space="preserve">three </w:t>
      </w:r>
      <w:r w:rsidRPr="00FF69A4">
        <w:rPr>
          <w:rFonts w:ascii="Avenir Light" w:hAnsi="Avenir Light" w:cs="Arial"/>
          <w:sz w:val="22"/>
          <w:szCs w:val="22"/>
        </w:rPr>
        <w:t xml:space="preserve">customized, </w:t>
      </w:r>
      <w:r w:rsidR="00D54B96" w:rsidRPr="00FF69A4">
        <w:rPr>
          <w:rFonts w:ascii="Avenir Light" w:hAnsi="Avenir Light" w:cs="Arial"/>
          <w:sz w:val="22"/>
          <w:szCs w:val="22"/>
        </w:rPr>
        <w:t xml:space="preserve">brand-immersive, </w:t>
      </w:r>
      <w:r w:rsidR="009F31CE" w:rsidRPr="00FF69A4">
        <w:rPr>
          <w:rFonts w:ascii="Avenir Light" w:hAnsi="Avenir Light" w:cs="Arial"/>
          <w:sz w:val="22"/>
          <w:szCs w:val="22"/>
        </w:rPr>
        <w:t xml:space="preserve">stand-alone lounges at Toyota Center to </w:t>
      </w:r>
      <w:r w:rsidR="00D54B96" w:rsidRPr="00FF69A4">
        <w:rPr>
          <w:rFonts w:ascii="Avenir Light" w:hAnsi="Avenir Light" w:cs="Arial"/>
          <w:sz w:val="22"/>
          <w:szCs w:val="22"/>
        </w:rPr>
        <w:t>serve</w:t>
      </w:r>
      <w:r w:rsidR="009F31CE" w:rsidRPr="00FF69A4">
        <w:rPr>
          <w:rFonts w:ascii="Avenir Light" w:hAnsi="Avenir Light" w:cs="Arial"/>
          <w:sz w:val="22"/>
          <w:szCs w:val="22"/>
        </w:rPr>
        <w:t xml:space="preserve"> various </w:t>
      </w:r>
      <w:r w:rsidR="0032306E">
        <w:rPr>
          <w:rFonts w:ascii="Avenir Light" w:hAnsi="Avenir Light" w:cs="Arial"/>
          <w:sz w:val="22"/>
          <w:szCs w:val="22"/>
        </w:rPr>
        <w:t xml:space="preserve">levels of </w:t>
      </w:r>
      <w:r w:rsidR="009F31CE" w:rsidRPr="00FF69A4">
        <w:rPr>
          <w:rFonts w:ascii="Avenir Light" w:hAnsi="Avenir Light" w:cs="Arial"/>
          <w:sz w:val="22"/>
          <w:szCs w:val="22"/>
        </w:rPr>
        <w:t>ticket holder</w:t>
      </w:r>
      <w:r w:rsidR="0032306E">
        <w:rPr>
          <w:rFonts w:ascii="Avenir Light" w:hAnsi="Avenir Light" w:cs="Arial"/>
          <w:sz w:val="22"/>
          <w:szCs w:val="22"/>
        </w:rPr>
        <w:t xml:space="preserve">s </w:t>
      </w:r>
      <w:r w:rsidR="00D54B96" w:rsidRPr="00FF69A4">
        <w:rPr>
          <w:rFonts w:ascii="Avenir Light" w:hAnsi="Avenir Light" w:cs="Arial"/>
          <w:sz w:val="22"/>
          <w:szCs w:val="22"/>
        </w:rPr>
        <w:t>and influence at point of purchase;</w:t>
      </w:r>
      <w:r w:rsidR="009F31CE" w:rsidRPr="00FF69A4">
        <w:rPr>
          <w:rFonts w:ascii="Avenir Light" w:hAnsi="Avenir Light" w:cs="Arial"/>
          <w:sz w:val="22"/>
          <w:szCs w:val="22"/>
        </w:rPr>
        <w:t xml:space="preserve"> aligned </w:t>
      </w:r>
      <w:r w:rsidR="00D54B96" w:rsidRPr="00FF69A4">
        <w:rPr>
          <w:rFonts w:ascii="Avenir Light" w:hAnsi="Avenir Light" w:cs="Arial"/>
          <w:sz w:val="22"/>
          <w:szCs w:val="22"/>
        </w:rPr>
        <w:t>initiatives with Houston Rockets</w:t>
      </w:r>
      <w:r w:rsidR="009F31CE" w:rsidRPr="00FF69A4">
        <w:rPr>
          <w:rFonts w:ascii="Avenir Light" w:hAnsi="Avenir Light" w:cs="Arial"/>
          <w:sz w:val="22"/>
          <w:szCs w:val="22"/>
        </w:rPr>
        <w:t xml:space="preserve"> multi-channel marketing and p</w:t>
      </w:r>
      <w:r w:rsidR="0032306E">
        <w:rPr>
          <w:rFonts w:ascii="Avenir Light" w:hAnsi="Avenir Light" w:cs="Arial"/>
          <w:sz w:val="22"/>
          <w:szCs w:val="22"/>
        </w:rPr>
        <w:t xml:space="preserve">ublic </w:t>
      </w:r>
      <w:r w:rsidR="009F31CE" w:rsidRPr="00FF69A4">
        <w:rPr>
          <w:rFonts w:ascii="Avenir Light" w:hAnsi="Avenir Light" w:cs="Arial"/>
          <w:sz w:val="22"/>
          <w:szCs w:val="22"/>
        </w:rPr>
        <w:t>r</w:t>
      </w:r>
      <w:r w:rsidR="0032306E">
        <w:rPr>
          <w:rFonts w:ascii="Avenir Light" w:hAnsi="Avenir Light" w:cs="Arial"/>
          <w:sz w:val="22"/>
          <w:szCs w:val="22"/>
        </w:rPr>
        <w:t>elations</w:t>
      </w:r>
      <w:r w:rsidR="009F31CE" w:rsidRPr="00FF69A4">
        <w:rPr>
          <w:rFonts w:ascii="Avenir Light" w:hAnsi="Avenir Light" w:cs="Arial"/>
          <w:sz w:val="22"/>
          <w:szCs w:val="22"/>
        </w:rPr>
        <w:t xml:space="preserve"> campaign</w:t>
      </w:r>
      <w:r w:rsidR="00D54B96" w:rsidRPr="00FF69A4">
        <w:rPr>
          <w:rFonts w:ascii="Avenir Light" w:hAnsi="Avenir Light" w:cs="Arial"/>
          <w:sz w:val="22"/>
          <w:szCs w:val="22"/>
        </w:rPr>
        <w:t>s</w:t>
      </w:r>
      <w:r w:rsidR="0032306E">
        <w:rPr>
          <w:rFonts w:ascii="Avenir Light" w:hAnsi="Avenir Light" w:cs="Arial"/>
          <w:sz w:val="22"/>
          <w:szCs w:val="22"/>
        </w:rPr>
        <w:t>.</w:t>
      </w:r>
    </w:p>
    <w:p w14:paraId="495FD6A0" w14:textId="468449AD" w:rsidR="009F31CE" w:rsidRPr="00FF69A4" w:rsidRDefault="00D54B96" w:rsidP="0004162C">
      <w:pPr>
        <w:pStyle w:val="NormalWeb"/>
        <w:numPr>
          <w:ilvl w:val="1"/>
          <w:numId w:val="18"/>
        </w:numPr>
        <w:spacing w:before="0" w:beforeAutospacing="0" w:after="80" w:afterAutospacing="0"/>
        <w:rPr>
          <w:rFonts w:ascii="Avenir Light" w:hAnsi="Avenir Light" w:cs="Arial"/>
          <w:sz w:val="22"/>
          <w:szCs w:val="22"/>
        </w:rPr>
      </w:pPr>
      <w:r w:rsidRPr="00FF69A4">
        <w:rPr>
          <w:rFonts w:ascii="Avenir Light" w:hAnsi="Avenir Light" w:cs="Arial"/>
          <w:sz w:val="22"/>
          <w:szCs w:val="22"/>
        </w:rPr>
        <w:t xml:space="preserve">Partnered with </w:t>
      </w:r>
      <w:r w:rsidR="009F31CE" w:rsidRPr="00FF69A4">
        <w:rPr>
          <w:rFonts w:ascii="Avenir Light" w:hAnsi="Avenir Light" w:cs="Arial"/>
          <w:sz w:val="22"/>
          <w:szCs w:val="22"/>
        </w:rPr>
        <w:t xml:space="preserve">Landry’s </w:t>
      </w:r>
      <w:r w:rsidR="0032306E">
        <w:rPr>
          <w:rFonts w:ascii="Avenir Light" w:hAnsi="Avenir Light" w:cs="Arial"/>
          <w:sz w:val="22"/>
          <w:szCs w:val="22"/>
        </w:rPr>
        <w:t xml:space="preserve">Restaurants </w:t>
      </w:r>
      <w:r w:rsidR="005013EF" w:rsidRPr="00FF69A4">
        <w:rPr>
          <w:rFonts w:ascii="Avenir Light" w:hAnsi="Avenir Light" w:cs="Arial"/>
          <w:sz w:val="22"/>
          <w:szCs w:val="22"/>
        </w:rPr>
        <w:t xml:space="preserve">for away games </w:t>
      </w:r>
      <w:r w:rsidRPr="00FF69A4">
        <w:rPr>
          <w:rFonts w:ascii="Avenir Light" w:hAnsi="Avenir Light" w:cs="Arial"/>
          <w:sz w:val="22"/>
          <w:szCs w:val="22"/>
        </w:rPr>
        <w:t>to</w:t>
      </w:r>
      <w:r w:rsidR="005013EF" w:rsidRPr="00FF69A4">
        <w:rPr>
          <w:rFonts w:ascii="Avenir Light" w:hAnsi="Avenir Light" w:cs="Arial"/>
          <w:sz w:val="22"/>
          <w:szCs w:val="22"/>
        </w:rPr>
        <w:t xml:space="preserve"> extend brand </w:t>
      </w:r>
      <w:r w:rsidRPr="00FF69A4">
        <w:rPr>
          <w:rFonts w:ascii="Avenir Light" w:hAnsi="Avenir Light" w:cs="Arial"/>
          <w:sz w:val="22"/>
          <w:szCs w:val="22"/>
        </w:rPr>
        <w:t xml:space="preserve">penetration </w:t>
      </w:r>
      <w:r w:rsidR="005013EF" w:rsidRPr="00FF69A4">
        <w:rPr>
          <w:rFonts w:ascii="Avenir Light" w:hAnsi="Avenir Light" w:cs="Arial"/>
          <w:sz w:val="22"/>
          <w:szCs w:val="22"/>
        </w:rPr>
        <w:t xml:space="preserve">and </w:t>
      </w:r>
      <w:r w:rsidRPr="00FF69A4">
        <w:rPr>
          <w:rFonts w:ascii="Avenir Light" w:hAnsi="Avenir Light" w:cs="Arial"/>
          <w:sz w:val="22"/>
          <w:szCs w:val="22"/>
        </w:rPr>
        <w:t>increase brand</w:t>
      </w:r>
      <w:r w:rsidR="005013EF" w:rsidRPr="00FF69A4">
        <w:rPr>
          <w:rFonts w:ascii="Avenir Light" w:hAnsi="Avenir Light" w:cs="Arial"/>
          <w:sz w:val="22"/>
          <w:szCs w:val="22"/>
        </w:rPr>
        <w:t xml:space="preserve"> awareness</w:t>
      </w:r>
      <w:r w:rsidRPr="00FF69A4">
        <w:rPr>
          <w:rFonts w:ascii="Avenir Light" w:hAnsi="Avenir Light" w:cs="Arial"/>
          <w:sz w:val="22"/>
          <w:szCs w:val="22"/>
        </w:rPr>
        <w:t>.</w:t>
      </w:r>
    </w:p>
    <w:p w14:paraId="020193B8" w14:textId="76399460" w:rsidR="008C4AB6" w:rsidRDefault="00D54B96" w:rsidP="005E3450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="Avenir Light" w:hAnsi="Avenir Light" w:cs="Arial"/>
          <w:sz w:val="22"/>
          <w:szCs w:val="22"/>
        </w:rPr>
      </w:pPr>
      <w:r w:rsidRPr="00FF69A4">
        <w:rPr>
          <w:rFonts w:ascii="Avenir Light" w:hAnsi="Avenir Light" w:cs="Arial"/>
          <w:sz w:val="22"/>
          <w:szCs w:val="22"/>
        </w:rPr>
        <w:t xml:space="preserve">Negotiated positioning as official tequila and spirits at </w:t>
      </w:r>
      <w:r w:rsidR="009F31CE" w:rsidRPr="00FF69A4">
        <w:rPr>
          <w:rFonts w:ascii="Avenir Light" w:hAnsi="Avenir Light" w:cs="Arial"/>
          <w:sz w:val="22"/>
          <w:szCs w:val="22"/>
        </w:rPr>
        <w:t>Raiders</w:t>
      </w:r>
      <w:r w:rsidR="00C01792" w:rsidRPr="00FF69A4">
        <w:rPr>
          <w:rFonts w:ascii="Avenir Light" w:hAnsi="Avenir Light" w:cs="Arial"/>
          <w:sz w:val="22"/>
          <w:szCs w:val="22"/>
        </w:rPr>
        <w:t xml:space="preserve"> </w:t>
      </w:r>
      <w:r w:rsidR="009F31CE" w:rsidRPr="00FF69A4">
        <w:rPr>
          <w:rFonts w:ascii="Avenir Light" w:hAnsi="Avenir Light" w:cs="Arial"/>
          <w:sz w:val="22"/>
          <w:szCs w:val="22"/>
        </w:rPr>
        <w:t>new stadium</w:t>
      </w:r>
      <w:r w:rsidRPr="00FF69A4">
        <w:rPr>
          <w:rFonts w:ascii="Avenir Light" w:hAnsi="Avenir Light" w:cs="Arial"/>
          <w:sz w:val="22"/>
          <w:szCs w:val="22"/>
        </w:rPr>
        <w:t>.</w:t>
      </w:r>
    </w:p>
    <w:p w14:paraId="19FE2A3A" w14:textId="77777777" w:rsidR="00284EA4" w:rsidRPr="0030674B" w:rsidRDefault="00284EA4" w:rsidP="00284EA4">
      <w:pPr>
        <w:pStyle w:val="NormalWeb"/>
        <w:spacing w:before="0" w:beforeAutospacing="0" w:after="0" w:afterAutospacing="0"/>
        <w:ind w:left="1440"/>
        <w:rPr>
          <w:rFonts w:ascii="Avenir Light" w:hAnsi="Avenir Light" w:cs="Arial"/>
          <w:b/>
          <w:bCs/>
          <w:sz w:val="22"/>
          <w:szCs w:val="22"/>
        </w:rPr>
      </w:pPr>
    </w:p>
    <w:p w14:paraId="6B396864" w14:textId="3ABCD1C2" w:rsidR="00284EA4" w:rsidRDefault="00284EA4" w:rsidP="00284EA4">
      <w:pPr>
        <w:pStyle w:val="NormalWeb"/>
        <w:spacing w:before="0" w:beforeAutospacing="0" w:after="0" w:afterAutospacing="0"/>
        <w:rPr>
          <w:rFonts w:ascii="Copperplate" w:hAnsi="Copperplate" w:cs="Arial"/>
          <w:b/>
          <w:bCs/>
          <w:sz w:val="22"/>
          <w:szCs w:val="22"/>
        </w:rPr>
      </w:pPr>
      <w:r w:rsidRPr="007B3A8D">
        <w:rPr>
          <w:rFonts w:ascii="Copperplate" w:hAnsi="Copperplate" w:cs="Arial"/>
          <w:b/>
          <w:bCs/>
          <w:sz w:val="22"/>
          <w:szCs w:val="22"/>
        </w:rPr>
        <w:t xml:space="preserve">Senior </w:t>
      </w:r>
      <w:r w:rsidR="007B3A8D">
        <w:rPr>
          <w:rFonts w:ascii="Copperplate" w:hAnsi="Copperplate" w:cs="Arial"/>
          <w:b/>
          <w:bCs/>
          <w:sz w:val="22"/>
          <w:szCs w:val="22"/>
        </w:rPr>
        <w:t>VP</w:t>
      </w:r>
      <w:r w:rsidRPr="007B3A8D">
        <w:rPr>
          <w:rFonts w:ascii="Copperplate" w:hAnsi="Copperplate" w:cs="Arial"/>
          <w:b/>
          <w:bCs/>
          <w:sz w:val="22"/>
          <w:szCs w:val="22"/>
        </w:rPr>
        <w:t xml:space="preserve"> Communications </w:t>
      </w:r>
      <w:r w:rsidR="0030674B" w:rsidRPr="007B3A8D">
        <w:rPr>
          <w:rFonts w:ascii="Copperplate" w:hAnsi="Copperplate" w:cs="Arial"/>
          <w:b/>
          <w:bCs/>
          <w:sz w:val="22"/>
          <w:szCs w:val="22"/>
        </w:rPr>
        <w:t>and Brand Strategy</w:t>
      </w:r>
      <w:r w:rsidR="00CE7292">
        <w:rPr>
          <w:rFonts w:ascii="Copperplate" w:hAnsi="Copperplate" w:cs="Arial"/>
          <w:b/>
          <w:bCs/>
          <w:sz w:val="22"/>
          <w:szCs w:val="22"/>
        </w:rPr>
        <w:tab/>
      </w:r>
      <w:r w:rsidR="00CE7292">
        <w:rPr>
          <w:rFonts w:ascii="Copperplate" w:hAnsi="Copperplate" w:cs="Arial"/>
          <w:b/>
          <w:bCs/>
          <w:sz w:val="22"/>
          <w:szCs w:val="22"/>
        </w:rPr>
        <w:tab/>
      </w:r>
      <w:r w:rsidR="00CE7292">
        <w:rPr>
          <w:rFonts w:ascii="Copperplate" w:hAnsi="Copperplate" w:cs="Arial"/>
          <w:b/>
          <w:bCs/>
          <w:sz w:val="22"/>
          <w:szCs w:val="22"/>
        </w:rPr>
        <w:tab/>
      </w:r>
      <w:r w:rsidR="007B3A8D">
        <w:rPr>
          <w:rFonts w:ascii="Copperplate" w:hAnsi="Copperplate" w:cs="Arial"/>
          <w:b/>
          <w:bCs/>
          <w:sz w:val="22"/>
          <w:szCs w:val="22"/>
        </w:rPr>
        <w:t xml:space="preserve">           </w:t>
      </w:r>
      <w:r w:rsidR="0030674B" w:rsidRPr="007B3A8D">
        <w:rPr>
          <w:rFonts w:ascii="Copperplate" w:hAnsi="Copperplate" w:cs="Arial"/>
          <w:b/>
          <w:bCs/>
          <w:sz w:val="22"/>
          <w:szCs w:val="22"/>
        </w:rPr>
        <w:t xml:space="preserve"> </w:t>
      </w:r>
      <w:r w:rsidRPr="007B3A8D">
        <w:rPr>
          <w:rFonts w:ascii="Copperplate" w:hAnsi="Copperplate" w:cs="Arial"/>
          <w:b/>
          <w:bCs/>
          <w:sz w:val="22"/>
          <w:szCs w:val="22"/>
        </w:rPr>
        <w:t>March 2014 - July 2015</w:t>
      </w:r>
    </w:p>
    <w:p w14:paraId="78C7E467" w14:textId="7C239D9B" w:rsidR="00CE7292" w:rsidRPr="000A39E2" w:rsidRDefault="00CE7292" w:rsidP="00284EA4">
      <w:pPr>
        <w:pStyle w:val="NormalWeb"/>
        <w:spacing w:before="0" w:beforeAutospacing="0" w:after="0" w:afterAutospacing="0"/>
        <w:rPr>
          <w:rFonts w:ascii="Copperplate" w:hAnsi="Copperplate" w:cs="Arial"/>
          <w:sz w:val="22"/>
          <w:szCs w:val="22"/>
        </w:rPr>
      </w:pPr>
      <w:r w:rsidRPr="000A39E2">
        <w:rPr>
          <w:rFonts w:ascii="Copperplate" w:hAnsi="Copperplate" w:cs="Arial"/>
          <w:sz w:val="22"/>
          <w:szCs w:val="22"/>
        </w:rPr>
        <w:t xml:space="preserve">ROK Stars (Became </w:t>
      </w:r>
      <w:proofErr w:type="spellStart"/>
      <w:r w:rsidRPr="000A39E2">
        <w:rPr>
          <w:rFonts w:ascii="Copperplate" w:hAnsi="Copperplate" w:cs="Arial"/>
          <w:sz w:val="22"/>
          <w:szCs w:val="22"/>
        </w:rPr>
        <w:t>ROKiT</w:t>
      </w:r>
      <w:proofErr w:type="spellEnd"/>
      <w:r w:rsidRPr="000A39E2">
        <w:rPr>
          <w:rFonts w:ascii="Copperplate" w:hAnsi="Copperplate" w:cs="Arial"/>
          <w:sz w:val="22"/>
          <w:szCs w:val="22"/>
        </w:rPr>
        <w:t xml:space="preserve"> in 2019) </w:t>
      </w:r>
    </w:p>
    <w:p w14:paraId="1B585F6F" w14:textId="4E3FF073" w:rsidR="0030674B" w:rsidRPr="007B3A8D" w:rsidRDefault="0030674B" w:rsidP="00284EA4">
      <w:pPr>
        <w:pStyle w:val="NormalWeb"/>
        <w:spacing w:before="0" w:beforeAutospacing="0" w:after="0" w:afterAutospacing="0"/>
        <w:rPr>
          <w:rFonts w:ascii="Avenir Book" w:hAnsi="Avenir Book"/>
          <w:b/>
          <w:bCs/>
          <w:i/>
          <w:iCs/>
          <w:color w:val="464547"/>
          <w:sz w:val="22"/>
          <w:szCs w:val="22"/>
        </w:rPr>
      </w:pPr>
      <w:r w:rsidRPr="00243DE4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  <w:t>Develop and implement</w:t>
      </w:r>
      <w:r w:rsidRPr="00797E2C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  <w:t>ed</w:t>
      </w:r>
      <w:r w:rsidRPr="00243DE4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  <w:t xml:space="preserve"> an integrated strategic communications plan to advance </w:t>
      </w:r>
      <w:r w:rsidRPr="00797E2C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  <w:t>ROK Stars</w:t>
      </w:r>
      <w:r w:rsidRPr="00243DE4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  <w:t xml:space="preserve"> brand identity; broaden awareness of </w:t>
      </w:r>
      <w:r w:rsidR="00CE7292" w:rsidRPr="00797E2C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  <w:t>its</w:t>
      </w:r>
      <w:r w:rsidRPr="00243DE4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7B3A8D" w:rsidRPr="00797E2C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  <w:t>companies and</w:t>
      </w:r>
      <w:r w:rsidRPr="00243DE4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  <w:t xml:space="preserve"> priorities</w:t>
      </w:r>
      <w:r w:rsidRPr="00243DE4">
        <w:rPr>
          <w:rFonts w:ascii="Avenir Book" w:hAnsi="Avenir Book"/>
          <w:b/>
          <w:bCs/>
          <w:i/>
          <w:iCs/>
          <w:color w:val="464547"/>
          <w:sz w:val="22"/>
          <w:szCs w:val="22"/>
        </w:rPr>
        <w:t>;</w:t>
      </w:r>
    </w:p>
    <w:p w14:paraId="5823ED41" w14:textId="784DEA45" w:rsidR="00284EA4" w:rsidRPr="000A39E2" w:rsidRDefault="0030674B" w:rsidP="000A39E2">
      <w:pPr>
        <w:pStyle w:val="NormalWeb"/>
        <w:spacing w:before="0" w:beforeAutospacing="0" w:after="0" w:afterAutospacing="0"/>
        <w:rPr>
          <w:rFonts w:ascii="Avenir Book" w:hAnsi="Avenir Book"/>
          <w:color w:val="000000" w:themeColor="text1"/>
          <w:sz w:val="27"/>
          <w:szCs w:val="27"/>
        </w:rPr>
      </w:pPr>
      <w:r w:rsidRPr="000A39E2">
        <w:rPr>
          <w:rFonts w:ascii="Avenir Book" w:hAnsi="Avenir Book"/>
          <w:color w:val="000000" w:themeColor="text1"/>
          <w:sz w:val="22"/>
          <w:szCs w:val="22"/>
        </w:rPr>
        <w:t>S</w:t>
      </w:r>
      <w:r w:rsidRPr="00243DE4">
        <w:rPr>
          <w:rFonts w:ascii="Avenir Book" w:hAnsi="Avenir Book"/>
          <w:color w:val="000000" w:themeColor="text1"/>
          <w:sz w:val="22"/>
          <w:szCs w:val="22"/>
        </w:rPr>
        <w:t>erv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>ed</w:t>
      </w:r>
      <w:r w:rsidRPr="00243DE4">
        <w:rPr>
          <w:rFonts w:ascii="Avenir Book" w:hAnsi="Avenir Book"/>
          <w:color w:val="000000" w:themeColor="text1"/>
          <w:sz w:val="22"/>
          <w:szCs w:val="22"/>
        </w:rPr>
        <w:t xml:space="preserve"> as an integral member of the senior management team, 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>was</w:t>
      </w:r>
      <w:r w:rsidRPr="00243DE4">
        <w:rPr>
          <w:rFonts w:ascii="Avenir Book" w:hAnsi="Avenir Book"/>
          <w:color w:val="000000" w:themeColor="text1"/>
          <w:sz w:val="22"/>
          <w:szCs w:val="22"/>
        </w:rPr>
        <w:t xml:space="preserve"> responsible for the development of 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>Marula Oil, ROK Mobile, ROK Water</w:t>
      </w:r>
      <w:r w:rsidR="00797E2C" w:rsidRPr="000A39E2">
        <w:rPr>
          <w:rFonts w:ascii="Avenir Book" w:hAnsi="Avenir Book"/>
          <w:color w:val="000000" w:themeColor="text1"/>
          <w:sz w:val="22"/>
          <w:szCs w:val="22"/>
        </w:rPr>
        <w:t xml:space="preserve">, 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 xml:space="preserve">John Paul Selects, </w:t>
      </w:r>
      <w:r w:rsidR="007B3A8D" w:rsidRPr="000A39E2">
        <w:rPr>
          <w:rFonts w:ascii="Avenir Book" w:hAnsi="Avenir Book"/>
          <w:color w:val="000000" w:themeColor="text1"/>
          <w:sz w:val="22"/>
          <w:szCs w:val="22"/>
        </w:rPr>
        <w:t xml:space="preserve">ABK Beer, and Oval Vodka </w:t>
      </w:r>
      <w:r w:rsidRPr="00243DE4">
        <w:rPr>
          <w:rFonts w:ascii="Avenir Book" w:hAnsi="Avenir Book"/>
          <w:color w:val="000000" w:themeColor="text1"/>
          <w:sz w:val="22"/>
          <w:szCs w:val="22"/>
        </w:rPr>
        <w:t>communication</w:t>
      </w:r>
      <w:r w:rsidR="00CE7292" w:rsidRPr="000A39E2">
        <w:rPr>
          <w:rFonts w:ascii="Avenir Book" w:hAnsi="Avenir Book"/>
          <w:color w:val="000000" w:themeColor="text1"/>
          <w:sz w:val="22"/>
          <w:szCs w:val="22"/>
        </w:rPr>
        <w:t>s</w:t>
      </w:r>
      <w:r w:rsidRPr="00243DE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CE7292" w:rsidRPr="000A39E2">
        <w:rPr>
          <w:rFonts w:ascii="Avenir Book" w:hAnsi="Avenir Book"/>
          <w:color w:val="000000" w:themeColor="text1"/>
          <w:sz w:val="22"/>
          <w:szCs w:val="22"/>
        </w:rPr>
        <w:t>and brand strateg</w:t>
      </w:r>
      <w:r w:rsidR="00797E2C" w:rsidRPr="000A39E2">
        <w:rPr>
          <w:rFonts w:ascii="Avenir Book" w:hAnsi="Avenir Book"/>
          <w:color w:val="000000" w:themeColor="text1"/>
          <w:sz w:val="22"/>
          <w:szCs w:val="22"/>
        </w:rPr>
        <w:t>ies</w:t>
      </w:r>
      <w:r w:rsidRPr="00243DE4">
        <w:rPr>
          <w:rFonts w:ascii="Avenir Book" w:hAnsi="Avenir Book"/>
          <w:color w:val="000000" w:themeColor="text1"/>
          <w:sz w:val="27"/>
          <w:szCs w:val="27"/>
        </w:rPr>
        <w:t>.</w:t>
      </w:r>
      <w:r w:rsidR="00D32B60">
        <w:rPr>
          <w:rFonts w:ascii="Avenir Book" w:hAnsi="Avenir Book"/>
          <w:color w:val="000000" w:themeColor="text1"/>
          <w:sz w:val="27"/>
          <w:szCs w:val="27"/>
        </w:rPr>
        <w:t xml:space="preserve"> </w:t>
      </w:r>
    </w:p>
    <w:p w14:paraId="7452284A" w14:textId="7E7345FF" w:rsidR="0030674B" w:rsidRPr="000A39E2" w:rsidRDefault="00CE7292" w:rsidP="00797E2C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venir Book" w:hAnsi="Avenir Book" w:cs="Arial"/>
          <w:color w:val="000000" w:themeColor="text1"/>
          <w:sz w:val="22"/>
          <w:szCs w:val="22"/>
        </w:rPr>
      </w:pPr>
      <w:r w:rsidRPr="000A39E2">
        <w:rPr>
          <w:rFonts w:ascii="Avenir Book" w:hAnsi="Avenir Book"/>
          <w:color w:val="000000" w:themeColor="text1"/>
          <w:sz w:val="22"/>
          <w:szCs w:val="22"/>
        </w:rPr>
        <w:t>Oversaw brand</w:t>
      </w:r>
      <w:r w:rsidR="0030674B" w:rsidRPr="000A39E2">
        <w:rPr>
          <w:rFonts w:ascii="Avenir Book" w:hAnsi="Avenir Book"/>
          <w:color w:val="000000" w:themeColor="text1"/>
          <w:sz w:val="22"/>
          <w:szCs w:val="22"/>
        </w:rPr>
        <w:t xml:space="preserve"> strategy for Marula oil, which included</w:t>
      </w:r>
      <w:r w:rsidR="00D32B60">
        <w:rPr>
          <w:rFonts w:ascii="Avenir Book" w:hAnsi="Avenir Book"/>
          <w:color w:val="000000" w:themeColor="text1"/>
          <w:sz w:val="22"/>
          <w:szCs w:val="22"/>
        </w:rPr>
        <w:t xml:space="preserve"> creating </w:t>
      </w:r>
      <w:r w:rsidR="00D32B60" w:rsidRPr="000A39E2">
        <w:rPr>
          <w:rFonts w:ascii="Avenir Book" w:hAnsi="Avenir Book"/>
          <w:color w:val="000000" w:themeColor="text1"/>
          <w:sz w:val="22"/>
          <w:szCs w:val="22"/>
        </w:rPr>
        <w:t>brand</w:t>
      </w:r>
      <w:r w:rsidR="007B3A8D" w:rsidRPr="000A39E2">
        <w:rPr>
          <w:rFonts w:ascii="Avenir Book" w:hAnsi="Avenir Book"/>
          <w:color w:val="000000" w:themeColor="text1"/>
          <w:sz w:val="22"/>
          <w:szCs w:val="22"/>
        </w:rPr>
        <w:t xml:space="preserve"> pillars, 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 xml:space="preserve">content creation, media relations, </w:t>
      </w:r>
      <w:r w:rsidR="00D32B60">
        <w:rPr>
          <w:rFonts w:ascii="Avenir Book" w:hAnsi="Avenir Book"/>
          <w:color w:val="000000" w:themeColor="text1"/>
          <w:sz w:val="22"/>
          <w:szCs w:val="22"/>
        </w:rPr>
        <w:t xml:space="preserve">managing 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 xml:space="preserve">micro and macro influencers, </w:t>
      </w:r>
      <w:r w:rsidR="00D32B60">
        <w:rPr>
          <w:rFonts w:ascii="Avenir Book" w:hAnsi="Avenir Book"/>
          <w:color w:val="000000" w:themeColor="text1"/>
          <w:sz w:val="22"/>
          <w:szCs w:val="22"/>
        </w:rPr>
        <w:t xml:space="preserve">media relations, 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 xml:space="preserve">managed social media and website </w:t>
      </w:r>
      <w:r w:rsidR="00D32B60" w:rsidRPr="000A39E2">
        <w:rPr>
          <w:rFonts w:ascii="Avenir Book" w:hAnsi="Avenir Book"/>
          <w:color w:val="000000" w:themeColor="text1"/>
          <w:sz w:val="22"/>
          <w:szCs w:val="22"/>
        </w:rPr>
        <w:t>update.</w:t>
      </w:r>
      <w:r w:rsidR="00D32B60">
        <w:rPr>
          <w:rFonts w:ascii="Avenir Book" w:hAnsi="Avenir Book"/>
          <w:color w:val="000000" w:themeColor="text1"/>
          <w:sz w:val="22"/>
          <w:szCs w:val="22"/>
        </w:rPr>
        <w:t xml:space="preserve"> Growth of the Marula brand </w:t>
      </w:r>
      <w:r w:rsidR="00D32B60" w:rsidRPr="000A39E2">
        <w:rPr>
          <w:rFonts w:ascii="Avenir Book" w:hAnsi="Avenir Book"/>
          <w:color w:val="000000" w:themeColor="text1"/>
          <w:sz w:val="22"/>
          <w:szCs w:val="22"/>
        </w:rPr>
        <w:t>was successful</w:t>
      </w:r>
      <w:r w:rsidR="00D32B60">
        <w:rPr>
          <w:rFonts w:ascii="Avenir Book" w:hAnsi="Avenir Book"/>
          <w:color w:val="000000" w:themeColor="text1"/>
          <w:sz w:val="22"/>
          <w:szCs w:val="22"/>
        </w:rPr>
        <w:t>,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D32B60">
        <w:rPr>
          <w:rFonts w:ascii="Avenir Book" w:hAnsi="Avenir Book"/>
          <w:color w:val="000000" w:themeColor="text1"/>
          <w:sz w:val="22"/>
          <w:szCs w:val="22"/>
        </w:rPr>
        <w:t>increasing the value resulting in Marula being sold  in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 xml:space="preserve"> 201</w:t>
      </w:r>
      <w:r w:rsidR="00D32B60">
        <w:rPr>
          <w:rFonts w:ascii="Avenir Book" w:hAnsi="Avenir Book"/>
          <w:color w:val="000000" w:themeColor="text1"/>
          <w:sz w:val="22"/>
          <w:szCs w:val="22"/>
        </w:rPr>
        <w:t>6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 xml:space="preserve">. </w:t>
      </w:r>
    </w:p>
    <w:p w14:paraId="7EE31F03" w14:textId="400637B3" w:rsidR="00797E2C" w:rsidRPr="000A39E2" w:rsidRDefault="00797E2C" w:rsidP="00797E2C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venir Book" w:hAnsi="Avenir Book" w:cs="Arial"/>
          <w:color w:val="000000" w:themeColor="text1"/>
          <w:sz w:val="22"/>
          <w:szCs w:val="22"/>
        </w:rPr>
      </w:pPr>
      <w:r w:rsidRPr="000A39E2">
        <w:rPr>
          <w:rFonts w:ascii="Avenir Book" w:hAnsi="Avenir Book"/>
          <w:color w:val="000000" w:themeColor="text1"/>
          <w:sz w:val="22"/>
          <w:szCs w:val="22"/>
        </w:rPr>
        <w:t>Led launch</w:t>
      </w:r>
      <w:r w:rsidR="00CE7292" w:rsidRPr="000A39E2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>of ROK Mobile with go to market strategy, worked with M&amp;C Saatchi team to integrate pr and marketing initiatives, created “You’re a ROK Star” campaign.</w:t>
      </w:r>
    </w:p>
    <w:p w14:paraId="59FEB28D" w14:textId="4E1578A2" w:rsidR="00797E2C" w:rsidRPr="000A39E2" w:rsidRDefault="00D32B60" w:rsidP="00D32B6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venir Book" w:hAnsi="Avenir Book"/>
          <w:color w:val="000000" w:themeColor="text1"/>
          <w:sz w:val="22"/>
          <w:szCs w:val="22"/>
        </w:rPr>
      </w:pPr>
      <w:r w:rsidRPr="000A39E2">
        <w:rPr>
          <w:rFonts w:ascii="Avenir Book" w:hAnsi="Avenir Book"/>
          <w:color w:val="000000" w:themeColor="text1"/>
          <w:sz w:val="22"/>
          <w:szCs w:val="22"/>
        </w:rPr>
        <w:t>Promoted to</w:t>
      </w:r>
      <w:r w:rsidRPr="000A39E2">
        <w:rPr>
          <w:rFonts w:ascii="Avenir Book" w:hAnsi="Avenir Book"/>
          <w:color w:val="000000" w:themeColor="text1"/>
          <w:sz w:val="27"/>
          <w:szCs w:val="27"/>
        </w:rPr>
        <w:t xml:space="preserve"> </w:t>
      </w:r>
      <w:r w:rsidRPr="000A39E2">
        <w:rPr>
          <w:rFonts w:ascii="Avenir Book" w:hAnsi="Avenir Book"/>
          <w:color w:val="000000" w:themeColor="text1"/>
          <w:sz w:val="22"/>
          <w:szCs w:val="22"/>
        </w:rPr>
        <w:t>CEO Of ROK Drinks in August 2015</w:t>
      </w:r>
    </w:p>
    <w:p w14:paraId="21C45505" w14:textId="7603BC85" w:rsidR="00052040" w:rsidRPr="00FF69A4" w:rsidRDefault="00052040" w:rsidP="00797E2C">
      <w:pPr>
        <w:pStyle w:val="NormalWeb"/>
        <w:spacing w:before="0" w:beforeAutospacing="0" w:after="0" w:afterAutospacing="0"/>
        <w:rPr>
          <w:rFonts w:ascii="Copperplate" w:hAnsi="Copperplate" w:cs="Arial"/>
          <w:b/>
          <w:bCs/>
          <w:sz w:val="22"/>
          <w:szCs w:val="22"/>
        </w:rPr>
      </w:pPr>
      <w:r w:rsidRPr="00FF69A4">
        <w:rPr>
          <w:rFonts w:ascii="Copperplate" w:hAnsi="Copperplate" w:cs="Arial"/>
          <w:b/>
          <w:bCs/>
          <w:sz w:val="22"/>
          <w:szCs w:val="22"/>
        </w:rPr>
        <w:t xml:space="preserve">CEO/Owner June </w:t>
      </w:r>
      <w:r w:rsidRPr="00FF69A4">
        <w:rPr>
          <w:rFonts w:ascii="Copperplate" w:hAnsi="Copperplate" w:cs="Arial"/>
          <w:b/>
          <w:bCs/>
          <w:sz w:val="22"/>
          <w:szCs w:val="22"/>
        </w:rPr>
        <w:tab/>
      </w:r>
      <w:r w:rsidR="000A39E2">
        <w:rPr>
          <w:rFonts w:ascii="Copperplate" w:hAnsi="Copperplate" w:cs="Arial"/>
          <w:b/>
          <w:bCs/>
          <w:sz w:val="22"/>
          <w:szCs w:val="22"/>
        </w:rPr>
        <w:tab/>
      </w:r>
      <w:r w:rsidR="000A39E2">
        <w:rPr>
          <w:rFonts w:ascii="Copperplate" w:hAnsi="Copperplate" w:cs="Arial"/>
          <w:b/>
          <w:bCs/>
          <w:sz w:val="22"/>
          <w:szCs w:val="22"/>
        </w:rPr>
        <w:tab/>
      </w:r>
      <w:r w:rsidR="000A39E2">
        <w:rPr>
          <w:rFonts w:ascii="Copperplate" w:hAnsi="Copperplate" w:cs="Arial"/>
          <w:b/>
          <w:bCs/>
          <w:sz w:val="22"/>
          <w:szCs w:val="22"/>
        </w:rPr>
        <w:tab/>
      </w:r>
      <w:r w:rsidR="000A39E2">
        <w:rPr>
          <w:rFonts w:ascii="Copperplate" w:hAnsi="Copperplate" w:cs="Arial"/>
          <w:b/>
          <w:bCs/>
          <w:sz w:val="22"/>
          <w:szCs w:val="22"/>
        </w:rPr>
        <w:tab/>
      </w:r>
      <w:r w:rsidR="000A39E2">
        <w:rPr>
          <w:rFonts w:ascii="Copperplate" w:hAnsi="Copperplate" w:cs="Arial"/>
          <w:b/>
          <w:bCs/>
          <w:sz w:val="22"/>
          <w:szCs w:val="22"/>
        </w:rPr>
        <w:tab/>
      </w:r>
      <w:r w:rsidR="000A39E2">
        <w:rPr>
          <w:rFonts w:ascii="Copperplate" w:hAnsi="Copperplate" w:cs="Arial"/>
          <w:b/>
          <w:bCs/>
          <w:sz w:val="22"/>
          <w:szCs w:val="22"/>
        </w:rPr>
        <w:tab/>
      </w:r>
      <w:r w:rsidR="000A39E2">
        <w:rPr>
          <w:rFonts w:ascii="Copperplate" w:hAnsi="Copperplate" w:cs="Arial"/>
          <w:b/>
          <w:bCs/>
          <w:sz w:val="22"/>
          <w:szCs w:val="22"/>
        </w:rPr>
        <w:tab/>
      </w:r>
      <w:r w:rsidR="000A39E2">
        <w:rPr>
          <w:rFonts w:ascii="Copperplate" w:hAnsi="Copperplate" w:cs="Arial"/>
          <w:b/>
          <w:bCs/>
          <w:sz w:val="22"/>
          <w:szCs w:val="22"/>
        </w:rPr>
        <w:tab/>
      </w:r>
      <w:proofErr w:type="spellStart"/>
      <w:r w:rsidR="00F40946">
        <w:rPr>
          <w:rFonts w:ascii="Copperplate" w:hAnsi="Copperplate" w:cs="Arial"/>
          <w:b/>
          <w:bCs/>
          <w:sz w:val="22"/>
          <w:szCs w:val="22"/>
        </w:rPr>
        <w:t>June</w:t>
      </w:r>
      <w:proofErr w:type="spellEnd"/>
      <w:r w:rsidR="00F40946">
        <w:rPr>
          <w:rFonts w:ascii="Copperplate" w:hAnsi="Copperplate" w:cs="Arial"/>
          <w:b/>
          <w:bCs/>
          <w:sz w:val="22"/>
          <w:szCs w:val="22"/>
        </w:rPr>
        <w:t xml:space="preserve"> </w:t>
      </w:r>
      <w:r w:rsidRPr="00FF69A4">
        <w:rPr>
          <w:rFonts w:ascii="Copperplate" w:hAnsi="Copperplate" w:cs="Arial"/>
          <w:b/>
          <w:bCs/>
          <w:sz w:val="22"/>
          <w:szCs w:val="22"/>
        </w:rPr>
        <w:t>2003 – March 2014</w:t>
      </w:r>
    </w:p>
    <w:p w14:paraId="343709D6" w14:textId="52159A11" w:rsidR="00862342" w:rsidRPr="00FF69A4" w:rsidRDefault="00862342" w:rsidP="005E3450">
      <w:pPr>
        <w:pStyle w:val="NormalWeb"/>
        <w:spacing w:before="0" w:beforeAutospacing="0" w:after="0" w:afterAutospacing="0"/>
        <w:rPr>
          <w:rFonts w:ascii="Avenir Light" w:hAnsi="Avenir Light" w:cs="Arial"/>
          <w:sz w:val="22"/>
          <w:szCs w:val="22"/>
        </w:rPr>
      </w:pPr>
      <w:r w:rsidRPr="00FF69A4">
        <w:rPr>
          <w:rFonts w:ascii="Avenir Light" w:hAnsi="Avenir Light" w:cs="Arial"/>
          <w:sz w:val="22"/>
          <w:szCs w:val="22"/>
        </w:rPr>
        <w:t>KPR</w:t>
      </w:r>
    </w:p>
    <w:p w14:paraId="7FBFAA29" w14:textId="402C8435" w:rsidR="0090756B" w:rsidRPr="00FF69A4" w:rsidRDefault="0090756B" w:rsidP="005E3450">
      <w:pPr>
        <w:pStyle w:val="NormalWeb"/>
        <w:spacing w:before="0" w:beforeAutospacing="0" w:after="80" w:afterAutospacing="0"/>
        <w:rPr>
          <w:rFonts w:ascii="Avenir Light" w:hAnsi="Avenir Light" w:cs="Arial"/>
          <w:sz w:val="22"/>
          <w:szCs w:val="22"/>
        </w:rPr>
      </w:pPr>
      <w:r w:rsidRPr="00FF69A4">
        <w:rPr>
          <w:rFonts w:ascii="Avenir Light" w:hAnsi="Avenir Light" w:cs="Arial"/>
          <w:b/>
          <w:bCs/>
          <w:i/>
          <w:iCs/>
          <w:sz w:val="22"/>
          <w:szCs w:val="22"/>
        </w:rPr>
        <w:t>Founded</w:t>
      </w:r>
      <w:r w:rsidR="00BF615E" w:rsidRPr="00FF69A4">
        <w:rPr>
          <w:rFonts w:ascii="Avenir Light" w:hAnsi="Avenir Light" w:cs="Arial"/>
          <w:b/>
          <w:bCs/>
          <w:i/>
          <w:iCs/>
          <w:sz w:val="22"/>
          <w:szCs w:val="22"/>
        </w:rPr>
        <w:t xml:space="preserve"> and led</w:t>
      </w:r>
      <w:r w:rsidRPr="00FF69A4">
        <w:rPr>
          <w:rFonts w:ascii="Avenir Light" w:hAnsi="Avenir Light" w:cs="Arial"/>
          <w:b/>
          <w:bCs/>
          <w:i/>
          <w:iCs/>
          <w:sz w:val="22"/>
          <w:szCs w:val="22"/>
        </w:rPr>
        <w:t xml:space="preserve"> powerhouse consultative </w:t>
      </w:r>
      <w:r w:rsidR="007E3189" w:rsidRPr="00FF69A4">
        <w:rPr>
          <w:rFonts w:ascii="Avenir Light" w:hAnsi="Avenir Light" w:cs="Arial"/>
          <w:b/>
          <w:bCs/>
          <w:i/>
          <w:iCs/>
          <w:sz w:val="22"/>
          <w:szCs w:val="22"/>
        </w:rPr>
        <w:t>firm</w:t>
      </w:r>
      <w:r w:rsidRPr="00FF69A4">
        <w:rPr>
          <w:rFonts w:ascii="Avenir Light" w:hAnsi="Avenir Light" w:cs="Arial"/>
          <w:b/>
          <w:bCs/>
          <w:i/>
          <w:iCs/>
          <w:sz w:val="22"/>
          <w:szCs w:val="22"/>
        </w:rPr>
        <w:t xml:space="preserve"> offering full service public relations, marketing and event production</w:t>
      </w:r>
      <w:r w:rsidR="00D54B96" w:rsidRPr="00FF69A4">
        <w:rPr>
          <w:rFonts w:ascii="Avenir Light" w:hAnsi="Avenir Light" w:cs="Arial"/>
          <w:b/>
          <w:bCs/>
          <w:i/>
          <w:iCs/>
          <w:sz w:val="22"/>
          <w:szCs w:val="22"/>
        </w:rPr>
        <w:t>,</w:t>
      </w:r>
      <w:r w:rsidR="00D714B9" w:rsidRPr="00FF69A4">
        <w:rPr>
          <w:rFonts w:ascii="Avenir Light" w:hAnsi="Avenir Light" w:cs="Arial"/>
          <w:b/>
          <w:bCs/>
          <w:i/>
          <w:iCs/>
          <w:sz w:val="22"/>
          <w:szCs w:val="22"/>
        </w:rPr>
        <w:t xml:space="preserve"> </w:t>
      </w:r>
      <w:r w:rsidR="00541788" w:rsidRPr="00FF69A4">
        <w:rPr>
          <w:rFonts w:ascii="Avenir Light" w:hAnsi="Avenir Light" w:cs="Arial"/>
          <w:b/>
          <w:bCs/>
          <w:i/>
          <w:iCs/>
          <w:sz w:val="22"/>
          <w:szCs w:val="22"/>
        </w:rPr>
        <w:t>exceeded projected growth 100%</w:t>
      </w:r>
      <w:r w:rsidR="00D714B9" w:rsidRPr="00FF69A4">
        <w:rPr>
          <w:rFonts w:ascii="Avenir Light" w:hAnsi="Avenir Light" w:cs="Arial"/>
          <w:sz w:val="22"/>
          <w:szCs w:val="22"/>
        </w:rPr>
        <w:t xml:space="preserve">; </w:t>
      </w:r>
      <w:r w:rsidRPr="00FF69A4">
        <w:rPr>
          <w:rFonts w:ascii="Avenir Light" w:hAnsi="Avenir Light" w:cs="Arial"/>
          <w:sz w:val="22"/>
          <w:szCs w:val="22"/>
        </w:rPr>
        <w:t>provid</w:t>
      </w:r>
      <w:r w:rsidR="00D714B9" w:rsidRPr="00FF69A4">
        <w:rPr>
          <w:rFonts w:ascii="Avenir Light" w:hAnsi="Avenir Light" w:cs="Arial"/>
          <w:sz w:val="22"/>
          <w:szCs w:val="22"/>
        </w:rPr>
        <w:t>ed</w:t>
      </w:r>
      <w:r w:rsidRPr="00FF69A4">
        <w:rPr>
          <w:rFonts w:ascii="Avenir Light" w:hAnsi="Avenir Light" w:cs="Arial"/>
          <w:sz w:val="22"/>
          <w:szCs w:val="22"/>
        </w:rPr>
        <w:t xml:space="preserve"> </w:t>
      </w:r>
      <w:r w:rsidR="00D714B9" w:rsidRPr="00FF69A4">
        <w:rPr>
          <w:rFonts w:ascii="Avenir Light" w:hAnsi="Avenir Light" w:cs="Arial"/>
          <w:sz w:val="22"/>
          <w:szCs w:val="22"/>
        </w:rPr>
        <w:t>short- and long-</w:t>
      </w:r>
      <w:r w:rsidRPr="00FF69A4">
        <w:rPr>
          <w:rFonts w:ascii="Avenir Light" w:hAnsi="Avenir Light" w:cs="Arial"/>
          <w:sz w:val="22"/>
          <w:szCs w:val="22"/>
        </w:rPr>
        <w:t>term solutions in the beauty, luxury and consumer goods arena</w:t>
      </w:r>
      <w:r w:rsidR="00D714B9" w:rsidRPr="00FF69A4">
        <w:rPr>
          <w:rFonts w:ascii="Avenir Light" w:hAnsi="Avenir Light" w:cs="Arial"/>
          <w:sz w:val="22"/>
          <w:szCs w:val="22"/>
        </w:rPr>
        <w:t>s</w:t>
      </w:r>
      <w:r w:rsidRPr="00FF69A4">
        <w:rPr>
          <w:rFonts w:ascii="Avenir Light" w:hAnsi="Avenir Light" w:cs="Arial"/>
          <w:sz w:val="22"/>
          <w:szCs w:val="22"/>
        </w:rPr>
        <w:t>; increased revenue more than 25% YOY; achieved 100% client retention</w:t>
      </w:r>
      <w:r w:rsidR="00D714B9" w:rsidRPr="00FF69A4">
        <w:rPr>
          <w:rFonts w:ascii="Avenir Light" w:hAnsi="Avenir Light" w:cs="Arial"/>
          <w:sz w:val="22"/>
          <w:szCs w:val="22"/>
        </w:rPr>
        <w:t>; maintained offices in New York and Los Angeles</w:t>
      </w:r>
      <w:r w:rsidR="00097EAB" w:rsidRPr="00FF69A4">
        <w:rPr>
          <w:rFonts w:ascii="Avenir Light" w:hAnsi="Avenir Light" w:cs="Arial"/>
          <w:sz w:val="22"/>
          <w:szCs w:val="22"/>
        </w:rPr>
        <w:t xml:space="preserve">; managed </w:t>
      </w:r>
      <w:r w:rsidR="00B22109" w:rsidRPr="00FF69A4">
        <w:rPr>
          <w:rFonts w:ascii="Avenir Light" w:hAnsi="Avenir Light" w:cs="Arial"/>
          <w:sz w:val="22"/>
          <w:szCs w:val="22"/>
        </w:rPr>
        <w:t xml:space="preserve">teams of </w:t>
      </w:r>
      <w:r w:rsidR="00097EAB" w:rsidRPr="00FF69A4">
        <w:rPr>
          <w:rFonts w:ascii="Avenir Light" w:hAnsi="Avenir Light" w:cs="Arial"/>
          <w:sz w:val="22"/>
          <w:szCs w:val="22"/>
        </w:rPr>
        <w:t xml:space="preserve">engaged internal </w:t>
      </w:r>
      <w:r w:rsidR="00B22109" w:rsidRPr="00FF69A4">
        <w:rPr>
          <w:rFonts w:ascii="Avenir Light" w:hAnsi="Avenir Light" w:cs="Arial"/>
          <w:sz w:val="22"/>
          <w:szCs w:val="22"/>
        </w:rPr>
        <w:t>employees</w:t>
      </w:r>
      <w:r w:rsidR="00097EAB" w:rsidRPr="00FF69A4">
        <w:rPr>
          <w:rFonts w:ascii="Avenir Light" w:hAnsi="Avenir Light" w:cs="Arial"/>
          <w:sz w:val="22"/>
          <w:szCs w:val="22"/>
        </w:rPr>
        <w:t xml:space="preserve"> and external local-market agencies and </w:t>
      </w:r>
      <w:r w:rsidR="00097EAB" w:rsidRPr="000A39E2">
        <w:rPr>
          <w:rFonts w:ascii="Avenir Light" w:hAnsi="Avenir Light" w:cs="Arial"/>
          <w:color w:val="000000" w:themeColor="text1"/>
          <w:sz w:val="22"/>
          <w:szCs w:val="22"/>
        </w:rPr>
        <w:t>consultants</w:t>
      </w:r>
      <w:r w:rsidR="00B22109" w:rsidRPr="00FF69A4">
        <w:rPr>
          <w:rFonts w:ascii="Avenir Light" w:hAnsi="Avenir Light" w:cs="Arial"/>
          <w:sz w:val="22"/>
          <w:szCs w:val="22"/>
        </w:rPr>
        <w:t>.</w:t>
      </w:r>
    </w:p>
    <w:p w14:paraId="490A9B50" w14:textId="3D034274" w:rsidR="00564CFE" w:rsidRPr="00FF69A4" w:rsidRDefault="00D54B96" w:rsidP="005E3450">
      <w:pPr>
        <w:pStyle w:val="NormalWeb"/>
        <w:numPr>
          <w:ilvl w:val="0"/>
          <w:numId w:val="19"/>
        </w:numPr>
        <w:spacing w:before="0" w:beforeAutospacing="0" w:after="80" w:afterAutospacing="0"/>
        <w:rPr>
          <w:rFonts w:ascii="Avenir Light" w:hAnsi="Avenir Light" w:cs="Arial"/>
          <w:sz w:val="22"/>
          <w:szCs w:val="22"/>
        </w:rPr>
      </w:pPr>
      <w:r w:rsidRPr="00FF69A4">
        <w:rPr>
          <w:rFonts w:ascii="Avenir Light" w:hAnsi="Avenir Light" w:cs="Arial"/>
          <w:sz w:val="22"/>
          <w:szCs w:val="22"/>
        </w:rPr>
        <w:t>Successfully provided integrated partnership experience</w:t>
      </w:r>
      <w:r w:rsidR="00B22109" w:rsidRPr="00FF69A4">
        <w:rPr>
          <w:rFonts w:ascii="Avenir Light" w:hAnsi="Avenir Light" w:cs="Arial"/>
          <w:sz w:val="22"/>
          <w:szCs w:val="22"/>
        </w:rPr>
        <w:t>s</w:t>
      </w:r>
      <w:r w:rsidRPr="00FF69A4">
        <w:rPr>
          <w:rFonts w:ascii="Avenir Light" w:hAnsi="Avenir Light" w:cs="Arial"/>
          <w:sz w:val="22"/>
          <w:szCs w:val="22"/>
        </w:rPr>
        <w:t xml:space="preserve"> for clients</w:t>
      </w:r>
      <w:r w:rsidR="00097EAB" w:rsidRPr="00FF69A4">
        <w:rPr>
          <w:rFonts w:ascii="Avenir Light" w:hAnsi="Avenir Light" w:cs="Arial"/>
          <w:sz w:val="22"/>
          <w:szCs w:val="22"/>
        </w:rPr>
        <w:t xml:space="preserve"> to impact retention and </w:t>
      </w:r>
      <w:r w:rsidR="00B22109" w:rsidRPr="00FF69A4">
        <w:rPr>
          <w:rFonts w:ascii="Avenir Light" w:hAnsi="Avenir Light" w:cs="Arial"/>
          <w:sz w:val="22"/>
          <w:szCs w:val="22"/>
        </w:rPr>
        <w:t>streamline processes</w:t>
      </w:r>
      <w:r w:rsidRPr="00FF69A4">
        <w:rPr>
          <w:rFonts w:ascii="Avenir Light" w:hAnsi="Avenir Light" w:cs="Arial"/>
          <w:sz w:val="22"/>
          <w:szCs w:val="22"/>
        </w:rPr>
        <w:t xml:space="preserve">; </w:t>
      </w:r>
      <w:r w:rsidR="00097EAB" w:rsidRPr="00FF69A4">
        <w:rPr>
          <w:rFonts w:ascii="Avenir Light" w:hAnsi="Avenir Light" w:cs="Arial"/>
          <w:sz w:val="22"/>
          <w:szCs w:val="22"/>
        </w:rPr>
        <w:t>negotiated</w:t>
      </w:r>
      <w:r w:rsidR="00564CFE" w:rsidRPr="00FF69A4">
        <w:rPr>
          <w:rFonts w:ascii="Avenir Light" w:hAnsi="Avenir Light" w:cs="Arial"/>
          <w:sz w:val="22"/>
          <w:szCs w:val="22"/>
        </w:rPr>
        <w:t xml:space="preserve"> </w:t>
      </w:r>
      <w:r w:rsidR="00097EAB" w:rsidRPr="00FF69A4">
        <w:rPr>
          <w:rFonts w:ascii="Avenir Light" w:hAnsi="Avenir Light" w:cs="Arial"/>
          <w:sz w:val="22"/>
          <w:szCs w:val="22"/>
        </w:rPr>
        <w:t>marketing strategies</w:t>
      </w:r>
      <w:r w:rsidR="00564CFE" w:rsidRPr="00FF69A4">
        <w:rPr>
          <w:rFonts w:ascii="Avenir Light" w:hAnsi="Avenir Light" w:cs="Arial"/>
          <w:sz w:val="22"/>
          <w:szCs w:val="22"/>
        </w:rPr>
        <w:t xml:space="preserve"> and service level agreements</w:t>
      </w:r>
      <w:r w:rsidR="00097EAB" w:rsidRPr="00FF69A4">
        <w:rPr>
          <w:rFonts w:ascii="Avenir Light" w:hAnsi="Avenir Light" w:cs="Arial"/>
          <w:sz w:val="22"/>
          <w:szCs w:val="22"/>
        </w:rPr>
        <w:t xml:space="preserve">; </w:t>
      </w:r>
      <w:r w:rsidR="00FA47C0" w:rsidRPr="00FF69A4">
        <w:rPr>
          <w:rFonts w:ascii="Avenir Light" w:hAnsi="Avenir Light" w:cs="Arial"/>
          <w:sz w:val="22"/>
          <w:szCs w:val="22"/>
        </w:rPr>
        <w:t>gathered quantitative and qualitative data</w:t>
      </w:r>
      <w:r w:rsidR="00097EAB" w:rsidRPr="00FF69A4">
        <w:rPr>
          <w:rFonts w:ascii="Avenir Light" w:hAnsi="Avenir Light" w:cs="Arial"/>
          <w:sz w:val="22"/>
          <w:szCs w:val="22"/>
        </w:rPr>
        <w:t xml:space="preserve"> to anticipate and address regional and national </w:t>
      </w:r>
      <w:r w:rsidR="00FA47C0" w:rsidRPr="00FF69A4">
        <w:rPr>
          <w:rFonts w:ascii="Avenir Light" w:hAnsi="Avenir Light" w:cs="Arial"/>
          <w:sz w:val="22"/>
          <w:szCs w:val="22"/>
        </w:rPr>
        <w:t>nuances</w:t>
      </w:r>
      <w:r w:rsidR="00097EAB" w:rsidRPr="00FF69A4">
        <w:rPr>
          <w:rFonts w:ascii="Avenir Light" w:hAnsi="Avenir Light" w:cs="Arial"/>
          <w:sz w:val="22"/>
          <w:szCs w:val="22"/>
        </w:rPr>
        <w:t>.</w:t>
      </w:r>
    </w:p>
    <w:p w14:paraId="38DFC102" w14:textId="1B7DEA6E" w:rsidR="00D714B9" w:rsidRPr="00FF69A4" w:rsidRDefault="00D714B9" w:rsidP="005E3450">
      <w:pPr>
        <w:pStyle w:val="NormalWeb"/>
        <w:numPr>
          <w:ilvl w:val="0"/>
          <w:numId w:val="19"/>
        </w:numPr>
        <w:spacing w:before="0" w:beforeAutospacing="0" w:after="80" w:afterAutospacing="0"/>
        <w:rPr>
          <w:rFonts w:ascii="Avenir Light" w:hAnsi="Avenir Light" w:cs="Arial"/>
          <w:sz w:val="22"/>
          <w:szCs w:val="22"/>
        </w:rPr>
      </w:pPr>
      <w:r w:rsidRPr="00FF69A4">
        <w:rPr>
          <w:rFonts w:ascii="Avenir Light" w:hAnsi="Avenir Light" w:cs="Arial"/>
          <w:sz w:val="22"/>
          <w:szCs w:val="22"/>
        </w:rPr>
        <w:t>Executed</w:t>
      </w:r>
      <w:r w:rsidR="00862342" w:rsidRPr="00FF69A4">
        <w:rPr>
          <w:rFonts w:ascii="Avenir Light" w:hAnsi="Avenir Light" w:cs="Arial"/>
          <w:sz w:val="22"/>
          <w:szCs w:val="22"/>
        </w:rPr>
        <w:t xml:space="preserve"> an integrated approach to </w:t>
      </w:r>
      <w:r w:rsidR="007E3189" w:rsidRPr="00FF69A4">
        <w:rPr>
          <w:rFonts w:ascii="Avenir Light" w:hAnsi="Avenir Light" w:cs="Arial"/>
          <w:sz w:val="22"/>
          <w:szCs w:val="22"/>
        </w:rPr>
        <w:t>drive</w:t>
      </w:r>
      <w:r w:rsidR="00862342" w:rsidRPr="00FF69A4">
        <w:rPr>
          <w:rFonts w:ascii="Avenir Light" w:hAnsi="Avenir Light" w:cs="Arial"/>
          <w:sz w:val="22"/>
          <w:szCs w:val="22"/>
        </w:rPr>
        <w:t xml:space="preserve"> sales, product awareness and brand image</w:t>
      </w:r>
      <w:r w:rsidRPr="00FF69A4">
        <w:rPr>
          <w:rFonts w:ascii="Avenir Light" w:hAnsi="Avenir Light" w:cs="Arial"/>
          <w:sz w:val="22"/>
          <w:szCs w:val="22"/>
        </w:rPr>
        <w:t xml:space="preserve"> for companies like </w:t>
      </w:r>
      <w:proofErr w:type="spellStart"/>
      <w:r w:rsidRPr="00FF69A4">
        <w:rPr>
          <w:rFonts w:ascii="Avenir Light" w:hAnsi="Avenir Light" w:cs="Arial"/>
          <w:sz w:val="22"/>
          <w:szCs w:val="22"/>
        </w:rPr>
        <w:t>DuWop</w:t>
      </w:r>
      <w:proofErr w:type="spellEnd"/>
      <w:r w:rsidRPr="00FF69A4">
        <w:rPr>
          <w:rFonts w:ascii="Avenir Light" w:hAnsi="Avenir Light" w:cs="Arial"/>
          <w:sz w:val="22"/>
          <w:szCs w:val="22"/>
        </w:rPr>
        <w:t xml:space="preserve"> Cosmetics, </w:t>
      </w:r>
      <w:r w:rsidR="00284EA4">
        <w:rPr>
          <w:rFonts w:ascii="Avenir Light" w:hAnsi="Avenir Light" w:cs="Arial"/>
          <w:sz w:val="22"/>
          <w:szCs w:val="22"/>
        </w:rPr>
        <w:t xml:space="preserve">J. Crew, </w:t>
      </w:r>
      <w:proofErr w:type="spellStart"/>
      <w:r w:rsidR="00284EA4">
        <w:rPr>
          <w:rFonts w:ascii="Avenir Light" w:hAnsi="Avenir Light" w:cs="Arial"/>
          <w:sz w:val="22"/>
          <w:szCs w:val="22"/>
        </w:rPr>
        <w:t>Evisu</w:t>
      </w:r>
      <w:proofErr w:type="spellEnd"/>
      <w:r w:rsidR="00284EA4">
        <w:rPr>
          <w:rFonts w:ascii="Avenir Light" w:hAnsi="Avenir Light" w:cs="Arial"/>
          <w:sz w:val="22"/>
          <w:szCs w:val="22"/>
        </w:rPr>
        <w:t xml:space="preserve">, Nike, K-Swiss, Anthony </w:t>
      </w:r>
      <w:proofErr w:type="spellStart"/>
      <w:r w:rsidR="00284EA4">
        <w:rPr>
          <w:rFonts w:ascii="Avenir Light" w:hAnsi="Avenir Light" w:cs="Arial"/>
          <w:sz w:val="22"/>
          <w:szCs w:val="22"/>
        </w:rPr>
        <w:t>Nak</w:t>
      </w:r>
      <w:proofErr w:type="spellEnd"/>
      <w:r w:rsidR="00284EA4">
        <w:rPr>
          <w:rFonts w:ascii="Avenir Light" w:hAnsi="Avenir Light" w:cs="Arial"/>
          <w:sz w:val="22"/>
          <w:szCs w:val="22"/>
        </w:rPr>
        <w:t xml:space="preserve"> Jewelry, Brain Atwood, Buffalo Jeans, </w:t>
      </w:r>
      <w:r w:rsidRPr="00FF69A4">
        <w:rPr>
          <w:rFonts w:ascii="Avenir Light" w:hAnsi="Avenir Light" w:cs="Arial"/>
          <w:sz w:val="22"/>
          <w:szCs w:val="22"/>
        </w:rPr>
        <w:t xml:space="preserve">Bugaboo, </w:t>
      </w:r>
      <w:proofErr w:type="spellStart"/>
      <w:r w:rsidRPr="00FF69A4">
        <w:rPr>
          <w:rFonts w:ascii="Avenir Light" w:hAnsi="Avenir Light" w:cs="Arial"/>
          <w:sz w:val="22"/>
          <w:szCs w:val="22"/>
        </w:rPr>
        <w:t>Shisedio's</w:t>
      </w:r>
      <w:proofErr w:type="spellEnd"/>
      <w:r w:rsidRPr="00FF69A4">
        <w:rPr>
          <w:rFonts w:ascii="Avenir Light" w:hAnsi="Avenir Light" w:cs="Arial"/>
          <w:sz w:val="22"/>
          <w:szCs w:val="22"/>
        </w:rPr>
        <w:t xml:space="preserve"> 5S, Jessica Wu, Sugar Cosmetics</w:t>
      </w:r>
      <w:r w:rsidR="00B22109" w:rsidRPr="00FF69A4">
        <w:rPr>
          <w:rFonts w:ascii="Avenir Light" w:hAnsi="Avenir Light" w:cs="Arial"/>
          <w:sz w:val="22"/>
          <w:szCs w:val="22"/>
        </w:rPr>
        <w:t xml:space="preserve"> and</w:t>
      </w:r>
      <w:r w:rsidRPr="00FF69A4">
        <w:rPr>
          <w:rFonts w:ascii="Avenir Light" w:hAnsi="Avenir Light" w:cs="Arial"/>
          <w:sz w:val="22"/>
          <w:szCs w:val="22"/>
        </w:rPr>
        <w:t xml:space="preserve"> Body and Soul Cosmetics; managed integrated multi-tiered store openings for Madewell</w:t>
      </w:r>
      <w:r w:rsidR="00A46B66" w:rsidRPr="00FF69A4">
        <w:rPr>
          <w:rFonts w:ascii="Avenir Light" w:hAnsi="Avenir Light" w:cs="Arial"/>
          <w:sz w:val="22"/>
          <w:szCs w:val="22"/>
        </w:rPr>
        <w:t>,</w:t>
      </w:r>
      <w:r w:rsidRPr="00FF69A4">
        <w:rPr>
          <w:rFonts w:ascii="Avenir Light" w:hAnsi="Avenir Light" w:cs="Arial"/>
          <w:sz w:val="22"/>
          <w:szCs w:val="22"/>
        </w:rPr>
        <w:t xml:space="preserve"> The Container Store and 5S.</w:t>
      </w:r>
    </w:p>
    <w:p w14:paraId="67C583E6" w14:textId="3F1BBE0F" w:rsidR="000562BF" w:rsidRPr="00FF69A4" w:rsidRDefault="00B22109" w:rsidP="005E3450">
      <w:pPr>
        <w:pStyle w:val="ListParagraph"/>
        <w:numPr>
          <w:ilvl w:val="0"/>
          <w:numId w:val="19"/>
        </w:numPr>
        <w:spacing w:after="80"/>
        <w:contextualSpacing w:val="0"/>
        <w:rPr>
          <w:rFonts w:ascii="Avenir Light" w:eastAsia="Times New Roman" w:hAnsi="Avenir Light" w:cs="Arial"/>
          <w:color w:val="000000"/>
          <w:sz w:val="22"/>
          <w:szCs w:val="22"/>
        </w:rPr>
      </w:pPr>
      <w:r w:rsidRPr="00FF69A4">
        <w:rPr>
          <w:rFonts w:ascii="Avenir Light" w:eastAsia="Times New Roman" w:hAnsi="Avenir Light" w:cs="Arial"/>
          <w:color w:val="000000"/>
          <w:sz w:val="22"/>
          <w:szCs w:val="22"/>
        </w:rPr>
        <w:t>Managed</w:t>
      </w:r>
      <w:r w:rsidR="00A46B66"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 a </w:t>
      </w:r>
      <w:r w:rsidRPr="00FF69A4">
        <w:rPr>
          <w:rFonts w:ascii="Avenir Light" w:eastAsia="Times New Roman" w:hAnsi="Avenir Light" w:cs="Arial"/>
          <w:color w:val="000000"/>
          <w:sz w:val="22"/>
          <w:szCs w:val="22"/>
        </w:rPr>
        <w:t>prosperous</w:t>
      </w:r>
      <w:r w:rsidR="00A46B66"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 13 year relationship with Loreal to manage </w:t>
      </w:r>
      <w:r w:rsidR="000562BF" w:rsidRPr="00FF69A4">
        <w:rPr>
          <w:rFonts w:ascii="Avenir Light" w:eastAsia="Times New Roman" w:hAnsi="Avenir Light" w:cs="Arial"/>
          <w:color w:val="000000"/>
          <w:sz w:val="22"/>
          <w:szCs w:val="22"/>
        </w:rPr>
        <w:t>west coast events</w:t>
      </w:r>
      <w:r w:rsidR="00A46B66" w:rsidRPr="00FF69A4">
        <w:rPr>
          <w:rFonts w:ascii="Avenir Light" w:eastAsia="Times New Roman" w:hAnsi="Avenir Light" w:cs="Arial"/>
          <w:color w:val="000000"/>
          <w:sz w:val="22"/>
          <w:szCs w:val="22"/>
        </w:rPr>
        <w:t>;</w:t>
      </w:r>
      <w:r w:rsidR="000562BF"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 created custom branding solutions to showcase and highlight products at exclusive, red carpet swag stations for awards shows including the Emmys, Grammy</w:t>
      </w:r>
      <w:r w:rsidR="00BF615E" w:rsidRPr="00FF69A4">
        <w:rPr>
          <w:rFonts w:ascii="Avenir Light" w:eastAsia="Times New Roman" w:hAnsi="Avenir Light" w:cs="Arial"/>
          <w:color w:val="000000"/>
          <w:sz w:val="22"/>
          <w:szCs w:val="22"/>
        </w:rPr>
        <w:t>s</w:t>
      </w:r>
      <w:r w:rsidR="000562BF" w:rsidRPr="00FF69A4">
        <w:rPr>
          <w:rFonts w:ascii="Avenir Light" w:eastAsia="Times New Roman" w:hAnsi="Avenir Light" w:cs="Arial"/>
          <w:color w:val="000000"/>
          <w:sz w:val="22"/>
          <w:szCs w:val="22"/>
        </w:rPr>
        <w:t>, Oscars, Golden Globes and one-off events; provided year-round PR support for social media, influencer and celebrity events</w:t>
      </w:r>
      <w:r w:rsidR="00BF615E" w:rsidRPr="00FF69A4">
        <w:rPr>
          <w:rFonts w:ascii="Avenir Light" w:eastAsia="Times New Roman" w:hAnsi="Avenir Light" w:cs="Arial"/>
          <w:color w:val="000000"/>
          <w:sz w:val="22"/>
          <w:szCs w:val="22"/>
        </w:rPr>
        <w:t>.</w:t>
      </w:r>
      <w:r w:rsidR="000562BF"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 </w:t>
      </w:r>
    </w:p>
    <w:p w14:paraId="5C756DE2" w14:textId="3A157D15" w:rsidR="007E3189" w:rsidRPr="00FF69A4" w:rsidRDefault="009B26CA" w:rsidP="005E3450">
      <w:pPr>
        <w:pStyle w:val="ListParagraph"/>
        <w:numPr>
          <w:ilvl w:val="0"/>
          <w:numId w:val="20"/>
        </w:numPr>
        <w:spacing w:after="80"/>
        <w:contextualSpacing w:val="0"/>
        <w:rPr>
          <w:rFonts w:ascii="Avenir Light" w:eastAsia="Times New Roman" w:hAnsi="Avenir Light" w:cs="Arial"/>
          <w:sz w:val="22"/>
          <w:szCs w:val="22"/>
        </w:rPr>
      </w:pPr>
      <w:r w:rsidRPr="00FF69A4">
        <w:rPr>
          <w:rFonts w:ascii="Avenir Light" w:eastAsia="Times New Roman" w:hAnsi="Avenir Light" w:cs="Arial"/>
          <w:color w:val="000000"/>
          <w:sz w:val="22"/>
          <w:szCs w:val="22"/>
        </w:rPr>
        <w:t>Established a long-term relationship as a P</w:t>
      </w:r>
      <w:r w:rsidR="007E3189" w:rsidRPr="00FF69A4">
        <w:rPr>
          <w:rFonts w:ascii="Avenir Light" w:eastAsia="Times New Roman" w:hAnsi="Avenir Light" w:cs="Arial"/>
          <w:color w:val="000000"/>
          <w:sz w:val="22"/>
          <w:szCs w:val="22"/>
        </w:rPr>
        <w:t>R agency for IMG</w:t>
      </w:r>
      <w:r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, global leaders in entertainment, sports and fashion; managed </w:t>
      </w:r>
      <w:r w:rsidR="007E3189" w:rsidRPr="00FF69A4">
        <w:rPr>
          <w:rFonts w:ascii="Avenir Light" w:eastAsia="Times New Roman" w:hAnsi="Avenir Light" w:cs="Arial"/>
          <w:color w:val="000000"/>
          <w:sz w:val="22"/>
          <w:szCs w:val="22"/>
        </w:rPr>
        <w:t>fashion week in NY</w:t>
      </w:r>
      <w:r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, </w:t>
      </w:r>
      <w:r w:rsidR="007E3189" w:rsidRPr="00FF69A4">
        <w:rPr>
          <w:rFonts w:ascii="Avenir Light" w:eastAsia="Times New Roman" w:hAnsi="Avenir Light" w:cs="Arial"/>
          <w:color w:val="000000"/>
          <w:sz w:val="22"/>
          <w:szCs w:val="22"/>
        </w:rPr>
        <w:t>LA</w:t>
      </w:r>
      <w:r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 and </w:t>
      </w:r>
      <w:r w:rsidR="007E3189"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Mexico scheduling Fern </w:t>
      </w:r>
      <w:r w:rsidR="00DB0792" w:rsidRPr="00FF69A4">
        <w:rPr>
          <w:rFonts w:ascii="Avenir Light" w:eastAsia="Times New Roman" w:hAnsi="Avenir Light" w:cs="Arial"/>
          <w:color w:val="000000"/>
          <w:sz w:val="22"/>
          <w:szCs w:val="22"/>
        </w:rPr>
        <w:t>Mallis’s</w:t>
      </w:r>
      <w:r w:rsidR="007E3189" w:rsidRPr="00FF69A4">
        <w:rPr>
          <w:rFonts w:ascii="Avenir Light" w:eastAsia="Times New Roman" w:hAnsi="Avenir Light" w:cs="Arial"/>
          <w:color w:val="000000"/>
          <w:sz w:val="22"/>
          <w:szCs w:val="22"/>
        </w:rPr>
        <w:t> interviews</w:t>
      </w:r>
      <w:r w:rsidR="0032306E">
        <w:rPr>
          <w:rFonts w:ascii="Avenir Light" w:eastAsia="Times New Roman" w:hAnsi="Avenir Light" w:cs="Arial"/>
          <w:color w:val="000000"/>
          <w:sz w:val="22"/>
          <w:szCs w:val="22"/>
        </w:rPr>
        <w:t>;</w:t>
      </w:r>
      <w:r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 </w:t>
      </w:r>
      <w:r w:rsidRPr="00FF69A4">
        <w:rPr>
          <w:rFonts w:ascii="Avenir Light" w:eastAsia="Times New Roman" w:hAnsi="Avenir Light" w:cs="Arial"/>
          <w:color w:val="000000"/>
          <w:sz w:val="22"/>
          <w:szCs w:val="22"/>
        </w:rPr>
        <w:lastRenderedPageBreak/>
        <w:t xml:space="preserve">cultivated press relations and provided VIP service to influencers ensuring maximum </w:t>
      </w:r>
      <w:r w:rsidR="00B22109"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nationwide </w:t>
      </w:r>
      <w:r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coverage for </w:t>
      </w:r>
      <w:r w:rsidR="007E3189" w:rsidRPr="00FF69A4">
        <w:rPr>
          <w:rFonts w:ascii="Avenir Light" w:eastAsia="Times New Roman" w:hAnsi="Avenir Light" w:cs="Arial"/>
          <w:color w:val="000000"/>
          <w:sz w:val="22"/>
          <w:szCs w:val="22"/>
        </w:rPr>
        <w:t>sponsors</w:t>
      </w:r>
      <w:r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 like Mercedes; partnered with brand sales teams to execute key strategies.</w:t>
      </w:r>
      <w:r w:rsidR="00B22109"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 </w:t>
      </w:r>
      <w:r w:rsidRPr="00FF69A4">
        <w:rPr>
          <w:rFonts w:ascii="Avenir Light" w:eastAsia="Times New Roman" w:hAnsi="Avenir Light" w:cs="Arial"/>
          <w:color w:val="000000"/>
          <w:sz w:val="22"/>
          <w:szCs w:val="22"/>
        </w:rPr>
        <w:t xml:space="preserve"> </w:t>
      </w:r>
    </w:p>
    <w:p w14:paraId="0A1044DA" w14:textId="6CF11E7D" w:rsidR="00564CFE" w:rsidRPr="00FF69A4" w:rsidRDefault="00564CFE" w:rsidP="005E345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venir Light" w:hAnsi="Avenir Light" w:cs="Arial"/>
          <w:sz w:val="22"/>
          <w:szCs w:val="22"/>
        </w:rPr>
      </w:pPr>
      <w:r w:rsidRPr="00FF69A4">
        <w:rPr>
          <w:rFonts w:ascii="Avenir Light" w:hAnsi="Avenir Light" w:cs="Arial"/>
          <w:sz w:val="22"/>
          <w:szCs w:val="22"/>
        </w:rPr>
        <w:t>Rendered oversight to Swarovski's press previews and the international press outreach for Swarovski's Rockefeller Center Chandelier reveal</w:t>
      </w:r>
      <w:r w:rsidR="00BF615E" w:rsidRPr="00FF69A4">
        <w:rPr>
          <w:rFonts w:ascii="Avenir Light" w:hAnsi="Avenir Light" w:cs="Arial"/>
          <w:sz w:val="22"/>
          <w:szCs w:val="22"/>
        </w:rPr>
        <w:t xml:space="preserve"> including</w:t>
      </w:r>
      <w:r w:rsidRPr="00FF69A4">
        <w:rPr>
          <w:rFonts w:ascii="Avenir Light" w:hAnsi="Avenir Light" w:cs="Arial"/>
          <w:sz w:val="22"/>
          <w:szCs w:val="22"/>
        </w:rPr>
        <w:t xml:space="preserve"> press previews </w:t>
      </w:r>
      <w:r w:rsidR="00BF615E" w:rsidRPr="00FF69A4">
        <w:rPr>
          <w:rFonts w:ascii="Avenir Light" w:hAnsi="Avenir Light" w:cs="Arial"/>
          <w:sz w:val="22"/>
          <w:szCs w:val="22"/>
        </w:rPr>
        <w:t xml:space="preserve">and event </w:t>
      </w:r>
      <w:r w:rsidRPr="00FF69A4">
        <w:rPr>
          <w:rFonts w:ascii="Avenir Light" w:hAnsi="Avenir Light" w:cs="Arial"/>
          <w:sz w:val="22"/>
          <w:szCs w:val="22"/>
        </w:rPr>
        <w:t xml:space="preserve">production </w:t>
      </w:r>
      <w:r w:rsidR="00BF615E" w:rsidRPr="00FF69A4">
        <w:rPr>
          <w:rFonts w:ascii="Avenir Light" w:hAnsi="Avenir Light" w:cs="Arial"/>
          <w:sz w:val="22"/>
          <w:szCs w:val="22"/>
        </w:rPr>
        <w:t>for</w:t>
      </w:r>
      <w:r w:rsidRPr="00FF69A4">
        <w:rPr>
          <w:rFonts w:ascii="Avenir Light" w:hAnsi="Avenir Light" w:cs="Arial"/>
          <w:sz w:val="22"/>
          <w:szCs w:val="22"/>
        </w:rPr>
        <w:t xml:space="preserve"> the first-ever gala </w:t>
      </w:r>
      <w:r w:rsidR="00B22109" w:rsidRPr="00FF69A4">
        <w:rPr>
          <w:rFonts w:ascii="Avenir Light" w:hAnsi="Avenir Light" w:cs="Arial"/>
          <w:sz w:val="22"/>
          <w:szCs w:val="22"/>
        </w:rPr>
        <w:t>hosted</w:t>
      </w:r>
      <w:r w:rsidRPr="00FF69A4">
        <w:rPr>
          <w:rFonts w:ascii="Avenir Light" w:hAnsi="Avenir Light" w:cs="Arial"/>
          <w:sz w:val="22"/>
          <w:szCs w:val="22"/>
        </w:rPr>
        <w:t xml:space="preserve"> on the famed ice-skating rink</w:t>
      </w:r>
      <w:r w:rsidR="00BF615E" w:rsidRPr="00FF69A4">
        <w:rPr>
          <w:rFonts w:ascii="Avenir Light" w:hAnsi="Avenir Light" w:cs="Arial"/>
          <w:sz w:val="22"/>
          <w:szCs w:val="22"/>
        </w:rPr>
        <w:t>.</w:t>
      </w:r>
      <w:r w:rsidRPr="00FF69A4">
        <w:rPr>
          <w:rFonts w:ascii="Avenir Light" w:hAnsi="Avenir Light" w:cs="Arial"/>
          <w:sz w:val="22"/>
          <w:szCs w:val="22"/>
        </w:rPr>
        <w:t xml:space="preserve"> </w:t>
      </w:r>
    </w:p>
    <w:p w14:paraId="5BB76058" w14:textId="7418D743" w:rsidR="00564CFE" w:rsidRDefault="00564CFE" w:rsidP="005E34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070D43" w14:textId="3FAFFED3" w:rsidR="00B22109" w:rsidRPr="00FF69A4" w:rsidRDefault="00B22109" w:rsidP="00FF69A4">
      <w:pPr>
        <w:pStyle w:val="NormalWeb"/>
        <w:spacing w:before="0" w:beforeAutospacing="0" w:after="40" w:afterAutospacing="0"/>
        <w:rPr>
          <w:rFonts w:ascii="Copperplate" w:hAnsi="Copperplate" w:cs="Arial"/>
          <w:b/>
          <w:bCs/>
        </w:rPr>
      </w:pPr>
      <w:r w:rsidRPr="00FF69A4">
        <w:rPr>
          <w:rFonts w:ascii="Copperplate" w:hAnsi="Copperplate" w:cs="Arial"/>
          <w:b/>
          <w:bCs/>
        </w:rPr>
        <w:t>Early Work History</w:t>
      </w:r>
    </w:p>
    <w:p w14:paraId="68484B4A" w14:textId="403B6188" w:rsidR="00862342" w:rsidRPr="00097EAB" w:rsidRDefault="00B22109" w:rsidP="00FF69A4">
      <w:pPr>
        <w:pStyle w:val="NormalWeb"/>
        <w:numPr>
          <w:ilvl w:val="0"/>
          <w:numId w:val="19"/>
        </w:numPr>
        <w:spacing w:before="0" w:beforeAutospacing="0" w:after="40" w:afterAutospacing="0"/>
        <w:rPr>
          <w:rFonts w:ascii="Arial" w:hAnsi="Arial" w:cs="Arial"/>
          <w:sz w:val="22"/>
          <w:szCs w:val="22"/>
        </w:rPr>
      </w:pPr>
      <w:r w:rsidRPr="00FF69A4">
        <w:rPr>
          <w:rFonts w:ascii="Copperplate" w:hAnsi="Copperplate" w:cs="Arial"/>
          <w:b/>
          <w:bCs/>
          <w:sz w:val="22"/>
          <w:szCs w:val="22"/>
        </w:rPr>
        <w:t>West Coast Director</w:t>
      </w:r>
      <w:r>
        <w:rPr>
          <w:rFonts w:ascii="Arial" w:hAnsi="Arial" w:cs="Arial"/>
          <w:sz w:val="22"/>
          <w:szCs w:val="22"/>
        </w:rPr>
        <w:t xml:space="preserve">, </w:t>
      </w:r>
      <w:r w:rsidR="00862342" w:rsidRPr="00FF69A4">
        <w:rPr>
          <w:rFonts w:ascii="Avenir Light" w:hAnsi="Avenir Light" w:cs="Arial"/>
          <w:sz w:val="22"/>
          <w:szCs w:val="22"/>
        </w:rPr>
        <w:t>Ted- Inc</w:t>
      </w:r>
      <w:r w:rsidR="00286966" w:rsidRPr="00FF69A4">
        <w:rPr>
          <w:rFonts w:ascii="Avenir Light" w:hAnsi="Avenir Light" w:cs="Arial"/>
          <w:sz w:val="22"/>
          <w:szCs w:val="22"/>
        </w:rPr>
        <w:t>;</w:t>
      </w:r>
      <w:r w:rsidR="00862342" w:rsidRPr="00FF69A4">
        <w:rPr>
          <w:rFonts w:ascii="Avenir Light" w:hAnsi="Avenir Light" w:cs="Arial"/>
          <w:sz w:val="22"/>
          <w:szCs w:val="22"/>
        </w:rPr>
        <w:t xml:space="preserve"> L</w:t>
      </w:r>
      <w:r w:rsidR="00286966" w:rsidRPr="00FF69A4">
        <w:rPr>
          <w:rFonts w:ascii="Avenir Light" w:hAnsi="Avenir Light" w:cs="Arial"/>
          <w:sz w:val="22"/>
          <w:szCs w:val="22"/>
        </w:rPr>
        <w:t>os Angeles</w:t>
      </w:r>
      <w:r w:rsidR="00862342" w:rsidRPr="00FF69A4">
        <w:rPr>
          <w:rFonts w:ascii="Avenir Light" w:hAnsi="Avenir Light" w:cs="Arial"/>
          <w:sz w:val="22"/>
          <w:szCs w:val="22"/>
        </w:rPr>
        <w:t>, CA</w:t>
      </w:r>
    </w:p>
    <w:p w14:paraId="7272851B" w14:textId="2A4AB53C" w:rsidR="00862342" w:rsidRPr="00097EAB" w:rsidRDefault="00B22109" w:rsidP="005E345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69A4">
        <w:rPr>
          <w:rFonts w:ascii="Copperplate" w:hAnsi="Copperplate" w:cs="Arial"/>
          <w:b/>
          <w:bCs/>
          <w:sz w:val="22"/>
          <w:szCs w:val="22"/>
        </w:rPr>
        <w:t>Marketing Public Relations Director</w:t>
      </w:r>
      <w:r>
        <w:rPr>
          <w:rFonts w:ascii="Arial" w:hAnsi="Arial" w:cs="Arial"/>
          <w:sz w:val="22"/>
          <w:szCs w:val="22"/>
        </w:rPr>
        <w:t xml:space="preserve">, </w:t>
      </w:r>
      <w:r w:rsidR="00862342" w:rsidRPr="00FF69A4">
        <w:rPr>
          <w:rFonts w:ascii="Avenir Light" w:hAnsi="Avenir Light" w:cs="Arial"/>
          <w:sz w:val="22"/>
          <w:szCs w:val="22"/>
        </w:rPr>
        <w:t xml:space="preserve">Giorgio </w:t>
      </w:r>
      <w:r w:rsidR="00286966" w:rsidRPr="00FF69A4">
        <w:rPr>
          <w:rFonts w:ascii="Avenir Light" w:hAnsi="Avenir Light" w:cs="Arial"/>
          <w:sz w:val="22"/>
          <w:szCs w:val="22"/>
        </w:rPr>
        <w:t xml:space="preserve">Armani; </w:t>
      </w:r>
      <w:r w:rsidR="00862342" w:rsidRPr="00FF69A4">
        <w:rPr>
          <w:rFonts w:ascii="Avenir Light" w:hAnsi="Avenir Light" w:cs="Arial"/>
          <w:sz w:val="22"/>
          <w:szCs w:val="22"/>
        </w:rPr>
        <w:t>L</w:t>
      </w:r>
      <w:r w:rsidR="00286966" w:rsidRPr="00FF69A4">
        <w:rPr>
          <w:rFonts w:ascii="Avenir Light" w:hAnsi="Avenir Light" w:cs="Arial"/>
          <w:sz w:val="22"/>
          <w:szCs w:val="22"/>
        </w:rPr>
        <w:t xml:space="preserve">os </w:t>
      </w:r>
      <w:r w:rsidR="00862342" w:rsidRPr="00FF69A4">
        <w:rPr>
          <w:rFonts w:ascii="Avenir Light" w:hAnsi="Avenir Light" w:cs="Arial"/>
          <w:sz w:val="22"/>
          <w:szCs w:val="22"/>
        </w:rPr>
        <w:t>A</w:t>
      </w:r>
      <w:r w:rsidR="00286966" w:rsidRPr="00FF69A4">
        <w:rPr>
          <w:rFonts w:ascii="Avenir Light" w:hAnsi="Avenir Light" w:cs="Arial"/>
          <w:sz w:val="22"/>
          <w:szCs w:val="22"/>
        </w:rPr>
        <w:t>ngeles</w:t>
      </w:r>
      <w:r w:rsidR="00862342" w:rsidRPr="00FF69A4">
        <w:rPr>
          <w:rFonts w:ascii="Avenir Light" w:hAnsi="Avenir Light" w:cs="Arial"/>
          <w:sz w:val="22"/>
          <w:szCs w:val="22"/>
        </w:rPr>
        <w:t>,</w:t>
      </w:r>
      <w:r w:rsidR="00286966" w:rsidRPr="00FF69A4">
        <w:rPr>
          <w:rFonts w:ascii="Avenir Light" w:hAnsi="Avenir Light" w:cs="Arial"/>
          <w:sz w:val="22"/>
          <w:szCs w:val="22"/>
        </w:rPr>
        <w:t xml:space="preserve"> </w:t>
      </w:r>
      <w:r w:rsidR="00862342" w:rsidRPr="00FF69A4">
        <w:rPr>
          <w:rFonts w:ascii="Avenir Light" w:hAnsi="Avenir Light" w:cs="Arial"/>
          <w:sz w:val="22"/>
          <w:szCs w:val="22"/>
        </w:rPr>
        <w:t>CA</w:t>
      </w:r>
    </w:p>
    <w:p w14:paraId="02B25D25" w14:textId="77777777" w:rsidR="00B22109" w:rsidRDefault="00B22109" w:rsidP="005E3450">
      <w:pPr>
        <w:rPr>
          <w:rFonts w:ascii="Arial" w:hAnsi="Arial" w:cs="Arial"/>
          <w:b/>
          <w:bCs/>
          <w:sz w:val="22"/>
          <w:szCs w:val="22"/>
        </w:rPr>
      </w:pPr>
    </w:p>
    <w:p w14:paraId="0727EAC2" w14:textId="77777777" w:rsidR="003F37E1" w:rsidRDefault="002437C5" w:rsidP="003F37E1">
      <w:pPr>
        <w:spacing w:after="40"/>
        <w:rPr>
          <w:rFonts w:ascii="Copperplate" w:eastAsia="Times New Roman" w:hAnsi="Copperplate" w:cs="Arial"/>
          <w:b/>
          <w:bCs/>
          <w:sz w:val="22"/>
          <w:szCs w:val="22"/>
        </w:rPr>
      </w:pPr>
      <w:r w:rsidRPr="00FF69A4">
        <w:rPr>
          <w:rFonts w:ascii="Copperplate" w:hAnsi="Copperplate" w:cs="Arial"/>
          <w:b/>
          <w:bCs/>
        </w:rPr>
        <w:t>Education</w:t>
      </w:r>
    </w:p>
    <w:p w14:paraId="29289BA3" w14:textId="581DB7FB" w:rsidR="002437C5" w:rsidRPr="003F37E1" w:rsidRDefault="00097EAB" w:rsidP="003F37E1">
      <w:pPr>
        <w:pStyle w:val="ListParagraph"/>
        <w:numPr>
          <w:ilvl w:val="0"/>
          <w:numId w:val="39"/>
        </w:numPr>
        <w:spacing w:after="40"/>
        <w:rPr>
          <w:rFonts w:ascii="Arial" w:hAnsi="Arial" w:cs="Arial"/>
          <w:sz w:val="22"/>
          <w:szCs w:val="22"/>
        </w:rPr>
      </w:pPr>
      <w:r w:rsidRPr="003F37E1">
        <w:rPr>
          <w:rFonts w:ascii="Copperplate" w:hAnsi="Copperplate" w:cs="Arial"/>
          <w:b/>
          <w:bCs/>
          <w:sz w:val="22"/>
          <w:szCs w:val="22"/>
        </w:rPr>
        <w:t>Bachelor of Fine Arts in Applied Arts, Minor in Art History</w:t>
      </w:r>
      <w:r w:rsidRPr="003F37E1">
        <w:rPr>
          <w:rFonts w:ascii="Copperplate" w:hAnsi="Copperplate" w:cs="Arial"/>
          <w:b/>
          <w:bCs/>
          <w:sz w:val="22"/>
          <w:szCs w:val="22"/>
        </w:rPr>
        <w:softHyphen/>
      </w:r>
      <w:r w:rsidR="00B22109" w:rsidRPr="003F37E1">
        <w:rPr>
          <w:rFonts w:ascii="Arial" w:hAnsi="Arial" w:cs="Arial"/>
          <w:sz w:val="22"/>
          <w:szCs w:val="22"/>
        </w:rPr>
        <w:t>;</w:t>
      </w:r>
      <w:r w:rsidRPr="003F37E1">
        <w:rPr>
          <w:rFonts w:ascii="Arial" w:hAnsi="Arial" w:cs="Arial"/>
          <w:sz w:val="22"/>
          <w:szCs w:val="22"/>
        </w:rPr>
        <w:t xml:space="preserve"> </w:t>
      </w:r>
      <w:r w:rsidR="002437C5" w:rsidRPr="003F37E1">
        <w:rPr>
          <w:rFonts w:ascii="Avenir Light" w:hAnsi="Avenir Light" w:cs="Arial"/>
          <w:sz w:val="22"/>
          <w:szCs w:val="22"/>
        </w:rPr>
        <w:t>University at Albany</w:t>
      </w:r>
      <w:r w:rsidRPr="003F37E1">
        <w:rPr>
          <w:rFonts w:ascii="Avenir Light" w:hAnsi="Avenir Light" w:cs="Arial"/>
          <w:sz w:val="22"/>
          <w:szCs w:val="22"/>
        </w:rPr>
        <w:t xml:space="preserve">, </w:t>
      </w:r>
      <w:r w:rsidR="00286966" w:rsidRPr="003F37E1">
        <w:rPr>
          <w:rFonts w:ascii="Avenir Light" w:hAnsi="Avenir Light" w:cs="Arial"/>
          <w:sz w:val="22"/>
          <w:szCs w:val="22"/>
        </w:rPr>
        <w:t>SU</w:t>
      </w:r>
      <w:r w:rsidRPr="003F37E1">
        <w:rPr>
          <w:rFonts w:ascii="Avenir Light" w:hAnsi="Avenir Light" w:cs="Arial"/>
          <w:sz w:val="22"/>
          <w:szCs w:val="22"/>
        </w:rPr>
        <w:t>NY</w:t>
      </w:r>
      <w:r w:rsidR="002437C5" w:rsidRPr="003F37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E0DB70" w14:textId="6372CC05" w:rsidR="002437C5" w:rsidRPr="00097EAB" w:rsidRDefault="00097EAB" w:rsidP="005E345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FF69A4">
        <w:rPr>
          <w:rFonts w:ascii="Copperplate" w:hAnsi="Copperplate" w:cs="Arial"/>
          <w:b/>
          <w:bCs/>
          <w:sz w:val="22"/>
          <w:szCs w:val="22"/>
        </w:rPr>
        <w:t>Art History</w:t>
      </w:r>
      <w:r w:rsidRPr="00FF69A4">
        <w:rPr>
          <w:rFonts w:ascii="Copperplate" w:hAnsi="Copperplate" w:cs="Arial"/>
          <w:sz w:val="22"/>
          <w:szCs w:val="22"/>
        </w:rPr>
        <w:softHyphen/>
      </w:r>
      <w:r w:rsidR="00B2210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437C5" w:rsidRPr="00FF69A4">
        <w:rPr>
          <w:rFonts w:ascii="Avenir Light" w:hAnsi="Avenir Light" w:cs="Arial"/>
          <w:sz w:val="22"/>
          <w:szCs w:val="22"/>
        </w:rPr>
        <w:t>S</w:t>
      </w:r>
      <w:r w:rsidRPr="00FF69A4">
        <w:rPr>
          <w:rFonts w:ascii="Avenir Light" w:hAnsi="Avenir Light" w:cs="Arial"/>
          <w:sz w:val="22"/>
          <w:szCs w:val="22"/>
        </w:rPr>
        <w:t>orbonne, France</w:t>
      </w:r>
    </w:p>
    <w:p w14:paraId="2812B567" w14:textId="77777777" w:rsidR="002437C5" w:rsidRPr="00097EAB" w:rsidRDefault="002437C5" w:rsidP="005E3450">
      <w:pPr>
        <w:rPr>
          <w:rFonts w:ascii="Arial" w:hAnsi="Arial" w:cs="Arial"/>
          <w:b/>
          <w:bCs/>
          <w:sz w:val="22"/>
          <w:szCs w:val="22"/>
        </w:rPr>
      </w:pPr>
    </w:p>
    <w:sectPr w:rsidR="002437C5" w:rsidRPr="00097EAB" w:rsidSect="00F14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90B1" w14:textId="77777777" w:rsidR="00215DF5" w:rsidRDefault="00215DF5" w:rsidP="00297357">
      <w:r>
        <w:separator/>
      </w:r>
    </w:p>
  </w:endnote>
  <w:endnote w:type="continuationSeparator" w:id="0">
    <w:p w14:paraId="7311E9A6" w14:textId="77777777" w:rsidR="00215DF5" w:rsidRDefault="00215DF5" w:rsidP="0029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BF949" w14:textId="77777777" w:rsidR="00215DF5" w:rsidRDefault="00215DF5" w:rsidP="00297357">
      <w:r>
        <w:separator/>
      </w:r>
    </w:p>
  </w:footnote>
  <w:footnote w:type="continuationSeparator" w:id="0">
    <w:p w14:paraId="7432845B" w14:textId="77777777" w:rsidR="00215DF5" w:rsidRDefault="00215DF5" w:rsidP="0029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4059"/>
    <w:multiLevelType w:val="hybridMultilevel"/>
    <w:tmpl w:val="CBB2F3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266AD5"/>
    <w:multiLevelType w:val="hybridMultilevel"/>
    <w:tmpl w:val="D48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92A"/>
    <w:multiLevelType w:val="multilevel"/>
    <w:tmpl w:val="CCE4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568EA"/>
    <w:multiLevelType w:val="hybridMultilevel"/>
    <w:tmpl w:val="51A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71D2"/>
    <w:multiLevelType w:val="hybridMultilevel"/>
    <w:tmpl w:val="70F2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E0E5C"/>
    <w:multiLevelType w:val="multilevel"/>
    <w:tmpl w:val="2850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C65E5"/>
    <w:multiLevelType w:val="hybridMultilevel"/>
    <w:tmpl w:val="9820A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76A58"/>
    <w:multiLevelType w:val="hybridMultilevel"/>
    <w:tmpl w:val="11F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14C8"/>
    <w:multiLevelType w:val="hybridMultilevel"/>
    <w:tmpl w:val="C4A45344"/>
    <w:lvl w:ilvl="0" w:tplc="0409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9" w15:restartNumberingAfterBreak="0">
    <w:nsid w:val="14537A7C"/>
    <w:multiLevelType w:val="hybridMultilevel"/>
    <w:tmpl w:val="69D81D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076B30"/>
    <w:multiLevelType w:val="hybridMultilevel"/>
    <w:tmpl w:val="F254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A6E61"/>
    <w:multiLevelType w:val="multilevel"/>
    <w:tmpl w:val="A2E0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02D6B"/>
    <w:multiLevelType w:val="multilevel"/>
    <w:tmpl w:val="4F1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73852"/>
    <w:multiLevelType w:val="hybridMultilevel"/>
    <w:tmpl w:val="080AC9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59AB"/>
    <w:multiLevelType w:val="hybridMultilevel"/>
    <w:tmpl w:val="6420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11D47"/>
    <w:multiLevelType w:val="hybridMultilevel"/>
    <w:tmpl w:val="D036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02746"/>
    <w:multiLevelType w:val="hybridMultilevel"/>
    <w:tmpl w:val="A52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530EB"/>
    <w:multiLevelType w:val="hybridMultilevel"/>
    <w:tmpl w:val="B1685BB6"/>
    <w:lvl w:ilvl="0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2BF5130D"/>
    <w:multiLevelType w:val="hybridMultilevel"/>
    <w:tmpl w:val="328C81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4B44B7"/>
    <w:multiLevelType w:val="hybridMultilevel"/>
    <w:tmpl w:val="215420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5E2D0F"/>
    <w:multiLevelType w:val="hybridMultilevel"/>
    <w:tmpl w:val="9E4C78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BC239F"/>
    <w:multiLevelType w:val="hybridMultilevel"/>
    <w:tmpl w:val="98580F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8B2387"/>
    <w:multiLevelType w:val="multilevel"/>
    <w:tmpl w:val="63B2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665ED"/>
    <w:multiLevelType w:val="hybridMultilevel"/>
    <w:tmpl w:val="ED40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57B66"/>
    <w:multiLevelType w:val="multilevel"/>
    <w:tmpl w:val="86D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1B43EE"/>
    <w:multiLevelType w:val="multilevel"/>
    <w:tmpl w:val="A7FA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3070FF"/>
    <w:multiLevelType w:val="hybridMultilevel"/>
    <w:tmpl w:val="514C3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E615C"/>
    <w:multiLevelType w:val="hybridMultilevel"/>
    <w:tmpl w:val="92AEA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0DA4"/>
    <w:multiLevelType w:val="hybridMultilevel"/>
    <w:tmpl w:val="EC52B0C8"/>
    <w:lvl w:ilvl="0" w:tplc="8A6E1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E0F62"/>
    <w:multiLevelType w:val="hybridMultilevel"/>
    <w:tmpl w:val="9ED03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E5761"/>
    <w:multiLevelType w:val="hybridMultilevel"/>
    <w:tmpl w:val="DCAA0018"/>
    <w:lvl w:ilvl="0" w:tplc="8A6E12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2D2"/>
    <w:multiLevelType w:val="multilevel"/>
    <w:tmpl w:val="6DE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1E7D2F"/>
    <w:multiLevelType w:val="hybridMultilevel"/>
    <w:tmpl w:val="259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250FD"/>
    <w:multiLevelType w:val="hybridMultilevel"/>
    <w:tmpl w:val="71AAEAEC"/>
    <w:lvl w:ilvl="0" w:tplc="0409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4" w15:restartNumberingAfterBreak="0">
    <w:nsid w:val="719078ED"/>
    <w:multiLevelType w:val="hybridMultilevel"/>
    <w:tmpl w:val="F99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B40DB"/>
    <w:multiLevelType w:val="hybridMultilevel"/>
    <w:tmpl w:val="AEC8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A0267"/>
    <w:multiLevelType w:val="hybridMultilevel"/>
    <w:tmpl w:val="994223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B9D0490"/>
    <w:multiLevelType w:val="hybridMultilevel"/>
    <w:tmpl w:val="8C400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1D00C2"/>
    <w:multiLevelType w:val="hybridMultilevel"/>
    <w:tmpl w:val="8E363664"/>
    <w:lvl w:ilvl="0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2"/>
  </w:num>
  <w:num w:numId="5">
    <w:abstractNumId w:val="2"/>
  </w:num>
  <w:num w:numId="6">
    <w:abstractNumId w:val="15"/>
  </w:num>
  <w:num w:numId="7">
    <w:abstractNumId w:val="22"/>
  </w:num>
  <w:num w:numId="8">
    <w:abstractNumId w:val="11"/>
  </w:num>
  <w:num w:numId="9">
    <w:abstractNumId w:val="31"/>
  </w:num>
  <w:num w:numId="10">
    <w:abstractNumId w:val="12"/>
  </w:num>
  <w:num w:numId="11">
    <w:abstractNumId w:val="1"/>
  </w:num>
  <w:num w:numId="12">
    <w:abstractNumId w:val="35"/>
  </w:num>
  <w:num w:numId="13">
    <w:abstractNumId w:val="5"/>
  </w:num>
  <w:num w:numId="14">
    <w:abstractNumId w:val="34"/>
  </w:num>
  <w:num w:numId="15">
    <w:abstractNumId w:val="25"/>
  </w:num>
  <w:num w:numId="16">
    <w:abstractNumId w:val="4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38"/>
  </w:num>
  <w:num w:numId="22">
    <w:abstractNumId w:val="36"/>
  </w:num>
  <w:num w:numId="23">
    <w:abstractNumId w:val="9"/>
  </w:num>
  <w:num w:numId="24">
    <w:abstractNumId w:val="26"/>
  </w:num>
  <w:num w:numId="25">
    <w:abstractNumId w:val="19"/>
  </w:num>
  <w:num w:numId="26">
    <w:abstractNumId w:val="37"/>
  </w:num>
  <w:num w:numId="27">
    <w:abstractNumId w:val="18"/>
  </w:num>
  <w:num w:numId="28">
    <w:abstractNumId w:val="0"/>
  </w:num>
  <w:num w:numId="29">
    <w:abstractNumId w:val="33"/>
  </w:num>
  <w:num w:numId="30">
    <w:abstractNumId w:val="8"/>
  </w:num>
  <w:num w:numId="31">
    <w:abstractNumId w:val="13"/>
  </w:num>
  <w:num w:numId="32">
    <w:abstractNumId w:val="21"/>
  </w:num>
  <w:num w:numId="33">
    <w:abstractNumId w:val="20"/>
  </w:num>
  <w:num w:numId="34">
    <w:abstractNumId w:val="23"/>
  </w:num>
  <w:num w:numId="35">
    <w:abstractNumId w:val="17"/>
  </w:num>
  <w:num w:numId="36">
    <w:abstractNumId w:val="29"/>
  </w:num>
  <w:num w:numId="37">
    <w:abstractNumId w:val="28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57"/>
    <w:rsid w:val="00000AA5"/>
    <w:rsid w:val="00027AF1"/>
    <w:rsid w:val="0004162C"/>
    <w:rsid w:val="00052040"/>
    <w:rsid w:val="000562BF"/>
    <w:rsid w:val="00093260"/>
    <w:rsid w:val="00097EAB"/>
    <w:rsid w:val="000A39E2"/>
    <w:rsid w:val="001021AC"/>
    <w:rsid w:val="00105C45"/>
    <w:rsid w:val="001245C7"/>
    <w:rsid w:val="00192BB9"/>
    <w:rsid w:val="00193177"/>
    <w:rsid w:val="001C010D"/>
    <w:rsid w:val="00215DF5"/>
    <w:rsid w:val="002253A3"/>
    <w:rsid w:val="002437C5"/>
    <w:rsid w:val="002704B3"/>
    <w:rsid w:val="00284EA4"/>
    <w:rsid w:val="00286966"/>
    <w:rsid w:val="00297357"/>
    <w:rsid w:val="002C65D1"/>
    <w:rsid w:val="0030674B"/>
    <w:rsid w:val="0032306E"/>
    <w:rsid w:val="00330698"/>
    <w:rsid w:val="003F37E1"/>
    <w:rsid w:val="004B228A"/>
    <w:rsid w:val="004C427A"/>
    <w:rsid w:val="004D5D13"/>
    <w:rsid w:val="005013EF"/>
    <w:rsid w:val="00503B91"/>
    <w:rsid w:val="00541788"/>
    <w:rsid w:val="00564CFE"/>
    <w:rsid w:val="005E3450"/>
    <w:rsid w:val="005F457F"/>
    <w:rsid w:val="00644B33"/>
    <w:rsid w:val="006639A7"/>
    <w:rsid w:val="00682375"/>
    <w:rsid w:val="006A5AE3"/>
    <w:rsid w:val="006D4713"/>
    <w:rsid w:val="006E2413"/>
    <w:rsid w:val="006F69B7"/>
    <w:rsid w:val="00711AA2"/>
    <w:rsid w:val="007131EE"/>
    <w:rsid w:val="00747094"/>
    <w:rsid w:val="007511B2"/>
    <w:rsid w:val="007903A4"/>
    <w:rsid w:val="00797E2C"/>
    <w:rsid w:val="007B24CE"/>
    <w:rsid w:val="007B3A8D"/>
    <w:rsid w:val="007E3189"/>
    <w:rsid w:val="00834CA6"/>
    <w:rsid w:val="00862342"/>
    <w:rsid w:val="00892060"/>
    <w:rsid w:val="008C4AB6"/>
    <w:rsid w:val="0090756B"/>
    <w:rsid w:val="009261DA"/>
    <w:rsid w:val="009650B3"/>
    <w:rsid w:val="00986FB9"/>
    <w:rsid w:val="009B26CA"/>
    <w:rsid w:val="009F31CE"/>
    <w:rsid w:val="00A05616"/>
    <w:rsid w:val="00A22C15"/>
    <w:rsid w:val="00A25086"/>
    <w:rsid w:val="00A46B66"/>
    <w:rsid w:val="00A55781"/>
    <w:rsid w:val="00A84D3B"/>
    <w:rsid w:val="00AE1E82"/>
    <w:rsid w:val="00AF7E92"/>
    <w:rsid w:val="00B22109"/>
    <w:rsid w:val="00B6595E"/>
    <w:rsid w:val="00B6600F"/>
    <w:rsid w:val="00BF615E"/>
    <w:rsid w:val="00C01792"/>
    <w:rsid w:val="00C11C61"/>
    <w:rsid w:val="00C50706"/>
    <w:rsid w:val="00C87B59"/>
    <w:rsid w:val="00CE18A1"/>
    <w:rsid w:val="00CE7292"/>
    <w:rsid w:val="00CF3E2E"/>
    <w:rsid w:val="00CF71E6"/>
    <w:rsid w:val="00D32B60"/>
    <w:rsid w:val="00D54B96"/>
    <w:rsid w:val="00D714B9"/>
    <w:rsid w:val="00DB0792"/>
    <w:rsid w:val="00DF2716"/>
    <w:rsid w:val="00DF3366"/>
    <w:rsid w:val="00E80B4E"/>
    <w:rsid w:val="00F14D90"/>
    <w:rsid w:val="00F40946"/>
    <w:rsid w:val="00F512B7"/>
    <w:rsid w:val="00F539BC"/>
    <w:rsid w:val="00FA47C0"/>
    <w:rsid w:val="00FD31E6"/>
    <w:rsid w:val="00FD7D0A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9DD3"/>
  <w15:chartTrackingRefBased/>
  <w15:docId w15:val="{BC313214-4898-1F4C-98DD-14913433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57"/>
  </w:style>
  <w:style w:type="paragraph" w:styleId="Footer">
    <w:name w:val="footer"/>
    <w:basedOn w:val="Normal"/>
    <w:link w:val="FooterChar"/>
    <w:uiPriority w:val="99"/>
    <w:unhideWhenUsed/>
    <w:rsid w:val="00297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57"/>
  </w:style>
  <w:style w:type="paragraph" w:styleId="NormalWeb">
    <w:name w:val="Normal (Web)"/>
    <w:basedOn w:val="Normal"/>
    <w:uiPriority w:val="99"/>
    <w:unhideWhenUsed/>
    <w:rsid w:val="006823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82375"/>
    <w:pPr>
      <w:ind w:left="720"/>
      <w:contextualSpacing/>
    </w:pPr>
  </w:style>
  <w:style w:type="table" w:styleId="TableGrid">
    <w:name w:val="Table Grid"/>
    <w:basedOn w:val="TableNormal"/>
    <w:uiPriority w:val="39"/>
    <w:rsid w:val="00B6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Fanchon Henneberger</dc:creator>
  <cp:keywords/>
  <dc:description/>
  <cp:lastModifiedBy>alison kennedy</cp:lastModifiedBy>
  <cp:revision>2</cp:revision>
  <cp:lastPrinted>2020-09-24T02:08:00Z</cp:lastPrinted>
  <dcterms:created xsi:type="dcterms:W3CDTF">2020-12-11T19:24:00Z</dcterms:created>
  <dcterms:modified xsi:type="dcterms:W3CDTF">2020-12-11T19:24:00Z</dcterms:modified>
</cp:coreProperties>
</file>