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13A4" w14:textId="752BEB30" w:rsidR="007B0B54" w:rsidRDefault="00C47380" w:rsidP="003E4AA7">
      <w:pPr>
        <w:jc w:val="center"/>
        <w:rPr>
          <w:rFonts w:ascii="Arial" w:hAnsi="Arial" w:cs="Arial"/>
          <w:b/>
          <w:bCs/>
          <w:sz w:val="24"/>
          <w:szCs w:val="24"/>
          <w:u w:val="single"/>
        </w:rPr>
      </w:pPr>
      <w:r>
        <w:rPr>
          <w:rFonts w:ascii="Arial" w:hAnsi="Arial" w:cs="Arial"/>
          <w:b/>
          <w:bCs/>
          <w:sz w:val="24"/>
          <w:szCs w:val="24"/>
          <w:u w:val="single"/>
        </w:rPr>
        <w:t>P</w:t>
      </w:r>
      <w:r w:rsidR="00ED4E37">
        <w:rPr>
          <w:rFonts w:ascii="Arial" w:hAnsi="Arial" w:cs="Arial"/>
          <w:b/>
          <w:bCs/>
          <w:sz w:val="24"/>
          <w:szCs w:val="24"/>
          <w:u w:val="single"/>
        </w:rPr>
        <w:t>andemic</w:t>
      </w:r>
      <w:r w:rsidR="007B0B54" w:rsidRPr="003E4AA7">
        <w:rPr>
          <w:rFonts w:ascii="Arial" w:hAnsi="Arial" w:cs="Arial"/>
          <w:b/>
          <w:bCs/>
          <w:sz w:val="24"/>
          <w:szCs w:val="24"/>
          <w:u w:val="single"/>
        </w:rPr>
        <w:t xml:space="preserve"> Policy</w:t>
      </w:r>
    </w:p>
    <w:p w14:paraId="3DBEBCDF" w14:textId="70C220F1" w:rsidR="003E4AA7" w:rsidRDefault="00ED4E37" w:rsidP="003E4AA7">
      <w:pPr>
        <w:jc w:val="center"/>
        <w:rPr>
          <w:rFonts w:ascii="Arial" w:hAnsi="Arial" w:cs="Arial"/>
          <w:sz w:val="24"/>
          <w:szCs w:val="24"/>
        </w:rPr>
      </w:pPr>
      <w:r>
        <w:rPr>
          <w:rFonts w:ascii="Arial" w:hAnsi="Arial" w:cs="Arial"/>
          <w:b/>
          <w:bCs/>
          <w:sz w:val="24"/>
          <w:szCs w:val="24"/>
          <w:u w:val="single"/>
        </w:rPr>
        <w:t>(In Response to the Covid-19 Outbreak)</w:t>
      </w:r>
    </w:p>
    <w:p w14:paraId="2E905CF1" w14:textId="68C5D5C2" w:rsidR="00ED4E37" w:rsidRPr="00ED4E37" w:rsidRDefault="00ED4E37" w:rsidP="00110BE1">
      <w:pPr>
        <w:jc w:val="center"/>
        <w:rPr>
          <w:rFonts w:ascii="Arial" w:hAnsi="Arial" w:cs="Arial"/>
          <w:sz w:val="24"/>
          <w:szCs w:val="24"/>
        </w:rPr>
      </w:pPr>
      <w:r>
        <w:rPr>
          <w:rFonts w:ascii="Arial" w:hAnsi="Arial" w:cs="Arial"/>
          <w:sz w:val="24"/>
          <w:szCs w:val="24"/>
        </w:rPr>
        <w:t>Scallywags</w:t>
      </w:r>
      <w:r w:rsidRPr="00ED4E37">
        <w:rPr>
          <w:rFonts w:ascii="Arial" w:hAnsi="Arial" w:cs="Arial"/>
          <w:sz w:val="24"/>
          <w:szCs w:val="24"/>
        </w:rPr>
        <w:t xml:space="preserve"> intends to use this policy to provide precautionary measures to minimise transmission risks of disease in the setting during an epidemic or pandemic. It also states ideas for continuity of business if allowed.</w:t>
      </w:r>
    </w:p>
    <w:p w14:paraId="04A92979" w14:textId="08A6642C" w:rsidR="00ED4E37" w:rsidRPr="00ED4E37" w:rsidRDefault="00ED4E37" w:rsidP="00110BE1">
      <w:pPr>
        <w:jc w:val="center"/>
        <w:rPr>
          <w:rFonts w:ascii="Arial" w:hAnsi="Arial" w:cs="Arial"/>
          <w:sz w:val="24"/>
          <w:szCs w:val="24"/>
        </w:rPr>
      </w:pPr>
      <w:r w:rsidRPr="00ED4E37">
        <w:rPr>
          <w:rFonts w:ascii="Arial" w:hAnsi="Arial" w:cs="Arial"/>
          <w:sz w:val="24"/>
          <w:szCs w:val="24"/>
        </w:rPr>
        <w:t>Legislation and leading authorities which have guided and influenced this policy are:</w:t>
      </w:r>
    </w:p>
    <w:p w14:paraId="09B37003" w14:textId="16B0DB75" w:rsidR="003E4AA7" w:rsidRDefault="00ED4E37" w:rsidP="00110BE1">
      <w:pPr>
        <w:jc w:val="center"/>
        <w:rPr>
          <w:rFonts w:ascii="Arial" w:hAnsi="Arial" w:cs="Arial"/>
          <w:sz w:val="24"/>
          <w:szCs w:val="24"/>
        </w:rPr>
      </w:pPr>
      <w:r w:rsidRPr="00ED4E37">
        <w:rPr>
          <w:rFonts w:ascii="Arial" w:hAnsi="Arial" w:cs="Arial"/>
          <w:sz w:val="24"/>
          <w:szCs w:val="24"/>
        </w:rPr>
        <w:t>Coronavirus Act 2020, Health and Safety at Work Act (1974), Health and Safety Executive (HSE),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w:t>
      </w:r>
    </w:p>
    <w:p w14:paraId="19DFDA0B" w14:textId="77777777" w:rsidR="00ED4E37" w:rsidRDefault="00ED4E37" w:rsidP="00ED4E37">
      <w:pPr>
        <w:rPr>
          <w:rFonts w:ascii="Arial" w:hAnsi="Arial" w:cs="Arial"/>
          <w:sz w:val="24"/>
          <w:szCs w:val="24"/>
        </w:rPr>
      </w:pPr>
    </w:p>
    <w:p w14:paraId="0AE0E890" w14:textId="77777777" w:rsidR="00ED4E37" w:rsidRPr="00ED4E37" w:rsidRDefault="00ED4E37" w:rsidP="00ED4E37">
      <w:pPr>
        <w:rPr>
          <w:rFonts w:ascii="Arial" w:hAnsi="Arial" w:cs="Arial"/>
          <w:b/>
          <w:bCs/>
          <w:sz w:val="24"/>
          <w:szCs w:val="24"/>
          <w:u w:val="single"/>
        </w:rPr>
      </w:pPr>
      <w:r w:rsidRPr="00ED4E37">
        <w:rPr>
          <w:rFonts w:ascii="Arial" w:hAnsi="Arial" w:cs="Arial"/>
          <w:b/>
          <w:bCs/>
          <w:sz w:val="24"/>
          <w:szCs w:val="24"/>
          <w:u w:val="single"/>
        </w:rPr>
        <w:t>Aim of Policy</w:t>
      </w:r>
    </w:p>
    <w:p w14:paraId="38FBE198" w14:textId="3BBC96DD" w:rsidR="00ED4E37" w:rsidRDefault="00ED4E37" w:rsidP="00ED4E37">
      <w:pPr>
        <w:rPr>
          <w:rFonts w:ascii="Arial" w:hAnsi="Arial" w:cs="Arial"/>
          <w:sz w:val="24"/>
          <w:szCs w:val="24"/>
        </w:rPr>
      </w:pPr>
      <w:r w:rsidRPr="00ED4E37">
        <w:rPr>
          <w:rFonts w:ascii="Arial" w:hAnsi="Arial" w:cs="Arial"/>
          <w:sz w:val="24"/>
          <w:szCs w:val="24"/>
        </w:rPr>
        <w:t>This Policy defines and assists the operating arrangements in place within the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4CF45EF9" w14:textId="55EC4342" w:rsidR="00ED4E37" w:rsidRDefault="00ED4E37" w:rsidP="00ED4E37">
      <w:pPr>
        <w:rPr>
          <w:rFonts w:ascii="Arial" w:hAnsi="Arial" w:cs="Arial"/>
          <w:sz w:val="24"/>
          <w:szCs w:val="24"/>
        </w:rPr>
      </w:pPr>
    </w:p>
    <w:p w14:paraId="20FB5FE9" w14:textId="77777777" w:rsidR="00ED4E37" w:rsidRPr="00ED4E37" w:rsidRDefault="00ED4E37" w:rsidP="00ED4E37">
      <w:pPr>
        <w:rPr>
          <w:rFonts w:ascii="Arial" w:hAnsi="Arial" w:cs="Arial"/>
          <w:b/>
          <w:bCs/>
          <w:sz w:val="24"/>
          <w:szCs w:val="24"/>
          <w:u w:val="single"/>
        </w:rPr>
      </w:pPr>
      <w:r w:rsidRPr="00ED4E37">
        <w:rPr>
          <w:rFonts w:ascii="Arial" w:hAnsi="Arial" w:cs="Arial"/>
          <w:b/>
          <w:bCs/>
          <w:sz w:val="24"/>
          <w:szCs w:val="24"/>
          <w:u w:val="single"/>
        </w:rPr>
        <w:t xml:space="preserve">Method </w:t>
      </w:r>
    </w:p>
    <w:p w14:paraId="570F2326" w14:textId="761EBF4F" w:rsidR="00ED4E37" w:rsidRPr="00ED4E37" w:rsidRDefault="00ED4E37" w:rsidP="00ED4E37">
      <w:pPr>
        <w:rPr>
          <w:rFonts w:ascii="Arial" w:hAnsi="Arial" w:cs="Arial"/>
          <w:sz w:val="24"/>
          <w:szCs w:val="24"/>
        </w:rPr>
      </w:pPr>
      <w:r w:rsidRPr="00ED4E37">
        <w:rPr>
          <w:rFonts w:ascii="Arial" w:hAnsi="Arial" w:cs="Arial"/>
          <w:sz w:val="24"/>
          <w:szCs w:val="24"/>
        </w:rPr>
        <w:t xml:space="preserve">As early years providers we ensure to offer a continuum of very high standards of practice of childcare and education. The fundamental principles to be outlined in this policy are set out to ensure reasonable social distancing are enabled and that good hygiene practices are implemented as well as avoiding coming into contact with infected children and adults or anyone displaying symptoms. It states that the protective measures put in place for children, parents and staff reduce the risk of transmission. We will continue to follow all our other policies as long as they do not conflict with this policy and be guided by the EYFS as best as we can. The main areas we will be considering are: </w:t>
      </w:r>
    </w:p>
    <w:p w14:paraId="7AC45AEB" w14:textId="1A7D8AF8" w:rsidR="00ED4E37" w:rsidRPr="00F0585F" w:rsidRDefault="00ED4E37" w:rsidP="00F0585F">
      <w:pPr>
        <w:pStyle w:val="ListParagraph"/>
        <w:numPr>
          <w:ilvl w:val="0"/>
          <w:numId w:val="4"/>
        </w:numPr>
        <w:rPr>
          <w:rFonts w:ascii="Arial" w:hAnsi="Arial" w:cs="Arial"/>
          <w:sz w:val="24"/>
          <w:szCs w:val="24"/>
        </w:rPr>
      </w:pPr>
      <w:r w:rsidRPr="00F0585F">
        <w:rPr>
          <w:rFonts w:ascii="Arial" w:hAnsi="Arial" w:cs="Arial"/>
          <w:sz w:val="24"/>
          <w:szCs w:val="24"/>
        </w:rPr>
        <w:t xml:space="preserve">Minimising contact with individuals who are </w:t>
      </w:r>
      <w:r w:rsidR="00263718">
        <w:rPr>
          <w:rFonts w:ascii="Arial" w:hAnsi="Arial" w:cs="Arial"/>
          <w:sz w:val="24"/>
          <w:szCs w:val="24"/>
        </w:rPr>
        <w:t>unwell.</w:t>
      </w:r>
      <w:r w:rsidRPr="00F0585F">
        <w:rPr>
          <w:rFonts w:ascii="Arial" w:hAnsi="Arial" w:cs="Arial"/>
          <w:sz w:val="24"/>
          <w:szCs w:val="24"/>
        </w:rPr>
        <w:t xml:space="preserve"> </w:t>
      </w:r>
    </w:p>
    <w:p w14:paraId="59E0DBB6" w14:textId="77777777" w:rsidR="00ED4E37" w:rsidRPr="00F0585F" w:rsidRDefault="00ED4E37" w:rsidP="00F0585F">
      <w:pPr>
        <w:pStyle w:val="ListParagraph"/>
        <w:numPr>
          <w:ilvl w:val="0"/>
          <w:numId w:val="4"/>
        </w:numPr>
        <w:rPr>
          <w:rFonts w:ascii="Arial" w:hAnsi="Arial" w:cs="Arial"/>
          <w:sz w:val="24"/>
          <w:szCs w:val="24"/>
        </w:rPr>
      </w:pPr>
      <w:r w:rsidRPr="00F0585F">
        <w:rPr>
          <w:rFonts w:ascii="Arial" w:hAnsi="Arial" w:cs="Arial"/>
          <w:sz w:val="24"/>
          <w:szCs w:val="24"/>
        </w:rPr>
        <w:t xml:space="preserve">Maintaining personal and respiratory hygiene (handwashing, catch it, kill it, bin it) </w:t>
      </w:r>
    </w:p>
    <w:p w14:paraId="2259B627" w14:textId="77777777" w:rsidR="00ED4E37" w:rsidRPr="00F0585F" w:rsidRDefault="00ED4E37" w:rsidP="00F0585F">
      <w:pPr>
        <w:pStyle w:val="ListParagraph"/>
        <w:numPr>
          <w:ilvl w:val="0"/>
          <w:numId w:val="4"/>
        </w:numPr>
        <w:rPr>
          <w:rFonts w:ascii="Arial" w:hAnsi="Arial" w:cs="Arial"/>
          <w:sz w:val="24"/>
          <w:szCs w:val="24"/>
        </w:rPr>
      </w:pPr>
      <w:r w:rsidRPr="00F0585F">
        <w:rPr>
          <w:rFonts w:ascii="Arial" w:hAnsi="Arial" w:cs="Arial"/>
          <w:sz w:val="24"/>
          <w:szCs w:val="24"/>
        </w:rPr>
        <w:t xml:space="preserve">Ensuring cleanliness of the environment (especially frequently touched surfaces) </w:t>
      </w:r>
    </w:p>
    <w:p w14:paraId="309C81BE" w14:textId="77777777" w:rsidR="00ED4E37" w:rsidRPr="00F0585F" w:rsidRDefault="00ED4E37" w:rsidP="00F0585F">
      <w:pPr>
        <w:pStyle w:val="ListParagraph"/>
        <w:numPr>
          <w:ilvl w:val="0"/>
          <w:numId w:val="4"/>
        </w:numPr>
        <w:rPr>
          <w:rFonts w:ascii="Arial" w:hAnsi="Arial" w:cs="Arial"/>
          <w:sz w:val="24"/>
          <w:szCs w:val="24"/>
        </w:rPr>
      </w:pPr>
      <w:r w:rsidRPr="00F0585F">
        <w:rPr>
          <w:rFonts w:ascii="Arial" w:hAnsi="Arial" w:cs="Arial"/>
          <w:sz w:val="24"/>
          <w:szCs w:val="24"/>
        </w:rPr>
        <w:t xml:space="preserve">The use of Protective and Personal Equipment (PPE) </w:t>
      </w:r>
    </w:p>
    <w:p w14:paraId="7F2A21D9" w14:textId="77777777" w:rsidR="00ED4E37" w:rsidRPr="00F0585F" w:rsidRDefault="00ED4E37" w:rsidP="00F0585F">
      <w:pPr>
        <w:pStyle w:val="ListParagraph"/>
        <w:numPr>
          <w:ilvl w:val="0"/>
          <w:numId w:val="4"/>
        </w:numPr>
        <w:rPr>
          <w:rFonts w:ascii="Arial" w:hAnsi="Arial" w:cs="Arial"/>
          <w:sz w:val="24"/>
          <w:szCs w:val="24"/>
        </w:rPr>
      </w:pPr>
      <w:r w:rsidRPr="00F0585F">
        <w:rPr>
          <w:rFonts w:ascii="Arial" w:hAnsi="Arial" w:cs="Arial"/>
          <w:sz w:val="24"/>
          <w:szCs w:val="24"/>
        </w:rPr>
        <w:t>Testing</w:t>
      </w:r>
    </w:p>
    <w:p w14:paraId="4DAE2D82" w14:textId="77777777" w:rsidR="00CB5F68" w:rsidRPr="00CB5F68" w:rsidRDefault="00ED4E37" w:rsidP="00CB5F68">
      <w:pPr>
        <w:rPr>
          <w:rFonts w:ascii="Arial" w:hAnsi="Arial" w:cs="Arial"/>
          <w:b/>
          <w:bCs/>
          <w:sz w:val="24"/>
          <w:szCs w:val="24"/>
          <w:u w:val="single"/>
        </w:rPr>
      </w:pPr>
      <w:r w:rsidRPr="00CB5F68">
        <w:rPr>
          <w:rFonts w:ascii="Arial" w:hAnsi="Arial" w:cs="Arial"/>
          <w:b/>
          <w:bCs/>
          <w:sz w:val="24"/>
          <w:szCs w:val="24"/>
          <w:u w:val="single"/>
        </w:rPr>
        <w:lastRenderedPageBreak/>
        <w:t>‍</w:t>
      </w:r>
      <w:r w:rsidR="00CB5F68" w:rsidRPr="00CB5F68">
        <w:rPr>
          <w:rFonts w:ascii="Arial" w:hAnsi="Arial" w:cs="Arial"/>
          <w:b/>
          <w:bCs/>
          <w:sz w:val="24"/>
          <w:szCs w:val="24"/>
          <w:u w:val="single"/>
        </w:rPr>
        <w:t>Focus/ Areas of Consideration / Recommendations Children</w:t>
      </w:r>
    </w:p>
    <w:p w14:paraId="2E14A454" w14:textId="77777777" w:rsidR="00CB5F68" w:rsidRPr="00CB5F68" w:rsidRDefault="00CB5F68" w:rsidP="00CB5F68">
      <w:pPr>
        <w:rPr>
          <w:rFonts w:ascii="Arial" w:hAnsi="Arial" w:cs="Arial"/>
          <w:sz w:val="24"/>
          <w:szCs w:val="24"/>
        </w:rPr>
      </w:pPr>
    </w:p>
    <w:p w14:paraId="68F0E4A8" w14:textId="77777777" w:rsidR="00CB5F68" w:rsidRPr="00CB5F68" w:rsidRDefault="00CB5F68" w:rsidP="00CB5F68">
      <w:pPr>
        <w:rPr>
          <w:rFonts w:ascii="Arial" w:hAnsi="Arial" w:cs="Arial"/>
          <w:sz w:val="24"/>
          <w:szCs w:val="24"/>
          <w:u w:val="single"/>
        </w:rPr>
      </w:pPr>
      <w:r w:rsidRPr="00CB5F68">
        <w:rPr>
          <w:rFonts w:ascii="Arial" w:hAnsi="Arial" w:cs="Arial"/>
          <w:sz w:val="24"/>
          <w:szCs w:val="24"/>
          <w:u w:val="single"/>
        </w:rPr>
        <w:t>Attendance</w:t>
      </w:r>
    </w:p>
    <w:p w14:paraId="7BD42F92" w14:textId="77777777" w:rsidR="00CB5F68" w:rsidRPr="00CB5F68" w:rsidRDefault="00CB5F68" w:rsidP="00CB5F68">
      <w:pPr>
        <w:pStyle w:val="ListParagraph"/>
        <w:numPr>
          <w:ilvl w:val="0"/>
          <w:numId w:val="5"/>
        </w:numPr>
        <w:rPr>
          <w:rFonts w:ascii="Arial" w:hAnsi="Arial" w:cs="Arial"/>
          <w:sz w:val="24"/>
          <w:szCs w:val="24"/>
        </w:rPr>
      </w:pPr>
      <w:r w:rsidRPr="00CB5F68">
        <w:rPr>
          <w:rFonts w:ascii="Arial" w:hAnsi="Arial" w:cs="Arial"/>
          <w:sz w:val="24"/>
          <w:szCs w:val="24"/>
        </w:rPr>
        <w:t>Only children who are symptom free or have completed the required isolation period should attend the setting.</w:t>
      </w:r>
    </w:p>
    <w:p w14:paraId="12FB5CBA" w14:textId="537BF645" w:rsidR="00CB5F68" w:rsidRPr="00CB5F68" w:rsidRDefault="00CB5F68" w:rsidP="00CB5F68">
      <w:pPr>
        <w:pStyle w:val="ListParagraph"/>
        <w:numPr>
          <w:ilvl w:val="0"/>
          <w:numId w:val="5"/>
        </w:numPr>
        <w:rPr>
          <w:rFonts w:ascii="Arial" w:hAnsi="Arial" w:cs="Arial"/>
          <w:sz w:val="24"/>
          <w:szCs w:val="24"/>
        </w:rPr>
      </w:pPr>
      <w:r w:rsidRPr="00CB5F68">
        <w:rPr>
          <w:rFonts w:ascii="Arial" w:hAnsi="Arial" w:cs="Arial"/>
          <w:sz w:val="24"/>
          <w:szCs w:val="24"/>
        </w:rPr>
        <w:t xml:space="preserve">Extremely vulnerable children </w:t>
      </w:r>
      <w:r w:rsidR="007732D8">
        <w:rPr>
          <w:rFonts w:ascii="Arial" w:hAnsi="Arial" w:cs="Arial"/>
          <w:sz w:val="24"/>
          <w:szCs w:val="24"/>
        </w:rPr>
        <w:t xml:space="preserve">to shield if advised by the </w:t>
      </w:r>
      <w:r w:rsidRPr="00CB5F68">
        <w:rPr>
          <w:rFonts w:ascii="Arial" w:hAnsi="Arial" w:cs="Arial"/>
          <w:sz w:val="24"/>
          <w:szCs w:val="24"/>
        </w:rPr>
        <w:t>government</w:t>
      </w:r>
      <w:r w:rsidR="007732D8">
        <w:rPr>
          <w:rFonts w:ascii="Arial" w:hAnsi="Arial" w:cs="Arial"/>
          <w:sz w:val="24"/>
          <w:szCs w:val="24"/>
        </w:rPr>
        <w:t>.</w:t>
      </w:r>
    </w:p>
    <w:p w14:paraId="69F12F62" w14:textId="77777777" w:rsidR="00CB5F68" w:rsidRPr="00CB5F68" w:rsidRDefault="00CB5F68" w:rsidP="00CB5F68">
      <w:pPr>
        <w:rPr>
          <w:rFonts w:ascii="Arial" w:hAnsi="Arial" w:cs="Arial"/>
          <w:sz w:val="24"/>
          <w:szCs w:val="24"/>
          <w:u w:val="single"/>
        </w:rPr>
      </w:pPr>
      <w:r w:rsidRPr="00CB5F68">
        <w:rPr>
          <w:rFonts w:ascii="Arial" w:hAnsi="Arial" w:cs="Arial"/>
          <w:sz w:val="24"/>
          <w:szCs w:val="24"/>
          <w:u w:val="single"/>
        </w:rPr>
        <w:t>Wellbeing and education</w:t>
      </w:r>
    </w:p>
    <w:p w14:paraId="5C374DAF" w14:textId="0DCF3721" w:rsidR="00CB5F68" w:rsidRPr="00890448" w:rsidRDefault="00CB5F68" w:rsidP="00890448">
      <w:pPr>
        <w:pStyle w:val="ListParagraph"/>
        <w:numPr>
          <w:ilvl w:val="0"/>
          <w:numId w:val="22"/>
        </w:numPr>
        <w:rPr>
          <w:rFonts w:ascii="Arial" w:hAnsi="Arial" w:cs="Arial"/>
          <w:sz w:val="24"/>
          <w:szCs w:val="24"/>
        </w:rPr>
      </w:pPr>
      <w:r w:rsidRPr="00890448">
        <w:rPr>
          <w:rFonts w:ascii="Arial" w:hAnsi="Arial" w:cs="Arial"/>
          <w:sz w:val="24"/>
          <w:szCs w:val="24"/>
        </w:rPr>
        <w:t xml:space="preserve">Children should be supported in </w:t>
      </w:r>
      <w:r w:rsidR="00110BE1" w:rsidRPr="00890448">
        <w:rPr>
          <w:rFonts w:ascii="Arial" w:hAnsi="Arial" w:cs="Arial"/>
          <w:sz w:val="24"/>
          <w:szCs w:val="24"/>
        </w:rPr>
        <w:t>age-appropriate</w:t>
      </w:r>
      <w:r w:rsidRPr="00890448">
        <w:rPr>
          <w:rFonts w:ascii="Arial" w:hAnsi="Arial" w:cs="Arial"/>
          <w:sz w:val="24"/>
          <w:szCs w:val="24"/>
        </w:rPr>
        <w:t xml:space="preserve"> ways to understand the steps they can take to keep themselves safe including regular hand washing, coughing into an elbow, using a tissue and adopting a catch it, kill it, bin it regime.</w:t>
      </w:r>
    </w:p>
    <w:p w14:paraId="50AC145B" w14:textId="77777777" w:rsidR="00CB5F68" w:rsidRPr="00890448" w:rsidRDefault="00CB5F68" w:rsidP="00890448">
      <w:pPr>
        <w:pStyle w:val="ListParagraph"/>
        <w:numPr>
          <w:ilvl w:val="0"/>
          <w:numId w:val="22"/>
        </w:numPr>
        <w:rPr>
          <w:rFonts w:ascii="Arial" w:hAnsi="Arial" w:cs="Arial"/>
          <w:sz w:val="24"/>
          <w:szCs w:val="24"/>
        </w:rPr>
      </w:pPr>
      <w:r w:rsidRPr="00890448">
        <w:rPr>
          <w:rFonts w:ascii="Arial" w:hAnsi="Arial" w:cs="Arial"/>
          <w:sz w:val="24"/>
          <w:szCs w:val="24"/>
        </w:rPr>
        <w:t>Children should be supported to understand the changes and challenges they may be encountering as a result of Covid-19 and staff need to ensure they are aware of children’s attachments and their need for emotional support at this time.</w:t>
      </w:r>
    </w:p>
    <w:p w14:paraId="7495C278" w14:textId="77777777" w:rsidR="00CB5F68" w:rsidRPr="00890448" w:rsidRDefault="00CB5F68" w:rsidP="00890448">
      <w:pPr>
        <w:pStyle w:val="ListParagraph"/>
        <w:numPr>
          <w:ilvl w:val="0"/>
          <w:numId w:val="22"/>
        </w:numPr>
        <w:rPr>
          <w:rFonts w:ascii="Arial" w:hAnsi="Arial" w:cs="Arial"/>
          <w:sz w:val="24"/>
          <w:szCs w:val="24"/>
        </w:rPr>
      </w:pPr>
      <w:r w:rsidRPr="00890448">
        <w:rPr>
          <w:rFonts w:ascii="Arial" w:hAnsi="Arial" w:cs="Arial"/>
          <w:sz w:val="24"/>
          <w:szCs w:val="24"/>
        </w:rPr>
        <w:t>EYFS framework will continue to be delivered through play and adult led activities.</w:t>
      </w:r>
    </w:p>
    <w:p w14:paraId="320A4C60" w14:textId="77777777" w:rsidR="00ED4E37" w:rsidRPr="00ED4E37" w:rsidRDefault="00ED4E37" w:rsidP="00ED4E37">
      <w:pPr>
        <w:rPr>
          <w:rFonts w:ascii="Arial" w:hAnsi="Arial" w:cs="Arial"/>
          <w:sz w:val="24"/>
          <w:szCs w:val="24"/>
        </w:rPr>
      </w:pPr>
    </w:p>
    <w:p w14:paraId="6B8FC46F" w14:textId="6EA18F16" w:rsidR="00CB5F68" w:rsidRDefault="00ED4E37" w:rsidP="00CB5F68">
      <w:pPr>
        <w:rPr>
          <w:rFonts w:ascii="Arial" w:hAnsi="Arial" w:cs="Arial"/>
          <w:b/>
          <w:bCs/>
          <w:sz w:val="24"/>
          <w:szCs w:val="24"/>
          <w:u w:val="single"/>
        </w:rPr>
      </w:pPr>
      <w:r w:rsidRPr="00CB5F68">
        <w:rPr>
          <w:rFonts w:ascii="Arial" w:hAnsi="Arial" w:cs="Arial"/>
          <w:b/>
          <w:bCs/>
          <w:sz w:val="24"/>
          <w:szCs w:val="24"/>
          <w:u w:val="single"/>
        </w:rPr>
        <w:t>‍</w:t>
      </w:r>
      <w:r w:rsidR="00CB5F68" w:rsidRPr="00CB5F68">
        <w:rPr>
          <w:rFonts w:ascii="Arial" w:hAnsi="Arial" w:cs="Arial"/>
          <w:b/>
          <w:bCs/>
          <w:sz w:val="24"/>
          <w:szCs w:val="24"/>
          <w:u w:val="single"/>
        </w:rPr>
        <w:t>Workforce</w:t>
      </w:r>
    </w:p>
    <w:p w14:paraId="46FB36CE" w14:textId="77777777" w:rsidR="00CB5F68" w:rsidRPr="00CB5F68" w:rsidRDefault="00CB5F68" w:rsidP="00CB5F68">
      <w:pPr>
        <w:rPr>
          <w:rFonts w:ascii="Arial" w:hAnsi="Arial" w:cs="Arial"/>
          <w:sz w:val="24"/>
          <w:szCs w:val="24"/>
        </w:rPr>
      </w:pPr>
    </w:p>
    <w:p w14:paraId="2A8F1885" w14:textId="2E724CF0" w:rsidR="00CB5F68" w:rsidRPr="00CB5F68" w:rsidRDefault="00CB5F68" w:rsidP="00CB5F68">
      <w:pPr>
        <w:rPr>
          <w:rFonts w:ascii="Arial" w:hAnsi="Arial" w:cs="Arial"/>
          <w:sz w:val="24"/>
          <w:szCs w:val="24"/>
        </w:rPr>
      </w:pPr>
      <w:r w:rsidRPr="00CB5F68">
        <w:rPr>
          <w:rFonts w:ascii="Arial" w:hAnsi="Arial" w:cs="Arial"/>
          <w:sz w:val="24"/>
          <w:szCs w:val="24"/>
          <w:u w:val="single"/>
        </w:rPr>
        <w:t>Attendance</w:t>
      </w:r>
    </w:p>
    <w:p w14:paraId="4EAC6435" w14:textId="77777777" w:rsidR="00CB5F68" w:rsidRPr="00CB5F68" w:rsidRDefault="00CB5F68" w:rsidP="00CB5F68">
      <w:pPr>
        <w:pStyle w:val="ListParagraph"/>
        <w:numPr>
          <w:ilvl w:val="0"/>
          <w:numId w:val="6"/>
        </w:numPr>
        <w:rPr>
          <w:rFonts w:ascii="Arial" w:hAnsi="Arial" w:cs="Arial"/>
          <w:sz w:val="24"/>
          <w:szCs w:val="24"/>
        </w:rPr>
      </w:pPr>
      <w:r w:rsidRPr="00CB5F68">
        <w:rPr>
          <w:rFonts w:ascii="Arial" w:hAnsi="Arial" w:cs="Arial"/>
          <w:sz w:val="24"/>
          <w:szCs w:val="24"/>
        </w:rPr>
        <w:t xml:space="preserve">Staff should only attend preschool if they are symptom free, have completed the required isolation period or achieved a negative test result. All staff and their household are eligible for testing if they display symptoms. </w:t>
      </w:r>
    </w:p>
    <w:p w14:paraId="567220C0" w14:textId="237A7E16" w:rsidR="00CB5F68" w:rsidRPr="00CB5F68" w:rsidRDefault="00CB5F68" w:rsidP="00CB5F68">
      <w:pPr>
        <w:pStyle w:val="ListParagraph"/>
        <w:numPr>
          <w:ilvl w:val="0"/>
          <w:numId w:val="6"/>
        </w:numPr>
        <w:rPr>
          <w:rFonts w:ascii="Arial" w:hAnsi="Arial" w:cs="Arial"/>
          <w:sz w:val="24"/>
          <w:szCs w:val="24"/>
        </w:rPr>
      </w:pPr>
      <w:r w:rsidRPr="00CB5F68">
        <w:rPr>
          <w:rFonts w:ascii="Arial" w:hAnsi="Arial" w:cs="Arial"/>
          <w:sz w:val="24"/>
          <w:szCs w:val="24"/>
        </w:rPr>
        <w:t xml:space="preserve">Staff hours, days they </w:t>
      </w:r>
      <w:r w:rsidR="00263718" w:rsidRPr="00CB5F68">
        <w:rPr>
          <w:rFonts w:ascii="Arial" w:hAnsi="Arial" w:cs="Arial"/>
          <w:sz w:val="24"/>
          <w:szCs w:val="24"/>
        </w:rPr>
        <w:t>work,</w:t>
      </w:r>
      <w:r w:rsidRPr="00CB5F68">
        <w:rPr>
          <w:rFonts w:ascii="Arial" w:hAnsi="Arial" w:cs="Arial"/>
          <w:sz w:val="24"/>
          <w:szCs w:val="24"/>
        </w:rPr>
        <w:t xml:space="preserve"> and length of day may change in order to meet child care demands and considerations within this policy.</w:t>
      </w:r>
    </w:p>
    <w:p w14:paraId="275C7DEF" w14:textId="0388817F" w:rsidR="00CB5F68" w:rsidRPr="00CB5F68" w:rsidRDefault="00CB5F68" w:rsidP="00CB5F68">
      <w:pPr>
        <w:rPr>
          <w:rFonts w:ascii="Arial" w:hAnsi="Arial" w:cs="Arial"/>
          <w:sz w:val="24"/>
          <w:szCs w:val="24"/>
        </w:rPr>
      </w:pPr>
      <w:r w:rsidRPr="00CB5F68">
        <w:rPr>
          <w:rFonts w:ascii="Arial" w:hAnsi="Arial" w:cs="Arial"/>
          <w:sz w:val="24"/>
          <w:szCs w:val="24"/>
          <w:u w:val="single"/>
        </w:rPr>
        <w:t>Social distancing/grouping/safety</w:t>
      </w:r>
    </w:p>
    <w:p w14:paraId="503EAFD5" w14:textId="2D43D820" w:rsid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 xml:space="preserve">Staff to be informed of measures in place </w:t>
      </w:r>
      <w:r>
        <w:rPr>
          <w:rFonts w:ascii="Arial" w:hAnsi="Arial" w:cs="Arial"/>
          <w:sz w:val="24"/>
          <w:szCs w:val="24"/>
        </w:rPr>
        <w:t>and any changes as they occur</w:t>
      </w:r>
      <w:r w:rsidR="00263718">
        <w:rPr>
          <w:rFonts w:ascii="Arial" w:hAnsi="Arial" w:cs="Arial"/>
          <w:sz w:val="24"/>
          <w:szCs w:val="24"/>
        </w:rPr>
        <w:t>.</w:t>
      </w:r>
    </w:p>
    <w:p w14:paraId="50340B15" w14:textId="0813515A"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Emergency revisions to the EYFS may have been implemented which provides some flexibility on ratios and qualifications to make this feasible</w:t>
      </w:r>
      <w:r w:rsidR="007732D8">
        <w:rPr>
          <w:rFonts w:ascii="Arial" w:hAnsi="Arial" w:cs="Arial"/>
          <w:sz w:val="24"/>
          <w:szCs w:val="24"/>
        </w:rPr>
        <w:t xml:space="preserve"> (if advised by the government)</w:t>
      </w:r>
    </w:p>
    <w:p w14:paraId="7799FB51" w14:textId="1EC71E11"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Staff to wear PPE at the usual times such as intimate care which includes wearing disposable gloves</w:t>
      </w:r>
      <w:r w:rsidR="00263718">
        <w:rPr>
          <w:rFonts w:ascii="Arial" w:hAnsi="Arial" w:cs="Arial"/>
          <w:sz w:val="24"/>
          <w:szCs w:val="24"/>
        </w:rPr>
        <w:t>.</w:t>
      </w:r>
    </w:p>
    <w:p w14:paraId="694B58B2" w14:textId="768D488B"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 xml:space="preserve">If a member of staff is caring for a child who has developed symptoms of covid 19 throughout the </w:t>
      </w:r>
      <w:r w:rsidR="00263718" w:rsidRPr="00CB5F68">
        <w:rPr>
          <w:rFonts w:ascii="Arial" w:hAnsi="Arial" w:cs="Arial"/>
          <w:sz w:val="24"/>
          <w:szCs w:val="24"/>
        </w:rPr>
        <w:t>day,</w:t>
      </w:r>
      <w:r w:rsidRPr="00CB5F68">
        <w:rPr>
          <w:rFonts w:ascii="Arial" w:hAnsi="Arial" w:cs="Arial"/>
          <w:sz w:val="24"/>
          <w:szCs w:val="24"/>
        </w:rPr>
        <w:t xml:space="preserve"> they will be required to wear </w:t>
      </w:r>
      <w:r w:rsidR="007732D8">
        <w:rPr>
          <w:rFonts w:ascii="Arial" w:hAnsi="Arial" w:cs="Arial"/>
          <w:sz w:val="24"/>
          <w:szCs w:val="24"/>
        </w:rPr>
        <w:t>full PPE</w:t>
      </w:r>
      <w:r w:rsidRPr="00CB5F68">
        <w:rPr>
          <w:rFonts w:ascii="Arial" w:hAnsi="Arial" w:cs="Arial"/>
          <w:sz w:val="24"/>
          <w:szCs w:val="24"/>
        </w:rPr>
        <w:t xml:space="preserve"> whilst they look after the child who is isolated from the group waiting to be collected. This is because a 2-metre distance is not able to be kept from a child displaying symptoms. </w:t>
      </w:r>
    </w:p>
    <w:p w14:paraId="0A9691B0" w14:textId="77777777" w:rsidR="00CB5F68" w:rsidRPr="00CB5F68" w:rsidRDefault="00CB5F68" w:rsidP="00CB5F68">
      <w:pPr>
        <w:rPr>
          <w:rFonts w:ascii="Arial" w:hAnsi="Arial" w:cs="Arial"/>
          <w:sz w:val="24"/>
          <w:szCs w:val="24"/>
        </w:rPr>
      </w:pPr>
    </w:p>
    <w:p w14:paraId="4D5FCB6D" w14:textId="77777777"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lastRenderedPageBreak/>
        <w:t xml:space="preserve">The staff member who was caring for the unwell child should continue to wear PPE and clean the affected area with disinfectant. </w:t>
      </w:r>
    </w:p>
    <w:p w14:paraId="6F0C012B" w14:textId="77777777"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 xml:space="preserve">All PPE should be removed and disposed of following current government guidelines, the staff member should wash their hands for at least 20 seconds. </w:t>
      </w:r>
    </w:p>
    <w:p w14:paraId="3A95B007" w14:textId="77777777"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 xml:space="preserve">The staff member who supported the unwell child does not need to go home unless they are developing symptoms themselves. </w:t>
      </w:r>
    </w:p>
    <w:p w14:paraId="15135A63" w14:textId="1669B780"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 xml:space="preserve">Staff to wear fresh, clean clothes for each session. If uniform </w:t>
      </w:r>
      <w:r w:rsidR="00263718" w:rsidRPr="00CB5F68">
        <w:rPr>
          <w:rFonts w:ascii="Arial" w:hAnsi="Arial" w:cs="Arial"/>
          <w:sz w:val="24"/>
          <w:szCs w:val="24"/>
        </w:rPr>
        <w:t>can’t</w:t>
      </w:r>
      <w:r w:rsidRPr="00CB5F68">
        <w:rPr>
          <w:rFonts w:ascii="Arial" w:hAnsi="Arial" w:cs="Arial"/>
          <w:sz w:val="24"/>
          <w:szCs w:val="24"/>
        </w:rPr>
        <w:t xml:space="preserve"> be laundered in time for the next session they are in, the staff member should speak to their manager and fresh suitable clothes should be worn instead. </w:t>
      </w:r>
    </w:p>
    <w:p w14:paraId="227F494E" w14:textId="77777777" w:rsidR="00CB5F68" w:rsidRPr="00CB5F68" w:rsidRDefault="00CB5F68" w:rsidP="00CB5F68">
      <w:pPr>
        <w:pStyle w:val="ListParagraph"/>
        <w:numPr>
          <w:ilvl w:val="0"/>
          <w:numId w:val="7"/>
        </w:numPr>
        <w:rPr>
          <w:rFonts w:ascii="Arial" w:hAnsi="Arial" w:cs="Arial"/>
          <w:sz w:val="24"/>
          <w:szCs w:val="24"/>
        </w:rPr>
      </w:pPr>
      <w:r w:rsidRPr="00CB5F68">
        <w:rPr>
          <w:rFonts w:ascii="Arial" w:hAnsi="Arial" w:cs="Arial"/>
          <w:sz w:val="24"/>
          <w:szCs w:val="24"/>
        </w:rPr>
        <w:t>Advise staff to remove their work clothes before they enter their home and take a shower immediately to remove any germs they may have picked up.</w:t>
      </w:r>
    </w:p>
    <w:p w14:paraId="19CE2B5F" w14:textId="694E4B30" w:rsidR="00CB5F68" w:rsidRPr="00CB5F68" w:rsidRDefault="00CB5F68" w:rsidP="00CB5F68">
      <w:pPr>
        <w:rPr>
          <w:rFonts w:ascii="Arial" w:hAnsi="Arial" w:cs="Arial"/>
          <w:sz w:val="24"/>
          <w:szCs w:val="24"/>
        </w:rPr>
      </w:pPr>
      <w:r w:rsidRPr="00CB5F68">
        <w:rPr>
          <w:rFonts w:ascii="Arial" w:hAnsi="Arial" w:cs="Arial"/>
          <w:sz w:val="24"/>
          <w:szCs w:val="24"/>
          <w:u w:val="single"/>
        </w:rPr>
        <w:t>Training</w:t>
      </w:r>
    </w:p>
    <w:p w14:paraId="1562A252" w14:textId="77777777" w:rsidR="00CB5F68" w:rsidRPr="00CB5F68" w:rsidRDefault="00CB5F68" w:rsidP="00CB5F68">
      <w:pPr>
        <w:pStyle w:val="ListParagraph"/>
        <w:numPr>
          <w:ilvl w:val="0"/>
          <w:numId w:val="8"/>
        </w:numPr>
        <w:rPr>
          <w:rFonts w:ascii="Arial" w:hAnsi="Arial" w:cs="Arial"/>
          <w:sz w:val="24"/>
          <w:szCs w:val="24"/>
        </w:rPr>
      </w:pPr>
      <w:r w:rsidRPr="00CB5F68">
        <w:rPr>
          <w:rFonts w:ascii="Arial" w:hAnsi="Arial" w:cs="Arial"/>
          <w:sz w:val="24"/>
          <w:szCs w:val="24"/>
        </w:rPr>
        <w:t xml:space="preserve">Where possible, meetings and training sessions should be conducted through virtual conferencing. </w:t>
      </w:r>
    </w:p>
    <w:p w14:paraId="03F9F038" w14:textId="77777777" w:rsidR="00CB5F68" w:rsidRPr="00CB5F68" w:rsidRDefault="00CB5F68" w:rsidP="00CB5F68">
      <w:pPr>
        <w:pStyle w:val="ListParagraph"/>
        <w:numPr>
          <w:ilvl w:val="0"/>
          <w:numId w:val="8"/>
        </w:numPr>
        <w:rPr>
          <w:rFonts w:ascii="Arial" w:hAnsi="Arial" w:cs="Arial"/>
          <w:sz w:val="24"/>
          <w:szCs w:val="24"/>
        </w:rPr>
      </w:pPr>
      <w:r w:rsidRPr="00CB5F68">
        <w:rPr>
          <w:rFonts w:ascii="Arial" w:hAnsi="Arial" w:cs="Arial"/>
          <w:sz w:val="24"/>
          <w:szCs w:val="24"/>
        </w:rPr>
        <w:t xml:space="preserve">All staff members must receive appropriate instruction and training in infection control and the standard operating procedures and risk assessments within which they will be operating. </w:t>
      </w:r>
    </w:p>
    <w:p w14:paraId="26815250" w14:textId="77777777" w:rsidR="00CB5F68" w:rsidRPr="00701698" w:rsidRDefault="00CB5F68" w:rsidP="00701698">
      <w:pPr>
        <w:pStyle w:val="ListParagraph"/>
        <w:numPr>
          <w:ilvl w:val="0"/>
          <w:numId w:val="8"/>
        </w:numPr>
        <w:rPr>
          <w:rFonts w:ascii="Arial" w:hAnsi="Arial" w:cs="Arial"/>
          <w:sz w:val="24"/>
          <w:szCs w:val="24"/>
        </w:rPr>
      </w:pPr>
      <w:r w:rsidRPr="00701698">
        <w:rPr>
          <w:rFonts w:ascii="Arial" w:hAnsi="Arial" w:cs="Arial"/>
          <w:sz w:val="24"/>
          <w:szCs w:val="24"/>
        </w:rPr>
        <w:t>Online training may be available to allow their training levels to be maintained if appropriate.</w:t>
      </w:r>
    </w:p>
    <w:p w14:paraId="1E60623C" w14:textId="4A3F82DB" w:rsidR="0090584B" w:rsidRPr="003E4AA7" w:rsidRDefault="00CB5F68" w:rsidP="00CB5F68">
      <w:pPr>
        <w:rPr>
          <w:rFonts w:ascii="Arial" w:hAnsi="Arial" w:cs="Arial"/>
          <w:sz w:val="24"/>
          <w:szCs w:val="24"/>
        </w:rPr>
      </w:pPr>
      <w:r w:rsidRPr="00CB5F68">
        <w:rPr>
          <w:rFonts w:ascii="Arial" w:hAnsi="Arial" w:cs="Arial"/>
          <w:sz w:val="24"/>
          <w:szCs w:val="24"/>
        </w:rPr>
        <w:t>‍</w:t>
      </w:r>
    </w:p>
    <w:p w14:paraId="322FEAA0" w14:textId="66FB211F" w:rsidR="00BF199A" w:rsidRDefault="00BF199A" w:rsidP="00BF199A">
      <w:pPr>
        <w:rPr>
          <w:rFonts w:ascii="Arial" w:hAnsi="Arial" w:cs="Arial"/>
          <w:b/>
          <w:bCs/>
          <w:sz w:val="24"/>
          <w:szCs w:val="24"/>
          <w:u w:val="single"/>
        </w:rPr>
      </w:pPr>
      <w:r w:rsidRPr="00BF199A">
        <w:rPr>
          <w:rFonts w:ascii="Arial" w:hAnsi="Arial" w:cs="Arial"/>
          <w:b/>
          <w:bCs/>
          <w:sz w:val="24"/>
          <w:szCs w:val="24"/>
          <w:u w:val="single"/>
        </w:rPr>
        <w:t>Parents</w:t>
      </w:r>
    </w:p>
    <w:p w14:paraId="4B328D1C" w14:textId="77777777" w:rsidR="00BF199A" w:rsidRPr="00BF199A" w:rsidRDefault="00BF199A" w:rsidP="00BF199A">
      <w:pPr>
        <w:rPr>
          <w:rFonts w:ascii="Arial" w:hAnsi="Arial" w:cs="Arial"/>
          <w:sz w:val="24"/>
          <w:szCs w:val="24"/>
        </w:rPr>
      </w:pPr>
    </w:p>
    <w:p w14:paraId="7348BD89" w14:textId="77777777" w:rsidR="00BF199A" w:rsidRPr="00BF199A" w:rsidRDefault="00BF199A" w:rsidP="00BF199A">
      <w:pPr>
        <w:rPr>
          <w:rFonts w:ascii="Arial" w:hAnsi="Arial" w:cs="Arial"/>
          <w:sz w:val="24"/>
          <w:szCs w:val="24"/>
          <w:u w:val="single"/>
        </w:rPr>
      </w:pPr>
      <w:r w:rsidRPr="00BF199A">
        <w:rPr>
          <w:rFonts w:ascii="Arial" w:hAnsi="Arial" w:cs="Arial"/>
          <w:sz w:val="24"/>
          <w:szCs w:val="24"/>
          <w:u w:val="single"/>
        </w:rPr>
        <w:t>Social distancing</w:t>
      </w:r>
    </w:p>
    <w:p w14:paraId="289A0E74" w14:textId="77777777" w:rsidR="00BF199A" w:rsidRPr="00BF199A" w:rsidRDefault="00BF199A" w:rsidP="00BF199A">
      <w:pPr>
        <w:pStyle w:val="ListParagraph"/>
        <w:numPr>
          <w:ilvl w:val="0"/>
          <w:numId w:val="9"/>
        </w:numPr>
        <w:rPr>
          <w:rFonts w:ascii="Arial" w:hAnsi="Arial" w:cs="Arial"/>
          <w:sz w:val="24"/>
          <w:szCs w:val="24"/>
        </w:rPr>
      </w:pPr>
      <w:r w:rsidRPr="00BF199A">
        <w:rPr>
          <w:rFonts w:ascii="Arial" w:hAnsi="Arial" w:cs="Arial"/>
          <w:sz w:val="24"/>
          <w:szCs w:val="24"/>
        </w:rPr>
        <w:t>Only parents who are symptom free and or have completed the required isolation periods will be able to drop off or collect their child.</w:t>
      </w:r>
    </w:p>
    <w:p w14:paraId="5CAEEB03" w14:textId="77777777" w:rsidR="00BF199A" w:rsidRPr="00BF199A" w:rsidRDefault="00BF199A" w:rsidP="00BF199A">
      <w:pPr>
        <w:pStyle w:val="ListParagraph"/>
        <w:numPr>
          <w:ilvl w:val="0"/>
          <w:numId w:val="9"/>
        </w:numPr>
        <w:rPr>
          <w:rFonts w:ascii="Arial" w:hAnsi="Arial" w:cs="Arial"/>
          <w:sz w:val="24"/>
          <w:szCs w:val="24"/>
        </w:rPr>
      </w:pPr>
      <w:r w:rsidRPr="00BF199A">
        <w:rPr>
          <w:rFonts w:ascii="Arial" w:hAnsi="Arial" w:cs="Arial"/>
          <w:sz w:val="24"/>
          <w:szCs w:val="24"/>
        </w:rPr>
        <w:t>When parents are waiting to drop off or collect their child, social distancing should be maintained in a safe area sticking to government social distancing policies.</w:t>
      </w:r>
    </w:p>
    <w:p w14:paraId="37B0134C" w14:textId="0905667D" w:rsidR="00BF199A" w:rsidRPr="00BF199A" w:rsidRDefault="00BF199A" w:rsidP="00BF199A">
      <w:pPr>
        <w:rPr>
          <w:rFonts w:ascii="Arial" w:hAnsi="Arial" w:cs="Arial"/>
          <w:sz w:val="24"/>
          <w:szCs w:val="24"/>
        </w:rPr>
      </w:pPr>
      <w:r w:rsidRPr="00BF199A">
        <w:rPr>
          <w:rFonts w:ascii="Arial" w:hAnsi="Arial" w:cs="Arial"/>
          <w:sz w:val="24"/>
          <w:szCs w:val="24"/>
        </w:rPr>
        <w:t xml:space="preserve"> </w:t>
      </w:r>
      <w:r w:rsidRPr="00BF199A">
        <w:rPr>
          <w:rFonts w:ascii="Arial" w:hAnsi="Arial" w:cs="Arial"/>
          <w:sz w:val="24"/>
          <w:szCs w:val="24"/>
          <w:u w:val="single"/>
        </w:rPr>
        <w:t>Communications</w:t>
      </w:r>
    </w:p>
    <w:p w14:paraId="78E12A24" w14:textId="77777777" w:rsidR="00BF199A" w:rsidRPr="00BF199A" w:rsidRDefault="00BF199A" w:rsidP="00BF199A">
      <w:pPr>
        <w:pStyle w:val="ListParagraph"/>
        <w:numPr>
          <w:ilvl w:val="0"/>
          <w:numId w:val="10"/>
        </w:numPr>
        <w:rPr>
          <w:rFonts w:ascii="Arial" w:hAnsi="Arial" w:cs="Arial"/>
          <w:sz w:val="24"/>
          <w:szCs w:val="24"/>
        </w:rPr>
      </w:pPr>
      <w:r w:rsidRPr="00BF199A">
        <w:rPr>
          <w:rFonts w:ascii="Arial" w:hAnsi="Arial" w:cs="Arial"/>
          <w:sz w:val="24"/>
          <w:szCs w:val="24"/>
        </w:rPr>
        <w:t xml:space="preserve">Parents should receive clear communication regarding the role they play in the safe operating procedure and all measures being taken to ensure the safety of their children and themselves. </w:t>
      </w:r>
    </w:p>
    <w:p w14:paraId="24378202" w14:textId="7FA7A269" w:rsidR="00BF199A" w:rsidRPr="00BF199A" w:rsidRDefault="00BF199A" w:rsidP="00BF199A">
      <w:pPr>
        <w:pStyle w:val="ListParagraph"/>
        <w:numPr>
          <w:ilvl w:val="0"/>
          <w:numId w:val="10"/>
        </w:numPr>
        <w:rPr>
          <w:rFonts w:ascii="Arial" w:hAnsi="Arial" w:cs="Arial"/>
          <w:sz w:val="24"/>
          <w:szCs w:val="24"/>
        </w:rPr>
      </w:pPr>
      <w:r w:rsidRPr="00BF199A">
        <w:rPr>
          <w:rFonts w:ascii="Arial" w:hAnsi="Arial" w:cs="Arial"/>
          <w:sz w:val="24"/>
          <w:szCs w:val="24"/>
        </w:rPr>
        <w:t>Parents should inform preschool of their circumstances and if they plan to keep their child away, this helps preschool to conform to our safeguarding policy. ‍</w:t>
      </w:r>
    </w:p>
    <w:p w14:paraId="00835914" w14:textId="77777777" w:rsidR="00BF199A" w:rsidRPr="00BF199A" w:rsidRDefault="00BF199A" w:rsidP="00BF199A">
      <w:pPr>
        <w:rPr>
          <w:rFonts w:ascii="Arial" w:hAnsi="Arial" w:cs="Arial"/>
          <w:sz w:val="24"/>
          <w:szCs w:val="24"/>
        </w:rPr>
      </w:pPr>
    </w:p>
    <w:p w14:paraId="057B071C" w14:textId="77777777" w:rsidR="00BF199A" w:rsidRDefault="00BF199A" w:rsidP="00BF199A">
      <w:pPr>
        <w:rPr>
          <w:rFonts w:ascii="Arial" w:hAnsi="Arial" w:cs="Arial"/>
          <w:b/>
          <w:bCs/>
          <w:sz w:val="24"/>
          <w:szCs w:val="24"/>
          <w:u w:val="single"/>
        </w:rPr>
      </w:pPr>
    </w:p>
    <w:p w14:paraId="4E40D402" w14:textId="77777777" w:rsidR="00BF199A" w:rsidRDefault="00BF199A" w:rsidP="00BF199A">
      <w:pPr>
        <w:rPr>
          <w:rFonts w:ascii="Arial" w:hAnsi="Arial" w:cs="Arial"/>
          <w:b/>
          <w:bCs/>
          <w:sz w:val="24"/>
          <w:szCs w:val="24"/>
          <w:u w:val="single"/>
        </w:rPr>
      </w:pPr>
    </w:p>
    <w:p w14:paraId="65D65502" w14:textId="77777777" w:rsidR="007732D8" w:rsidRDefault="007732D8" w:rsidP="00BF199A">
      <w:pPr>
        <w:rPr>
          <w:rFonts w:ascii="Arial" w:hAnsi="Arial" w:cs="Arial"/>
          <w:b/>
          <w:bCs/>
          <w:sz w:val="24"/>
          <w:szCs w:val="24"/>
          <w:u w:val="single"/>
        </w:rPr>
      </w:pPr>
    </w:p>
    <w:p w14:paraId="49FCF948" w14:textId="7407AF20" w:rsidR="00BF199A" w:rsidRDefault="00BF199A" w:rsidP="00BF199A">
      <w:pPr>
        <w:rPr>
          <w:rFonts w:ascii="Arial" w:hAnsi="Arial" w:cs="Arial"/>
          <w:b/>
          <w:bCs/>
          <w:sz w:val="24"/>
          <w:szCs w:val="24"/>
          <w:u w:val="single"/>
        </w:rPr>
      </w:pPr>
      <w:r w:rsidRPr="00BF199A">
        <w:rPr>
          <w:rFonts w:ascii="Arial" w:hAnsi="Arial" w:cs="Arial"/>
          <w:b/>
          <w:bCs/>
          <w:sz w:val="24"/>
          <w:szCs w:val="24"/>
          <w:u w:val="single"/>
        </w:rPr>
        <w:lastRenderedPageBreak/>
        <w:t>Visitors</w:t>
      </w:r>
    </w:p>
    <w:p w14:paraId="15E31D9F" w14:textId="37B332ED" w:rsidR="00BF199A" w:rsidRPr="00BF199A" w:rsidRDefault="00BF199A" w:rsidP="00BF199A">
      <w:pPr>
        <w:pStyle w:val="ListParagraph"/>
        <w:numPr>
          <w:ilvl w:val="0"/>
          <w:numId w:val="11"/>
        </w:numPr>
        <w:rPr>
          <w:rFonts w:ascii="Arial" w:hAnsi="Arial" w:cs="Arial"/>
          <w:sz w:val="24"/>
          <w:szCs w:val="24"/>
        </w:rPr>
      </w:pPr>
      <w:r w:rsidRPr="00BF199A">
        <w:rPr>
          <w:rFonts w:ascii="Arial" w:hAnsi="Arial" w:cs="Arial"/>
          <w:sz w:val="24"/>
          <w:szCs w:val="24"/>
        </w:rPr>
        <w:t>Attendance to the setting should be restricted to only children and staff as far as practically possible and visitors should not be permitted to the preschool unless essential (</w:t>
      </w:r>
      <w:r w:rsidR="00263718" w:rsidRPr="00BF199A">
        <w:rPr>
          <w:rFonts w:ascii="Arial" w:hAnsi="Arial" w:cs="Arial"/>
          <w:sz w:val="24"/>
          <w:szCs w:val="24"/>
        </w:rPr>
        <w:t>e.g.,</w:t>
      </w:r>
      <w:r w:rsidRPr="00BF199A">
        <w:rPr>
          <w:rFonts w:ascii="Arial" w:hAnsi="Arial" w:cs="Arial"/>
          <w:sz w:val="24"/>
          <w:szCs w:val="24"/>
        </w:rPr>
        <w:t xml:space="preserve"> </w:t>
      </w:r>
      <w:r>
        <w:rPr>
          <w:rFonts w:ascii="Arial" w:hAnsi="Arial" w:cs="Arial"/>
          <w:sz w:val="24"/>
          <w:szCs w:val="24"/>
        </w:rPr>
        <w:t>outside agencies to support children</w:t>
      </w:r>
      <w:r w:rsidRPr="00BF199A">
        <w:rPr>
          <w:rFonts w:ascii="Arial" w:hAnsi="Arial" w:cs="Arial"/>
          <w:sz w:val="24"/>
          <w:szCs w:val="24"/>
        </w:rPr>
        <w:t xml:space="preserve">). </w:t>
      </w:r>
    </w:p>
    <w:p w14:paraId="44F42764" w14:textId="13A61586" w:rsidR="00BF199A" w:rsidRPr="00BF199A" w:rsidRDefault="00BF199A" w:rsidP="00BF199A">
      <w:pPr>
        <w:pStyle w:val="ListParagraph"/>
        <w:numPr>
          <w:ilvl w:val="0"/>
          <w:numId w:val="11"/>
        </w:numPr>
        <w:rPr>
          <w:rFonts w:ascii="Arial" w:hAnsi="Arial" w:cs="Arial"/>
          <w:sz w:val="24"/>
          <w:szCs w:val="24"/>
        </w:rPr>
      </w:pPr>
      <w:r w:rsidRPr="00BF199A">
        <w:rPr>
          <w:rFonts w:ascii="Arial" w:hAnsi="Arial" w:cs="Arial"/>
          <w:sz w:val="24"/>
          <w:szCs w:val="24"/>
        </w:rPr>
        <w:t xml:space="preserve">Where essential visits are </w:t>
      </w:r>
      <w:r w:rsidR="00263718" w:rsidRPr="00BF199A">
        <w:rPr>
          <w:rFonts w:ascii="Arial" w:hAnsi="Arial" w:cs="Arial"/>
          <w:sz w:val="24"/>
          <w:szCs w:val="24"/>
        </w:rPr>
        <w:t>required,</w:t>
      </w:r>
      <w:r w:rsidRPr="00BF199A">
        <w:rPr>
          <w:rFonts w:ascii="Arial" w:hAnsi="Arial" w:cs="Arial"/>
          <w:sz w:val="24"/>
          <w:szCs w:val="24"/>
        </w:rPr>
        <w:t xml:space="preserve"> these should be made outside of the usual preschool operational hours where possible.</w:t>
      </w:r>
    </w:p>
    <w:p w14:paraId="6597FDDE" w14:textId="7963BDD1" w:rsidR="00BF199A" w:rsidRDefault="00BF199A" w:rsidP="00BF199A">
      <w:pPr>
        <w:pStyle w:val="ListParagraph"/>
        <w:numPr>
          <w:ilvl w:val="0"/>
          <w:numId w:val="11"/>
        </w:numPr>
        <w:rPr>
          <w:rFonts w:ascii="Arial" w:hAnsi="Arial" w:cs="Arial"/>
          <w:sz w:val="24"/>
          <w:szCs w:val="24"/>
        </w:rPr>
      </w:pPr>
      <w:r w:rsidRPr="00BF199A">
        <w:rPr>
          <w:rFonts w:ascii="Arial" w:hAnsi="Arial" w:cs="Arial"/>
          <w:sz w:val="24"/>
          <w:szCs w:val="24"/>
        </w:rPr>
        <w:t>As far as possible parents and carers should not enter the premises unless there is an emergency.</w:t>
      </w:r>
    </w:p>
    <w:p w14:paraId="0275F3DD" w14:textId="77777777" w:rsidR="00BF199A" w:rsidRPr="00BF199A" w:rsidRDefault="00BF199A" w:rsidP="00BF199A">
      <w:pPr>
        <w:pStyle w:val="ListParagraph"/>
        <w:rPr>
          <w:rFonts w:ascii="Arial" w:hAnsi="Arial" w:cs="Arial"/>
          <w:sz w:val="24"/>
          <w:szCs w:val="24"/>
        </w:rPr>
      </w:pPr>
    </w:p>
    <w:p w14:paraId="12F325FD" w14:textId="77777777" w:rsidR="00BF199A" w:rsidRPr="00BF199A" w:rsidRDefault="00BF199A" w:rsidP="00BF199A">
      <w:pPr>
        <w:rPr>
          <w:rFonts w:ascii="Arial" w:hAnsi="Arial" w:cs="Arial"/>
          <w:b/>
          <w:bCs/>
          <w:sz w:val="24"/>
          <w:szCs w:val="24"/>
          <w:u w:val="single"/>
        </w:rPr>
      </w:pPr>
      <w:r w:rsidRPr="00BF199A">
        <w:rPr>
          <w:rFonts w:ascii="Arial" w:hAnsi="Arial" w:cs="Arial"/>
          <w:b/>
          <w:bCs/>
          <w:sz w:val="24"/>
          <w:szCs w:val="24"/>
          <w:u w:val="single"/>
        </w:rPr>
        <w:t>Travel</w:t>
      </w:r>
    </w:p>
    <w:p w14:paraId="7C621084" w14:textId="5134CE2A" w:rsidR="00BF199A" w:rsidRPr="00BF199A" w:rsidRDefault="00BF199A" w:rsidP="00BF199A">
      <w:pPr>
        <w:pStyle w:val="ListParagraph"/>
        <w:numPr>
          <w:ilvl w:val="0"/>
          <w:numId w:val="12"/>
        </w:numPr>
        <w:rPr>
          <w:rFonts w:ascii="Arial" w:hAnsi="Arial" w:cs="Arial"/>
          <w:sz w:val="24"/>
          <w:szCs w:val="24"/>
        </w:rPr>
      </w:pPr>
      <w:r w:rsidRPr="00BF199A">
        <w:rPr>
          <w:rFonts w:ascii="Arial" w:hAnsi="Arial" w:cs="Arial"/>
          <w:sz w:val="24"/>
          <w:szCs w:val="24"/>
        </w:rPr>
        <w:t>Wherever possible staff and parents should travel to preschool alone, using their own transport or if possible, walk.</w:t>
      </w:r>
    </w:p>
    <w:p w14:paraId="59208B91" w14:textId="3569BB1F" w:rsidR="00BF199A" w:rsidRDefault="00BF199A" w:rsidP="00BF199A">
      <w:pPr>
        <w:pStyle w:val="ListParagraph"/>
        <w:numPr>
          <w:ilvl w:val="0"/>
          <w:numId w:val="12"/>
        </w:numPr>
        <w:rPr>
          <w:rFonts w:ascii="Arial" w:hAnsi="Arial" w:cs="Arial"/>
          <w:sz w:val="24"/>
          <w:szCs w:val="24"/>
        </w:rPr>
      </w:pPr>
      <w:r w:rsidRPr="00BF199A">
        <w:rPr>
          <w:rFonts w:ascii="Arial" w:hAnsi="Arial" w:cs="Arial"/>
          <w:sz w:val="24"/>
          <w:szCs w:val="24"/>
        </w:rPr>
        <w:t>If public transport is necessary, current guidance on the use of public transport must be followed.</w:t>
      </w:r>
    </w:p>
    <w:p w14:paraId="343C658F" w14:textId="77777777" w:rsidR="003C5DEF" w:rsidRPr="00BF199A" w:rsidRDefault="003C5DEF" w:rsidP="003C5DEF">
      <w:pPr>
        <w:pStyle w:val="ListParagraph"/>
        <w:rPr>
          <w:rFonts w:ascii="Arial" w:hAnsi="Arial" w:cs="Arial"/>
          <w:sz w:val="24"/>
          <w:szCs w:val="24"/>
        </w:rPr>
      </w:pPr>
    </w:p>
    <w:p w14:paraId="1D3B9520" w14:textId="6EAB1C4D" w:rsidR="003C5DEF" w:rsidRPr="003C5DEF" w:rsidRDefault="00BF199A" w:rsidP="003C5DEF">
      <w:pPr>
        <w:rPr>
          <w:rFonts w:ascii="Arial" w:hAnsi="Arial" w:cs="Arial"/>
          <w:sz w:val="24"/>
          <w:szCs w:val="24"/>
        </w:rPr>
      </w:pPr>
      <w:r w:rsidRPr="00BF199A">
        <w:rPr>
          <w:rFonts w:ascii="Arial" w:hAnsi="Arial" w:cs="Arial"/>
          <w:sz w:val="24"/>
          <w:szCs w:val="24"/>
        </w:rPr>
        <w:t>.</w:t>
      </w:r>
      <w:r w:rsidR="003C5DEF" w:rsidRPr="003C5DEF">
        <w:t xml:space="preserve"> </w:t>
      </w:r>
      <w:r w:rsidR="003C5DEF" w:rsidRPr="003C5DEF">
        <w:rPr>
          <w:rFonts w:ascii="Arial" w:hAnsi="Arial" w:cs="Arial"/>
          <w:b/>
          <w:bCs/>
          <w:sz w:val="24"/>
          <w:szCs w:val="24"/>
          <w:u w:val="single"/>
        </w:rPr>
        <w:t>Hygiene and Health &amp; Safety</w:t>
      </w:r>
    </w:p>
    <w:p w14:paraId="11D4C079" w14:textId="77777777" w:rsidR="003C5DEF" w:rsidRPr="003C5DEF" w:rsidRDefault="003C5DEF" w:rsidP="003C5DEF">
      <w:pPr>
        <w:rPr>
          <w:rFonts w:ascii="Arial" w:hAnsi="Arial" w:cs="Arial"/>
          <w:sz w:val="24"/>
          <w:szCs w:val="24"/>
        </w:rPr>
      </w:pPr>
    </w:p>
    <w:p w14:paraId="5C32240E" w14:textId="0C10FBDD" w:rsidR="003C5DEF" w:rsidRPr="003C5DEF" w:rsidRDefault="003C5DEF" w:rsidP="003C5DEF">
      <w:pPr>
        <w:rPr>
          <w:rFonts w:ascii="Arial" w:hAnsi="Arial" w:cs="Arial"/>
          <w:sz w:val="24"/>
          <w:szCs w:val="24"/>
        </w:rPr>
      </w:pPr>
      <w:r w:rsidRPr="003C5DEF">
        <w:rPr>
          <w:rFonts w:ascii="Arial" w:hAnsi="Arial" w:cs="Arial"/>
          <w:sz w:val="24"/>
          <w:szCs w:val="24"/>
          <w:u w:val="single"/>
        </w:rPr>
        <w:t>Hand washing</w:t>
      </w:r>
    </w:p>
    <w:p w14:paraId="0A9E03B5" w14:textId="77777777" w:rsidR="003C5DEF" w:rsidRPr="003C5DEF" w:rsidRDefault="003C5DEF" w:rsidP="003C5DEF">
      <w:pPr>
        <w:pStyle w:val="ListParagraph"/>
        <w:numPr>
          <w:ilvl w:val="0"/>
          <w:numId w:val="13"/>
        </w:numPr>
        <w:rPr>
          <w:rFonts w:ascii="Arial" w:hAnsi="Arial" w:cs="Arial"/>
          <w:sz w:val="24"/>
          <w:szCs w:val="24"/>
        </w:rPr>
      </w:pPr>
      <w:r w:rsidRPr="003C5DEF">
        <w:rPr>
          <w:rFonts w:ascii="Arial" w:hAnsi="Arial" w:cs="Arial"/>
          <w:sz w:val="24"/>
          <w:szCs w:val="24"/>
        </w:rPr>
        <w:t>All children and staff must wash their hands upon arrival at the nursery for at least 20 seconds.</w:t>
      </w:r>
    </w:p>
    <w:p w14:paraId="6B00E954" w14:textId="77777777" w:rsidR="003C5DEF" w:rsidRPr="003C5DEF" w:rsidRDefault="003C5DEF" w:rsidP="003C5DEF">
      <w:pPr>
        <w:pStyle w:val="ListParagraph"/>
        <w:numPr>
          <w:ilvl w:val="0"/>
          <w:numId w:val="13"/>
        </w:numPr>
        <w:rPr>
          <w:rFonts w:ascii="Arial" w:hAnsi="Arial" w:cs="Arial"/>
          <w:sz w:val="24"/>
          <w:szCs w:val="24"/>
        </w:rPr>
      </w:pPr>
      <w:r w:rsidRPr="003C5DEF">
        <w:rPr>
          <w:rFonts w:ascii="Arial" w:hAnsi="Arial" w:cs="Arial"/>
          <w:sz w:val="24"/>
          <w:szCs w:val="24"/>
        </w:rPr>
        <w:t>Hand sanitizer will be available for all children and staff to use regularly.</w:t>
      </w:r>
    </w:p>
    <w:p w14:paraId="1D042CA9" w14:textId="77777777" w:rsidR="003C5DEF" w:rsidRPr="003C5DEF" w:rsidRDefault="003C5DEF" w:rsidP="003C5DEF">
      <w:pPr>
        <w:pStyle w:val="ListParagraph"/>
        <w:numPr>
          <w:ilvl w:val="0"/>
          <w:numId w:val="13"/>
        </w:numPr>
        <w:rPr>
          <w:rFonts w:ascii="Arial" w:hAnsi="Arial" w:cs="Arial"/>
          <w:sz w:val="24"/>
          <w:szCs w:val="24"/>
        </w:rPr>
      </w:pPr>
      <w:r w:rsidRPr="003C5DEF">
        <w:rPr>
          <w:rFonts w:ascii="Arial" w:hAnsi="Arial" w:cs="Arial"/>
          <w:sz w:val="24"/>
          <w:szCs w:val="24"/>
        </w:rPr>
        <w:t>Children and staff members should be encouraged to wash their hands frequently, this includes before and after eating food, after visiting the toilet, after sneezing, blowing their nose or coughing into their hand and dealing with unwell people.</w:t>
      </w:r>
    </w:p>
    <w:p w14:paraId="44320DA9" w14:textId="77777777" w:rsidR="003C5DEF" w:rsidRPr="003C5DEF" w:rsidRDefault="003C5DEF" w:rsidP="003C5DEF">
      <w:pPr>
        <w:pStyle w:val="ListParagraph"/>
        <w:numPr>
          <w:ilvl w:val="0"/>
          <w:numId w:val="13"/>
        </w:numPr>
        <w:rPr>
          <w:rFonts w:ascii="Arial" w:hAnsi="Arial" w:cs="Arial"/>
          <w:sz w:val="24"/>
          <w:szCs w:val="24"/>
        </w:rPr>
      </w:pPr>
      <w:r w:rsidRPr="003C5DEF">
        <w:rPr>
          <w:rFonts w:ascii="Arial" w:hAnsi="Arial" w:cs="Arial"/>
          <w:sz w:val="24"/>
          <w:szCs w:val="24"/>
        </w:rPr>
        <w:t>Bodily fluid spills should follow the correct procedures as normal.</w:t>
      </w:r>
    </w:p>
    <w:p w14:paraId="54340138" w14:textId="2EC6B6FD" w:rsidR="003C5DEF" w:rsidRPr="003C5DEF" w:rsidRDefault="003C5DEF" w:rsidP="003C5DEF">
      <w:pPr>
        <w:rPr>
          <w:rFonts w:ascii="Arial" w:hAnsi="Arial" w:cs="Arial"/>
          <w:sz w:val="24"/>
          <w:szCs w:val="24"/>
        </w:rPr>
      </w:pPr>
      <w:r w:rsidRPr="003C5DEF">
        <w:rPr>
          <w:rFonts w:ascii="Arial" w:hAnsi="Arial" w:cs="Arial"/>
          <w:sz w:val="24"/>
          <w:szCs w:val="24"/>
          <w:u w:val="single"/>
        </w:rPr>
        <w:t>Cleaning</w:t>
      </w:r>
    </w:p>
    <w:p w14:paraId="6A1F9F27" w14:textId="77777777" w:rsidR="003C5DEF" w:rsidRPr="003C5DEF" w:rsidRDefault="003C5DEF" w:rsidP="003C5DEF">
      <w:pPr>
        <w:pStyle w:val="ListParagraph"/>
        <w:numPr>
          <w:ilvl w:val="0"/>
          <w:numId w:val="14"/>
        </w:numPr>
        <w:rPr>
          <w:rFonts w:ascii="Arial" w:hAnsi="Arial" w:cs="Arial"/>
          <w:sz w:val="24"/>
          <w:szCs w:val="24"/>
        </w:rPr>
      </w:pPr>
      <w:r w:rsidRPr="003C5DEF">
        <w:rPr>
          <w:rFonts w:ascii="Arial" w:hAnsi="Arial" w:cs="Arial"/>
          <w:sz w:val="24"/>
          <w:szCs w:val="24"/>
        </w:rPr>
        <w:t>An enhanced cleaning schedule must be implemented that includes furniture, surfaces and children’s toys and equipment and all staff are responsible in their area of work.</w:t>
      </w:r>
    </w:p>
    <w:p w14:paraId="5A2984E4" w14:textId="77777777" w:rsidR="003C5DEF" w:rsidRPr="003C5DEF" w:rsidRDefault="003C5DEF" w:rsidP="003C5DEF">
      <w:pPr>
        <w:pStyle w:val="ListParagraph"/>
        <w:numPr>
          <w:ilvl w:val="0"/>
          <w:numId w:val="14"/>
        </w:numPr>
        <w:rPr>
          <w:rFonts w:ascii="Arial" w:hAnsi="Arial" w:cs="Arial"/>
          <w:sz w:val="24"/>
          <w:szCs w:val="24"/>
        </w:rPr>
      </w:pPr>
      <w:r w:rsidRPr="003C5DEF">
        <w:rPr>
          <w:rFonts w:ascii="Arial" w:hAnsi="Arial" w:cs="Arial"/>
          <w:sz w:val="24"/>
          <w:szCs w:val="24"/>
        </w:rPr>
        <w:t>Communal areas, touch points and hand washing facilities must be cleaned and sanitised regularly and cleaned thoroughly at the end of every session.</w:t>
      </w:r>
    </w:p>
    <w:p w14:paraId="05DC03FC" w14:textId="77777777" w:rsidR="003C5DEF" w:rsidRPr="003C5DEF" w:rsidRDefault="003C5DEF" w:rsidP="003C5DEF">
      <w:pPr>
        <w:pStyle w:val="ListParagraph"/>
        <w:numPr>
          <w:ilvl w:val="0"/>
          <w:numId w:val="14"/>
        </w:numPr>
        <w:rPr>
          <w:rFonts w:ascii="Arial" w:hAnsi="Arial" w:cs="Arial"/>
          <w:sz w:val="24"/>
          <w:szCs w:val="24"/>
        </w:rPr>
      </w:pPr>
      <w:r w:rsidRPr="003C5DEF">
        <w:rPr>
          <w:rFonts w:ascii="Arial" w:hAnsi="Arial" w:cs="Arial"/>
          <w:sz w:val="24"/>
          <w:szCs w:val="24"/>
        </w:rPr>
        <w:t>A deep clean may be needed after a child has become ill in the area they were waiting.</w:t>
      </w:r>
    </w:p>
    <w:p w14:paraId="5C3E5B81" w14:textId="77777777" w:rsidR="003C5DEF" w:rsidRDefault="003C5DEF" w:rsidP="003C5DEF">
      <w:pPr>
        <w:rPr>
          <w:rFonts w:ascii="Arial" w:hAnsi="Arial" w:cs="Arial"/>
          <w:sz w:val="24"/>
          <w:szCs w:val="24"/>
          <w:u w:val="single"/>
        </w:rPr>
      </w:pPr>
    </w:p>
    <w:p w14:paraId="1C8B349F" w14:textId="77777777" w:rsidR="003C5DEF" w:rsidRDefault="003C5DEF" w:rsidP="003C5DEF">
      <w:pPr>
        <w:rPr>
          <w:rFonts w:ascii="Arial" w:hAnsi="Arial" w:cs="Arial"/>
          <w:sz w:val="24"/>
          <w:szCs w:val="24"/>
          <w:u w:val="single"/>
        </w:rPr>
      </w:pPr>
    </w:p>
    <w:p w14:paraId="611CF1EA" w14:textId="77777777" w:rsidR="003C5DEF" w:rsidRDefault="003C5DEF" w:rsidP="003C5DEF">
      <w:pPr>
        <w:rPr>
          <w:rFonts w:ascii="Arial" w:hAnsi="Arial" w:cs="Arial"/>
          <w:sz w:val="24"/>
          <w:szCs w:val="24"/>
          <w:u w:val="single"/>
        </w:rPr>
      </w:pPr>
    </w:p>
    <w:p w14:paraId="04E0928B" w14:textId="77777777" w:rsidR="003C5DEF" w:rsidRDefault="003C5DEF" w:rsidP="003C5DEF">
      <w:pPr>
        <w:rPr>
          <w:rFonts w:ascii="Arial" w:hAnsi="Arial" w:cs="Arial"/>
          <w:sz w:val="24"/>
          <w:szCs w:val="24"/>
          <w:u w:val="single"/>
        </w:rPr>
      </w:pPr>
    </w:p>
    <w:p w14:paraId="3BC67BF9" w14:textId="77777777" w:rsidR="003C5DEF" w:rsidRPr="003C5DEF" w:rsidRDefault="003C5DEF" w:rsidP="003C5DEF">
      <w:pPr>
        <w:rPr>
          <w:rFonts w:ascii="Arial" w:hAnsi="Arial" w:cs="Arial"/>
          <w:sz w:val="24"/>
          <w:szCs w:val="24"/>
          <w:u w:val="single"/>
        </w:rPr>
      </w:pPr>
      <w:r w:rsidRPr="003C5DEF">
        <w:rPr>
          <w:rFonts w:ascii="Arial" w:hAnsi="Arial" w:cs="Arial"/>
          <w:sz w:val="24"/>
          <w:szCs w:val="24"/>
          <w:u w:val="single"/>
        </w:rPr>
        <w:lastRenderedPageBreak/>
        <w:t>Risk assessment</w:t>
      </w:r>
    </w:p>
    <w:p w14:paraId="2BC5A3B0" w14:textId="77777777" w:rsidR="003C5DEF" w:rsidRPr="003C5DEF" w:rsidRDefault="003C5DEF" w:rsidP="003C5DEF">
      <w:pPr>
        <w:pStyle w:val="ListParagraph"/>
        <w:numPr>
          <w:ilvl w:val="0"/>
          <w:numId w:val="16"/>
        </w:numPr>
        <w:rPr>
          <w:rFonts w:ascii="Arial" w:hAnsi="Arial" w:cs="Arial"/>
          <w:sz w:val="24"/>
          <w:szCs w:val="24"/>
        </w:rPr>
      </w:pPr>
      <w:r w:rsidRPr="003C5DEF">
        <w:rPr>
          <w:rFonts w:ascii="Arial" w:hAnsi="Arial" w:cs="Arial"/>
          <w:sz w:val="24"/>
          <w:szCs w:val="24"/>
        </w:rPr>
        <w:t xml:space="preserve">The setting will be risk assessed before opening or going ahead to address the risks from the virus and due consideration given to any adaptations to usual practice. Sensible measures should be put in place and policies and procedures followed. </w:t>
      </w:r>
    </w:p>
    <w:p w14:paraId="58255DF8" w14:textId="77777777" w:rsidR="003C5DEF" w:rsidRPr="003C5DEF" w:rsidRDefault="003C5DEF" w:rsidP="003C5DEF">
      <w:pPr>
        <w:pStyle w:val="ListParagraph"/>
        <w:numPr>
          <w:ilvl w:val="0"/>
          <w:numId w:val="16"/>
        </w:numPr>
        <w:rPr>
          <w:rFonts w:ascii="Arial" w:hAnsi="Arial" w:cs="Arial"/>
          <w:sz w:val="24"/>
          <w:szCs w:val="24"/>
        </w:rPr>
      </w:pPr>
      <w:r w:rsidRPr="003C5DEF">
        <w:rPr>
          <w:rFonts w:ascii="Arial" w:hAnsi="Arial" w:cs="Arial"/>
          <w:sz w:val="24"/>
          <w:szCs w:val="24"/>
        </w:rPr>
        <w:t>It is expected that this would include, but not be limited to, the suspension of learning experiences involving materials which are not easily washable such as malleable materials (playdough, clay) and the suspension of the sharing of food and utensils.</w:t>
      </w:r>
    </w:p>
    <w:p w14:paraId="2C92D46D" w14:textId="77777777" w:rsidR="003C5DEF" w:rsidRPr="003C5DEF" w:rsidRDefault="003C5DEF" w:rsidP="003C5DEF">
      <w:pPr>
        <w:pStyle w:val="ListParagraph"/>
        <w:numPr>
          <w:ilvl w:val="0"/>
          <w:numId w:val="16"/>
        </w:numPr>
        <w:rPr>
          <w:rFonts w:ascii="Arial" w:hAnsi="Arial" w:cs="Arial"/>
          <w:sz w:val="24"/>
          <w:szCs w:val="24"/>
        </w:rPr>
      </w:pPr>
      <w:r w:rsidRPr="003C5DEF">
        <w:rPr>
          <w:rFonts w:ascii="Arial" w:hAnsi="Arial" w:cs="Arial"/>
          <w:sz w:val="24"/>
          <w:szCs w:val="24"/>
        </w:rPr>
        <w:t>Limit the resources that we have out available for the children including any toys which have intricate pieces that would be hard to clean.</w:t>
      </w:r>
    </w:p>
    <w:p w14:paraId="17EC3191" w14:textId="77777777" w:rsidR="003C5DEF" w:rsidRPr="003C5DEF" w:rsidRDefault="003C5DEF" w:rsidP="003C5DEF">
      <w:pPr>
        <w:pStyle w:val="ListParagraph"/>
        <w:numPr>
          <w:ilvl w:val="0"/>
          <w:numId w:val="16"/>
        </w:numPr>
        <w:rPr>
          <w:rFonts w:ascii="Arial" w:hAnsi="Arial" w:cs="Arial"/>
          <w:sz w:val="24"/>
          <w:szCs w:val="24"/>
        </w:rPr>
      </w:pPr>
      <w:r w:rsidRPr="003C5DEF">
        <w:rPr>
          <w:rFonts w:ascii="Arial" w:hAnsi="Arial" w:cs="Arial"/>
          <w:sz w:val="24"/>
          <w:szCs w:val="24"/>
        </w:rPr>
        <w:t xml:space="preserve">Remove anything which cannot be easily wiped down or cleaned at the end of the day. </w:t>
      </w:r>
    </w:p>
    <w:p w14:paraId="07A81285" w14:textId="73AF26E5" w:rsidR="003C5DEF" w:rsidRPr="003C5DEF" w:rsidRDefault="003C5DEF" w:rsidP="003C5DEF">
      <w:pPr>
        <w:rPr>
          <w:rFonts w:ascii="Arial" w:hAnsi="Arial" w:cs="Arial"/>
          <w:sz w:val="24"/>
          <w:szCs w:val="24"/>
        </w:rPr>
      </w:pPr>
      <w:r w:rsidRPr="003C5DEF">
        <w:rPr>
          <w:rFonts w:ascii="Arial" w:hAnsi="Arial" w:cs="Arial"/>
          <w:sz w:val="24"/>
          <w:szCs w:val="24"/>
          <w:u w:val="single"/>
        </w:rPr>
        <w:t>PPE</w:t>
      </w:r>
    </w:p>
    <w:p w14:paraId="55DB2CEA" w14:textId="77777777" w:rsidR="003C5DEF" w:rsidRPr="003C5DEF" w:rsidRDefault="003C5DEF" w:rsidP="003C5DEF">
      <w:pPr>
        <w:pStyle w:val="ListParagraph"/>
        <w:numPr>
          <w:ilvl w:val="0"/>
          <w:numId w:val="17"/>
        </w:numPr>
        <w:rPr>
          <w:rFonts w:ascii="Arial" w:hAnsi="Arial" w:cs="Arial"/>
          <w:sz w:val="24"/>
          <w:szCs w:val="24"/>
        </w:rPr>
      </w:pPr>
      <w:r w:rsidRPr="003C5DEF">
        <w:rPr>
          <w:rFonts w:ascii="Arial" w:hAnsi="Arial" w:cs="Arial"/>
          <w:sz w:val="24"/>
          <w:szCs w:val="24"/>
        </w:rPr>
        <w:t>Government guidance is that PPE is not required for general use in early years settings to protect against COVID- 19 transmission.</w:t>
      </w:r>
    </w:p>
    <w:p w14:paraId="5456FA7A" w14:textId="77777777" w:rsidR="003C5DEF" w:rsidRPr="00C47380" w:rsidRDefault="003C5DEF" w:rsidP="00C47380">
      <w:pPr>
        <w:pStyle w:val="ListParagraph"/>
        <w:numPr>
          <w:ilvl w:val="0"/>
          <w:numId w:val="17"/>
        </w:numPr>
        <w:rPr>
          <w:rFonts w:ascii="Arial" w:hAnsi="Arial" w:cs="Arial"/>
          <w:sz w:val="24"/>
          <w:szCs w:val="24"/>
        </w:rPr>
      </w:pPr>
      <w:r w:rsidRPr="00C47380">
        <w:rPr>
          <w:rFonts w:ascii="Arial" w:hAnsi="Arial" w:cs="Arial"/>
          <w:sz w:val="24"/>
          <w:szCs w:val="24"/>
        </w:rPr>
        <w:t>PPE should continue to be worn and disposed of as normal for nappy changing, one to one care and the administration of first aid.</w:t>
      </w:r>
    </w:p>
    <w:p w14:paraId="27D4029F" w14:textId="577DE097" w:rsidR="003C5DEF" w:rsidRDefault="003C5DEF" w:rsidP="00C47380">
      <w:pPr>
        <w:pStyle w:val="ListParagraph"/>
        <w:numPr>
          <w:ilvl w:val="0"/>
          <w:numId w:val="17"/>
        </w:numPr>
        <w:rPr>
          <w:rFonts w:ascii="Arial" w:hAnsi="Arial" w:cs="Arial"/>
          <w:sz w:val="24"/>
          <w:szCs w:val="24"/>
        </w:rPr>
      </w:pPr>
      <w:r w:rsidRPr="00C47380">
        <w:rPr>
          <w:rFonts w:ascii="Arial" w:hAnsi="Arial" w:cs="Arial"/>
          <w:sz w:val="24"/>
          <w:szCs w:val="24"/>
        </w:rPr>
        <w:t>If a child shows symptoms, staff should wear a face mask, visor, disposable gloves and apron if a 2-meter distance cannot be maintained at all times. PPE should be disposed of following government guidelines.</w:t>
      </w:r>
    </w:p>
    <w:p w14:paraId="131DF54C" w14:textId="77777777" w:rsidR="00C47380" w:rsidRPr="00C47380" w:rsidRDefault="00C47380" w:rsidP="00C47380">
      <w:pPr>
        <w:pStyle w:val="ListParagraph"/>
        <w:rPr>
          <w:rFonts w:ascii="Arial" w:hAnsi="Arial" w:cs="Arial"/>
          <w:sz w:val="24"/>
          <w:szCs w:val="24"/>
        </w:rPr>
      </w:pPr>
    </w:p>
    <w:p w14:paraId="0B75619C" w14:textId="77777777" w:rsidR="003C5DEF" w:rsidRPr="00C47380" w:rsidRDefault="003C5DEF" w:rsidP="003C5DEF">
      <w:pPr>
        <w:rPr>
          <w:rFonts w:ascii="Arial" w:hAnsi="Arial" w:cs="Arial"/>
          <w:sz w:val="24"/>
          <w:szCs w:val="24"/>
          <w:u w:val="single"/>
        </w:rPr>
      </w:pPr>
      <w:r w:rsidRPr="00C47380">
        <w:rPr>
          <w:rFonts w:ascii="Arial" w:hAnsi="Arial" w:cs="Arial"/>
          <w:sz w:val="24"/>
          <w:szCs w:val="24"/>
          <w:u w:val="single"/>
        </w:rPr>
        <w:t>Premises Building</w:t>
      </w:r>
    </w:p>
    <w:p w14:paraId="5A647F89" w14:textId="77777777" w:rsidR="003C5DEF" w:rsidRPr="00C47380" w:rsidRDefault="003C5DEF" w:rsidP="00C47380">
      <w:pPr>
        <w:pStyle w:val="ListParagraph"/>
        <w:numPr>
          <w:ilvl w:val="0"/>
          <w:numId w:val="18"/>
        </w:numPr>
        <w:rPr>
          <w:rFonts w:ascii="Arial" w:hAnsi="Arial" w:cs="Arial"/>
          <w:sz w:val="24"/>
          <w:szCs w:val="24"/>
        </w:rPr>
      </w:pPr>
      <w:r w:rsidRPr="00C47380">
        <w:rPr>
          <w:rFonts w:ascii="Arial" w:hAnsi="Arial" w:cs="Arial"/>
          <w:sz w:val="24"/>
          <w:szCs w:val="24"/>
        </w:rPr>
        <w:t>Where premises have been temporarily closed during the lockdown period or where they may need to temporarily close during future lockdowns appropriate Health &amp; Safety checks should be conducted prior to reopening including legionnaires checks.</w:t>
      </w:r>
    </w:p>
    <w:p w14:paraId="5C7D8163" w14:textId="3F9FFBE0" w:rsidR="003C5DEF" w:rsidRDefault="003C5DEF" w:rsidP="00C47380">
      <w:pPr>
        <w:pStyle w:val="ListParagraph"/>
        <w:numPr>
          <w:ilvl w:val="0"/>
          <w:numId w:val="18"/>
        </w:numPr>
        <w:rPr>
          <w:rFonts w:ascii="Arial" w:hAnsi="Arial" w:cs="Arial"/>
          <w:sz w:val="24"/>
          <w:szCs w:val="24"/>
        </w:rPr>
      </w:pPr>
      <w:r w:rsidRPr="00C47380">
        <w:rPr>
          <w:rFonts w:ascii="Arial" w:hAnsi="Arial" w:cs="Arial"/>
          <w:sz w:val="24"/>
          <w:szCs w:val="24"/>
        </w:rPr>
        <w:t xml:space="preserve">Keep windows open where possible to ensure good levels of ventilation. If doors are opened ensure the children safety is maintained with locked gates. </w:t>
      </w:r>
    </w:p>
    <w:p w14:paraId="778EA753" w14:textId="77777777" w:rsidR="00C47380" w:rsidRPr="00C47380" w:rsidRDefault="00C47380" w:rsidP="00C47380">
      <w:pPr>
        <w:pStyle w:val="ListParagraph"/>
        <w:rPr>
          <w:rFonts w:ascii="Arial" w:hAnsi="Arial" w:cs="Arial"/>
          <w:sz w:val="24"/>
          <w:szCs w:val="24"/>
        </w:rPr>
      </w:pPr>
    </w:p>
    <w:p w14:paraId="55D98BE7" w14:textId="36B60B05" w:rsidR="003C5DEF" w:rsidRDefault="003C5DEF" w:rsidP="003C5DEF">
      <w:pPr>
        <w:rPr>
          <w:rFonts w:ascii="Arial" w:hAnsi="Arial" w:cs="Arial"/>
          <w:sz w:val="24"/>
          <w:szCs w:val="24"/>
          <w:u w:val="single"/>
        </w:rPr>
      </w:pPr>
      <w:r w:rsidRPr="00C47380">
        <w:rPr>
          <w:rFonts w:ascii="Arial" w:hAnsi="Arial" w:cs="Arial"/>
          <w:sz w:val="24"/>
          <w:szCs w:val="24"/>
          <w:u w:val="single"/>
        </w:rPr>
        <w:t>Resources</w:t>
      </w:r>
    </w:p>
    <w:p w14:paraId="42FD39EE" w14:textId="02B5A4EA" w:rsidR="003C5DEF" w:rsidRPr="00C47380" w:rsidRDefault="003C5DEF" w:rsidP="00C47380">
      <w:pPr>
        <w:pStyle w:val="ListParagraph"/>
        <w:numPr>
          <w:ilvl w:val="0"/>
          <w:numId w:val="19"/>
        </w:numPr>
        <w:rPr>
          <w:rFonts w:ascii="Arial" w:hAnsi="Arial" w:cs="Arial"/>
          <w:sz w:val="24"/>
          <w:szCs w:val="24"/>
        </w:rPr>
      </w:pPr>
      <w:r w:rsidRPr="00C47380">
        <w:rPr>
          <w:rFonts w:ascii="Arial" w:hAnsi="Arial" w:cs="Arial"/>
          <w:sz w:val="24"/>
          <w:szCs w:val="24"/>
        </w:rPr>
        <w:t>Children should not be permitted to bring items from home into the setting unless absolutely essential for their wellbeing. Any comforters that are brought in from home should be clean and hygienic. Any belongings that are brought in from home should remain in the child’s bag</w:t>
      </w:r>
    </w:p>
    <w:p w14:paraId="07A42932" w14:textId="77777777" w:rsidR="003C5DEF" w:rsidRPr="00C47380" w:rsidRDefault="003C5DEF" w:rsidP="00C47380">
      <w:pPr>
        <w:pStyle w:val="ListParagraph"/>
        <w:numPr>
          <w:ilvl w:val="0"/>
          <w:numId w:val="19"/>
        </w:numPr>
        <w:rPr>
          <w:rFonts w:ascii="Arial" w:hAnsi="Arial" w:cs="Arial"/>
          <w:sz w:val="24"/>
          <w:szCs w:val="24"/>
        </w:rPr>
      </w:pPr>
      <w:r w:rsidRPr="00C47380">
        <w:rPr>
          <w:rFonts w:ascii="Arial" w:hAnsi="Arial" w:cs="Arial"/>
          <w:sz w:val="24"/>
          <w:szCs w:val="24"/>
        </w:rPr>
        <w:t xml:space="preserve">All resources required for play and learning experiences of children should be regularly washed and/or sterilized. Any resources which are difficult to clean should be removed. </w:t>
      </w:r>
    </w:p>
    <w:p w14:paraId="3FCD0C73" w14:textId="77777777" w:rsidR="003C5DEF" w:rsidRPr="00C47380" w:rsidRDefault="003C5DEF" w:rsidP="00C47380">
      <w:pPr>
        <w:pStyle w:val="ListParagraph"/>
        <w:numPr>
          <w:ilvl w:val="0"/>
          <w:numId w:val="19"/>
        </w:numPr>
        <w:rPr>
          <w:rFonts w:ascii="Arial" w:hAnsi="Arial" w:cs="Arial"/>
          <w:sz w:val="24"/>
          <w:szCs w:val="24"/>
        </w:rPr>
      </w:pPr>
      <w:r w:rsidRPr="00C47380">
        <w:rPr>
          <w:rFonts w:ascii="Arial" w:hAnsi="Arial" w:cs="Arial"/>
          <w:sz w:val="24"/>
          <w:szCs w:val="24"/>
        </w:rPr>
        <w:t>Equipment used by staff such as stationary, tablets etc. should be allocated to individual staff members where possible and cleaned regularly in between use.</w:t>
      </w:r>
    </w:p>
    <w:p w14:paraId="5A862682" w14:textId="4D3E6A06" w:rsidR="003C5DEF" w:rsidRPr="003C5DEF" w:rsidRDefault="003C5DEF" w:rsidP="003C5DEF">
      <w:pPr>
        <w:rPr>
          <w:rFonts w:ascii="Arial" w:hAnsi="Arial" w:cs="Arial"/>
          <w:sz w:val="24"/>
          <w:szCs w:val="24"/>
        </w:rPr>
      </w:pPr>
      <w:r w:rsidRPr="00C47380">
        <w:rPr>
          <w:rFonts w:ascii="Arial" w:hAnsi="Arial" w:cs="Arial"/>
          <w:sz w:val="24"/>
          <w:szCs w:val="24"/>
          <w:u w:val="single"/>
        </w:rPr>
        <w:lastRenderedPageBreak/>
        <w:t>Supplies Procurement &amp; Monitoring</w:t>
      </w:r>
    </w:p>
    <w:p w14:paraId="6780313A" w14:textId="77777777" w:rsidR="003C5DEF" w:rsidRPr="00C47380" w:rsidRDefault="003C5DEF" w:rsidP="00C47380">
      <w:pPr>
        <w:pStyle w:val="ListParagraph"/>
        <w:numPr>
          <w:ilvl w:val="0"/>
          <w:numId w:val="20"/>
        </w:numPr>
        <w:rPr>
          <w:rFonts w:ascii="Arial" w:hAnsi="Arial" w:cs="Arial"/>
          <w:sz w:val="24"/>
          <w:szCs w:val="24"/>
        </w:rPr>
      </w:pPr>
      <w:r w:rsidRPr="00C47380">
        <w:rPr>
          <w:rFonts w:ascii="Arial" w:hAnsi="Arial" w:cs="Arial"/>
          <w:sz w:val="24"/>
          <w:szCs w:val="24"/>
        </w:rPr>
        <w:t xml:space="preserve">The preschool should ensure an adequate supply of essential supplies and contingency plans such as additional suppliers are in place to minimise the impact of any shortages of supplies. (Anti-bacterial sprays, Gloves, hand sanitizer, hand soap, paper towels). </w:t>
      </w:r>
    </w:p>
    <w:p w14:paraId="3BED5C68" w14:textId="77777777" w:rsidR="003C5DEF" w:rsidRPr="00C47380" w:rsidRDefault="003C5DEF" w:rsidP="00C47380">
      <w:pPr>
        <w:pStyle w:val="ListParagraph"/>
        <w:numPr>
          <w:ilvl w:val="0"/>
          <w:numId w:val="20"/>
        </w:numPr>
        <w:rPr>
          <w:rFonts w:ascii="Arial" w:hAnsi="Arial" w:cs="Arial"/>
          <w:sz w:val="24"/>
          <w:szCs w:val="24"/>
        </w:rPr>
      </w:pPr>
      <w:r w:rsidRPr="00C47380">
        <w:rPr>
          <w:rFonts w:ascii="Arial" w:hAnsi="Arial" w:cs="Arial"/>
          <w:sz w:val="24"/>
          <w:szCs w:val="24"/>
        </w:rPr>
        <w:t>The preschool will not be able to operate without essential supplies required for ensuring infection control.</w:t>
      </w:r>
    </w:p>
    <w:p w14:paraId="1BFECF8F" w14:textId="77777777" w:rsidR="003C5DEF" w:rsidRPr="00C47380" w:rsidRDefault="003C5DEF" w:rsidP="00C47380">
      <w:pPr>
        <w:pStyle w:val="ListParagraph"/>
        <w:numPr>
          <w:ilvl w:val="0"/>
          <w:numId w:val="20"/>
        </w:numPr>
        <w:rPr>
          <w:rFonts w:ascii="Arial" w:hAnsi="Arial" w:cs="Arial"/>
          <w:sz w:val="24"/>
          <w:szCs w:val="24"/>
        </w:rPr>
      </w:pPr>
      <w:r w:rsidRPr="00C47380">
        <w:rPr>
          <w:rFonts w:ascii="Arial" w:hAnsi="Arial" w:cs="Arial"/>
          <w:sz w:val="24"/>
          <w:szCs w:val="24"/>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preschool washing.</w:t>
      </w:r>
    </w:p>
    <w:p w14:paraId="156BC752" w14:textId="40F2C02C" w:rsidR="003C5DEF" w:rsidRPr="003C5DEF" w:rsidRDefault="003C5DEF" w:rsidP="003C5DEF">
      <w:pPr>
        <w:rPr>
          <w:rFonts w:ascii="Arial" w:hAnsi="Arial" w:cs="Arial"/>
          <w:sz w:val="24"/>
          <w:szCs w:val="24"/>
        </w:rPr>
      </w:pPr>
      <w:r w:rsidRPr="00C47380">
        <w:rPr>
          <w:rFonts w:ascii="Arial" w:hAnsi="Arial" w:cs="Arial"/>
          <w:sz w:val="24"/>
          <w:szCs w:val="24"/>
          <w:u w:val="single"/>
        </w:rPr>
        <w:t>Responding to a suspected case</w:t>
      </w:r>
    </w:p>
    <w:p w14:paraId="62CA4D0F"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In the event of a child developing suspected coronavirus symptoms whilst attending the setting, they should be collected as soon as possible and isolate at home in line with the current NHS guidance.</w:t>
      </w:r>
    </w:p>
    <w:p w14:paraId="05FB221A"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Whilst waiting for the child to be collected they should be isolated from others in a previously identified room or area. If possible, a window should be opened for ventilation.</w:t>
      </w:r>
    </w:p>
    <w:p w14:paraId="0E57F745"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 xml:space="preserve">The staff member responsible for the child during this time should be a staff member from their group. The provider will provide suitable PPE for the staff member caring for the child such as a face mask, visor disposable gloves and apron. </w:t>
      </w:r>
    </w:p>
    <w:p w14:paraId="5FB5D1E7"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 xml:space="preserve">The area should be thoroughly cleaned immediately if the area cannot be left unvisited, and if the area can be left unvisited then it should be cleaned after 72 hours. </w:t>
      </w:r>
    </w:p>
    <w:p w14:paraId="5D4281D4"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 xml:space="preserve">The person responsible for cleaning ideally should be the person dealing with the unwell child and should continue to wear their PPE. This should then be disposed of according to current government guidelines. </w:t>
      </w:r>
    </w:p>
    <w:p w14:paraId="5B7B85F8" w14:textId="77777777" w:rsidR="003C5DEF" w:rsidRPr="00C47380" w:rsidRDefault="003C5DEF" w:rsidP="00C47380">
      <w:pPr>
        <w:pStyle w:val="ListParagraph"/>
        <w:numPr>
          <w:ilvl w:val="0"/>
          <w:numId w:val="21"/>
        </w:numPr>
        <w:rPr>
          <w:rFonts w:ascii="Arial" w:hAnsi="Arial" w:cs="Arial"/>
          <w:sz w:val="24"/>
          <w:szCs w:val="24"/>
        </w:rPr>
      </w:pPr>
      <w:r w:rsidRPr="00C47380">
        <w:rPr>
          <w:rFonts w:ascii="Arial" w:hAnsi="Arial" w:cs="Arial"/>
          <w:sz w:val="24"/>
          <w:szCs w:val="24"/>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40DB06AC" w14:textId="0A8FE9D3" w:rsidR="003E4AA7" w:rsidRPr="00C47380" w:rsidRDefault="003C5DEF" w:rsidP="003E4AA7">
      <w:pPr>
        <w:pStyle w:val="ListParagraph"/>
        <w:numPr>
          <w:ilvl w:val="0"/>
          <w:numId w:val="21"/>
        </w:numPr>
        <w:rPr>
          <w:rFonts w:ascii="Arial" w:hAnsi="Arial" w:cs="Arial"/>
          <w:sz w:val="24"/>
          <w:szCs w:val="24"/>
        </w:rPr>
      </w:pPr>
      <w:r w:rsidRPr="00C47380">
        <w:rPr>
          <w:rFonts w:ascii="Arial" w:hAnsi="Arial" w:cs="Arial"/>
          <w:sz w:val="24"/>
          <w:szCs w:val="24"/>
        </w:rPr>
        <w:t xml:space="preserve">We ask all parents and carers to ensure they organise a test for their child, </w:t>
      </w:r>
      <w:r w:rsidR="00263718" w:rsidRPr="00C47380">
        <w:rPr>
          <w:rFonts w:ascii="Arial" w:hAnsi="Arial" w:cs="Arial"/>
          <w:sz w:val="24"/>
          <w:szCs w:val="24"/>
        </w:rPr>
        <w:t>if</w:t>
      </w:r>
      <w:r w:rsidRPr="00C47380">
        <w:rPr>
          <w:rFonts w:ascii="Arial" w:hAnsi="Arial" w:cs="Arial"/>
          <w:sz w:val="24"/>
          <w:szCs w:val="24"/>
        </w:rPr>
        <w:t xml:space="preserve"> they develop coronavirus symptoms, and notify us immediately of a positive test. </w:t>
      </w:r>
    </w:p>
    <w:p w14:paraId="4E308D0E" w14:textId="37A02555" w:rsidR="0038618D" w:rsidRDefault="0038618D" w:rsidP="003E4AA7"/>
    <w:p w14:paraId="46E7BF54" w14:textId="4E0A0BA8" w:rsidR="0038618D" w:rsidRPr="0038618D" w:rsidRDefault="0038618D" w:rsidP="0038618D">
      <w:pPr>
        <w:rPr>
          <w:rFonts w:ascii="Arial" w:hAnsi="Arial" w:cs="Arial"/>
          <w:sz w:val="24"/>
          <w:szCs w:val="24"/>
        </w:rPr>
      </w:pPr>
      <w:r w:rsidRPr="0038618D">
        <w:rPr>
          <w:rFonts w:ascii="Arial" w:hAnsi="Arial" w:cs="Arial"/>
          <w:sz w:val="24"/>
          <w:szCs w:val="24"/>
        </w:rPr>
        <w:t>This policy was adopted at a meeting of the pre-school held on</w:t>
      </w:r>
      <w:r>
        <w:rPr>
          <w:rFonts w:ascii="Arial" w:hAnsi="Arial" w:cs="Arial"/>
          <w:sz w:val="24"/>
          <w:szCs w:val="24"/>
        </w:rPr>
        <w:t xml:space="preserve"> 03/08/20</w:t>
      </w:r>
      <w:r w:rsidR="00263718">
        <w:rPr>
          <w:rFonts w:ascii="Arial" w:hAnsi="Arial" w:cs="Arial"/>
          <w:sz w:val="24"/>
          <w:szCs w:val="24"/>
        </w:rPr>
        <w:t>.</w:t>
      </w:r>
    </w:p>
    <w:p w14:paraId="15C50027" w14:textId="2DD64721" w:rsidR="0038618D" w:rsidRDefault="0038618D" w:rsidP="0038618D">
      <w:pPr>
        <w:rPr>
          <w:rFonts w:ascii="Lucida Calligraphy" w:hAnsi="Lucida Calligraphy" w:cs="Arial"/>
          <w:sz w:val="24"/>
          <w:szCs w:val="24"/>
        </w:rPr>
      </w:pPr>
      <w:r w:rsidRPr="0038618D">
        <w:rPr>
          <w:rFonts w:ascii="Arial" w:hAnsi="Arial" w:cs="Arial"/>
          <w:sz w:val="24"/>
          <w:szCs w:val="24"/>
        </w:rPr>
        <w:t xml:space="preserve">Signed on behalf of the pre-school   </w:t>
      </w:r>
      <w:r w:rsidR="003D5923">
        <w:rPr>
          <w:rFonts w:ascii="Lucida Calligraphy" w:hAnsi="Lucida Calligraphy" w:cs="Arial"/>
          <w:sz w:val="24"/>
          <w:szCs w:val="24"/>
        </w:rPr>
        <w:t>Gary Cox</w:t>
      </w:r>
    </w:p>
    <w:p w14:paraId="5ED3DB44" w14:textId="6D8BC258" w:rsidR="00674425" w:rsidRPr="00674425" w:rsidRDefault="00674425" w:rsidP="0038618D">
      <w:pPr>
        <w:rPr>
          <w:rFonts w:ascii="Arial" w:hAnsi="Arial" w:cs="Arial"/>
          <w:sz w:val="24"/>
          <w:szCs w:val="24"/>
        </w:rPr>
      </w:pPr>
      <w:r>
        <w:rPr>
          <w:rFonts w:ascii="Arial" w:hAnsi="Arial" w:cs="Arial"/>
          <w:sz w:val="24"/>
          <w:szCs w:val="24"/>
        </w:rPr>
        <w:t>Reviewed 08.08.21</w:t>
      </w:r>
      <w:r w:rsidR="002144B0">
        <w:rPr>
          <w:rFonts w:ascii="Arial" w:hAnsi="Arial" w:cs="Arial"/>
          <w:sz w:val="24"/>
          <w:szCs w:val="24"/>
        </w:rPr>
        <w:t>, 04.01.22</w:t>
      </w:r>
      <w:r w:rsidR="003D5923">
        <w:rPr>
          <w:rFonts w:ascii="Arial" w:hAnsi="Arial" w:cs="Arial"/>
          <w:sz w:val="24"/>
          <w:szCs w:val="24"/>
        </w:rPr>
        <w:t>, 17.08.22</w:t>
      </w:r>
      <w:r w:rsidR="00263718">
        <w:rPr>
          <w:rFonts w:ascii="Arial" w:hAnsi="Arial" w:cs="Arial"/>
          <w:sz w:val="24"/>
          <w:szCs w:val="24"/>
        </w:rPr>
        <w:t>,15.08.23.</w:t>
      </w:r>
    </w:p>
    <w:p w14:paraId="06697ABB" w14:textId="77777777" w:rsidR="00C47380" w:rsidRPr="0038618D" w:rsidRDefault="00C47380" w:rsidP="0038618D">
      <w:pPr>
        <w:rPr>
          <w:rFonts w:ascii="Lucida Calligraphy" w:hAnsi="Lucida Calligraphy" w:cs="Arial"/>
          <w:sz w:val="24"/>
          <w:szCs w:val="24"/>
        </w:rPr>
      </w:pPr>
    </w:p>
    <w:sectPr w:rsidR="00C47380" w:rsidRPr="00386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D4"/>
    <w:multiLevelType w:val="hybridMultilevel"/>
    <w:tmpl w:val="31E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0D1"/>
    <w:multiLevelType w:val="hybridMultilevel"/>
    <w:tmpl w:val="4EE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1C65"/>
    <w:multiLevelType w:val="hybridMultilevel"/>
    <w:tmpl w:val="CEE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55F45"/>
    <w:multiLevelType w:val="hybridMultilevel"/>
    <w:tmpl w:val="14F6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C645A"/>
    <w:multiLevelType w:val="hybridMultilevel"/>
    <w:tmpl w:val="EE78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53390"/>
    <w:multiLevelType w:val="hybridMultilevel"/>
    <w:tmpl w:val="EF20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E1603"/>
    <w:multiLevelType w:val="hybridMultilevel"/>
    <w:tmpl w:val="8EDE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639F2"/>
    <w:multiLevelType w:val="hybridMultilevel"/>
    <w:tmpl w:val="AE24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37D23"/>
    <w:multiLevelType w:val="hybridMultilevel"/>
    <w:tmpl w:val="CD7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43E1"/>
    <w:multiLevelType w:val="hybridMultilevel"/>
    <w:tmpl w:val="DB2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94A05"/>
    <w:multiLevelType w:val="hybridMultilevel"/>
    <w:tmpl w:val="C12A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249B9"/>
    <w:multiLevelType w:val="hybridMultilevel"/>
    <w:tmpl w:val="435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27648"/>
    <w:multiLevelType w:val="hybridMultilevel"/>
    <w:tmpl w:val="6CC4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226A4"/>
    <w:multiLevelType w:val="hybridMultilevel"/>
    <w:tmpl w:val="6F40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B07ED"/>
    <w:multiLevelType w:val="hybridMultilevel"/>
    <w:tmpl w:val="5038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54B83"/>
    <w:multiLevelType w:val="hybridMultilevel"/>
    <w:tmpl w:val="E37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D43E9"/>
    <w:multiLevelType w:val="hybridMultilevel"/>
    <w:tmpl w:val="158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F0176"/>
    <w:multiLevelType w:val="hybridMultilevel"/>
    <w:tmpl w:val="30A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24498"/>
    <w:multiLevelType w:val="hybridMultilevel"/>
    <w:tmpl w:val="682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65F25"/>
    <w:multiLevelType w:val="hybridMultilevel"/>
    <w:tmpl w:val="F1B4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E7780"/>
    <w:multiLevelType w:val="hybridMultilevel"/>
    <w:tmpl w:val="6E6E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7732C"/>
    <w:multiLevelType w:val="hybridMultilevel"/>
    <w:tmpl w:val="F2E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522449">
    <w:abstractNumId w:val="3"/>
  </w:num>
  <w:num w:numId="2" w16cid:durableId="589698203">
    <w:abstractNumId w:val="9"/>
  </w:num>
  <w:num w:numId="3" w16cid:durableId="2047363998">
    <w:abstractNumId w:val="17"/>
  </w:num>
  <w:num w:numId="4" w16cid:durableId="1905294910">
    <w:abstractNumId w:val="6"/>
  </w:num>
  <w:num w:numId="5" w16cid:durableId="1798984799">
    <w:abstractNumId w:val="13"/>
  </w:num>
  <w:num w:numId="6" w16cid:durableId="842623594">
    <w:abstractNumId w:val="16"/>
  </w:num>
  <w:num w:numId="7" w16cid:durableId="129127761">
    <w:abstractNumId w:val="18"/>
  </w:num>
  <w:num w:numId="8" w16cid:durableId="957757601">
    <w:abstractNumId w:val="19"/>
  </w:num>
  <w:num w:numId="9" w16cid:durableId="1637174505">
    <w:abstractNumId w:val="14"/>
  </w:num>
  <w:num w:numId="10" w16cid:durableId="1763406540">
    <w:abstractNumId w:val="10"/>
  </w:num>
  <w:num w:numId="11" w16cid:durableId="2017686186">
    <w:abstractNumId w:val="5"/>
  </w:num>
  <w:num w:numId="12" w16cid:durableId="102193297">
    <w:abstractNumId w:val="0"/>
  </w:num>
  <w:num w:numId="13" w16cid:durableId="1087191362">
    <w:abstractNumId w:val="1"/>
  </w:num>
  <w:num w:numId="14" w16cid:durableId="1591044211">
    <w:abstractNumId w:val="7"/>
  </w:num>
  <w:num w:numId="15" w16cid:durableId="600335109">
    <w:abstractNumId w:val="12"/>
  </w:num>
  <w:num w:numId="16" w16cid:durableId="929116480">
    <w:abstractNumId w:val="4"/>
  </w:num>
  <w:num w:numId="17" w16cid:durableId="790897474">
    <w:abstractNumId w:val="8"/>
  </w:num>
  <w:num w:numId="18" w16cid:durableId="660815619">
    <w:abstractNumId w:val="21"/>
  </w:num>
  <w:num w:numId="19" w16cid:durableId="712537136">
    <w:abstractNumId w:val="2"/>
  </w:num>
  <w:num w:numId="20" w16cid:durableId="920677438">
    <w:abstractNumId w:val="15"/>
  </w:num>
  <w:num w:numId="21" w16cid:durableId="1849177209">
    <w:abstractNumId w:val="11"/>
  </w:num>
  <w:num w:numId="22" w16cid:durableId="20435515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54"/>
    <w:rsid w:val="000367F5"/>
    <w:rsid w:val="00092ADE"/>
    <w:rsid w:val="00110BE1"/>
    <w:rsid w:val="001C2D8C"/>
    <w:rsid w:val="002144B0"/>
    <w:rsid w:val="00263718"/>
    <w:rsid w:val="0029482C"/>
    <w:rsid w:val="002E0177"/>
    <w:rsid w:val="003150E8"/>
    <w:rsid w:val="0032485A"/>
    <w:rsid w:val="0038618D"/>
    <w:rsid w:val="003C5DEF"/>
    <w:rsid w:val="003D5923"/>
    <w:rsid w:val="003E4AA7"/>
    <w:rsid w:val="00445542"/>
    <w:rsid w:val="00564BD5"/>
    <w:rsid w:val="00674425"/>
    <w:rsid w:val="0069357A"/>
    <w:rsid w:val="00701698"/>
    <w:rsid w:val="00726E2A"/>
    <w:rsid w:val="007732D8"/>
    <w:rsid w:val="007B0B54"/>
    <w:rsid w:val="00821A02"/>
    <w:rsid w:val="00885044"/>
    <w:rsid w:val="00890448"/>
    <w:rsid w:val="008E1190"/>
    <w:rsid w:val="0090584B"/>
    <w:rsid w:val="00BB2FC4"/>
    <w:rsid w:val="00BF199A"/>
    <w:rsid w:val="00C47380"/>
    <w:rsid w:val="00C570E6"/>
    <w:rsid w:val="00CB5F68"/>
    <w:rsid w:val="00D11D78"/>
    <w:rsid w:val="00E91E5B"/>
    <w:rsid w:val="00ED4E37"/>
    <w:rsid w:val="00EE0A11"/>
    <w:rsid w:val="00F0585F"/>
    <w:rsid w:val="00F231D9"/>
    <w:rsid w:val="00F23925"/>
    <w:rsid w:val="00F74C32"/>
    <w:rsid w:val="00FC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0778"/>
  <w15:chartTrackingRefBased/>
  <w15:docId w15:val="{7DD28A44-E1C1-4DAA-85D7-F766445B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Playgroup</dc:creator>
  <cp:keywords/>
  <dc:description/>
  <cp:lastModifiedBy>Scallywags Playgroup</cp:lastModifiedBy>
  <cp:revision>37</cp:revision>
  <dcterms:created xsi:type="dcterms:W3CDTF">2020-07-26T10:12:00Z</dcterms:created>
  <dcterms:modified xsi:type="dcterms:W3CDTF">2023-08-15T14:58:00Z</dcterms:modified>
</cp:coreProperties>
</file>