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8514D" w14:textId="46B5CBF9" w:rsidR="00363141" w:rsidRPr="00172FD4" w:rsidRDefault="00363141" w:rsidP="00363141">
      <w:pPr>
        <w:rPr>
          <w:rFonts w:ascii="Verdana" w:hAnsi="Verdana"/>
          <w:b/>
          <w:bCs/>
          <w:color w:val="333333"/>
          <w:sz w:val="20"/>
          <w:szCs w:val="20"/>
        </w:rPr>
      </w:pPr>
      <w:r w:rsidRPr="00172FD4">
        <w:rPr>
          <w:rFonts w:ascii="Verdana" w:hAnsi="Verdana"/>
          <w:b/>
          <w:bCs/>
          <w:color w:val="333333"/>
          <w:sz w:val="20"/>
          <w:szCs w:val="20"/>
        </w:rPr>
        <w:t>Team Leader. Operations and Support Team</w:t>
      </w:r>
      <w:r w:rsidRPr="00172FD4">
        <w:rPr>
          <w:rFonts w:ascii="Verdana" w:hAnsi="Verdana"/>
          <w:b/>
          <w:bCs/>
          <w:color w:val="333333"/>
          <w:sz w:val="20"/>
          <w:szCs w:val="20"/>
        </w:rPr>
        <w:t xml:space="preserve"> – Herndon VA</w:t>
      </w:r>
    </w:p>
    <w:p w14:paraId="5813D0F6" w14:textId="77777777" w:rsidR="00363141" w:rsidRPr="00172FD4" w:rsidRDefault="00363141" w:rsidP="00363141">
      <w:pPr>
        <w:rPr>
          <w:rFonts w:ascii="Verdana" w:hAnsi="Verdana"/>
          <w:b/>
          <w:bCs/>
          <w:color w:val="333333"/>
          <w:sz w:val="20"/>
          <w:szCs w:val="20"/>
        </w:rPr>
      </w:pPr>
    </w:p>
    <w:p w14:paraId="0B445871" w14:textId="77777777" w:rsidR="00363141" w:rsidRPr="00172FD4" w:rsidRDefault="00363141" w:rsidP="00363141">
      <w:pPr>
        <w:rPr>
          <w:rFonts w:ascii="Verdana" w:hAnsi="Verdana" w:cstheme="minorHAnsi"/>
          <w:b/>
          <w:bCs/>
          <w:color w:val="333333"/>
          <w:sz w:val="20"/>
          <w:szCs w:val="20"/>
        </w:rPr>
      </w:pPr>
      <w:r w:rsidRPr="00172FD4">
        <w:rPr>
          <w:rFonts w:ascii="Verdana" w:hAnsi="Verdana" w:cstheme="minorHAnsi"/>
          <w:b/>
          <w:bCs/>
          <w:color w:val="333333"/>
          <w:sz w:val="20"/>
          <w:szCs w:val="20"/>
        </w:rPr>
        <w:t xml:space="preserve">This is not a remote work position </w:t>
      </w:r>
    </w:p>
    <w:p w14:paraId="5801B02E" w14:textId="77777777" w:rsidR="00363141" w:rsidRPr="00172FD4" w:rsidRDefault="00363141" w:rsidP="00363141">
      <w:pPr>
        <w:rPr>
          <w:rFonts w:ascii="Verdana" w:hAnsi="Verdana" w:cstheme="minorHAnsi"/>
          <w:b/>
          <w:bCs/>
          <w:color w:val="333333"/>
          <w:sz w:val="20"/>
          <w:szCs w:val="20"/>
        </w:rPr>
      </w:pPr>
      <w:r w:rsidRPr="00172FD4">
        <w:rPr>
          <w:rFonts w:ascii="Verdana" w:hAnsi="Verdana" w:cstheme="minorHAnsi"/>
          <w:b/>
          <w:bCs/>
          <w:color w:val="333333"/>
          <w:sz w:val="20"/>
          <w:szCs w:val="20"/>
        </w:rPr>
        <w:t xml:space="preserve">The candidate for this position must have an active TS/SCI or TS clearance </w:t>
      </w:r>
    </w:p>
    <w:p w14:paraId="67016F2E" w14:textId="77777777" w:rsidR="00363141" w:rsidRDefault="00363141" w:rsidP="002D3164">
      <w:pPr>
        <w:rPr>
          <w:rFonts w:ascii="Tahoma" w:hAnsi="Tahoma" w:cs="Tahoma"/>
          <w:color w:val="121212"/>
          <w:sz w:val="21"/>
          <w:szCs w:val="21"/>
          <w:shd w:val="clear" w:color="auto" w:fill="FFFFFF"/>
        </w:rPr>
      </w:pPr>
    </w:p>
    <w:p w14:paraId="20F98FDC" w14:textId="77777777" w:rsidR="00363141" w:rsidRDefault="00363141" w:rsidP="002D3164">
      <w:pPr>
        <w:rPr>
          <w:rFonts w:ascii="Tahoma" w:hAnsi="Tahoma" w:cs="Tahoma"/>
          <w:color w:val="121212"/>
          <w:sz w:val="21"/>
          <w:szCs w:val="21"/>
          <w:shd w:val="clear" w:color="auto" w:fill="FFFFFF"/>
        </w:rPr>
      </w:pPr>
    </w:p>
    <w:p w14:paraId="11EA4DA6" w14:textId="6223E382" w:rsidR="0000690C" w:rsidRPr="00363141" w:rsidRDefault="00FA3F64" w:rsidP="002D3164">
      <w:pPr>
        <w:rPr>
          <w:rFonts w:ascii="Verdana" w:hAnsi="Verdana" w:cs="Tahoma"/>
          <w:color w:val="121212"/>
          <w:sz w:val="20"/>
          <w:szCs w:val="20"/>
          <w:shd w:val="clear" w:color="auto" w:fill="FFFFFF"/>
        </w:rPr>
      </w:pPr>
      <w:r>
        <w:rPr>
          <w:rFonts w:ascii="Verdana" w:hAnsi="Verdana" w:cs="Tahoma"/>
          <w:color w:val="121212"/>
          <w:sz w:val="20"/>
          <w:szCs w:val="20"/>
          <w:shd w:val="clear" w:color="auto" w:fill="FFFFFF"/>
        </w:rPr>
        <w:t xml:space="preserve">We need an individual </w:t>
      </w:r>
      <w:r w:rsidR="002D3164" w:rsidRPr="00363141">
        <w:rPr>
          <w:rFonts w:ascii="Verdana" w:hAnsi="Verdana" w:cs="Tahoma"/>
          <w:color w:val="121212"/>
          <w:sz w:val="20"/>
          <w:szCs w:val="20"/>
          <w:shd w:val="clear" w:color="auto" w:fill="FFFFFF"/>
        </w:rPr>
        <w:t xml:space="preserve">who can lead </w:t>
      </w:r>
      <w:r w:rsidR="0051654C">
        <w:rPr>
          <w:rFonts w:ascii="Verdana" w:hAnsi="Verdana" w:cs="Tahoma"/>
          <w:color w:val="121212"/>
          <w:sz w:val="20"/>
          <w:szCs w:val="20"/>
          <w:shd w:val="clear" w:color="auto" w:fill="FFFFFF"/>
        </w:rPr>
        <w:t>the</w:t>
      </w:r>
      <w:r w:rsidR="002D3164" w:rsidRPr="00363141">
        <w:rPr>
          <w:rFonts w:ascii="Verdana" w:hAnsi="Verdana" w:cs="Tahoma"/>
          <w:color w:val="121212"/>
          <w:sz w:val="20"/>
          <w:szCs w:val="20"/>
          <w:shd w:val="clear" w:color="auto" w:fill="FFFFFF"/>
        </w:rPr>
        <w:t xml:space="preserve"> Operational Support Team that is responsible for one of the preeminent Geospatial Intelligence systems in the world – </w:t>
      </w:r>
      <w:r w:rsidR="00172FD4">
        <w:rPr>
          <w:rFonts w:ascii="Verdana" w:hAnsi="Verdana" w:cs="Tahoma"/>
          <w:color w:val="121212"/>
          <w:sz w:val="20"/>
          <w:szCs w:val="20"/>
          <w:shd w:val="clear" w:color="auto" w:fill="FFFFFF"/>
        </w:rPr>
        <w:t>thousands of</w:t>
      </w:r>
      <w:r w:rsidR="002D3164" w:rsidRPr="00363141">
        <w:rPr>
          <w:rFonts w:ascii="Verdana" w:hAnsi="Verdana" w:cs="Tahoma"/>
          <w:color w:val="121212"/>
          <w:sz w:val="20"/>
          <w:szCs w:val="20"/>
          <w:shd w:val="clear" w:color="auto" w:fill="FFFFFF"/>
        </w:rPr>
        <w:t xml:space="preserve"> intelligence analysts and decision-makers worldwide rely daily on </w:t>
      </w:r>
      <w:r>
        <w:rPr>
          <w:rFonts w:ascii="Verdana" w:hAnsi="Verdana" w:cs="Tahoma"/>
          <w:color w:val="121212"/>
          <w:sz w:val="20"/>
          <w:szCs w:val="20"/>
          <w:shd w:val="clear" w:color="auto" w:fill="FFFFFF"/>
        </w:rPr>
        <w:t>a suite of</w:t>
      </w:r>
      <w:r w:rsidR="002D3164" w:rsidRPr="00363141">
        <w:rPr>
          <w:rFonts w:ascii="Verdana" w:hAnsi="Verdana" w:cs="Tahoma"/>
          <w:color w:val="121212"/>
          <w:sz w:val="20"/>
          <w:szCs w:val="20"/>
          <w:shd w:val="clear" w:color="auto" w:fill="FFFFFF"/>
        </w:rPr>
        <w:t xml:space="preserve"> applications and services for critical intelligence and geospatial data management. In addition to meeting today’s mission needs, we are working on evolving future automation and artificial intelligence solutions for the National Geospatial-Intelligence Agency (NGA). We need the best leaders on our team to ensure mission success! </w:t>
      </w:r>
    </w:p>
    <w:p w14:paraId="3A14A20F" w14:textId="539E2108" w:rsidR="002D3164" w:rsidRPr="00363141" w:rsidRDefault="002D3164" w:rsidP="002D3164">
      <w:pPr>
        <w:rPr>
          <w:rFonts w:ascii="Verdana" w:hAnsi="Verdana" w:cs="Tahoma"/>
          <w:color w:val="121212"/>
          <w:sz w:val="20"/>
          <w:szCs w:val="20"/>
          <w:shd w:val="clear" w:color="auto" w:fill="FFFFFF"/>
        </w:rPr>
      </w:pPr>
      <w:r w:rsidRPr="00363141">
        <w:rPr>
          <w:rFonts w:ascii="Verdana" w:hAnsi="Verdana" w:cs="Tahoma"/>
          <w:color w:val="121212"/>
          <w:sz w:val="20"/>
          <w:szCs w:val="20"/>
        </w:rPr>
        <w:br/>
      </w:r>
      <w:r w:rsidRPr="00363141">
        <w:rPr>
          <w:rFonts w:ascii="Verdana" w:hAnsi="Verdana" w:cs="Tahoma"/>
          <w:color w:val="121212"/>
          <w:sz w:val="20"/>
          <w:szCs w:val="20"/>
          <w:shd w:val="clear" w:color="auto" w:fill="FFFFFF"/>
        </w:rPr>
        <w:t xml:space="preserve">The selected candidate will manage </w:t>
      </w:r>
      <w:r w:rsidR="00FA3F64">
        <w:rPr>
          <w:rFonts w:ascii="Verdana" w:hAnsi="Verdana" w:cs="Tahoma"/>
          <w:color w:val="121212"/>
          <w:sz w:val="20"/>
          <w:szCs w:val="20"/>
          <w:shd w:val="clear" w:color="auto" w:fill="FFFFFF"/>
        </w:rPr>
        <w:t>a critical</w:t>
      </w:r>
      <w:r w:rsidRPr="00363141">
        <w:rPr>
          <w:rFonts w:ascii="Verdana" w:hAnsi="Verdana" w:cs="Tahoma"/>
          <w:color w:val="121212"/>
          <w:sz w:val="20"/>
          <w:szCs w:val="20"/>
          <w:shd w:val="clear" w:color="auto" w:fill="FFFFFF"/>
        </w:rPr>
        <w:t xml:space="preserve"> Operations and Support team</w:t>
      </w:r>
      <w:r w:rsidR="00FA3F64">
        <w:rPr>
          <w:rFonts w:ascii="Verdana" w:hAnsi="Verdana" w:cs="Tahoma"/>
          <w:color w:val="121212"/>
          <w:sz w:val="20"/>
          <w:szCs w:val="20"/>
          <w:shd w:val="clear" w:color="auto" w:fill="FFFFFF"/>
        </w:rPr>
        <w:t xml:space="preserve">.  </w:t>
      </w:r>
      <w:r w:rsidRPr="00363141">
        <w:rPr>
          <w:rFonts w:ascii="Verdana" w:hAnsi="Verdana" w:cs="Tahoma"/>
          <w:color w:val="121212"/>
          <w:sz w:val="20"/>
          <w:szCs w:val="20"/>
          <w:shd w:val="clear" w:color="auto" w:fill="FFFFFF"/>
        </w:rPr>
        <w:t>This includes supporting high priority operational issues, providing care and welfare of the deployed systems, coordinating, scheduling, and supporting maintenance releases, briefing system status at high visibly customer meetings, and working with geographically dispersed teams across the country and internationally.</w:t>
      </w:r>
    </w:p>
    <w:p w14:paraId="33364F4B" w14:textId="77777777" w:rsidR="002D3164" w:rsidRPr="00363141" w:rsidRDefault="002D3164">
      <w:pPr>
        <w:rPr>
          <w:rFonts w:ascii="Verdana" w:hAnsi="Verdana"/>
        </w:rPr>
      </w:pPr>
    </w:p>
    <w:p w14:paraId="475EDA4F" w14:textId="77777777" w:rsidR="00363141" w:rsidRPr="00363141" w:rsidRDefault="00363141">
      <w:pPr>
        <w:rPr>
          <w:rFonts w:ascii="Verdana" w:hAnsi="Verdana"/>
        </w:rPr>
      </w:pPr>
    </w:p>
    <w:sectPr w:rsidR="00363141" w:rsidRPr="00363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64"/>
    <w:rsid w:val="0000690C"/>
    <w:rsid w:val="00172FD4"/>
    <w:rsid w:val="002D3164"/>
    <w:rsid w:val="00363141"/>
    <w:rsid w:val="0038194A"/>
    <w:rsid w:val="0051654C"/>
    <w:rsid w:val="00FA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4274"/>
  <w15:chartTrackingRefBased/>
  <w15:docId w15:val="{34CE554C-B896-4EA2-8FDC-6DDEDD81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164"/>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75269">
      <w:bodyDiv w:val="1"/>
      <w:marLeft w:val="0"/>
      <w:marRight w:val="0"/>
      <w:marTop w:val="0"/>
      <w:marBottom w:val="0"/>
      <w:divBdr>
        <w:top w:val="none" w:sz="0" w:space="0" w:color="auto"/>
        <w:left w:val="none" w:sz="0" w:space="0" w:color="auto"/>
        <w:bottom w:val="none" w:sz="0" w:space="0" w:color="auto"/>
        <w:right w:val="none" w:sz="0" w:space="0" w:color="auto"/>
      </w:divBdr>
    </w:div>
    <w:div w:id="195140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deeley4@cox.net</dc:creator>
  <cp:keywords/>
  <dc:description/>
  <cp:lastModifiedBy>deeley4@cox.net</cp:lastModifiedBy>
  <cp:revision>9</cp:revision>
  <dcterms:created xsi:type="dcterms:W3CDTF">2023-06-26T23:38:00Z</dcterms:created>
  <dcterms:modified xsi:type="dcterms:W3CDTF">2023-06-27T00:45:00Z</dcterms:modified>
</cp:coreProperties>
</file>