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40" w:rsidRPr="005D6981" w:rsidRDefault="007A74CC" w:rsidP="004B0CE7">
      <w:pPr>
        <w:rPr>
          <w:rFonts w:ascii="Arial" w:hAnsi="Arial" w:cs="Cambria"/>
          <w:b/>
          <w:szCs w:val="32"/>
        </w:rPr>
      </w:pPr>
      <w:bookmarkStart w:id="0" w:name="_GoBack"/>
      <w:bookmarkEnd w:id="0"/>
      <w:r w:rsidRPr="005D6981">
        <w:rPr>
          <w:rFonts w:ascii="Arial" w:hAnsi="Arial" w:cs="Cambria"/>
          <w:b/>
          <w:szCs w:val="32"/>
        </w:rPr>
        <w:t>National Organization of Black Elected Legislative Women</w:t>
      </w:r>
    </w:p>
    <w:p w:rsidR="00431C40" w:rsidRDefault="00431C40" w:rsidP="00431C40">
      <w:pPr>
        <w:rPr>
          <w:rFonts w:ascii="Book Antiqua" w:hAnsi="Book Antiqua" w:cs="Cambria"/>
          <w:szCs w:val="32"/>
        </w:rPr>
      </w:pPr>
    </w:p>
    <w:p w:rsidR="00966E8B" w:rsidRPr="00342EB8" w:rsidRDefault="00A72C07" w:rsidP="00431C40">
      <w:pPr>
        <w:rPr>
          <w:rFonts w:ascii="Book Antiqua" w:hAnsi="Book Antiqua" w:cs="Cambria"/>
          <w:szCs w:val="32"/>
        </w:rPr>
      </w:pPr>
      <w:r>
        <w:rPr>
          <w:rFonts w:ascii="Book Antiqua" w:hAnsi="Book Antiqua"/>
        </w:rPr>
        <w:t xml:space="preserve">The </w:t>
      </w:r>
      <w:r w:rsidR="00342EB8">
        <w:rPr>
          <w:rFonts w:ascii="Book Antiqua" w:hAnsi="Book Antiqua" w:cs="Cambria"/>
          <w:szCs w:val="32"/>
        </w:rPr>
        <w:t>National Organization of Black Ele</w:t>
      </w:r>
      <w:r w:rsidR="00431C40">
        <w:rPr>
          <w:rFonts w:ascii="Book Antiqua" w:hAnsi="Book Antiqua" w:cs="Cambria"/>
          <w:szCs w:val="32"/>
        </w:rPr>
        <w:t xml:space="preserve">cted Legislative Women </w:t>
      </w:r>
      <w:r w:rsidR="00342EB8">
        <w:rPr>
          <w:rFonts w:ascii="Book Antiqua" w:hAnsi="Book Antiqua" w:cs="Cambria"/>
          <w:szCs w:val="32"/>
        </w:rPr>
        <w:t>offer</w:t>
      </w:r>
      <w:r w:rsidR="00431C40">
        <w:rPr>
          <w:rFonts w:ascii="Book Antiqua" w:hAnsi="Book Antiqua" w:cs="Cambria"/>
          <w:szCs w:val="32"/>
        </w:rPr>
        <w:t>s</w:t>
      </w:r>
      <w:r w:rsidR="00342EB8">
        <w:rPr>
          <w:rFonts w:ascii="Book Antiqua" w:hAnsi="Book Antiqua" w:cs="Cambria"/>
          <w:szCs w:val="32"/>
        </w:rPr>
        <w:t xml:space="preserve"> its support to </w:t>
      </w:r>
      <w:r w:rsidR="00342EB8">
        <w:rPr>
          <w:rFonts w:ascii="Book Antiqua" w:hAnsi="Book Antiqua"/>
        </w:rPr>
        <w:t xml:space="preserve">Comcast and its innovative Internet Essentials program </w:t>
      </w:r>
    </w:p>
    <w:p w:rsidR="00966E8B" w:rsidRDefault="00966E8B">
      <w:pPr>
        <w:rPr>
          <w:rFonts w:ascii="Book Antiqua" w:hAnsi="Book Antiqua"/>
        </w:rPr>
      </w:pPr>
    </w:p>
    <w:p w:rsidR="007133A9" w:rsidRDefault="004B0CE7">
      <w:pPr>
        <w:rPr>
          <w:rFonts w:ascii="Book Antiqua" w:hAnsi="Book Antiqua"/>
        </w:rPr>
      </w:pPr>
      <w:r>
        <w:rPr>
          <w:rFonts w:ascii="Book Antiqua" w:hAnsi="Book Antiqua"/>
        </w:rPr>
        <w:t>The members see Internet Essentials as a bridge acros</w:t>
      </w:r>
      <w:r w:rsidR="000C751B">
        <w:rPr>
          <w:rFonts w:ascii="Book Antiqua" w:hAnsi="Book Antiqua"/>
        </w:rPr>
        <w:t xml:space="preserve">s the digital divide, a way for </w:t>
      </w:r>
      <w:r>
        <w:rPr>
          <w:rFonts w:ascii="Book Antiqua" w:hAnsi="Book Antiqua"/>
        </w:rPr>
        <w:t xml:space="preserve">families who in the past could not afford Internet access </w:t>
      </w:r>
      <w:r w:rsidR="000C751B">
        <w:rPr>
          <w:rFonts w:ascii="Book Antiqua" w:hAnsi="Book Antiqua"/>
        </w:rPr>
        <w:t>or a computer to now obtain these vital tools of</w:t>
      </w:r>
      <w:r>
        <w:rPr>
          <w:rFonts w:ascii="Book Antiqua" w:hAnsi="Book Antiqua"/>
        </w:rPr>
        <w:t xml:space="preserve"> modern life and the modern economy.</w:t>
      </w:r>
    </w:p>
    <w:p w:rsidR="007133A9" w:rsidRDefault="007133A9">
      <w:pPr>
        <w:rPr>
          <w:rFonts w:ascii="Book Antiqua" w:hAnsi="Book Antiqua"/>
        </w:rPr>
      </w:pPr>
    </w:p>
    <w:p w:rsidR="004B0CE7" w:rsidRDefault="000C751B">
      <w:pPr>
        <w:rPr>
          <w:rFonts w:ascii="Book Antiqua" w:hAnsi="Book Antiqua"/>
        </w:rPr>
      </w:pPr>
      <w:r>
        <w:rPr>
          <w:rFonts w:ascii="Book Antiqua" w:hAnsi="Book Antiqua"/>
        </w:rPr>
        <w:t xml:space="preserve">For these Americans, Comcast’s affordable </w:t>
      </w:r>
      <w:r w:rsidR="007133A9">
        <w:rPr>
          <w:rFonts w:ascii="Book Antiqua" w:hAnsi="Book Antiqua"/>
        </w:rPr>
        <w:t>broadband access and low-cost computer will allow a break from the trap of the past and way to enter a new future.</w:t>
      </w:r>
    </w:p>
    <w:p w:rsidR="004B0CE7" w:rsidRDefault="004B0CE7">
      <w:pPr>
        <w:rPr>
          <w:rFonts w:ascii="Book Antiqua" w:hAnsi="Book Antiqua"/>
        </w:rPr>
      </w:pPr>
    </w:p>
    <w:p w:rsidR="004B0CE7" w:rsidRDefault="004B0CE7">
      <w:pPr>
        <w:rPr>
          <w:rFonts w:ascii="Book Antiqua" w:hAnsi="Book Antiqua"/>
        </w:rPr>
      </w:pPr>
      <w:r>
        <w:rPr>
          <w:rFonts w:ascii="Book Antiqua" w:hAnsi="Book Antiqua"/>
        </w:rPr>
        <w:t>The members also appreciate Comcast’s commitment to digit</w:t>
      </w:r>
      <w:r w:rsidR="000C751B">
        <w:rPr>
          <w:rFonts w:ascii="Book Antiqua" w:hAnsi="Book Antiqua"/>
        </w:rPr>
        <w:t>al education</w:t>
      </w:r>
      <w:r>
        <w:rPr>
          <w:rFonts w:ascii="Book Antiqua" w:hAnsi="Book Antiqua"/>
        </w:rPr>
        <w:t xml:space="preserve">. The free training offered by Internet Essentials will give families the know-how and the confidence to use the </w:t>
      </w:r>
      <w:r w:rsidR="007133A9">
        <w:rPr>
          <w:rFonts w:ascii="Book Antiqua" w:hAnsi="Book Antiqua"/>
        </w:rPr>
        <w:t xml:space="preserve">program’s low-cost computer and </w:t>
      </w:r>
      <w:r>
        <w:rPr>
          <w:rFonts w:ascii="Book Antiqua" w:hAnsi="Book Antiqua"/>
        </w:rPr>
        <w:t>affordable broadband access to pursue opportunities — in employment, in education, in family health, in family finances and in many other areas.</w:t>
      </w:r>
    </w:p>
    <w:p w:rsidR="004B0CE7" w:rsidRDefault="004B0CE7">
      <w:pPr>
        <w:rPr>
          <w:rFonts w:ascii="Book Antiqua" w:hAnsi="Book Antiqua"/>
        </w:rPr>
      </w:pPr>
    </w:p>
    <w:p w:rsidR="001C21B3" w:rsidRDefault="004B0CE7">
      <w:pPr>
        <w:rPr>
          <w:rFonts w:ascii="Book Antiqua" w:hAnsi="Book Antiqua"/>
        </w:rPr>
      </w:pPr>
      <w:r>
        <w:rPr>
          <w:rFonts w:ascii="Book Antiqua" w:hAnsi="Book Antiqua"/>
        </w:rPr>
        <w:t xml:space="preserve">Comcast, through its </w:t>
      </w:r>
      <w:r w:rsidR="00CC244B">
        <w:rPr>
          <w:rFonts w:ascii="Book Antiqua" w:hAnsi="Book Antiqua"/>
        </w:rPr>
        <w:t xml:space="preserve">Internet Essentials, </w:t>
      </w:r>
      <w:r w:rsidR="001C21B3">
        <w:rPr>
          <w:rFonts w:ascii="Book Antiqua" w:hAnsi="Book Antiqua"/>
        </w:rPr>
        <w:t>will connect these families to all of the information and options of the World Wide Web.</w:t>
      </w:r>
    </w:p>
    <w:p w:rsidR="00966E8B" w:rsidRDefault="00966E8B">
      <w:pPr>
        <w:rPr>
          <w:rFonts w:ascii="Book Antiqua" w:hAnsi="Book Antiqua"/>
        </w:rPr>
      </w:pPr>
    </w:p>
    <w:p w:rsidR="001C21B3" w:rsidRDefault="001C21B3">
      <w:pPr>
        <w:rPr>
          <w:rFonts w:ascii="Book Antiqua" w:hAnsi="Book Antiqua" w:cs="Cambria"/>
          <w:szCs w:val="32"/>
        </w:rPr>
      </w:pPr>
      <w:r>
        <w:rPr>
          <w:rFonts w:ascii="Book Antiqua" w:hAnsi="Book Antiqua"/>
        </w:rPr>
        <w:t xml:space="preserve">The </w:t>
      </w:r>
      <w:r>
        <w:rPr>
          <w:rFonts w:ascii="Book Antiqua" w:hAnsi="Book Antiqua" w:cs="Cambria"/>
          <w:szCs w:val="32"/>
        </w:rPr>
        <w:t>National Organization of Black Elected Legislative Women commends Comcast, its leadership and all of it employees for this determined effort to empower families with digital access, digital equipment and digital training.</w:t>
      </w:r>
    </w:p>
    <w:p w:rsidR="001C21B3" w:rsidRDefault="001C21B3">
      <w:pPr>
        <w:rPr>
          <w:rFonts w:ascii="Book Antiqua" w:hAnsi="Book Antiqua" w:cs="Cambria"/>
          <w:szCs w:val="32"/>
        </w:rPr>
      </w:pPr>
    </w:p>
    <w:p w:rsidR="001C21B3" w:rsidRDefault="001C21B3">
      <w:pPr>
        <w:rPr>
          <w:rFonts w:ascii="Book Antiqua" w:hAnsi="Book Antiqua" w:cs="Cambria"/>
          <w:szCs w:val="32"/>
        </w:rPr>
      </w:pPr>
      <w:r>
        <w:rPr>
          <w:rFonts w:ascii="Book Antiqua" w:hAnsi="Book Antiqua" w:cs="Cambria"/>
          <w:szCs w:val="32"/>
        </w:rPr>
        <w:t>Our cities, our states and our nation will benefit from Co</w:t>
      </w:r>
      <w:r w:rsidR="007133A9">
        <w:rPr>
          <w:rFonts w:ascii="Book Antiqua" w:hAnsi="Book Antiqua" w:cs="Cambria"/>
          <w:szCs w:val="32"/>
        </w:rPr>
        <w:t>mcast’s creative solution to the</w:t>
      </w:r>
      <w:r>
        <w:rPr>
          <w:rFonts w:ascii="Book Antiqua" w:hAnsi="Book Antiqua" w:cs="Cambria"/>
          <w:szCs w:val="32"/>
        </w:rPr>
        <w:t xml:space="preserve"> troubling disparity in Internet access. </w:t>
      </w:r>
      <w:r>
        <w:rPr>
          <w:rFonts w:ascii="Book Antiqua" w:hAnsi="Book Antiqua"/>
        </w:rPr>
        <w:t xml:space="preserve">The </w:t>
      </w:r>
      <w:r>
        <w:rPr>
          <w:rFonts w:ascii="Book Antiqua" w:hAnsi="Book Antiqua" w:cs="Cambria"/>
          <w:szCs w:val="32"/>
        </w:rPr>
        <w:t>National Organization of Black Elected Legislative Women encourages others in the industry to follow the lead of Comcast Corporation and its innovative Internet Essentials program.</w:t>
      </w:r>
    </w:p>
    <w:p w:rsidR="00AA4883" w:rsidRPr="00E01BF9" w:rsidRDefault="00AA4883">
      <w:pPr>
        <w:rPr>
          <w:rFonts w:ascii="Book Antiqua" w:hAnsi="Book Antiqua"/>
        </w:rPr>
      </w:pPr>
    </w:p>
    <w:sectPr w:rsidR="00AA4883" w:rsidRPr="00E01BF9" w:rsidSect="00AA48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83"/>
    <w:rsid w:val="00042D57"/>
    <w:rsid w:val="000C751B"/>
    <w:rsid w:val="001741EC"/>
    <w:rsid w:val="001C21B3"/>
    <w:rsid w:val="00342EB8"/>
    <w:rsid w:val="00431C40"/>
    <w:rsid w:val="004B0CE7"/>
    <w:rsid w:val="004D087C"/>
    <w:rsid w:val="005D6981"/>
    <w:rsid w:val="006321CD"/>
    <w:rsid w:val="007133A9"/>
    <w:rsid w:val="007176C9"/>
    <w:rsid w:val="007A74CC"/>
    <w:rsid w:val="0080650B"/>
    <w:rsid w:val="00966E8B"/>
    <w:rsid w:val="00A72C07"/>
    <w:rsid w:val="00AA4883"/>
    <w:rsid w:val="00C9307D"/>
    <w:rsid w:val="00CC244B"/>
    <w:rsid w:val="00D72A14"/>
    <w:rsid w:val="00E01BF9"/>
    <w:rsid w:val="00EF3F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Meaders</dc:creator>
  <cp:lastModifiedBy>Stacey Meaders</cp:lastModifiedBy>
  <cp:revision>2</cp:revision>
  <cp:lastPrinted>2011-07-20T18:41:00Z</cp:lastPrinted>
  <dcterms:created xsi:type="dcterms:W3CDTF">2011-07-21T14:43:00Z</dcterms:created>
  <dcterms:modified xsi:type="dcterms:W3CDTF">2011-07-21T14:43:00Z</dcterms:modified>
</cp:coreProperties>
</file>