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1E63" w14:textId="77777777" w:rsidR="00AD6C42" w:rsidRPr="00AD6C42" w:rsidRDefault="00AD6C42" w:rsidP="00AD6C42">
      <w:pPr>
        <w:pStyle w:val="Default"/>
        <w:jc w:val="center"/>
        <w:rPr>
          <w:b/>
          <w:bCs/>
        </w:rPr>
      </w:pPr>
      <w:bookmarkStart w:id="0" w:name="_Hlk17208208"/>
      <w:r w:rsidRPr="00AD6C42">
        <w:rPr>
          <w:b/>
          <w:bCs/>
          <w:noProof/>
        </w:rPr>
        <w:drawing>
          <wp:inline distT="0" distB="0" distL="0" distR="0" wp14:anchorId="711EFDD6" wp14:editId="4CFCFB05">
            <wp:extent cx="827116" cy="8188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bel wom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16" cy="81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34CCB" w14:textId="3A82BBD2" w:rsidR="00AD6C42" w:rsidRDefault="00AD6C42" w:rsidP="00AD6C42">
      <w:pPr>
        <w:pStyle w:val="Default"/>
        <w:jc w:val="center"/>
        <w:rPr>
          <w:b/>
          <w:bCs/>
        </w:rPr>
      </w:pPr>
      <w:bookmarkStart w:id="1" w:name="_GoBack"/>
      <w:r w:rsidRPr="00AD6C42">
        <w:rPr>
          <w:b/>
          <w:bCs/>
        </w:rPr>
        <w:t>Cannabis for Medicinal Purposes</w:t>
      </w:r>
    </w:p>
    <w:bookmarkEnd w:id="1"/>
    <w:p w14:paraId="446C2F5F" w14:textId="77777777" w:rsidR="00AD6C42" w:rsidRPr="00AD6C42" w:rsidRDefault="00AD6C42" w:rsidP="00AD6C42">
      <w:pPr>
        <w:pStyle w:val="Default"/>
        <w:jc w:val="center"/>
        <w:rPr>
          <w:b/>
          <w:bCs/>
        </w:rPr>
      </w:pPr>
    </w:p>
    <w:p w14:paraId="708EA8C5" w14:textId="05621F50" w:rsidR="00AD6C42" w:rsidRPr="00AD6C42" w:rsidRDefault="00AD6C42" w:rsidP="00AD6C42">
      <w:pPr>
        <w:pStyle w:val="Default"/>
        <w:rPr>
          <w:rFonts w:eastAsia="Times New Roman"/>
        </w:rPr>
      </w:pPr>
      <w:r w:rsidRPr="00AD6C42">
        <w:rPr>
          <w:b/>
          <w:bCs/>
        </w:rPr>
        <w:t>COMMITTEE: Health (HEA)</w:t>
      </w:r>
      <w:r w:rsidRPr="00AD6C42">
        <w:rPr>
          <w:b/>
          <w:bCs/>
        </w:rPr>
        <w:tab/>
        <w:t xml:space="preserve"> </w:t>
      </w:r>
      <w:r w:rsidRPr="00AD6C42">
        <w:rPr>
          <w:b/>
          <w:bCs/>
        </w:rPr>
        <w:tab/>
      </w:r>
      <w:r w:rsidRPr="00AD6C42">
        <w:rPr>
          <w:b/>
          <w:bCs/>
        </w:rPr>
        <w:tab/>
      </w:r>
      <w:r w:rsidRPr="00AD6C42">
        <w:rPr>
          <w:b/>
          <w:bCs/>
        </w:rPr>
        <w:tab/>
        <w:t xml:space="preserve">RESOLUTION: </w:t>
      </w:r>
      <w:r w:rsidRPr="00AD6C42">
        <w:rPr>
          <w:rFonts w:eastAsia="Times New Roman"/>
        </w:rPr>
        <w:t xml:space="preserve">HEA-19-02 </w:t>
      </w:r>
    </w:p>
    <w:p w14:paraId="60677AD5" w14:textId="77777777" w:rsidR="00AD6C42" w:rsidRPr="00AD6C42" w:rsidRDefault="00AD6C42" w:rsidP="00D1156B">
      <w:pPr>
        <w:spacing w:after="3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897CBA" w14:textId="77777777" w:rsidR="00AD6C42" w:rsidRDefault="00DB79B7" w:rsidP="00AD6C42">
      <w:pPr>
        <w:pStyle w:val="ListParagraph"/>
        <w:numPr>
          <w:ilvl w:val="0"/>
          <w:numId w:val="4"/>
        </w:numPr>
        <w:spacing w:after="300" w:line="6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WHEREAS</w:t>
      </w:r>
      <w:r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>, medical ma</w:t>
      </w:r>
      <w:r w:rsidR="002533E3"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>rijuana is currentl</w:t>
      </w:r>
      <w:r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>y legal in 33 states and Washington DC; and</w:t>
      </w:r>
    </w:p>
    <w:p w14:paraId="34A25F30" w14:textId="77777777" w:rsidR="00AD6C42" w:rsidRDefault="00DB79B7" w:rsidP="00AD6C42">
      <w:pPr>
        <w:pStyle w:val="ListParagraph"/>
        <w:numPr>
          <w:ilvl w:val="0"/>
          <w:numId w:val="4"/>
        </w:numPr>
        <w:spacing w:after="300" w:line="6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WHEREAS</w:t>
      </w:r>
      <w:r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>, there is ample evidence that marijuana is beneficial to people suffering</w:t>
      </w:r>
    </w:p>
    <w:p w14:paraId="1774711F" w14:textId="77777777" w:rsidR="00AD6C42" w:rsidRDefault="00DB79B7" w:rsidP="00AD6C42">
      <w:pPr>
        <w:pStyle w:val="ListParagraph"/>
        <w:numPr>
          <w:ilvl w:val="0"/>
          <w:numId w:val="4"/>
        </w:numPr>
        <w:spacing w:after="300" w:line="6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>from the chronic and debilitating pain associated with cancer, AIDS and multiple</w:t>
      </w:r>
    </w:p>
    <w:p w14:paraId="25FDDD9F" w14:textId="77777777" w:rsidR="00AD6C42" w:rsidRDefault="00DB79B7" w:rsidP="00AD6C42">
      <w:pPr>
        <w:pStyle w:val="ListParagraph"/>
        <w:numPr>
          <w:ilvl w:val="0"/>
          <w:numId w:val="4"/>
        </w:numPr>
        <w:spacing w:after="300" w:line="6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>sclerosis, and has also proven effective in alleviating nausea associated with</w:t>
      </w:r>
    </w:p>
    <w:p w14:paraId="1152B075" w14:textId="77777777" w:rsidR="00AD6C42" w:rsidRDefault="00DB79B7" w:rsidP="00AD6C42">
      <w:pPr>
        <w:pStyle w:val="ListParagraph"/>
        <w:numPr>
          <w:ilvl w:val="0"/>
          <w:numId w:val="4"/>
        </w:numPr>
        <w:spacing w:after="300" w:line="6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>chemotherapy, eye pressure from glaucoma and muscle spasms from neurological</w:t>
      </w:r>
    </w:p>
    <w:p w14:paraId="32FC360B" w14:textId="0A80FC10" w:rsidR="00083BF5" w:rsidRPr="00AD6C42" w:rsidRDefault="00DB79B7" w:rsidP="00AD6C42">
      <w:pPr>
        <w:pStyle w:val="ListParagraph"/>
        <w:numPr>
          <w:ilvl w:val="0"/>
          <w:numId w:val="4"/>
        </w:numPr>
        <w:spacing w:after="300" w:line="6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disorders; and </w:t>
      </w:r>
    </w:p>
    <w:p w14:paraId="7DB7237C" w14:textId="77777777" w:rsidR="00AD6C42" w:rsidRDefault="00842FAF" w:rsidP="00AD6C42">
      <w:pPr>
        <w:pStyle w:val="ListParagraph"/>
        <w:numPr>
          <w:ilvl w:val="0"/>
          <w:numId w:val="4"/>
        </w:numPr>
        <w:spacing w:after="300" w:line="6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WHEREAS,</w:t>
      </w:r>
      <w:r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many public health organizations support legal acc</w:t>
      </w:r>
      <w:r w:rsidR="00F4535D"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>ess to medical marijuana</w:t>
      </w:r>
    </w:p>
    <w:p w14:paraId="203BDC98" w14:textId="77777777" w:rsidR="00AD6C42" w:rsidRDefault="00AD6C42" w:rsidP="00AD6C42">
      <w:pPr>
        <w:pStyle w:val="ListParagraph"/>
        <w:numPr>
          <w:ilvl w:val="0"/>
          <w:numId w:val="4"/>
        </w:numPr>
        <w:spacing w:after="300" w:line="6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>including American</w:t>
      </w:r>
      <w:r w:rsidR="00842FAF"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Nurses Association, </w:t>
      </w:r>
      <w:r w:rsidR="0090771A"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>Lymphoma Foundation of America,</w:t>
      </w:r>
      <w:r w:rsidR="00F4535D"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AIDS</w:t>
      </w:r>
    </w:p>
    <w:p w14:paraId="10B2245B" w14:textId="2946E7EB" w:rsidR="00CD1B99" w:rsidRPr="00AD6C42" w:rsidRDefault="00F4535D" w:rsidP="00AD6C42">
      <w:pPr>
        <w:pStyle w:val="ListParagraph"/>
        <w:numPr>
          <w:ilvl w:val="0"/>
          <w:numId w:val="4"/>
        </w:numPr>
        <w:spacing w:after="300" w:line="6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Action Council; and </w:t>
      </w:r>
    </w:p>
    <w:p w14:paraId="4D192316" w14:textId="77777777" w:rsidR="00AD6C42" w:rsidRPr="00AD6C42" w:rsidRDefault="009D44BA" w:rsidP="00AD6C42">
      <w:pPr>
        <w:pStyle w:val="ListParagraph"/>
        <w:numPr>
          <w:ilvl w:val="0"/>
          <w:numId w:val="4"/>
        </w:numPr>
        <w:spacing w:after="300" w:line="6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42">
        <w:rPr>
          <w:rFonts w:ascii="Times New Roman" w:hAnsi="Times New Roman" w:cs="Times New Roman"/>
          <w:b/>
          <w:sz w:val="24"/>
          <w:szCs w:val="24"/>
        </w:rPr>
        <w:t>WHEREAS</w:t>
      </w:r>
      <w:r w:rsidRPr="00AD6C42">
        <w:rPr>
          <w:rFonts w:ascii="Times New Roman" w:hAnsi="Times New Roman" w:cs="Times New Roman"/>
          <w:sz w:val="24"/>
          <w:szCs w:val="24"/>
        </w:rPr>
        <w:t>, tax revenue can be used to reinvest in our communities, schools, drug</w:t>
      </w:r>
    </w:p>
    <w:p w14:paraId="1D29812A" w14:textId="6058E369" w:rsidR="00CD1B99" w:rsidRPr="00AD6C42" w:rsidRDefault="009D44BA" w:rsidP="00AD6C42">
      <w:pPr>
        <w:pStyle w:val="ListParagraph"/>
        <w:numPr>
          <w:ilvl w:val="0"/>
          <w:numId w:val="4"/>
        </w:numPr>
        <w:spacing w:after="300" w:line="6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42">
        <w:rPr>
          <w:rFonts w:ascii="Times New Roman" w:hAnsi="Times New Roman" w:cs="Times New Roman"/>
          <w:sz w:val="24"/>
          <w:szCs w:val="24"/>
        </w:rPr>
        <w:t xml:space="preserve">education and treatment programs, and re-entry and job training programs; and </w:t>
      </w:r>
    </w:p>
    <w:p w14:paraId="3A73C857" w14:textId="77777777" w:rsidR="00AD6C42" w:rsidRPr="00AD6C42" w:rsidRDefault="009D44BA" w:rsidP="00AD6C42">
      <w:pPr>
        <w:pStyle w:val="ListParagraph"/>
        <w:numPr>
          <w:ilvl w:val="0"/>
          <w:numId w:val="4"/>
        </w:numPr>
        <w:spacing w:after="300" w:line="6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42">
        <w:rPr>
          <w:rFonts w:ascii="Times New Roman" w:hAnsi="Times New Roman" w:cs="Times New Roman"/>
          <w:b/>
          <w:sz w:val="24"/>
          <w:szCs w:val="24"/>
        </w:rPr>
        <w:t>WHEREAS</w:t>
      </w:r>
      <w:r w:rsidRPr="00AD6C42">
        <w:rPr>
          <w:rFonts w:ascii="Times New Roman" w:hAnsi="Times New Roman" w:cs="Times New Roman"/>
          <w:sz w:val="24"/>
          <w:szCs w:val="24"/>
        </w:rPr>
        <w:t>, the marijuana trade currently thrives in an illegal market that creates unsafe</w:t>
      </w:r>
    </w:p>
    <w:p w14:paraId="5C4CF462" w14:textId="0C3DD07B" w:rsidR="00B14B30" w:rsidRPr="00AD6C42" w:rsidRDefault="009D44BA" w:rsidP="00AD6C42">
      <w:pPr>
        <w:pStyle w:val="ListParagraph"/>
        <w:numPr>
          <w:ilvl w:val="0"/>
          <w:numId w:val="4"/>
        </w:numPr>
        <w:spacing w:after="300" w:line="6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C42">
        <w:rPr>
          <w:rFonts w:ascii="Times New Roman" w:hAnsi="Times New Roman" w:cs="Times New Roman"/>
          <w:sz w:val="24"/>
          <w:szCs w:val="24"/>
        </w:rPr>
        <w:t xml:space="preserve">and unregulated access points for people of all ages; and </w:t>
      </w:r>
    </w:p>
    <w:p w14:paraId="71A77A6B" w14:textId="77777777" w:rsidR="00AD6C42" w:rsidRDefault="009D44BA" w:rsidP="00AD6C42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D6C42">
        <w:rPr>
          <w:rFonts w:ascii="Times New Roman" w:hAnsi="Times New Roman" w:cs="Times New Roman"/>
          <w:b/>
          <w:sz w:val="24"/>
          <w:szCs w:val="24"/>
        </w:rPr>
        <w:t>WHEREAS</w:t>
      </w:r>
      <w:r w:rsidRPr="00AD6C42">
        <w:rPr>
          <w:rFonts w:ascii="Times New Roman" w:hAnsi="Times New Roman" w:cs="Times New Roman"/>
          <w:sz w:val="24"/>
          <w:szCs w:val="24"/>
        </w:rPr>
        <w:t>, regulating marijuana in a state-controlled system will limit access to</w:t>
      </w:r>
    </w:p>
    <w:p w14:paraId="0F48426C" w14:textId="603523B3" w:rsidR="009D44BA" w:rsidRPr="00AD6C42" w:rsidRDefault="009D44BA" w:rsidP="00AD6C42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D6C42">
        <w:rPr>
          <w:rFonts w:ascii="Times New Roman" w:hAnsi="Times New Roman" w:cs="Times New Roman"/>
          <w:sz w:val="24"/>
          <w:szCs w:val="24"/>
        </w:rPr>
        <w:t xml:space="preserve">marijuana to adults aged 21 and over in licensed locations; and  </w:t>
      </w:r>
    </w:p>
    <w:p w14:paraId="6228F582" w14:textId="77777777" w:rsidR="00B14B30" w:rsidRPr="00AD6C42" w:rsidRDefault="00B14B30" w:rsidP="00CD1B99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574E835E" w14:textId="797B2CC6" w:rsidR="00AD6C42" w:rsidRPr="00AD6C42" w:rsidRDefault="009D44BA" w:rsidP="00AD6C42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D6C42">
        <w:rPr>
          <w:rFonts w:ascii="Times New Roman" w:hAnsi="Times New Roman" w:cs="Times New Roman"/>
          <w:b/>
          <w:sz w:val="24"/>
          <w:szCs w:val="24"/>
        </w:rPr>
        <w:t>WHEREAS</w:t>
      </w:r>
      <w:r w:rsidRPr="00AD6C42">
        <w:rPr>
          <w:rFonts w:ascii="Times New Roman" w:hAnsi="Times New Roman" w:cs="Times New Roman"/>
          <w:sz w:val="24"/>
          <w:szCs w:val="24"/>
        </w:rPr>
        <w:t>, regulation will ensure strict controls over marijuana testing, advertising,</w:t>
      </w:r>
    </w:p>
    <w:p w14:paraId="585F78FB" w14:textId="3F1DF47C" w:rsidR="00B14B30" w:rsidRPr="00AD6C42" w:rsidRDefault="009D44BA" w:rsidP="00AD6C42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D6C42">
        <w:rPr>
          <w:rFonts w:ascii="Times New Roman" w:hAnsi="Times New Roman" w:cs="Times New Roman"/>
          <w:sz w:val="24"/>
          <w:szCs w:val="24"/>
        </w:rPr>
        <w:t>labeling, and quality, preventing access to youth and controlling quality and potency; and</w:t>
      </w:r>
    </w:p>
    <w:p w14:paraId="614211A1" w14:textId="77777777" w:rsidR="00AD6C42" w:rsidRDefault="00B14B30" w:rsidP="00AD6C42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6C42">
        <w:rPr>
          <w:rFonts w:ascii="Times New Roman" w:hAnsi="Times New Roman" w:cs="Times New Roman"/>
          <w:b/>
          <w:sz w:val="24"/>
          <w:szCs w:val="24"/>
        </w:rPr>
        <w:t>THEREFORE</w:t>
      </w:r>
      <w:proofErr w:type="gramEnd"/>
      <w:r w:rsidRPr="00AD6C42">
        <w:rPr>
          <w:rFonts w:ascii="Times New Roman" w:hAnsi="Times New Roman" w:cs="Times New Roman"/>
          <w:b/>
          <w:sz w:val="24"/>
          <w:szCs w:val="24"/>
        </w:rPr>
        <w:t xml:space="preserve"> BE IT RESOLVED</w:t>
      </w:r>
      <w:r w:rsidRPr="00AD6C42">
        <w:rPr>
          <w:rFonts w:ascii="Times New Roman" w:hAnsi="Times New Roman" w:cs="Times New Roman"/>
          <w:sz w:val="24"/>
          <w:szCs w:val="24"/>
        </w:rPr>
        <w:t xml:space="preserve"> that NOBEL</w:t>
      </w:r>
      <w:r w:rsidR="00AD6C42">
        <w:rPr>
          <w:rFonts w:ascii="Times New Roman" w:hAnsi="Times New Roman" w:cs="Times New Roman"/>
          <w:sz w:val="24"/>
          <w:szCs w:val="24"/>
        </w:rPr>
        <w:t xml:space="preserve"> Women</w:t>
      </w:r>
      <w:r w:rsidRPr="00AD6C42">
        <w:rPr>
          <w:rFonts w:ascii="Times New Roman" w:hAnsi="Times New Roman" w:cs="Times New Roman"/>
          <w:sz w:val="24"/>
          <w:szCs w:val="24"/>
        </w:rPr>
        <w:t xml:space="preserve"> </w:t>
      </w:r>
      <w:r w:rsidR="009D44BA" w:rsidRPr="00AD6C42">
        <w:rPr>
          <w:rFonts w:ascii="Times New Roman" w:hAnsi="Times New Roman" w:cs="Times New Roman"/>
          <w:sz w:val="24"/>
          <w:szCs w:val="24"/>
        </w:rPr>
        <w:t>supports fair and effective</w:t>
      </w:r>
    </w:p>
    <w:p w14:paraId="61B11F94" w14:textId="7461A69F" w:rsidR="009D44BA" w:rsidRPr="00AD6C42" w:rsidRDefault="009D44BA" w:rsidP="00AD6C42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D6C42">
        <w:rPr>
          <w:rFonts w:ascii="Times New Roman" w:hAnsi="Times New Roman" w:cs="Times New Roman"/>
          <w:sz w:val="24"/>
          <w:szCs w:val="24"/>
        </w:rPr>
        <w:t>criminal</w:t>
      </w:r>
      <w:r w:rsidR="00AD6C42">
        <w:rPr>
          <w:rFonts w:ascii="Times New Roman" w:hAnsi="Times New Roman" w:cs="Times New Roman"/>
          <w:sz w:val="24"/>
          <w:szCs w:val="24"/>
        </w:rPr>
        <w:t xml:space="preserve"> </w:t>
      </w:r>
      <w:r w:rsidRPr="00AD6C42">
        <w:rPr>
          <w:rFonts w:ascii="Times New Roman" w:hAnsi="Times New Roman" w:cs="Times New Roman"/>
          <w:sz w:val="24"/>
          <w:szCs w:val="24"/>
        </w:rPr>
        <w:t xml:space="preserve">justice and drug policies; and </w:t>
      </w:r>
    </w:p>
    <w:p w14:paraId="18DFFB1D" w14:textId="77777777" w:rsidR="00AD6C42" w:rsidRDefault="00CE205E" w:rsidP="00AD6C42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6C42">
        <w:rPr>
          <w:rFonts w:ascii="Times New Roman" w:hAnsi="Times New Roman" w:cs="Times New Roman"/>
          <w:b/>
          <w:sz w:val="24"/>
          <w:szCs w:val="24"/>
        </w:rPr>
        <w:t>THEREFORE</w:t>
      </w:r>
      <w:proofErr w:type="gramEnd"/>
      <w:r w:rsidRPr="00AD6C42">
        <w:rPr>
          <w:rFonts w:ascii="Times New Roman" w:hAnsi="Times New Roman" w:cs="Times New Roman"/>
          <w:b/>
          <w:sz w:val="24"/>
          <w:szCs w:val="24"/>
        </w:rPr>
        <w:t xml:space="preserve"> BE IT RESOLVED</w:t>
      </w:r>
      <w:r w:rsidRPr="00AD6C42">
        <w:rPr>
          <w:rFonts w:ascii="Times New Roman" w:hAnsi="Times New Roman" w:cs="Times New Roman"/>
          <w:sz w:val="24"/>
          <w:szCs w:val="24"/>
        </w:rPr>
        <w:t xml:space="preserve"> that </w:t>
      </w:r>
      <w:r w:rsidR="00AD6C42" w:rsidRPr="00AD6C42">
        <w:rPr>
          <w:rFonts w:ascii="Times New Roman" w:hAnsi="Times New Roman" w:cs="Times New Roman"/>
          <w:sz w:val="24"/>
          <w:szCs w:val="24"/>
        </w:rPr>
        <w:t>NOBEL</w:t>
      </w:r>
      <w:r w:rsidR="00AD6C42">
        <w:rPr>
          <w:rFonts w:ascii="Times New Roman" w:hAnsi="Times New Roman" w:cs="Times New Roman"/>
          <w:sz w:val="24"/>
          <w:szCs w:val="24"/>
        </w:rPr>
        <w:t xml:space="preserve"> Women</w:t>
      </w:r>
      <w:r w:rsidRPr="00AD6C42">
        <w:rPr>
          <w:rFonts w:ascii="Times New Roman" w:hAnsi="Times New Roman" w:cs="Times New Roman"/>
          <w:sz w:val="24"/>
          <w:szCs w:val="24"/>
        </w:rPr>
        <w:t xml:space="preserve"> supports </w:t>
      </w:r>
      <w:r w:rsidR="003A6817" w:rsidRPr="00AD6C42">
        <w:rPr>
          <w:rFonts w:ascii="Times New Roman" w:hAnsi="Times New Roman" w:cs="Times New Roman"/>
          <w:sz w:val="24"/>
          <w:szCs w:val="24"/>
        </w:rPr>
        <w:t>marijuana being</w:t>
      </w:r>
    </w:p>
    <w:p w14:paraId="58EEAA9A" w14:textId="77777777" w:rsidR="00AD6C42" w:rsidRDefault="003A6817" w:rsidP="00AD6C42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D6C42">
        <w:rPr>
          <w:rFonts w:ascii="Times New Roman" w:hAnsi="Times New Roman" w:cs="Times New Roman"/>
          <w:sz w:val="24"/>
          <w:szCs w:val="24"/>
        </w:rPr>
        <w:t>removed from schedule of controlled substances in Subsection (c) of schedule I of section</w:t>
      </w:r>
    </w:p>
    <w:p w14:paraId="63156E45" w14:textId="24F4A871" w:rsidR="00B14B30" w:rsidRPr="00AD6C42" w:rsidRDefault="003A6817" w:rsidP="00AD6C42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D6C42">
        <w:rPr>
          <w:rFonts w:ascii="Times New Roman" w:hAnsi="Times New Roman" w:cs="Times New Roman"/>
          <w:sz w:val="24"/>
          <w:szCs w:val="24"/>
        </w:rPr>
        <w:t xml:space="preserve">202 (c) of the Controlled Substances Act; and </w:t>
      </w:r>
    </w:p>
    <w:p w14:paraId="6CA15870" w14:textId="6CE71F95" w:rsidR="00AD6C42" w:rsidRDefault="009D44BA" w:rsidP="00AD6C42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D6C42">
        <w:rPr>
          <w:rFonts w:ascii="Times New Roman" w:hAnsi="Times New Roman" w:cs="Times New Roman"/>
          <w:b/>
          <w:sz w:val="24"/>
          <w:szCs w:val="24"/>
        </w:rPr>
        <w:t>BE IT FURTHER RESOLVED</w:t>
      </w:r>
      <w:r w:rsidRPr="00AD6C42">
        <w:rPr>
          <w:rFonts w:ascii="Times New Roman" w:hAnsi="Times New Roman" w:cs="Times New Roman"/>
          <w:sz w:val="24"/>
          <w:szCs w:val="24"/>
        </w:rPr>
        <w:t xml:space="preserve"> that </w:t>
      </w:r>
      <w:r w:rsidR="00CE205E" w:rsidRPr="00AD6C42">
        <w:rPr>
          <w:rFonts w:ascii="Times New Roman" w:hAnsi="Times New Roman" w:cs="Times New Roman"/>
          <w:sz w:val="24"/>
          <w:szCs w:val="24"/>
        </w:rPr>
        <w:t xml:space="preserve">N.O.B.E.L. </w:t>
      </w:r>
      <w:r w:rsidRPr="00AD6C42">
        <w:rPr>
          <w:rFonts w:ascii="Times New Roman" w:hAnsi="Times New Roman" w:cs="Times New Roman"/>
          <w:sz w:val="24"/>
          <w:szCs w:val="24"/>
        </w:rPr>
        <w:t xml:space="preserve">urges the </w:t>
      </w:r>
      <w:r w:rsidR="00CE205E" w:rsidRPr="00AD6C42">
        <w:rPr>
          <w:rFonts w:ascii="Times New Roman" w:hAnsi="Times New Roman" w:cs="Times New Roman"/>
          <w:sz w:val="24"/>
          <w:szCs w:val="24"/>
        </w:rPr>
        <w:t xml:space="preserve">all states </w:t>
      </w:r>
      <w:r w:rsidR="00AD6C42" w:rsidRPr="00AD6C42">
        <w:rPr>
          <w:rFonts w:ascii="Times New Roman" w:hAnsi="Times New Roman" w:cs="Times New Roman"/>
          <w:sz w:val="24"/>
          <w:szCs w:val="24"/>
        </w:rPr>
        <w:t>to legalize</w:t>
      </w:r>
      <w:r w:rsidRPr="00AD6C42">
        <w:rPr>
          <w:rFonts w:ascii="Times New Roman" w:hAnsi="Times New Roman" w:cs="Times New Roman"/>
          <w:sz w:val="24"/>
          <w:szCs w:val="24"/>
        </w:rPr>
        <w:t>, tax,</w:t>
      </w:r>
    </w:p>
    <w:p w14:paraId="4834306C" w14:textId="291D85C3" w:rsidR="009D44BA" w:rsidRPr="00AD6C42" w:rsidRDefault="009D44BA" w:rsidP="00AD6C42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D6C42">
        <w:rPr>
          <w:rFonts w:ascii="Times New Roman" w:hAnsi="Times New Roman" w:cs="Times New Roman"/>
          <w:sz w:val="24"/>
          <w:szCs w:val="24"/>
        </w:rPr>
        <w:t xml:space="preserve">and regulate </w:t>
      </w:r>
      <w:r w:rsidR="00CE205E" w:rsidRPr="00AD6C42">
        <w:rPr>
          <w:rFonts w:ascii="Times New Roman" w:hAnsi="Times New Roman" w:cs="Times New Roman"/>
          <w:sz w:val="24"/>
          <w:szCs w:val="24"/>
        </w:rPr>
        <w:t>medical marijuana for adults.</w:t>
      </w:r>
    </w:p>
    <w:p w14:paraId="15327388" w14:textId="77777777" w:rsidR="00407A39" w:rsidRPr="00AD6C42" w:rsidRDefault="00407A39" w:rsidP="009D44BA">
      <w:pPr>
        <w:rPr>
          <w:rFonts w:ascii="Times New Roman" w:hAnsi="Times New Roman" w:cs="Times New Roman"/>
          <w:sz w:val="24"/>
          <w:szCs w:val="24"/>
        </w:rPr>
      </w:pPr>
    </w:p>
    <w:p w14:paraId="4B86E925" w14:textId="77777777" w:rsidR="00407A39" w:rsidRPr="00AD6C42" w:rsidRDefault="00AD6C42" w:rsidP="00407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anchor="preLymph" w:history="1">
        <w:r w:rsidR="00407A39" w:rsidRPr="00AD6C42">
          <w:rPr>
            <w:rStyle w:val="Hyperlink"/>
            <w:rFonts w:ascii="Times New Roman" w:hAnsi="Times New Roman" w:cs="Times New Roman"/>
            <w:sz w:val="24"/>
            <w:szCs w:val="24"/>
          </w:rPr>
          <w:t>https://norml.org/component/zoo/item/detailed-reference#preLymph</w:t>
        </w:r>
      </w:hyperlink>
    </w:p>
    <w:p w14:paraId="11AB07E3" w14:textId="77777777" w:rsidR="00407A39" w:rsidRPr="00AD6C42" w:rsidRDefault="00AD6C42" w:rsidP="00407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07A39" w:rsidRPr="00AD6C42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https://www.ncbi.nlm.nih.gov/pmc/articles/PMC5312634/</w:t>
        </w:r>
      </w:hyperlink>
    </w:p>
    <w:bookmarkEnd w:id="0"/>
    <w:p w14:paraId="695A41F7" w14:textId="77777777" w:rsidR="00407A39" w:rsidRPr="00AD6C42" w:rsidRDefault="00407A39" w:rsidP="00AD6C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07A39" w:rsidRPr="00AD6C42" w:rsidSect="00AD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06C70"/>
    <w:multiLevelType w:val="hybridMultilevel"/>
    <w:tmpl w:val="BA2E1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C550B"/>
    <w:multiLevelType w:val="multilevel"/>
    <w:tmpl w:val="9DCC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33E16"/>
    <w:multiLevelType w:val="hybridMultilevel"/>
    <w:tmpl w:val="18D26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43E80"/>
    <w:multiLevelType w:val="multilevel"/>
    <w:tmpl w:val="03B6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ED"/>
    <w:rsid w:val="00083BF5"/>
    <w:rsid w:val="002533E3"/>
    <w:rsid w:val="002E2812"/>
    <w:rsid w:val="003A6817"/>
    <w:rsid w:val="004023ED"/>
    <w:rsid w:val="00407A39"/>
    <w:rsid w:val="00421F11"/>
    <w:rsid w:val="005C7E1A"/>
    <w:rsid w:val="00842FAF"/>
    <w:rsid w:val="0090771A"/>
    <w:rsid w:val="009D44BA"/>
    <w:rsid w:val="00AD6C42"/>
    <w:rsid w:val="00B14B30"/>
    <w:rsid w:val="00CD1B99"/>
    <w:rsid w:val="00CE205E"/>
    <w:rsid w:val="00D1156B"/>
    <w:rsid w:val="00DB79B7"/>
    <w:rsid w:val="00E54D79"/>
    <w:rsid w:val="00E65C6C"/>
    <w:rsid w:val="00E73ED3"/>
    <w:rsid w:val="00F4535D"/>
    <w:rsid w:val="00F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A885"/>
  <w15:docId w15:val="{A4C5E678-D0F7-4338-A91E-A1E3FCF7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exhangwithmargin">
    <w:name w:val="lbexhangwithmargin"/>
    <w:basedOn w:val="Normal"/>
    <w:rsid w:val="00402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exsectionlevelolc">
    <w:name w:val="lbexsectionlevelolc"/>
    <w:basedOn w:val="DefaultParagraphFont"/>
    <w:rsid w:val="004023ED"/>
  </w:style>
  <w:style w:type="character" w:customStyle="1" w:styleId="lbexallcap">
    <w:name w:val="lbexallcap"/>
    <w:basedOn w:val="DefaultParagraphFont"/>
    <w:rsid w:val="004023ED"/>
  </w:style>
  <w:style w:type="paragraph" w:customStyle="1" w:styleId="lbexindent">
    <w:name w:val="lbexindent"/>
    <w:basedOn w:val="Normal"/>
    <w:rsid w:val="00402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exsectionlevelolcnuclear">
    <w:name w:val="lbexsectionlevelolcnuclear"/>
    <w:basedOn w:val="DefaultParagraphFont"/>
    <w:rsid w:val="004023ED"/>
  </w:style>
  <w:style w:type="character" w:styleId="Hyperlink">
    <w:name w:val="Hyperlink"/>
    <w:basedOn w:val="DefaultParagraphFont"/>
    <w:uiPriority w:val="99"/>
    <w:unhideWhenUsed/>
    <w:rsid w:val="004023ED"/>
    <w:rPr>
      <w:color w:val="0000FF"/>
      <w:u w:val="single"/>
    </w:rPr>
  </w:style>
  <w:style w:type="paragraph" w:customStyle="1" w:styleId="lbexindentparagraph">
    <w:name w:val="lbexindentparagraph"/>
    <w:basedOn w:val="Normal"/>
    <w:rsid w:val="00402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15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A3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83BF5"/>
  </w:style>
  <w:style w:type="paragraph" w:customStyle="1" w:styleId="Default">
    <w:name w:val="Default"/>
    <w:rsid w:val="00AD6C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53126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l.org/component/zoo/item/detailed-referenc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General Assembly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NOBEL Women</cp:lastModifiedBy>
  <cp:revision>2</cp:revision>
  <dcterms:created xsi:type="dcterms:W3CDTF">2019-08-20T19:43:00Z</dcterms:created>
  <dcterms:modified xsi:type="dcterms:W3CDTF">2019-08-20T19:43:00Z</dcterms:modified>
</cp:coreProperties>
</file>