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172720</wp:posOffset>
                </wp:positionV>
                <wp:extent cx="6858000" cy="748836"/>
                <wp:effectExtent b="0" l="0" r="0" t="0"/>
                <wp:wrapSquare wrapText="bothSides" distB="45720" distT="45720" distL="114300" distR="114300"/>
                <wp:docPr id="230" name=""/>
                <a:graphic>
                  <a:graphicData uri="http://schemas.microsoft.com/office/word/2010/wordprocessingShape">
                    <wps:wsp>
                      <wps:cNvSpPr/>
                      <wps:cNvPr id="2" name="Shape 2"/>
                      <wps:spPr>
                        <a:xfrm>
                          <a:off x="1955100" y="3447895"/>
                          <a:ext cx="6781800" cy="664210"/>
                        </a:xfrm>
                        <a:prstGeom prst="rect">
                          <a:avLst/>
                        </a:prstGeom>
                        <a:solidFill>
                          <a:srgbClr val="00B0F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t xml:space="preserve">HBA Board Meeting</w:t>
                            </w:r>
                            <w:r w:rsidDel="00000000" w:rsidR="00000000" w:rsidRPr="00000000">
                              <w:rPr>
                                <w:rFonts w:ascii="Arial Rounded" w:cs="Arial Rounded" w:eastAsia="Arial Rounded" w:hAnsi="Arial Rounded"/>
                                <w:b w:val="1"/>
                                <w:i w:val="0"/>
                                <w:smallCaps w:val="0"/>
                                <w:strike w:val="0"/>
                                <w:color w:val="ffffff"/>
                                <w:sz w:val="44"/>
                                <w:vertAlign w:val="baseline"/>
                              </w:rPr>
                              <w:br w:type="textWrapping"/>
                            </w:r>
                            <w:r w:rsidDel="00000000" w:rsidR="00000000" w:rsidRPr="00000000">
                              <w:rPr>
                                <w:rFonts w:ascii="Arial Rounded" w:cs="Arial Rounded" w:eastAsia="Arial Rounded" w:hAnsi="Arial Rounded"/>
                                <w:b w:val="1"/>
                                <w:i w:val="0"/>
                                <w:smallCaps w:val="0"/>
                                <w:strike w:val="0"/>
                                <w:color w:val="ffffff"/>
                                <w:sz w:val="36"/>
                                <w:vertAlign w:val="baseline"/>
                              </w:rPr>
                              <w:t xml:space="preserve">Monday, </w:t>
                            </w:r>
                            <w:r w:rsidDel="00000000" w:rsidR="00000000" w:rsidRPr="00000000">
                              <w:rPr>
                                <w:rFonts w:ascii="Arial Rounded" w:cs="Arial Rounded" w:eastAsia="Arial Rounded" w:hAnsi="Arial Rounded"/>
                                <w:b w:val="1"/>
                                <w:i w:val="0"/>
                                <w:smallCaps w:val="0"/>
                                <w:strike w:val="0"/>
                                <w:color w:val="ffffff"/>
                                <w:sz w:val="36"/>
                                <w:vertAlign w:val="baseline"/>
                              </w:rPr>
                              <w:t xml:space="preserve">Ju</w:t>
                            </w:r>
                            <w:r w:rsidDel="00000000" w:rsidR="00000000" w:rsidRPr="00000000">
                              <w:rPr>
                                <w:rFonts w:ascii="Arial Rounded" w:cs="Arial Rounded" w:eastAsia="Arial Rounded" w:hAnsi="Arial Rounded"/>
                                <w:b w:val="1"/>
                                <w:i w:val="0"/>
                                <w:smallCaps w:val="0"/>
                                <w:strike w:val="0"/>
                                <w:color w:val="ffffff"/>
                                <w:sz w:val="36"/>
                                <w:vertAlign w:val="baseline"/>
                              </w:rPr>
                              <w:t xml:space="preserve">ly</w:t>
                            </w:r>
                            <w:r w:rsidDel="00000000" w:rsidR="00000000" w:rsidRPr="00000000">
                              <w:rPr>
                                <w:rFonts w:ascii="Arial Rounded" w:cs="Arial Rounded" w:eastAsia="Arial Rounded" w:hAnsi="Arial Rounded"/>
                                <w:b w:val="1"/>
                                <w:i w:val="0"/>
                                <w:smallCaps w:val="0"/>
                                <w:strike w:val="0"/>
                                <w:color w:val="ffffff"/>
                                <w:sz w:val="36"/>
                                <w:vertAlign w:val="baseline"/>
                              </w:rPr>
                              <w:t xml:space="preserve"> </w:t>
                            </w:r>
                            <w:r w:rsidDel="00000000" w:rsidR="00000000" w:rsidRPr="00000000">
                              <w:rPr>
                                <w:rFonts w:ascii="Arial Rounded" w:cs="Arial Rounded" w:eastAsia="Arial Rounded" w:hAnsi="Arial Rounded"/>
                                <w:b w:val="1"/>
                                <w:i w:val="0"/>
                                <w:smallCaps w:val="0"/>
                                <w:strike w:val="0"/>
                                <w:color w:val="ffffff"/>
                                <w:sz w:val="36"/>
                                <w:vertAlign w:val="baseline"/>
                              </w:rPr>
                              <w:t xml:space="preserve">1</w:t>
                            </w:r>
                            <w:r w:rsidDel="00000000" w:rsidR="00000000" w:rsidRPr="00000000">
                              <w:rPr>
                                <w:rFonts w:ascii="Arial Rounded" w:cs="Arial Rounded" w:eastAsia="Arial Rounded" w:hAnsi="Arial Rounded"/>
                                <w:b w:val="1"/>
                                <w:i w:val="0"/>
                                <w:smallCaps w:val="0"/>
                                <w:strike w:val="0"/>
                                <w:color w:val="ffffff"/>
                                <w:sz w:val="36"/>
                                <w:vertAlign w:val="baseline"/>
                              </w:rPr>
                              <w:t xml:space="preserve">0</w:t>
                            </w:r>
                            <w:r w:rsidDel="00000000" w:rsidR="00000000" w:rsidRPr="00000000">
                              <w:rPr>
                                <w:rFonts w:ascii="Arial Rounded" w:cs="Arial Rounded" w:eastAsia="Arial Rounded" w:hAnsi="Arial Rounded"/>
                                <w:b w:val="1"/>
                                <w:i w:val="0"/>
                                <w:smallCaps w:val="0"/>
                                <w:strike w:val="0"/>
                                <w:color w:val="ffffff"/>
                                <w:sz w:val="36"/>
                                <w:vertAlign w:val="baseline"/>
                              </w:rPr>
                              <w:t xml:space="preserve">, 2023 7PM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36"/>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36"/>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172720</wp:posOffset>
                </wp:positionV>
                <wp:extent cx="6858000" cy="748836"/>
                <wp:effectExtent b="0" l="0" r="0" t="0"/>
                <wp:wrapSquare wrapText="bothSides" distB="45720" distT="45720" distL="114300" distR="114300"/>
                <wp:docPr id="23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58000" cy="748836"/>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7200"/>
        <w:tblGridChange w:id="0">
          <w:tblGrid>
            <w:gridCol w:w="3415"/>
            <w:gridCol w:w="7200"/>
          </w:tblGrid>
        </w:tblGridChange>
      </w:tblGrid>
      <w:tr>
        <w:trPr>
          <w:cantSplit w:val="0"/>
          <w:tblHeader w:val="0"/>
        </w:trPr>
        <w:tc>
          <w:tcPr/>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14:paraId="00000005">
            <w:pPr>
              <w:rPr>
                <w:sz w:val="24"/>
                <w:szCs w:val="24"/>
              </w:rPr>
            </w:pPr>
            <w:r w:rsidDel="00000000" w:rsidR="00000000" w:rsidRPr="00000000">
              <w:rPr>
                <w:sz w:val="24"/>
                <w:szCs w:val="24"/>
                <w:rtl w:val="0"/>
              </w:rPr>
              <w:t xml:space="preserve">Jane Anderson</w:t>
            </w:r>
          </w:p>
          <w:p w:rsidR="00000000" w:rsidDel="00000000" w:rsidP="00000000" w:rsidRDefault="00000000" w:rsidRPr="00000000" w14:paraId="00000006">
            <w:pPr>
              <w:rPr>
                <w:sz w:val="24"/>
                <w:szCs w:val="24"/>
              </w:rPr>
            </w:pPr>
            <w:r w:rsidDel="00000000" w:rsidR="00000000" w:rsidRPr="00000000">
              <w:rPr>
                <w:sz w:val="24"/>
                <w:szCs w:val="24"/>
                <w:rtl w:val="0"/>
              </w:rPr>
              <w:t xml:space="preserve">Phil Bowman</w:t>
            </w:r>
          </w:p>
          <w:p w:rsidR="00000000" w:rsidDel="00000000" w:rsidP="00000000" w:rsidRDefault="00000000" w:rsidRPr="00000000" w14:paraId="00000007">
            <w:pPr>
              <w:rPr>
                <w:sz w:val="24"/>
                <w:szCs w:val="24"/>
              </w:rPr>
            </w:pPr>
            <w:r w:rsidDel="00000000" w:rsidR="00000000" w:rsidRPr="00000000">
              <w:rPr>
                <w:sz w:val="24"/>
                <w:szCs w:val="24"/>
                <w:rtl w:val="0"/>
              </w:rPr>
              <w:t xml:space="preserve">Bart Halling</w:t>
            </w:r>
          </w:p>
          <w:p w:rsidR="00000000" w:rsidDel="00000000" w:rsidP="00000000" w:rsidRDefault="00000000" w:rsidRPr="00000000" w14:paraId="00000008">
            <w:pPr>
              <w:rPr>
                <w:sz w:val="24"/>
                <w:szCs w:val="24"/>
              </w:rPr>
            </w:pPr>
            <w:r w:rsidDel="00000000" w:rsidR="00000000" w:rsidRPr="00000000">
              <w:rPr>
                <w:sz w:val="24"/>
                <w:szCs w:val="24"/>
                <w:rtl w:val="0"/>
              </w:rPr>
              <w:t xml:space="preserve">Sheri Wallace</w:t>
            </w:r>
          </w:p>
          <w:p w:rsidR="00000000" w:rsidDel="00000000" w:rsidP="00000000" w:rsidRDefault="00000000" w:rsidRPr="00000000" w14:paraId="00000009">
            <w:pPr>
              <w:rPr>
                <w:sz w:val="24"/>
                <w:szCs w:val="24"/>
              </w:rPr>
            </w:pPr>
            <w:r w:rsidDel="00000000" w:rsidR="00000000" w:rsidRPr="00000000">
              <w:rPr>
                <w:sz w:val="24"/>
                <w:szCs w:val="24"/>
                <w:rtl w:val="0"/>
              </w:rPr>
              <w:t xml:space="preserve">Erin Wombacher</w:t>
              <w:br w:type="textWrapping"/>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Absent:  </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Phil’s house</w:t>
            </w:r>
          </w:p>
          <w:p w:rsidR="00000000" w:rsidDel="00000000" w:rsidP="00000000" w:rsidRDefault="00000000" w:rsidRPr="00000000" w14:paraId="0000000D">
            <w:pPr>
              <w:rPr>
                <w:b w:val="1"/>
                <w:sz w:val="24"/>
                <w:szCs w:val="24"/>
              </w:rPr>
            </w:pPr>
            <w:r w:rsidDel="00000000" w:rsidR="00000000" w:rsidRPr="00000000">
              <w:rPr>
                <w:rtl w:val="0"/>
              </w:rPr>
            </w:r>
          </w:p>
        </w:tc>
        <w:tc>
          <w:tcPr/>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Approve Minutes from June 12, see link</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Approve Financials, see links</w:t>
            </w:r>
            <w:r w:rsidDel="00000000" w:rsidR="00000000" w:rsidRPr="00000000">
              <w:rPr>
                <w:rtl w:val="0"/>
              </w:rPr>
            </w:r>
          </w:p>
          <w:p w:rsidR="00000000" w:rsidDel="00000000" w:rsidP="00000000" w:rsidRDefault="00000000" w:rsidRPr="00000000" w14:paraId="00000011">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Donation Update</w:t>
            </w:r>
          </w:p>
          <w:p w:rsidR="00000000" w:rsidDel="00000000" w:rsidP="00000000" w:rsidRDefault="00000000" w:rsidRPr="00000000" w14:paraId="00000012">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Sheri will have a one page handout</w:t>
            </w:r>
          </w:p>
          <w:p w:rsidR="00000000" w:rsidDel="00000000" w:rsidP="00000000" w:rsidRDefault="00000000" w:rsidRPr="00000000" w14:paraId="00000013">
            <w:pPr>
              <w:keepNext w:val="0"/>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Updates</w:t>
            </w:r>
          </w:p>
          <w:p w:rsidR="00000000" w:rsidDel="00000000" w:rsidP="00000000" w:rsidRDefault="00000000" w:rsidRPr="00000000" w14:paraId="00000014">
            <w:pPr>
              <w:keepLines w:val="1"/>
              <w:numPr>
                <w:ilvl w:val="1"/>
                <w:numId w:val="5"/>
              </w:numPr>
              <w:ind w:left="1440" w:hanging="360"/>
              <w:rPr>
                <w:sz w:val="24"/>
                <w:szCs w:val="24"/>
                <w:u w:val="none"/>
              </w:rPr>
            </w:pPr>
            <w:r w:rsidDel="00000000" w:rsidR="00000000" w:rsidRPr="00000000">
              <w:rPr>
                <w:sz w:val="24"/>
                <w:szCs w:val="24"/>
                <w:rtl w:val="0"/>
              </w:rPr>
              <w:t xml:space="preserve">Bow Fishing Tournament- Date Change</w:t>
            </w:r>
            <w:r w:rsidDel="00000000" w:rsidR="00000000" w:rsidRPr="00000000">
              <w:rPr>
                <w:rtl w:val="0"/>
              </w:rPr>
            </w:r>
          </w:p>
          <w:p w:rsidR="00000000" w:rsidDel="00000000" w:rsidP="00000000" w:rsidRDefault="00000000" w:rsidRPr="00000000" w14:paraId="00000015">
            <w:pPr>
              <w:keepLines w:val="1"/>
              <w:numPr>
                <w:ilvl w:val="1"/>
                <w:numId w:val="5"/>
              </w:numPr>
              <w:ind w:left="1440" w:hanging="360"/>
              <w:rPr>
                <w:sz w:val="24"/>
                <w:szCs w:val="24"/>
                <w:u w:val="none"/>
              </w:rPr>
            </w:pPr>
            <w:r w:rsidDel="00000000" w:rsidR="00000000" w:rsidRPr="00000000">
              <w:rPr>
                <w:sz w:val="24"/>
                <w:szCs w:val="24"/>
                <w:rtl w:val="0"/>
              </w:rPr>
              <w:t xml:space="preserve">Rain Gardens</w:t>
            </w:r>
            <w:r w:rsidDel="00000000" w:rsidR="00000000" w:rsidRPr="00000000">
              <w:rPr>
                <w:rtl w:val="0"/>
              </w:rPr>
            </w:r>
          </w:p>
          <w:p w:rsidR="00000000" w:rsidDel="00000000" w:rsidP="00000000" w:rsidRDefault="00000000" w:rsidRPr="00000000" w14:paraId="00000016">
            <w:pPr>
              <w:keepLines w:val="1"/>
              <w:numPr>
                <w:ilvl w:val="1"/>
                <w:numId w:val="5"/>
              </w:numPr>
              <w:ind w:left="1440" w:hanging="360"/>
              <w:rPr>
                <w:sz w:val="24"/>
                <w:szCs w:val="24"/>
                <w:u w:val="none"/>
              </w:rPr>
            </w:pPr>
            <w:r w:rsidDel="00000000" w:rsidR="00000000" w:rsidRPr="00000000">
              <w:rPr>
                <w:sz w:val="24"/>
                <w:szCs w:val="24"/>
                <w:rtl w:val="0"/>
              </w:rPr>
              <w:t xml:space="preserve">Volunteers</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4th of July Boat Parade results and communication</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September Newsletter - to print by September 1</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Skipper Float - Welcome bags</w:t>
            </w:r>
          </w:p>
          <w:p w:rsidR="00000000" w:rsidDel="00000000" w:rsidP="00000000" w:rsidRDefault="00000000" w:rsidRPr="00000000" w14:paraId="0000001A">
            <w:pPr>
              <w:keepNext w:val="0"/>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Carp Fest - Bart/Jane  (boat key floats)</w:t>
            </w:r>
            <w:r w:rsidDel="00000000" w:rsidR="00000000" w:rsidRPr="00000000">
              <w:rPr>
                <w:rtl w:val="0"/>
              </w:rPr>
            </w:r>
          </w:p>
          <w:p w:rsidR="00000000" w:rsidDel="00000000" w:rsidP="00000000" w:rsidRDefault="00000000" w:rsidRPr="00000000" w14:paraId="0000001B">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Permit status - Bart</w:t>
            </w:r>
          </w:p>
          <w:p w:rsidR="00000000" w:rsidDel="00000000" w:rsidP="00000000" w:rsidRDefault="00000000" w:rsidRPr="00000000" w14:paraId="0000001C">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Other planning updates </w:t>
            </w:r>
          </w:p>
          <w:p w:rsidR="00000000" w:rsidDel="00000000" w:rsidP="00000000" w:rsidRDefault="00000000" w:rsidRPr="00000000" w14:paraId="0000001D">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Advertising </w:t>
            </w:r>
          </w:p>
          <w:p w:rsidR="00000000" w:rsidDel="00000000" w:rsidP="00000000" w:rsidRDefault="00000000" w:rsidRPr="00000000" w14:paraId="0000001E">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Fundraising Goal = $20,000</w:t>
            </w:r>
            <w:r w:rsidDel="00000000" w:rsidR="00000000" w:rsidRPr="00000000">
              <w:rPr>
                <w:rtl w:val="0"/>
              </w:rPr>
            </w:r>
          </w:p>
          <w:p w:rsidR="00000000" w:rsidDel="00000000" w:rsidP="00000000" w:rsidRDefault="00000000" w:rsidRPr="00000000" w14:paraId="0000001F">
            <w:pPr>
              <w:keepNext w:val="0"/>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Oktoberfest Planning</w:t>
            </w:r>
          </w:p>
          <w:p w:rsidR="00000000" w:rsidDel="00000000" w:rsidP="00000000" w:rsidRDefault="00000000" w:rsidRPr="00000000" w14:paraId="00000020">
            <w:pPr>
              <w:keepNext w:val="0"/>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Program by Board</w:t>
            </w:r>
          </w:p>
        </w:tc>
      </w:tr>
    </w:tbl>
    <w:p w:rsidR="00000000" w:rsidDel="00000000" w:rsidP="00000000" w:rsidRDefault="00000000" w:rsidRPr="00000000" w14:paraId="00000021">
      <w:pPr>
        <w:spacing w:after="120" w:line="240" w:lineRule="auto"/>
        <w:rPr>
          <w:b w:val="1"/>
          <w:sz w:val="28"/>
          <w:szCs w:val="28"/>
        </w:rPr>
      </w:pPr>
      <w:r w:rsidDel="00000000" w:rsidR="00000000" w:rsidRPr="00000000">
        <w:rPr>
          <w:b w:val="1"/>
          <w:sz w:val="28"/>
          <w:szCs w:val="28"/>
          <w:rtl w:val="0"/>
        </w:rPr>
        <w:br w:type="textWrapping"/>
        <w:t xml:space="preserve">Document Links</w:t>
      </w:r>
    </w:p>
    <w:p w:rsidR="00000000" w:rsidDel="00000000" w:rsidP="00000000" w:rsidRDefault="00000000" w:rsidRPr="00000000" w14:paraId="00000022">
      <w:pPr>
        <w:spacing w:after="120" w:line="240" w:lineRule="auto"/>
        <w:rPr>
          <w:sz w:val="28"/>
          <w:szCs w:val="28"/>
        </w:rPr>
      </w:pPr>
      <w:hyperlink r:id="rId8">
        <w:r w:rsidDel="00000000" w:rsidR="00000000" w:rsidRPr="00000000">
          <w:rPr>
            <w:color w:val="1155cc"/>
            <w:sz w:val="28"/>
            <w:szCs w:val="28"/>
            <w:u w:val="single"/>
            <w:rtl w:val="0"/>
          </w:rPr>
          <w:t xml:space="preserve">June Meeting Minutes</w:t>
        </w:r>
      </w:hyperlink>
      <w:r w:rsidDel="00000000" w:rsidR="00000000" w:rsidRPr="00000000">
        <w:rPr>
          <w:rtl w:val="0"/>
        </w:rPr>
      </w:r>
    </w:p>
    <w:p w:rsidR="00000000" w:rsidDel="00000000" w:rsidP="00000000" w:rsidRDefault="00000000" w:rsidRPr="00000000" w14:paraId="00000023">
      <w:pPr>
        <w:spacing w:after="120" w:line="240" w:lineRule="auto"/>
        <w:rPr>
          <w:sz w:val="28"/>
          <w:szCs w:val="28"/>
        </w:rPr>
      </w:pPr>
      <w:hyperlink r:id="rId9">
        <w:r w:rsidDel="00000000" w:rsidR="00000000" w:rsidRPr="00000000">
          <w:rPr>
            <w:color w:val="1155cc"/>
            <w:sz w:val="28"/>
            <w:szCs w:val="28"/>
            <w:u w:val="single"/>
            <w:rtl w:val="0"/>
          </w:rPr>
          <w:t xml:space="preserve">Board Financial Packet</w:t>
        </w:r>
      </w:hyperlink>
      <w:r w:rsidDel="00000000" w:rsidR="00000000" w:rsidRPr="00000000">
        <w:rPr>
          <w:rtl w:val="0"/>
        </w:rPr>
      </w:r>
    </w:p>
    <w:p w:rsidR="00000000" w:rsidDel="00000000" w:rsidP="00000000" w:rsidRDefault="00000000" w:rsidRPr="00000000" w14:paraId="00000024">
      <w:pPr>
        <w:spacing w:after="120" w:line="240" w:lineRule="auto"/>
        <w:rPr>
          <w:sz w:val="28"/>
          <w:szCs w:val="28"/>
        </w:rPr>
      </w:pPr>
      <w:hyperlink r:id="rId10">
        <w:r w:rsidDel="00000000" w:rsidR="00000000" w:rsidRPr="00000000">
          <w:rPr>
            <w:color w:val="1155cc"/>
            <w:sz w:val="28"/>
            <w:szCs w:val="28"/>
            <w:u w:val="single"/>
            <w:rtl w:val="0"/>
          </w:rPr>
          <w:t xml:space="preserve">Donor Report</w:t>
        </w:r>
      </w:hyperlink>
      <w:r w:rsidDel="00000000" w:rsidR="00000000" w:rsidRPr="00000000">
        <w:rPr>
          <w:rtl w:val="0"/>
        </w:rPr>
      </w:r>
    </w:p>
    <w:p w:rsidR="00000000" w:rsidDel="00000000" w:rsidP="00000000" w:rsidRDefault="00000000" w:rsidRPr="00000000" w14:paraId="00000025">
      <w:pPr>
        <w:spacing w:after="120" w:line="240" w:lineRule="auto"/>
        <w:rPr>
          <w:sz w:val="28"/>
          <w:szCs w:val="28"/>
        </w:rPr>
      </w:pPr>
      <w:hyperlink r:id="rId11">
        <w:r w:rsidDel="00000000" w:rsidR="00000000" w:rsidRPr="00000000">
          <w:rPr>
            <w:color w:val="1155cc"/>
            <w:sz w:val="28"/>
            <w:szCs w:val="28"/>
            <w:u w:val="single"/>
            <w:rtl w:val="0"/>
          </w:rPr>
          <w:t xml:space="preserve">Executive Financial Summary</w:t>
        </w:r>
      </w:hyperlink>
      <w:r w:rsidDel="00000000" w:rsidR="00000000" w:rsidRPr="00000000">
        <w:rPr>
          <w:rtl w:val="0"/>
        </w:rPr>
      </w:r>
    </w:p>
    <w:p w:rsidR="00000000" w:rsidDel="00000000" w:rsidP="00000000" w:rsidRDefault="00000000" w:rsidRPr="00000000" w14:paraId="00000026">
      <w:pPr>
        <w:spacing w:after="120" w:line="240" w:lineRule="auto"/>
        <w:rPr>
          <w:sz w:val="28"/>
          <w:szCs w:val="28"/>
        </w:rPr>
      </w:pPr>
      <w:r w:rsidDel="00000000" w:rsidR="00000000" w:rsidRPr="00000000">
        <w:rPr>
          <w:rtl w:val="0"/>
        </w:rPr>
      </w:r>
    </w:p>
    <w:p w:rsidR="00000000" w:rsidDel="00000000" w:rsidP="00000000" w:rsidRDefault="00000000" w:rsidRPr="00000000" w14:paraId="00000027">
      <w:pPr>
        <w:spacing w:after="120" w:line="240" w:lineRule="auto"/>
        <w:rPr>
          <w:b w:val="1"/>
          <w:sz w:val="28"/>
          <w:szCs w:val="28"/>
        </w:rPr>
      </w:pPr>
      <w:r w:rsidDel="00000000" w:rsidR="00000000" w:rsidRPr="00000000">
        <w:rPr>
          <w:rtl w:val="0"/>
        </w:rPr>
      </w:r>
    </w:p>
    <w:p w:rsidR="00000000" w:rsidDel="00000000" w:rsidP="00000000" w:rsidRDefault="00000000" w:rsidRPr="00000000" w14:paraId="00000028">
      <w:pPr>
        <w:pBdr>
          <w:bottom w:color="000000" w:space="1" w:sz="4" w:val="single"/>
        </w:pBdr>
        <w:spacing w:after="0" w:lineRule="auto"/>
        <w:jc w:val="both"/>
        <w:rPr>
          <w:b w:val="1"/>
          <w:sz w:val="28"/>
          <w:szCs w:val="28"/>
        </w:rPr>
      </w:pPr>
      <w:r w:rsidDel="00000000" w:rsidR="00000000" w:rsidRPr="00000000">
        <w:rPr>
          <w:b w:val="1"/>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9">
      <w:pPr>
        <w:pBdr>
          <w:bottom w:color="000000" w:space="1" w:sz="4" w:val="single"/>
        </w:pBdr>
        <w:spacing w:after="0" w:lineRule="auto"/>
        <w:jc w:val="both"/>
        <w:rPr/>
      </w:pPr>
      <w:r w:rsidDel="00000000" w:rsidR="00000000" w:rsidRPr="00000000">
        <w:rPr>
          <w:b w:val="1"/>
          <w:sz w:val="28"/>
          <w:szCs w:val="28"/>
          <w:rtl w:val="0"/>
        </w:rPr>
        <w:t xml:space="preserve">Meeting Notes</w:t>
      </w:r>
      <w:r w:rsidDel="00000000" w:rsidR="00000000" w:rsidRPr="00000000">
        <w:rPr>
          <w:rtl w:val="0"/>
        </w:rPr>
      </w:r>
    </w:p>
    <w:p w:rsidR="00000000" w:rsidDel="00000000" w:rsidP="00000000" w:rsidRDefault="00000000" w:rsidRPr="00000000" w14:paraId="0000002A">
      <w:pPr>
        <w:jc w:val="center"/>
        <w:rPr>
          <w:b w:val="1"/>
          <w:highlight w:val="green"/>
        </w:rPr>
      </w:pPr>
      <w:r w:rsidDel="00000000" w:rsidR="00000000" w:rsidRPr="00000000">
        <w:rPr>
          <w:b w:val="1"/>
          <w:highlight w:val="cyan"/>
          <w:rtl w:val="0"/>
        </w:rPr>
        <w:t xml:space="preserve">Decisions</w:t>
      </w:r>
      <w:r w:rsidDel="00000000" w:rsidR="00000000" w:rsidRPr="00000000">
        <w:rPr>
          <w:b w:val="1"/>
          <w:rtl w:val="0"/>
        </w:rPr>
        <w:br w:type="textWrapping"/>
      </w:r>
      <w:r w:rsidDel="00000000" w:rsidR="00000000" w:rsidRPr="00000000">
        <w:rPr>
          <w:b w:val="1"/>
          <w:highlight w:val="green"/>
          <w:rtl w:val="0"/>
        </w:rPr>
        <w:t xml:space="preserve">Action Items</w:t>
      </w:r>
    </w:p>
    <w:p w:rsidR="00000000" w:rsidDel="00000000" w:rsidP="00000000" w:rsidRDefault="00000000" w:rsidRPr="00000000" w14:paraId="0000002B">
      <w:pPr>
        <w:ind w:left="0" w:firstLine="0"/>
        <w:rPr/>
      </w:pPr>
      <w:r w:rsidDel="00000000" w:rsidR="00000000" w:rsidRPr="00000000">
        <w:rPr>
          <w:rtl w:val="0"/>
        </w:rPr>
        <w:t xml:space="preserve">June meeting notes were approved</w:t>
      </w:r>
    </w:p>
    <w:p w:rsidR="00000000" w:rsidDel="00000000" w:rsidP="00000000" w:rsidRDefault="00000000" w:rsidRPr="00000000" w14:paraId="0000002C">
      <w:pPr>
        <w:ind w:left="0" w:firstLine="0"/>
        <w:rPr>
          <w:highlight w:val="green"/>
        </w:rPr>
      </w:pPr>
      <w:r w:rsidDel="00000000" w:rsidR="00000000" w:rsidRPr="00000000">
        <w:rPr>
          <w:rtl w:val="0"/>
        </w:rPr>
        <w:t xml:space="preserve">Sheri shared the Executive Financial Summary - Total giving $37,525 YTD.  Expenses total $24,599.  Projected expenses $24,313.  </w:t>
      </w:r>
      <w:r w:rsidDel="00000000" w:rsidR="00000000" w:rsidRPr="00000000">
        <w:rPr>
          <w:highlight w:val="green"/>
          <w:rtl w:val="0"/>
        </w:rPr>
        <w:t xml:space="preserve">Sheri to advise monthly financial commitments.</w:t>
      </w:r>
    </w:p>
    <w:p w:rsidR="00000000" w:rsidDel="00000000" w:rsidP="00000000" w:rsidRDefault="00000000" w:rsidRPr="00000000" w14:paraId="0000002D">
      <w:pPr>
        <w:ind w:left="0" w:firstLine="0"/>
        <w:rPr/>
      </w:pPr>
      <w:r w:rsidDel="00000000" w:rsidR="00000000" w:rsidRPr="00000000">
        <w:rPr>
          <w:rtl w:val="0"/>
        </w:rPr>
        <w:t xml:space="preserve">Discussion involved the percentage of possible members, members last year, and the number of members for 2023, number of who renewed, and who was new.</w:t>
      </w:r>
    </w:p>
    <w:p w:rsidR="00000000" w:rsidDel="00000000" w:rsidP="00000000" w:rsidRDefault="00000000" w:rsidRPr="00000000" w14:paraId="0000002E">
      <w:pPr>
        <w:ind w:left="0" w:firstLine="0"/>
        <w:rPr>
          <w:b w:val="1"/>
        </w:rPr>
      </w:pPr>
      <w:r w:rsidDel="00000000" w:rsidR="00000000" w:rsidRPr="00000000">
        <w:rPr>
          <w:b w:val="1"/>
          <w:rtl w:val="0"/>
        </w:rPr>
        <w:t xml:space="preserve">For Lakeshore owners - only 35% are members</w:t>
      </w:r>
    </w:p>
    <w:p w:rsidR="00000000" w:rsidDel="00000000" w:rsidP="00000000" w:rsidRDefault="00000000" w:rsidRPr="00000000" w14:paraId="0000002F">
      <w:pPr>
        <w:ind w:left="0" w:firstLine="0"/>
        <w:rPr>
          <w:b w:val="1"/>
        </w:rPr>
      </w:pPr>
      <w:r w:rsidDel="00000000" w:rsidR="00000000" w:rsidRPr="00000000">
        <w:rPr>
          <w:b w:val="1"/>
          <w:rtl w:val="0"/>
        </w:rPr>
        <w:t xml:space="preserve">For Deeded owners - only 10% are members</w:t>
      </w:r>
    </w:p>
    <w:p w:rsidR="00000000" w:rsidDel="00000000" w:rsidP="00000000" w:rsidRDefault="00000000" w:rsidRPr="00000000" w14:paraId="00000030">
      <w:pPr>
        <w:ind w:left="0" w:firstLine="0"/>
        <w:rPr>
          <w:b w:val="1"/>
        </w:rPr>
      </w:pPr>
      <w:r w:rsidDel="00000000" w:rsidR="00000000" w:rsidRPr="00000000">
        <w:rPr>
          <w:b w:val="1"/>
          <w:rtl w:val="0"/>
        </w:rPr>
        <w:t xml:space="preserve">For Dock program - only 15% are members</w:t>
      </w:r>
    </w:p>
    <w:p w:rsidR="00000000" w:rsidDel="00000000" w:rsidP="00000000" w:rsidRDefault="00000000" w:rsidRPr="00000000" w14:paraId="00000031">
      <w:pPr>
        <w:ind w:left="0" w:firstLine="0"/>
        <w:rPr>
          <w:highlight w:val="cyan"/>
        </w:rPr>
      </w:pPr>
      <w:r w:rsidDel="00000000" w:rsidR="00000000" w:rsidRPr="00000000">
        <w:rPr>
          <w:highlight w:val="cyan"/>
          <w:rtl w:val="0"/>
        </w:rPr>
        <w:t xml:space="preserve">We decided to focus our efforts on Lakeshore resident involvement and not on dock renters.  We will put the small signs for the common areas on hold for now.</w:t>
      </w:r>
    </w:p>
    <w:p w:rsidR="00000000" w:rsidDel="00000000" w:rsidP="00000000" w:rsidRDefault="00000000" w:rsidRPr="00000000" w14:paraId="00000032">
      <w:pPr>
        <w:ind w:left="0" w:firstLine="0"/>
        <w:rPr>
          <w:highlight w:val="green"/>
        </w:rPr>
      </w:pPr>
      <w:r w:rsidDel="00000000" w:rsidR="00000000" w:rsidRPr="00000000">
        <w:rPr>
          <w:b w:val="1"/>
          <w:u w:val="single"/>
          <w:rtl w:val="0"/>
        </w:rPr>
        <w:t xml:space="preserve">Skippers Meeting</w:t>
      </w:r>
      <w:r w:rsidDel="00000000" w:rsidR="00000000" w:rsidRPr="00000000">
        <w:rPr>
          <w:rtl w:val="0"/>
        </w:rPr>
        <w:t xml:space="preserve"> - a </w:t>
      </w:r>
      <w:r w:rsidDel="00000000" w:rsidR="00000000" w:rsidRPr="00000000">
        <w:rPr>
          <w:highlight w:val="green"/>
          <w:rtl w:val="0"/>
        </w:rPr>
        <w:t xml:space="preserve">Skippers Meeting was planned for July 18 at 6:30 (Pickup at 6?)</w:t>
      </w:r>
      <w:r w:rsidDel="00000000" w:rsidR="00000000" w:rsidRPr="00000000">
        <w:rPr>
          <w:rtl w:val="0"/>
        </w:rPr>
        <w:t xml:space="preserve">.  Purpose is to update the Skippers on the weed treatment, the percentage of members, Oktoberfest, and Carp Fest. </w:t>
      </w:r>
      <w:r w:rsidDel="00000000" w:rsidR="00000000" w:rsidRPr="00000000">
        <w:rPr>
          <w:highlight w:val="green"/>
          <w:rtl w:val="0"/>
        </w:rPr>
        <w:t xml:space="preserve">Jane will send an invite to skippers and made notes for talking points. </w:t>
      </w:r>
    </w:p>
    <w:p w:rsidR="00000000" w:rsidDel="00000000" w:rsidP="00000000" w:rsidRDefault="00000000" w:rsidRPr="00000000" w14:paraId="00000033">
      <w:pPr>
        <w:ind w:left="0" w:firstLine="0"/>
        <w:rPr>
          <w:highlight w:val="green"/>
        </w:rPr>
      </w:pPr>
      <w:r w:rsidDel="00000000" w:rsidR="00000000" w:rsidRPr="00000000">
        <w:rPr>
          <w:b w:val="1"/>
          <w:u w:val="single"/>
          <w:rtl w:val="0"/>
        </w:rPr>
        <w:t xml:space="preserve">Bow Fishing</w:t>
      </w:r>
      <w:r w:rsidDel="00000000" w:rsidR="00000000" w:rsidRPr="00000000">
        <w:rPr>
          <w:rtl w:val="0"/>
        </w:rPr>
        <w:t xml:space="preserve"> - Date has changed to July 29 from 8 pm to 2 am.  </w:t>
      </w:r>
      <w:r w:rsidDel="00000000" w:rsidR="00000000" w:rsidRPr="00000000">
        <w:rPr>
          <w:highlight w:val="green"/>
          <w:rtl w:val="0"/>
        </w:rPr>
        <w:t xml:space="preserve">Jane Anderson is writing an article on the event to be published through local media channels.</w:t>
      </w:r>
    </w:p>
    <w:p w:rsidR="00000000" w:rsidDel="00000000" w:rsidP="00000000" w:rsidRDefault="00000000" w:rsidRPr="00000000" w14:paraId="00000034">
      <w:pPr>
        <w:ind w:left="0" w:firstLine="0"/>
        <w:rPr/>
      </w:pPr>
      <w:r w:rsidDel="00000000" w:rsidR="00000000" w:rsidRPr="00000000">
        <w:rPr>
          <w:b w:val="1"/>
          <w:rtl w:val="0"/>
        </w:rPr>
        <w:t xml:space="preserve">Rain Gardens</w:t>
      </w:r>
      <w:r w:rsidDel="00000000" w:rsidR="00000000" w:rsidRPr="00000000">
        <w:rPr>
          <w:rtl w:val="0"/>
        </w:rPr>
        <w:t xml:space="preserve"> - We have 3 locations - Apple, Cardinal, and Eagle.  By July 31 we anticipate to have all the site plans from the Engineers.  In August we will meet with the residents to discuss the plans and their needed participation.  We will also meet with the City Planning, and present at the City Council meeting on August 22 with implementation by the end of September.</w:t>
      </w:r>
    </w:p>
    <w:p w:rsidR="00000000" w:rsidDel="00000000" w:rsidP="00000000" w:rsidRDefault="00000000" w:rsidRPr="00000000" w14:paraId="00000035">
      <w:pPr>
        <w:ind w:left="0" w:firstLine="0"/>
        <w:rPr/>
      </w:pPr>
      <w:r w:rsidDel="00000000" w:rsidR="00000000" w:rsidRPr="00000000">
        <w:rPr>
          <w:b w:val="1"/>
          <w:u w:val="single"/>
          <w:rtl w:val="0"/>
        </w:rPr>
        <w:t xml:space="preserve">Volunteers</w:t>
      </w:r>
      <w:r w:rsidDel="00000000" w:rsidR="00000000" w:rsidRPr="00000000">
        <w:rPr>
          <w:rtl w:val="0"/>
        </w:rPr>
        <w:t xml:space="preserve"> - we are actively seeking additional volunteers for Harrisons Bay Association.  We are still in need of Skippers and a Treasurer.</w:t>
      </w:r>
    </w:p>
    <w:p w:rsidR="00000000" w:rsidDel="00000000" w:rsidP="00000000" w:rsidRDefault="00000000" w:rsidRPr="00000000" w14:paraId="00000036">
      <w:pPr>
        <w:ind w:left="0" w:firstLine="0"/>
        <w:rPr/>
      </w:pPr>
      <w:r w:rsidDel="00000000" w:rsidR="00000000" w:rsidRPr="00000000">
        <w:rPr>
          <w:b w:val="1"/>
          <w:u w:val="single"/>
          <w:rtl w:val="0"/>
        </w:rPr>
        <w:t xml:space="preserve">4th of July Parade -</w:t>
      </w:r>
      <w:r w:rsidDel="00000000" w:rsidR="00000000" w:rsidRPr="00000000">
        <w:rPr>
          <w:rtl w:val="0"/>
        </w:rPr>
        <w:t xml:space="preserve"> The parade was fun for all involved.  We had some great positives, but also learned some things to improve upon.  Goal for next year is to have the Fun Committee assist us in execution. </w:t>
      </w:r>
      <w:r w:rsidDel="00000000" w:rsidR="00000000" w:rsidRPr="00000000">
        <w:rPr>
          <w:highlight w:val="green"/>
          <w:rtl w:val="0"/>
        </w:rPr>
        <w:t xml:space="preserve">Bart will talk with Kari about posting results on Facebook.</w:t>
      </w:r>
      <w:r w:rsidDel="00000000" w:rsidR="00000000" w:rsidRPr="00000000">
        <w:rPr>
          <w:rtl w:val="0"/>
        </w:rPr>
        <w:t xml:space="preserve"> Decided to add an additional category for Most Patriotic boat. Mony and Tony Strong received the most votes. </w:t>
      </w:r>
    </w:p>
    <w:p w:rsidR="00000000" w:rsidDel="00000000" w:rsidP="00000000" w:rsidRDefault="00000000" w:rsidRPr="00000000" w14:paraId="00000037">
      <w:pPr>
        <w:ind w:left="0" w:firstLine="0"/>
        <w:rPr/>
      </w:pPr>
      <w:r w:rsidDel="00000000" w:rsidR="00000000" w:rsidRPr="00000000">
        <w:rPr>
          <w:b w:val="1"/>
          <w:u w:val="single"/>
          <w:rtl w:val="0"/>
        </w:rPr>
        <w:t xml:space="preserve">September Newsletter </w:t>
      </w:r>
      <w:r w:rsidDel="00000000" w:rsidR="00000000" w:rsidRPr="00000000">
        <w:rPr>
          <w:rtl w:val="0"/>
        </w:rPr>
        <w:t xml:space="preserve">- </w:t>
      </w:r>
      <w:r w:rsidDel="00000000" w:rsidR="00000000" w:rsidRPr="00000000">
        <w:rPr>
          <w:highlight w:val="green"/>
          <w:rtl w:val="0"/>
        </w:rPr>
        <w:t xml:space="preserve">Sheri will provide the statistics on the percentage of volunteers.  Erin will provide a small paragraph regarding participation.</w:t>
      </w:r>
      <w:r w:rsidDel="00000000" w:rsidR="00000000" w:rsidRPr="00000000">
        <w:rPr>
          <w:shd w:fill="999999" w:val="clear"/>
          <w:rtl w:val="0"/>
        </w:rPr>
        <w:t xml:space="preserve"> </w:t>
      </w:r>
      <w:r w:rsidDel="00000000" w:rsidR="00000000" w:rsidRPr="00000000">
        <w:rPr>
          <w:rtl w:val="0"/>
        </w:rPr>
        <w:t xml:space="preserve"> Additional topics should include Budget and Oktoberfest.  Plan for September Newsletter will be to do an online only newsletter.  A volunteer will reach out to the Dock Commission to see if we can be included in the Program’s quarterly newsletter.</w:t>
      </w:r>
    </w:p>
    <w:p w:rsidR="00000000" w:rsidDel="00000000" w:rsidP="00000000" w:rsidRDefault="00000000" w:rsidRPr="00000000" w14:paraId="00000038">
      <w:pPr>
        <w:ind w:left="0" w:firstLine="0"/>
        <w:rPr/>
      </w:pPr>
      <w:r w:rsidDel="00000000" w:rsidR="00000000" w:rsidRPr="00000000">
        <w:rPr>
          <w:b w:val="1"/>
          <w:u w:val="single"/>
          <w:rtl w:val="0"/>
        </w:rPr>
        <w:t xml:space="preserve">Carp Fest</w:t>
      </w:r>
      <w:r w:rsidDel="00000000" w:rsidR="00000000" w:rsidRPr="00000000">
        <w:rPr>
          <w:rtl w:val="0"/>
        </w:rPr>
        <w:t xml:space="preserve"> - Bart working with the City of Mound regarding the permit for Carp Fest.  The City is asking for a layout of the event as well as public bathrooms.  Waterpatrol has asked for an Insurance Policy to be named.  </w:t>
      </w:r>
    </w:p>
    <w:p w:rsidR="00000000" w:rsidDel="00000000" w:rsidP="00000000" w:rsidRDefault="00000000" w:rsidRPr="00000000" w14:paraId="00000039">
      <w:pPr>
        <w:numPr>
          <w:ilvl w:val="0"/>
          <w:numId w:val="4"/>
        </w:numPr>
        <w:spacing w:after="0" w:afterAutospacing="0"/>
        <w:ind w:left="720" w:hanging="360"/>
        <w:rPr>
          <w:u w:val="none"/>
        </w:rPr>
      </w:pPr>
      <w:r w:rsidDel="00000000" w:rsidR="00000000" w:rsidRPr="00000000">
        <w:rPr>
          <w:rtl w:val="0"/>
        </w:rPr>
        <w:t xml:space="preserve">The Lion’s is looking for Nonprofits to support.  </w:t>
      </w:r>
      <w:r w:rsidDel="00000000" w:rsidR="00000000" w:rsidRPr="00000000">
        <w:rPr>
          <w:highlight w:val="green"/>
          <w:rtl w:val="0"/>
        </w:rPr>
        <w:t xml:space="preserve">Jane will pursue.</w:t>
      </w:r>
    </w:p>
    <w:p w:rsidR="00000000" w:rsidDel="00000000" w:rsidP="00000000" w:rsidRDefault="00000000" w:rsidRPr="00000000" w14:paraId="0000003A">
      <w:pPr>
        <w:numPr>
          <w:ilvl w:val="0"/>
          <w:numId w:val="4"/>
        </w:numPr>
        <w:spacing w:after="0" w:afterAutospacing="0"/>
        <w:ind w:left="720" w:hanging="360"/>
        <w:rPr>
          <w:u w:val="none"/>
        </w:rPr>
      </w:pPr>
      <w:r w:rsidDel="00000000" w:rsidR="00000000" w:rsidRPr="00000000">
        <w:rPr>
          <w:rtl w:val="0"/>
        </w:rPr>
        <w:t xml:space="preserve">We need to have a contingency plan for a weather delay.</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Added opportunity to have Przemek have a Carp Fishing event at the public docks</w:t>
      </w:r>
      <w:r w:rsidDel="00000000" w:rsidR="00000000" w:rsidRPr="00000000">
        <w:rPr>
          <w:highlight w:val="green"/>
          <w:rtl w:val="0"/>
        </w:rPr>
        <w:t xml:space="preserve">. Jane will talk to Przemek and put a poll on Facebook</w:t>
      </w:r>
    </w:p>
    <w:p w:rsidR="00000000" w:rsidDel="00000000" w:rsidP="00000000" w:rsidRDefault="00000000" w:rsidRPr="00000000" w14:paraId="0000003C">
      <w:pPr>
        <w:ind w:left="0" w:firstLine="0"/>
        <w:rPr/>
      </w:pPr>
      <w:r w:rsidDel="00000000" w:rsidR="00000000" w:rsidRPr="00000000">
        <w:rPr>
          <w:rtl w:val="0"/>
        </w:rPr>
        <w:t xml:space="preserve">Advertising for the event will include:</w:t>
      </w:r>
    </w:p>
    <w:p w:rsidR="00000000" w:rsidDel="00000000" w:rsidP="00000000" w:rsidRDefault="00000000" w:rsidRPr="00000000" w14:paraId="0000003D">
      <w:pPr>
        <w:numPr>
          <w:ilvl w:val="0"/>
          <w:numId w:val="2"/>
        </w:numPr>
        <w:spacing w:after="0" w:afterAutospacing="0"/>
        <w:ind w:left="720" w:hanging="360"/>
        <w:rPr>
          <w:u w:val="none"/>
        </w:rPr>
      </w:pPr>
      <w:r w:rsidDel="00000000" w:rsidR="00000000" w:rsidRPr="00000000">
        <w:rPr>
          <w:rtl w:val="0"/>
        </w:rPr>
        <w:t xml:space="preserve">Event Flyer </w:t>
      </w:r>
      <w:r w:rsidDel="00000000" w:rsidR="00000000" w:rsidRPr="00000000">
        <w:rPr>
          <w:highlight w:val="green"/>
          <w:rtl w:val="0"/>
        </w:rPr>
        <w:t xml:space="preserve">(Bart will ask Anna to create)</w:t>
      </w:r>
    </w:p>
    <w:p w:rsidR="00000000" w:rsidDel="00000000" w:rsidP="00000000" w:rsidRDefault="00000000" w:rsidRPr="00000000" w14:paraId="0000003E">
      <w:pPr>
        <w:numPr>
          <w:ilvl w:val="0"/>
          <w:numId w:val="2"/>
        </w:numPr>
        <w:spacing w:after="0" w:afterAutospacing="0"/>
        <w:ind w:left="720" w:hanging="360"/>
        <w:rPr>
          <w:u w:val="none"/>
        </w:rPr>
      </w:pPr>
      <w:r w:rsidDel="00000000" w:rsidR="00000000" w:rsidRPr="00000000">
        <w:rPr>
          <w:rtl w:val="0"/>
        </w:rPr>
        <w:t xml:space="preserve">Post on Next Door</w:t>
      </w:r>
    </w:p>
    <w:p w:rsidR="00000000" w:rsidDel="00000000" w:rsidP="00000000" w:rsidRDefault="00000000" w:rsidRPr="00000000" w14:paraId="0000003F">
      <w:pPr>
        <w:numPr>
          <w:ilvl w:val="0"/>
          <w:numId w:val="2"/>
        </w:numPr>
        <w:spacing w:after="0" w:afterAutospacing="0"/>
        <w:ind w:left="720" w:hanging="360"/>
        <w:rPr>
          <w:u w:val="none"/>
        </w:rPr>
      </w:pPr>
      <w:r w:rsidDel="00000000" w:rsidR="00000000" w:rsidRPr="00000000">
        <w:rPr>
          <w:rtl w:val="0"/>
        </w:rPr>
        <w:t xml:space="preserve">Post on Facebook</w:t>
      </w:r>
    </w:p>
    <w:p w:rsidR="00000000" w:rsidDel="00000000" w:rsidP="00000000" w:rsidRDefault="00000000" w:rsidRPr="00000000" w14:paraId="00000040">
      <w:pPr>
        <w:numPr>
          <w:ilvl w:val="0"/>
          <w:numId w:val="2"/>
        </w:numPr>
        <w:spacing w:after="0" w:afterAutospacing="0"/>
        <w:ind w:left="720" w:hanging="360"/>
        <w:rPr>
          <w:u w:val="none"/>
        </w:rPr>
      </w:pPr>
      <w:r w:rsidDel="00000000" w:rsidR="00000000" w:rsidRPr="00000000">
        <w:rPr>
          <w:rtl w:val="0"/>
        </w:rPr>
        <w:t xml:space="preserve">Post on Lake Minnetonka Complaint Club</w:t>
      </w:r>
    </w:p>
    <w:p w:rsidR="00000000" w:rsidDel="00000000" w:rsidP="00000000" w:rsidRDefault="00000000" w:rsidRPr="00000000" w14:paraId="00000041">
      <w:pPr>
        <w:numPr>
          <w:ilvl w:val="0"/>
          <w:numId w:val="2"/>
        </w:numPr>
        <w:spacing w:after="0" w:afterAutospacing="0"/>
        <w:ind w:left="720" w:hanging="360"/>
        <w:rPr>
          <w:u w:val="none"/>
        </w:rPr>
      </w:pPr>
      <w:r w:rsidDel="00000000" w:rsidR="00000000" w:rsidRPr="00000000">
        <w:rPr>
          <w:rtl w:val="0"/>
        </w:rPr>
        <w:t xml:space="preserve">Article in The Laker</w:t>
      </w:r>
    </w:p>
    <w:p w:rsidR="00000000" w:rsidDel="00000000" w:rsidP="00000000" w:rsidRDefault="00000000" w:rsidRPr="00000000" w14:paraId="00000042">
      <w:pPr>
        <w:numPr>
          <w:ilvl w:val="0"/>
          <w:numId w:val="2"/>
        </w:numPr>
        <w:spacing w:after="0" w:afterAutospacing="0"/>
        <w:ind w:left="720" w:hanging="360"/>
        <w:rPr>
          <w:u w:val="none"/>
        </w:rPr>
      </w:pPr>
      <w:r w:rsidDel="00000000" w:rsidR="00000000" w:rsidRPr="00000000">
        <w:rPr>
          <w:rtl w:val="0"/>
        </w:rPr>
        <w:t xml:space="preserve">Jubilee Post</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Email blast (to promote Carp Fest, need for Volunteers, and Oktoberfest)</w:t>
      </w:r>
    </w:p>
    <w:p w:rsidR="00000000" w:rsidDel="00000000" w:rsidP="00000000" w:rsidRDefault="00000000" w:rsidRPr="00000000" w14:paraId="00000044">
      <w:pPr>
        <w:ind w:left="0" w:firstLine="0"/>
        <w:rPr/>
      </w:pPr>
      <w:r w:rsidDel="00000000" w:rsidR="00000000" w:rsidRPr="00000000">
        <w:rPr>
          <w:rtl w:val="0"/>
        </w:rPr>
        <w:t xml:space="preserve">Oktoberfest - 2nd meeting is this Wednesday.  We have a number of people who have volunteered for the food and decorating committees.</w:t>
      </w:r>
    </w:p>
    <w:p w:rsidR="00000000" w:rsidDel="00000000" w:rsidP="00000000" w:rsidRDefault="00000000" w:rsidRPr="00000000" w14:paraId="00000045">
      <w:pPr>
        <w:numPr>
          <w:ilvl w:val="0"/>
          <w:numId w:val="3"/>
        </w:numPr>
        <w:spacing w:after="0" w:afterAutospacing="0"/>
        <w:ind w:left="720" w:hanging="360"/>
        <w:rPr>
          <w:u w:val="none"/>
        </w:rPr>
      </w:pPr>
      <w:r w:rsidDel="00000000" w:rsidR="00000000" w:rsidRPr="00000000">
        <w:rPr>
          <w:rtl w:val="0"/>
        </w:rPr>
        <w:t xml:space="preserve">We still need to pursue the donations for silent/live auction.</w:t>
      </w:r>
    </w:p>
    <w:p w:rsidR="00000000" w:rsidDel="00000000" w:rsidP="00000000" w:rsidRDefault="00000000" w:rsidRPr="00000000" w14:paraId="00000046">
      <w:pPr>
        <w:numPr>
          <w:ilvl w:val="0"/>
          <w:numId w:val="3"/>
        </w:numPr>
        <w:spacing w:after="0" w:afterAutospacing="0"/>
        <w:ind w:left="720" w:hanging="360"/>
        <w:rPr>
          <w:u w:val="none"/>
        </w:rPr>
      </w:pPr>
      <w:r w:rsidDel="00000000" w:rsidR="00000000" w:rsidRPr="00000000">
        <w:rPr>
          <w:rtl w:val="0"/>
        </w:rPr>
        <w:t xml:space="preserve">Sheri has investigated auction programs to simplify the auction process.  One of the programs is called 32 Auctions. Cost would be $410 on $10000 if all use it all a payment method. </w:t>
      </w:r>
      <w:r w:rsidDel="00000000" w:rsidR="00000000" w:rsidRPr="00000000">
        <w:rPr>
          <w:highlight w:val="green"/>
          <w:rtl w:val="0"/>
        </w:rPr>
        <w:t xml:space="preserve"> The committee will review on Wednesday and make recommendation to board. Sheri will send sample auction link to group. </w:t>
      </w:r>
    </w:p>
    <w:p w:rsidR="00000000" w:rsidDel="00000000" w:rsidP="00000000" w:rsidRDefault="00000000" w:rsidRPr="00000000" w14:paraId="00000047">
      <w:pPr>
        <w:numPr>
          <w:ilvl w:val="0"/>
          <w:numId w:val="3"/>
        </w:numPr>
        <w:ind w:left="720" w:hanging="360"/>
        <w:rPr>
          <w:highlight w:val="cyan"/>
        </w:rPr>
      </w:pPr>
      <w:r w:rsidDel="00000000" w:rsidR="00000000" w:rsidRPr="00000000">
        <w:rPr>
          <w:highlight w:val="cyan"/>
          <w:rtl w:val="0"/>
        </w:rPr>
        <w:t xml:space="preserve">The board decided to not use live music for the event.  </w:t>
      </w:r>
      <w:r w:rsidDel="00000000" w:rsidR="00000000" w:rsidRPr="00000000">
        <w:rPr>
          <w:highlight w:val="green"/>
          <w:rtl w:val="0"/>
        </w:rPr>
        <w:t xml:space="preserve">Sheri/Jane will follow up with Melissa to understand the enhancements to the sound system that have been made so we understand if we will need additional sound to hear microphones.</w:t>
      </w:r>
    </w:p>
    <w:p w:rsidR="00000000" w:rsidDel="00000000" w:rsidP="00000000" w:rsidRDefault="00000000" w:rsidRPr="00000000" w14:paraId="00000048">
      <w:pPr>
        <w:rPr/>
      </w:pPr>
      <w:r w:rsidDel="00000000" w:rsidR="00000000" w:rsidRPr="00000000">
        <w:rPr>
          <w:rtl w:val="0"/>
        </w:rPr>
        <w:t xml:space="preserve">Topics for next meeting:</w:t>
      </w:r>
    </w:p>
    <w:p w:rsidR="00000000" w:rsidDel="00000000" w:rsidP="00000000" w:rsidRDefault="00000000" w:rsidRPr="00000000" w14:paraId="00000049">
      <w:pPr>
        <w:numPr>
          <w:ilvl w:val="0"/>
          <w:numId w:val="1"/>
        </w:numPr>
        <w:spacing w:after="0" w:afterAutospacing="0"/>
        <w:ind w:left="720" w:hanging="360"/>
        <w:rPr>
          <w:u w:val="none"/>
        </w:rPr>
      </w:pPr>
      <w:r w:rsidDel="00000000" w:rsidR="00000000" w:rsidRPr="00000000">
        <w:rPr>
          <w:rtl w:val="0"/>
        </w:rPr>
        <w:t xml:space="preserve">Newsletter articles -</w:t>
      </w:r>
      <w:r w:rsidDel="00000000" w:rsidR="00000000" w:rsidRPr="00000000">
        <w:rPr>
          <w:highlight w:val="green"/>
          <w:rtl w:val="0"/>
        </w:rPr>
        <w:t xml:space="preserve"> everyone needs to think about what to include</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Budget for 2024</w:t>
      </w:r>
    </w:p>
    <w:p w:rsidR="00000000" w:rsidDel="00000000" w:rsidP="00000000" w:rsidRDefault="00000000" w:rsidRPr="00000000" w14:paraId="0000004B">
      <w:pPr>
        <w:ind w:left="0" w:firstLine="0"/>
        <w:rPr/>
      </w:pPr>
      <w:r w:rsidDel="00000000" w:rsidR="00000000" w:rsidRPr="00000000">
        <w:rPr>
          <w:rtl w:val="0"/>
        </w:rPr>
        <w:t xml:space="preserve">Bart motioned to adjourn.  Erin seconded the motion.</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sectPr>
      <w:head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Rounded"/>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8"/>
        <w:szCs w:val="28"/>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8"/>
        <w:szCs w:val="28"/>
        <w:u w:val="none"/>
        <w:shd w:fill="auto" w:val="clear"/>
        <w:vertAlign w:val="baseline"/>
        <w:rtl w:val="0"/>
      </w:rPr>
      <w:br w:type="textWrapp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-190497</wp:posOffset>
          </wp:positionV>
          <wp:extent cx="1916184" cy="597252"/>
          <wp:effectExtent b="0" l="0" r="0" t="0"/>
          <wp:wrapNone/>
          <wp:docPr descr="A picture containing text, clipart&#10;&#10;Description automatically generated" id="231"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916184" cy="597252"/>
                  </a:xfrm>
                  <a:prstGeom prst="rect"/>
                  <a:ln/>
                </pic:spPr>
              </pic:pic>
            </a:graphicData>
          </a:graphic>
        </wp:anchor>
      </w:draw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8192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28192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1C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1CE2"/>
  </w:style>
  <w:style w:type="paragraph" w:styleId="Footer">
    <w:name w:val="footer"/>
    <w:basedOn w:val="Normal"/>
    <w:link w:val="FooterChar"/>
    <w:uiPriority w:val="99"/>
    <w:unhideWhenUsed w:val="1"/>
    <w:rsid w:val="00E01C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1CE2"/>
  </w:style>
  <w:style w:type="paragraph" w:styleId="ListParagraph">
    <w:name w:val="List Paragraph"/>
    <w:basedOn w:val="Normal"/>
    <w:uiPriority w:val="34"/>
    <w:qFormat w:val="1"/>
    <w:rsid w:val="007D3C5F"/>
    <w:pPr>
      <w:ind w:left="720"/>
      <w:contextualSpacing w:val="1"/>
    </w:pPr>
  </w:style>
  <w:style w:type="character" w:styleId="Hyperlink">
    <w:name w:val="Hyperlink"/>
    <w:basedOn w:val="DefaultParagraphFont"/>
    <w:uiPriority w:val="99"/>
    <w:unhideWhenUsed w:val="1"/>
    <w:rsid w:val="00C870A6"/>
    <w:rPr>
      <w:color w:val="0000ff" w:themeColor="hyperlink"/>
      <w:u w:val="single"/>
    </w:rPr>
  </w:style>
  <w:style w:type="character" w:styleId="UnresolvedMention">
    <w:name w:val="Unresolved Mention"/>
    <w:basedOn w:val="DefaultParagraphFont"/>
    <w:uiPriority w:val="99"/>
    <w:semiHidden w:val="1"/>
    <w:unhideWhenUsed w:val="1"/>
    <w:rsid w:val="00C870A6"/>
    <w:rPr>
      <w:color w:val="605e5c"/>
      <w:shd w:color="auto" w:fill="e1dfdd" w:val="clear"/>
    </w:rPr>
  </w:style>
  <w:style w:type="table" w:styleId="TableGrid">
    <w:name w:val="Table Grid"/>
    <w:basedOn w:val="TableNormal"/>
    <w:uiPriority w:val="59"/>
    <w:rsid w:val="009A6A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28192D"/>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28192D"/>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28192D"/>
    <w:pPr>
      <w:spacing w:after="100" w:afterAutospacing="1" w:before="100" w:beforeAutospacing="1" w:line="240" w:lineRule="auto"/>
    </w:pPr>
    <w:rPr>
      <w:rFonts w:ascii="Times New Roman" w:cs="Times New Roman" w:eastAsia="Times New Roman" w:hAnsi="Times New Roman"/>
      <w:sz w:val="24"/>
      <w:szCs w:val="24"/>
    </w:rPr>
  </w:style>
  <w:style w:type="character" w:styleId="m-1648773558469939777module-2" w:customStyle="1">
    <w:name w:val="m_-1648773558469939777module-2"/>
    <w:basedOn w:val="DefaultParagraphFont"/>
    <w:rsid w:val="0028192D"/>
  </w:style>
  <w:style w:type="character" w:styleId="il" w:customStyle="1">
    <w:name w:val="il"/>
    <w:basedOn w:val="DefaultParagraphFont"/>
    <w:rsid w:val="0028192D"/>
  </w:style>
  <w:style w:type="character" w:styleId="Strong">
    <w:name w:val="Strong"/>
    <w:basedOn w:val="DefaultParagraphFont"/>
    <w:uiPriority w:val="22"/>
    <w:qFormat w:val="1"/>
    <w:rsid w:val="0028192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lDL9mDHNoDCL9NVIKz4uOelV7WBSkJw/view?usp=drive_link" TargetMode="External"/><Relationship Id="rId10" Type="http://schemas.openxmlformats.org/officeDocument/2006/relationships/hyperlink" Target="https://docs.google.com/spreadsheets/d/1-qaOfDnj6UBe9qucpxJG_Td8G43fDGW-/edit?usp=drive_link&amp;ouid=105538163672722783853&amp;rtpof=true&amp;sd=true" TargetMode="External"/><Relationship Id="rId12" Type="http://schemas.openxmlformats.org/officeDocument/2006/relationships/header" Target="header1.xml"/><Relationship Id="rId9" Type="http://schemas.openxmlformats.org/officeDocument/2006/relationships/hyperlink" Target="https://drive.google.com/file/d/1KizCyXetjxqEg81KLyyRuXRzyolZv9ol/view?usp=drive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document/d/1IMAG_5ym-qvYmuzJDZfoSBqvZKOrLZsO/edit?usp=sharing&amp;ouid=105538163672722783853&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2wvUYgeqDzXNsQ1fkk+y5A0QLA==">CgMxLjA4AHIhMWZOa3psNlRnc2FmM1hlX3kwTmQxODVoSUZwVi1FRmNR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2022-10-22T13:23:00Z</dcterms:created>
  <dc:creator>Sheri Wallace</dc:creator>
</cp:coreProperties>
</file>