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46A00" w:rsidP="002D1DC0" w:rsidRDefault="000D44D5" w14:paraId="7ECBC532" w14:textId="64A93685">
      <w:pPr>
        <w:spacing w:line="259" w:lineRule="auto"/>
        <w:jc w:val="center"/>
        <w:rPr>
          <w:rFonts w:ascii="Century Gothic" w:hAnsi="Century Gothic" w:cs="Lucida Sans Unicode"/>
          <w:sz w:val="20"/>
          <w:szCs w:val="20"/>
          <w:lang w:val="en-GB"/>
        </w:rPr>
      </w:pPr>
      <w:bookmarkStart w:name="_GoBack" w:id="0"/>
      <w:bookmarkEnd w:id="0"/>
      <w:r w:rsidRPr="000D44D5">
        <w:rPr>
          <w:rFonts w:ascii="Century Gothic" w:hAnsi="Century Gothic" w:cs="Lucida Sans Unicode"/>
          <w:noProof/>
          <w:sz w:val="20"/>
          <w:szCs w:val="20"/>
          <w:lang w:val="en-GB"/>
        </w:rPr>
        <mc:AlternateContent>
          <mc:Choice Requires="wps">
            <w:drawing>
              <wp:anchor distT="45720" distB="45720" distL="114300" distR="114300" simplePos="0" relativeHeight="251665408" behindDoc="0" locked="0" layoutInCell="1" allowOverlap="1" wp14:anchorId="522D9391" wp14:editId="570B3A23">
                <wp:simplePos x="0" y="0"/>
                <wp:positionH relativeFrom="column">
                  <wp:posOffset>-257175</wp:posOffset>
                </wp:positionH>
                <wp:positionV relativeFrom="paragraph">
                  <wp:posOffset>76200</wp:posOffset>
                </wp:positionV>
                <wp:extent cx="2781300" cy="2190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190750"/>
                        </a:xfrm>
                        <a:prstGeom prst="rect">
                          <a:avLst/>
                        </a:prstGeom>
                        <a:solidFill>
                          <a:srgbClr val="FFFFFF"/>
                        </a:solidFill>
                        <a:ln w="9525">
                          <a:noFill/>
                          <a:miter lim="800000"/>
                          <a:headEnd/>
                          <a:tailEnd/>
                        </a:ln>
                      </wps:spPr>
                      <wps:txbx>
                        <w:txbxContent>
                          <w:p w:rsidR="000D44D5" w:rsidRDefault="000D44D5" w14:paraId="067FD331" w14:textId="1E2EEDFD">
                            <w:r w:rsidRPr="000D44D5">
                              <w:rPr>
                                <w:noProof/>
                              </w:rPr>
                              <w:drawing>
                                <wp:inline distT="0" distB="0" distL="0" distR="0" wp14:anchorId="167CEF04" wp14:editId="4B27BA5B">
                                  <wp:extent cx="2117053" cy="1933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036" cy="19573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2D9391">
                <v:stroke joinstyle="miter"/>
                <v:path gradientshapeok="t" o:connecttype="rect"/>
              </v:shapetype>
              <v:shape id="Text Box 2" style="position:absolute;left:0;text-align:left;margin-left:-20.25pt;margin-top:6pt;width:219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fRIAIAABw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">
                <v:textbox>
                  <w:txbxContent>
                    <w:p w:rsidR="000D44D5" w:rsidRDefault="000D44D5" w14:paraId="067FD331" w14:textId="1E2EEDFD">
                      <w:r w:rsidRPr="000D44D5">
                        <w:rPr>
                          <w:noProof/>
                        </w:rPr>
                        <w:drawing>
                          <wp:inline distT="0" distB="0" distL="0" distR="0" wp14:anchorId="167CEF04" wp14:editId="4B27BA5B">
                            <wp:extent cx="2117053" cy="1933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036" cy="1957306"/>
                                    </a:xfrm>
                                    <a:prstGeom prst="rect">
                                      <a:avLst/>
                                    </a:prstGeom>
                                    <a:noFill/>
                                    <a:ln>
                                      <a:noFill/>
                                    </a:ln>
                                  </pic:spPr>
                                </pic:pic>
                              </a:graphicData>
                            </a:graphic>
                          </wp:inline>
                        </w:drawing>
                      </w:r>
                    </w:p>
                  </w:txbxContent>
                </v:textbox>
                <w10:wrap type="square"/>
              </v:shape>
            </w:pict>
          </mc:Fallback>
        </mc:AlternateContent>
      </w:r>
    </w:p>
    <w:p w:rsidR="00446A00" w:rsidP="002D1DC0" w:rsidRDefault="009F2CCA" w14:paraId="725C812C" w14:textId="5A2F321A">
      <w:pPr>
        <w:spacing w:line="259" w:lineRule="auto"/>
        <w:jc w:val="center"/>
        <w:rPr>
          <w:rFonts w:ascii="Century Gothic" w:hAnsi="Century Gothic" w:cs="Lucida Sans Unicode"/>
          <w:sz w:val="20"/>
          <w:szCs w:val="20"/>
          <w:lang w:val="en-GB"/>
        </w:rPr>
      </w:pPr>
      <w:r w:rsidRPr="00BD598D">
        <w:rPr>
          <w:rFonts w:ascii="Century Gothic" w:hAnsi="Century Gothic" w:cs="Lucida Sans Unicode"/>
          <w:noProof/>
          <w:sz w:val="20"/>
          <w:szCs w:val="20"/>
          <w:lang w:val="en-GB" w:eastAsia="en-GB"/>
        </w:rPr>
        <mc:AlternateContent>
          <mc:Choice Requires="wps">
            <w:drawing>
              <wp:anchor distT="45720" distB="45720" distL="114300" distR="114300" simplePos="0" relativeHeight="251663360" behindDoc="0" locked="0" layoutInCell="1" allowOverlap="1" wp14:anchorId="13F95B5A" wp14:editId="1E03E3BE">
                <wp:simplePos x="0" y="0"/>
                <wp:positionH relativeFrom="margin">
                  <wp:align>center</wp:align>
                </wp:positionH>
                <wp:positionV relativeFrom="paragraph">
                  <wp:posOffset>2089150</wp:posOffset>
                </wp:positionV>
                <wp:extent cx="4086225" cy="1404620"/>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4620"/>
                        </a:xfrm>
                        <a:prstGeom prst="rect">
                          <a:avLst/>
                        </a:prstGeom>
                        <a:solidFill>
                          <a:srgbClr val="FFFFFF"/>
                        </a:solidFill>
                        <a:ln w="9525">
                          <a:noFill/>
                          <a:miter lim="800000"/>
                          <a:headEnd/>
                          <a:tailEnd/>
                        </a:ln>
                      </wps:spPr>
                      <wps:txbx>
                        <w:txbxContent>
                          <w:p w:rsidRPr="009F2CCA" w:rsidR="00D63EA2" w:rsidP="000D44D5" w:rsidRDefault="000D44D5" w14:paraId="2215C789" w14:textId="00880345">
                            <w:pPr>
                              <w:rPr>
                                <w:rFonts w:asciiTheme="minorHAnsi" w:hAnsiTheme="minorHAnsi" w:cstheme="minorHAnsi"/>
                                <w:b/>
                                <w:sz w:val="40"/>
                                <w:szCs w:val="40"/>
                              </w:rPr>
                            </w:pPr>
                            <w:r w:rsidRPr="009F2CCA">
                              <w:rPr>
                                <w:rFonts w:asciiTheme="minorHAnsi" w:hAnsiTheme="minorHAnsi" w:cstheme="minorHAnsi"/>
                                <w:b/>
                                <w:sz w:val="40"/>
                                <w:szCs w:val="40"/>
                              </w:rPr>
                              <w:t>Football Family Ltd:</w:t>
                            </w:r>
                            <w:r w:rsidR="009F2CCA">
                              <w:rPr>
                                <w:rFonts w:asciiTheme="minorHAnsi" w:hAnsiTheme="minorHAnsi" w:cstheme="minorHAnsi"/>
                                <w:b/>
                                <w:sz w:val="40"/>
                                <w:szCs w:val="40"/>
                              </w:rPr>
                              <w:t xml:space="preserve"> </w:t>
                            </w:r>
                            <w:r w:rsidR="00491B6C">
                              <w:rPr>
                                <w:rFonts w:asciiTheme="minorHAnsi" w:hAnsiTheme="minorHAnsi" w:cstheme="minorHAnsi"/>
                                <w:b/>
                                <w:sz w:val="40"/>
                                <w:szCs w:val="40"/>
                              </w:rPr>
                              <w:t>GDPR Policy</w:t>
                            </w:r>
                          </w:p>
                          <w:p w:rsidRPr="00BD598D" w:rsidR="00D63EA2" w:rsidP="000D44D5" w:rsidRDefault="00D63EA2" w14:paraId="02AF8226" w14:textId="77777777">
                            <w:pPr>
                              <w:rPr>
                                <w:rFonts w:ascii="Century Gothic" w:hAnsi="Century Gothic"/>
                                <w:b/>
                                <w:sz w:val="32"/>
                                <w:szCs w:val="32"/>
                              </w:rPr>
                            </w:pPr>
                          </w:p>
                          <w:p w:rsidR="00D63EA2" w:rsidP="000D44D5" w:rsidRDefault="00D63EA2" w14:paraId="74408146" w14:textId="69C040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0;margin-top:164.5pt;width:321.7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2LJAIAACU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" w14:anchorId="13F95B5A">
                <v:textbox style="mso-fit-shape-to-text:t">
                  <w:txbxContent>
                    <w:p w:rsidRPr="009F2CCA" w:rsidR="00D63EA2" w:rsidP="000D44D5" w:rsidRDefault="000D44D5" w14:paraId="2215C789" w14:textId="00880345">
                      <w:pPr>
                        <w:rPr>
                          <w:rFonts w:asciiTheme="minorHAnsi" w:hAnsiTheme="minorHAnsi" w:cstheme="minorHAnsi"/>
                          <w:b/>
                          <w:sz w:val="40"/>
                          <w:szCs w:val="40"/>
                        </w:rPr>
                      </w:pPr>
                      <w:r w:rsidRPr="009F2CCA">
                        <w:rPr>
                          <w:rFonts w:asciiTheme="minorHAnsi" w:hAnsiTheme="minorHAnsi" w:cstheme="minorHAnsi"/>
                          <w:b/>
                          <w:sz w:val="40"/>
                          <w:szCs w:val="40"/>
                        </w:rPr>
                        <w:t>Football Family Ltd:</w:t>
                      </w:r>
                      <w:r w:rsidR="009F2CCA">
                        <w:rPr>
                          <w:rFonts w:asciiTheme="minorHAnsi" w:hAnsiTheme="minorHAnsi" w:cstheme="minorHAnsi"/>
                          <w:b/>
                          <w:sz w:val="40"/>
                          <w:szCs w:val="40"/>
                        </w:rPr>
                        <w:t xml:space="preserve"> </w:t>
                      </w:r>
                      <w:r w:rsidR="00491B6C">
                        <w:rPr>
                          <w:rFonts w:asciiTheme="minorHAnsi" w:hAnsiTheme="minorHAnsi" w:cstheme="minorHAnsi"/>
                          <w:b/>
                          <w:sz w:val="40"/>
                          <w:szCs w:val="40"/>
                        </w:rPr>
                        <w:t>GDPR Policy</w:t>
                      </w:r>
                    </w:p>
                    <w:p w:rsidRPr="00BD598D" w:rsidR="00D63EA2" w:rsidP="000D44D5" w:rsidRDefault="00D63EA2" w14:paraId="02AF8226" w14:textId="77777777">
                      <w:pPr>
                        <w:rPr>
                          <w:rFonts w:ascii="Century Gothic" w:hAnsi="Century Gothic"/>
                          <w:b/>
                          <w:sz w:val="32"/>
                          <w:szCs w:val="32"/>
                        </w:rPr>
                      </w:pPr>
                    </w:p>
                    <w:p w:rsidR="00D63EA2" w:rsidP="000D44D5" w:rsidRDefault="00D63EA2" w14:paraId="74408146" w14:textId="69C04049"/>
                  </w:txbxContent>
                </v:textbox>
                <w10:wrap type="square" anchorx="margin"/>
              </v:shape>
            </w:pict>
          </mc:Fallback>
        </mc:AlternateContent>
      </w:r>
    </w:p>
    <w:tbl>
      <w:tblPr>
        <w:tblStyle w:val="TableGrid"/>
        <w:tblW w:w="0" w:type="auto"/>
        <w:tblLook w:val="04A0" w:firstRow="1" w:lastRow="0" w:firstColumn="1" w:lastColumn="0" w:noHBand="0" w:noVBand="1"/>
      </w:tblPr>
      <w:tblGrid>
        <w:gridCol w:w="2213"/>
        <w:gridCol w:w="2135"/>
        <w:gridCol w:w="2113"/>
        <w:gridCol w:w="1805"/>
        <w:gridCol w:w="2190"/>
      </w:tblGrid>
      <w:tr w:rsidR="00407AEB" w:rsidTr="0DAA4ED1" w14:paraId="11B96B47" w14:textId="77777777">
        <w:tc>
          <w:tcPr>
            <w:tcW w:w="2213" w:type="dxa"/>
            <w:tcMar/>
          </w:tcPr>
          <w:p w:rsidRPr="009F2CCA" w:rsidR="00407AEB" w:rsidP="009F2CCA" w:rsidRDefault="00407AEB" w14:paraId="3CB3CCA7" w14:textId="1E133411">
            <w:pPr>
              <w:spacing w:line="259" w:lineRule="auto"/>
              <w:jc w:val="center"/>
              <w:rPr>
                <w:rFonts w:asciiTheme="minorHAnsi" w:hAnsiTheme="minorHAnsi" w:cstheme="minorHAnsi"/>
                <w:b/>
                <w:bCs/>
                <w:sz w:val="28"/>
                <w:szCs w:val="28"/>
                <w:lang w:val="en-GB"/>
              </w:rPr>
            </w:pPr>
            <w:r w:rsidRPr="009F2CCA">
              <w:rPr>
                <w:rFonts w:asciiTheme="minorHAnsi" w:hAnsiTheme="minorHAnsi" w:cstheme="minorHAnsi"/>
                <w:b/>
                <w:bCs/>
                <w:sz w:val="28"/>
                <w:szCs w:val="28"/>
                <w:lang w:val="en-GB"/>
              </w:rPr>
              <w:t>Document Type</w:t>
            </w:r>
          </w:p>
        </w:tc>
        <w:tc>
          <w:tcPr>
            <w:tcW w:w="2135" w:type="dxa"/>
            <w:tcMar/>
          </w:tcPr>
          <w:p w:rsidRPr="009F2CCA" w:rsidR="00407AEB" w:rsidP="009F2CCA" w:rsidRDefault="00407AEB" w14:paraId="0F0F5F6E" w14:textId="77777777">
            <w:pPr>
              <w:spacing w:line="259" w:lineRule="auto"/>
              <w:jc w:val="center"/>
              <w:rPr>
                <w:rFonts w:asciiTheme="minorHAnsi" w:hAnsiTheme="minorHAnsi" w:cstheme="minorHAnsi"/>
                <w:b/>
                <w:bCs/>
                <w:sz w:val="28"/>
                <w:szCs w:val="28"/>
                <w:lang w:val="en-GB"/>
              </w:rPr>
            </w:pPr>
            <w:r w:rsidRPr="009F2CCA">
              <w:rPr>
                <w:rFonts w:asciiTheme="minorHAnsi" w:hAnsiTheme="minorHAnsi" w:cstheme="minorHAnsi"/>
                <w:b/>
                <w:bCs/>
                <w:sz w:val="28"/>
                <w:szCs w:val="28"/>
                <w:lang w:val="en-GB"/>
              </w:rPr>
              <w:t>Revision No</w:t>
            </w:r>
          </w:p>
          <w:p w:rsidRPr="009F2CCA" w:rsidR="00407AEB" w:rsidP="009F2CCA" w:rsidRDefault="00407AEB" w14:paraId="58BF0A12" w14:textId="483E09EB">
            <w:pPr>
              <w:spacing w:line="259" w:lineRule="auto"/>
              <w:jc w:val="center"/>
              <w:rPr>
                <w:rFonts w:asciiTheme="minorHAnsi" w:hAnsiTheme="minorHAnsi" w:cstheme="minorHAnsi"/>
                <w:b/>
                <w:bCs/>
                <w:sz w:val="28"/>
                <w:szCs w:val="28"/>
                <w:lang w:val="en-GB"/>
              </w:rPr>
            </w:pPr>
          </w:p>
        </w:tc>
        <w:tc>
          <w:tcPr>
            <w:tcW w:w="2113" w:type="dxa"/>
            <w:tcMar/>
          </w:tcPr>
          <w:p w:rsidRPr="009F2CCA" w:rsidR="00407AEB" w:rsidP="009F2CCA" w:rsidRDefault="00407AEB" w14:paraId="33F2387F" w14:textId="501EE8CB">
            <w:pPr>
              <w:spacing w:line="259" w:lineRule="auto"/>
              <w:jc w:val="center"/>
              <w:rPr>
                <w:rFonts w:asciiTheme="minorHAnsi" w:hAnsiTheme="minorHAnsi" w:cstheme="minorHAnsi"/>
                <w:b/>
                <w:bCs/>
                <w:sz w:val="28"/>
                <w:szCs w:val="28"/>
                <w:lang w:val="en-GB"/>
              </w:rPr>
            </w:pPr>
            <w:r w:rsidRPr="009F2CCA">
              <w:rPr>
                <w:rFonts w:asciiTheme="minorHAnsi" w:hAnsiTheme="minorHAnsi" w:cstheme="minorHAnsi"/>
                <w:b/>
                <w:bCs/>
                <w:sz w:val="28"/>
                <w:szCs w:val="28"/>
                <w:lang w:val="en-GB"/>
              </w:rPr>
              <w:t>Date Created</w:t>
            </w:r>
          </w:p>
        </w:tc>
        <w:tc>
          <w:tcPr>
            <w:tcW w:w="1805" w:type="dxa"/>
            <w:tcMar/>
          </w:tcPr>
          <w:p w:rsidRPr="009F2CCA" w:rsidR="00407AEB" w:rsidP="009F2CCA" w:rsidRDefault="00407AEB" w14:paraId="303C5C40" w14:textId="236BA5D4">
            <w:pPr>
              <w:spacing w:line="259" w:lineRule="auto"/>
              <w:jc w:val="center"/>
              <w:rPr>
                <w:rFonts w:asciiTheme="minorHAnsi" w:hAnsiTheme="minorHAnsi" w:cstheme="minorHAnsi"/>
                <w:b/>
                <w:bCs/>
                <w:sz w:val="28"/>
                <w:szCs w:val="28"/>
                <w:lang w:val="en-GB"/>
              </w:rPr>
            </w:pPr>
            <w:r>
              <w:rPr>
                <w:rFonts w:asciiTheme="minorHAnsi" w:hAnsiTheme="minorHAnsi" w:cstheme="minorHAnsi"/>
                <w:b/>
                <w:bCs/>
                <w:sz w:val="28"/>
                <w:szCs w:val="28"/>
                <w:lang w:val="en-GB"/>
              </w:rPr>
              <w:t>Renewal date</w:t>
            </w:r>
          </w:p>
        </w:tc>
        <w:tc>
          <w:tcPr>
            <w:tcW w:w="2190" w:type="dxa"/>
            <w:tcMar/>
          </w:tcPr>
          <w:p w:rsidRPr="009F2CCA" w:rsidR="00407AEB" w:rsidP="009F2CCA" w:rsidRDefault="00407AEB" w14:paraId="6E6E1F73" w14:textId="25F4826D">
            <w:pPr>
              <w:spacing w:line="259" w:lineRule="auto"/>
              <w:jc w:val="center"/>
              <w:rPr>
                <w:rFonts w:asciiTheme="minorHAnsi" w:hAnsiTheme="minorHAnsi" w:cstheme="minorHAnsi"/>
                <w:b/>
                <w:bCs/>
                <w:sz w:val="28"/>
                <w:szCs w:val="28"/>
                <w:lang w:val="en-GB"/>
              </w:rPr>
            </w:pPr>
            <w:r w:rsidRPr="009F2CCA">
              <w:rPr>
                <w:rFonts w:asciiTheme="minorHAnsi" w:hAnsiTheme="minorHAnsi" w:cstheme="minorHAnsi"/>
                <w:b/>
                <w:bCs/>
                <w:sz w:val="28"/>
                <w:szCs w:val="28"/>
                <w:lang w:val="en-GB"/>
              </w:rPr>
              <w:t>Approved By</w:t>
            </w:r>
          </w:p>
        </w:tc>
      </w:tr>
      <w:tr w:rsidR="00407AEB" w:rsidTr="0DAA4ED1" w14:paraId="27E21AFC" w14:textId="77777777">
        <w:tc>
          <w:tcPr>
            <w:tcW w:w="2213" w:type="dxa"/>
            <w:tcMar/>
          </w:tcPr>
          <w:p w:rsidRPr="009F2CCA" w:rsidR="00407AEB" w:rsidP="009F2CCA" w:rsidRDefault="00407AEB" w14:paraId="115536DF" w14:textId="13BDEC55">
            <w:pPr>
              <w:spacing w:line="259" w:lineRule="auto"/>
              <w:jc w:val="center"/>
              <w:rPr>
                <w:rFonts w:asciiTheme="minorHAnsi" w:hAnsiTheme="minorHAnsi" w:cstheme="minorHAnsi"/>
                <w:lang w:val="en-GB"/>
              </w:rPr>
            </w:pPr>
            <w:r>
              <w:rPr>
                <w:rFonts w:asciiTheme="minorHAnsi" w:hAnsiTheme="minorHAnsi" w:cstheme="minorHAnsi"/>
                <w:lang w:val="en-GB"/>
              </w:rPr>
              <w:t>Policy</w:t>
            </w:r>
          </w:p>
        </w:tc>
        <w:tc>
          <w:tcPr>
            <w:tcW w:w="2135" w:type="dxa"/>
            <w:tcMar/>
          </w:tcPr>
          <w:p w:rsidRPr="009F2CCA" w:rsidR="00407AEB" w:rsidP="009F2CCA" w:rsidRDefault="00407AEB" w14:paraId="0D26C5B5" w14:textId="37E541C5">
            <w:pPr>
              <w:spacing w:line="259" w:lineRule="auto"/>
              <w:jc w:val="center"/>
              <w:rPr>
                <w:rFonts w:asciiTheme="minorHAnsi" w:hAnsiTheme="minorHAnsi" w:cstheme="minorHAnsi"/>
                <w:lang w:val="en-GB"/>
              </w:rPr>
            </w:pPr>
            <w:r>
              <w:rPr>
                <w:rFonts w:asciiTheme="minorHAnsi" w:hAnsiTheme="minorHAnsi" w:cstheme="minorHAnsi"/>
                <w:lang w:val="en-GB"/>
              </w:rPr>
              <w:t>003</w:t>
            </w:r>
          </w:p>
        </w:tc>
        <w:tc>
          <w:tcPr>
            <w:tcW w:w="2113" w:type="dxa"/>
            <w:tcMar/>
          </w:tcPr>
          <w:p w:rsidRPr="009F2CCA" w:rsidR="00407AEB" w:rsidP="0DAA4ED1" w:rsidRDefault="00407AEB" w14:paraId="237B692D" w14:textId="1D72EF43">
            <w:pPr>
              <w:spacing w:line="259" w:lineRule="auto"/>
              <w:jc w:val="center"/>
              <w:rPr>
                <w:rFonts w:ascii="Calibri" w:hAnsi="Calibri" w:cs="Calibri" w:asciiTheme="minorAscii" w:hAnsiTheme="minorAscii" w:cstheme="minorAscii"/>
                <w:lang w:val="en-GB"/>
              </w:rPr>
            </w:pPr>
            <w:r w:rsidRPr="0DAA4ED1" w:rsidR="00407AEB">
              <w:rPr>
                <w:rFonts w:ascii="Calibri" w:hAnsi="Calibri" w:cs="Calibri" w:asciiTheme="minorAscii" w:hAnsiTheme="minorAscii" w:cstheme="minorAscii"/>
                <w:lang w:val="en-GB"/>
              </w:rPr>
              <w:t>01.09.2</w:t>
            </w:r>
            <w:r w:rsidRPr="0DAA4ED1" w:rsidR="6AA6B462">
              <w:rPr>
                <w:rFonts w:ascii="Calibri" w:hAnsi="Calibri" w:cs="Calibri" w:asciiTheme="minorAscii" w:hAnsiTheme="minorAscii" w:cstheme="minorAscii"/>
                <w:lang w:val="en-GB"/>
              </w:rPr>
              <w:t>3</w:t>
            </w:r>
          </w:p>
        </w:tc>
        <w:tc>
          <w:tcPr>
            <w:tcW w:w="1805" w:type="dxa"/>
            <w:tcMar/>
          </w:tcPr>
          <w:p w:rsidR="00407AEB" w:rsidP="0DAA4ED1" w:rsidRDefault="00407AEB" w14:paraId="5942390E" w14:textId="6711FD60">
            <w:pPr>
              <w:spacing w:line="259" w:lineRule="auto"/>
              <w:jc w:val="center"/>
              <w:rPr>
                <w:rFonts w:ascii="Calibri" w:hAnsi="Calibri" w:cs="Calibri" w:asciiTheme="minorAscii" w:hAnsiTheme="minorAscii" w:cstheme="minorAscii"/>
                <w:lang w:val="en-GB"/>
              </w:rPr>
            </w:pPr>
            <w:r w:rsidRPr="0DAA4ED1" w:rsidR="00407AEB">
              <w:rPr>
                <w:rFonts w:ascii="Calibri" w:hAnsi="Calibri" w:cs="Calibri" w:asciiTheme="minorAscii" w:hAnsiTheme="minorAscii" w:cstheme="minorAscii"/>
                <w:lang w:val="en-GB"/>
              </w:rPr>
              <w:t>31.07.2</w:t>
            </w:r>
            <w:r w:rsidRPr="0DAA4ED1" w:rsidR="635EFBAF">
              <w:rPr>
                <w:rFonts w:ascii="Calibri" w:hAnsi="Calibri" w:cs="Calibri" w:asciiTheme="minorAscii" w:hAnsiTheme="minorAscii" w:cstheme="minorAscii"/>
                <w:lang w:val="en-GB"/>
              </w:rPr>
              <w:t>4</w:t>
            </w:r>
          </w:p>
        </w:tc>
        <w:tc>
          <w:tcPr>
            <w:tcW w:w="2190" w:type="dxa"/>
            <w:tcMar/>
          </w:tcPr>
          <w:p w:rsidRPr="009F2CCA" w:rsidR="00407AEB" w:rsidP="009F2CCA" w:rsidRDefault="000261B9" w14:paraId="507EB492" w14:textId="1C07AA08">
            <w:pPr>
              <w:spacing w:line="259" w:lineRule="auto"/>
              <w:jc w:val="center"/>
              <w:rPr>
                <w:rFonts w:asciiTheme="minorHAnsi" w:hAnsiTheme="minorHAnsi" w:cstheme="minorHAnsi"/>
                <w:lang w:val="en-GB"/>
              </w:rPr>
            </w:pPr>
            <w:proofErr w:type="spellStart"/>
            <w:r>
              <w:rPr>
                <w:rFonts w:asciiTheme="minorHAnsi" w:hAnsiTheme="minorHAnsi" w:cstheme="minorHAnsi"/>
                <w:lang w:val="en-GB"/>
              </w:rPr>
              <w:t>C.Parry</w:t>
            </w:r>
            <w:proofErr w:type="spellEnd"/>
          </w:p>
        </w:tc>
      </w:tr>
    </w:tbl>
    <w:p w:rsidR="00BD598D" w:rsidP="000D44D5" w:rsidRDefault="00BD598D" w14:paraId="3839331F" w14:textId="052E3EE3">
      <w:pPr>
        <w:spacing w:line="259" w:lineRule="auto"/>
        <w:jc w:val="right"/>
        <w:rPr>
          <w:rFonts w:ascii="Century Gothic" w:hAnsi="Century Gothic" w:cs="Lucida Sans Unicode"/>
          <w:sz w:val="20"/>
          <w:szCs w:val="20"/>
          <w:lang w:val="en-GB"/>
        </w:rPr>
      </w:pPr>
      <w:r>
        <w:rPr>
          <w:rFonts w:ascii="Century Gothic" w:hAnsi="Century Gothic" w:cs="Lucida Sans Unicode"/>
          <w:sz w:val="20"/>
          <w:szCs w:val="20"/>
          <w:lang w:val="en-GB"/>
        </w:rPr>
        <w:br w:type="page"/>
      </w:r>
    </w:p>
    <w:p w:rsidR="002D1DC0" w:rsidRDefault="002D1DC0" w14:paraId="4A5DD02F" w14:textId="77777777">
      <w:pPr>
        <w:spacing w:line="259" w:lineRule="auto"/>
        <w:jc w:val="both"/>
        <w:rPr>
          <w:rFonts w:ascii="Century Gothic" w:hAnsi="Century Gothic" w:cs="Lucida Sans Unicode"/>
          <w:sz w:val="20"/>
          <w:szCs w:val="20"/>
          <w:lang w:val="en-GB"/>
        </w:rPr>
      </w:pPr>
    </w:p>
    <w:p w:rsidR="00DD5937" w:rsidP="00E91B2F" w:rsidRDefault="00DD5937" w14:paraId="25E671A4" w14:textId="4F2F9450">
      <w:pPr>
        <w:spacing w:before="100" w:beforeAutospacing="1" w:after="150" w:line="259" w:lineRule="auto"/>
        <w:rPr>
          <w:rFonts w:asciiTheme="minorHAnsi" w:hAnsiTheme="minorHAnsi" w:cstheme="minorHAnsi"/>
          <w:b/>
          <w:color w:val="000000"/>
          <w:sz w:val="28"/>
          <w:szCs w:val="28"/>
          <w:lang w:val="en-GB" w:eastAsia="en-GB"/>
        </w:rPr>
      </w:pPr>
      <w:r w:rsidRPr="0002132E">
        <w:rPr>
          <w:rFonts w:asciiTheme="minorHAnsi" w:hAnsiTheme="minorHAnsi" w:cstheme="minorHAnsi"/>
          <w:b/>
          <w:color w:val="000000"/>
          <w:sz w:val="28"/>
          <w:szCs w:val="28"/>
          <w:lang w:val="en-GB" w:eastAsia="en-GB"/>
        </w:rPr>
        <w:t>Positional Statement</w:t>
      </w:r>
    </w:p>
    <w:p w:rsidRPr="008E2963" w:rsidR="008E2963" w:rsidP="00DE733F" w:rsidRDefault="008E2963" w14:paraId="676C3954" w14:textId="3D763758">
      <w:pPr>
        <w:spacing w:before="100" w:beforeAutospacing="1" w:after="150" w:line="360" w:lineRule="auto"/>
        <w:jc w:val="both"/>
        <w:rPr>
          <w:rFonts w:asciiTheme="minorHAnsi" w:hAnsiTheme="minorHAnsi" w:cstheme="minorHAnsi"/>
          <w:bCs/>
          <w:color w:val="000000"/>
          <w:lang w:val="en-GB" w:eastAsia="en-GB"/>
        </w:rPr>
      </w:pPr>
      <w:r>
        <w:rPr>
          <w:rFonts w:asciiTheme="minorHAnsi" w:hAnsiTheme="minorHAnsi" w:cstheme="minorHAnsi"/>
          <w:bCs/>
          <w:color w:val="000000"/>
          <w:lang w:val="en-GB" w:eastAsia="en-GB"/>
        </w:rPr>
        <w:t xml:space="preserve">Football Family </w:t>
      </w:r>
      <w:r w:rsidRPr="008E2963">
        <w:rPr>
          <w:rFonts w:asciiTheme="minorHAnsi" w:hAnsiTheme="minorHAnsi" w:cstheme="minorHAnsi"/>
          <w:bCs/>
          <w:color w:val="000000"/>
          <w:lang w:val="en-GB" w:eastAsia="en-GB"/>
        </w:rPr>
        <w:t xml:space="preserve">accept and appreciate that </w:t>
      </w:r>
      <w:r>
        <w:rPr>
          <w:rFonts w:asciiTheme="minorHAnsi" w:hAnsiTheme="minorHAnsi" w:cstheme="minorHAnsi"/>
          <w:bCs/>
          <w:color w:val="000000"/>
          <w:lang w:val="en-GB" w:eastAsia="en-GB"/>
        </w:rPr>
        <w:t xml:space="preserve">they have a degree of trust and responsibility. </w:t>
      </w:r>
      <w:r w:rsidRPr="008E2963">
        <w:rPr>
          <w:rFonts w:asciiTheme="minorHAnsi" w:hAnsiTheme="minorHAnsi" w:cstheme="minorHAnsi"/>
          <w:bCs/>
          <w:color w:val="000000"/>
          <w:lang w:val="en-GB" w:eastAsia="en-GB"/>
        </w:rPr>
        <w:t>To provide you with the best possible</w:t>
      </w:r>
      <w:r>
        <w:rPr>
          <w:rFonts w:asciiTheme="minorHAnsi" w:hAnsiTheme="minorHAnsi" w:cstheme="minorHAnsi"/>
          <w:bCs/>
          <w:color w:val="000000"/>
          <w:lang w:val="en-GB" w:eastAsia="en-GB"/>
        </w:rPr>
        <w:t xml:space="preserve"> education and training</w:t>
      </w:r>
      <w:r w:rsidRPr="008E2963">
        <w:rPr>
          <w:rFonts w:asciiTheme="minorHAnsi" w:hAnsiTheme="minorHAnsi" w:cstheme="minorHAnsi"/>
          <w:bCs/>
          <w:color w:val="000000"/>
          <w:lang w:val="en-GB" w:eastAsia="en-GB"/>
        </w:rPr>
        <w:t xml:space="preserve"> service</w:t>
      </w:r>
      <w:r>
        <w:rPr>
          <w:rFonts w:asciiTheme="minorHAnsi" w:hAnsiTheme="minorHAnsi" w:cstheme="minorHAnsi"/>
          <w:bCs/>
          <w:color w:val="000000"/>
          <w:lang w:val="en-GB" w:eastAsia="en-GB"/>
        </w:rPr>
        <w:t>s</w:t>
      </w:r>
      <w:r w:rsidRPr="008E2963">
        <w:rPr>
          <w:rFonts w:asciiTheme="minorHAnsi" w:hAnsiTheme="minorHAnsi" w:cstheme="minorHAnsi"/>
          <w:bCs/>
          <w:color w:val="000000"/>
          <w:lang w:val="en-GB" w:eastAsia="en-GB"/>
        </w:rPr>
        <w:t xml:space="preserve">, </w:t>
      </w:r>
      <w:r>
        <w:rPr>
          <w:rFonts w:asciiTheme="minorHAnsi" w:hAnsiTheme="minorHAnsi" w:cstheme="minorHAnsi"/>
          <w:bCs/>
          <w:color w:val="000000"/>
          <w:lang w:val="en-GB" w:eastAsia="en-GB"/>
        </w:rPr>
        <w:t xml:space="preserve">Football Family </w:t>
      </w:r>
      <w:r w:rsidRPr="008E2963">
        <w:rPr>
          <w:rFonts w:asciiTheme="minorHAnsi" w:hAnsiTheme="minorHAnsi" w:cstheme="minorHAnsi"/>
          <w:bCs/>
          <w:color w:val="000000"/>
          <w:lang w:val="en-GB" w:eastAsia="en-GB"/>
        </w:rPr>
        <w:t xml:space="preserve">must </w:t>
      </w:r>
      <w:r>
        <w:rPr>
          <w:rFonts w:asciiTheme="minorHAnsi" w:hAnsiTheme="minorHAnsi" w:cstheme="minorHAnsi"/>
          <w:bCs/>
          <w:color w:val="000000"/>
          <w:lang w:val="en-GB" w:eastAsia="en-GB"/>
        </w:rPr>
        <w:t xml:space="preserve">process and use the data you share / provide. </w:t>
      </w:r>
      <w:r w:rsidRPr="008E2963">
        <w:rPr>
          <w:rFonts w:asciiTheme="minorHAnsi" w:hAnsiTheme="minorHAnsi" w:cstheme="minorHAnsi"/>
          <w:bCs/>
          <w:color w:val="000000"/>
          <w:lang w:val="en-GB" w:eastAsia="en-GB"/>
        </w:rPr>
        <w:t xml:space="preserve">The security of your data is of the utmost importance to, and this </w:t>
      </w:r>
      <w:r w:rsidR="000261B9">
        <w:rPr>
          <w:rFonts w:asciiTheme="minorHAnsi" w:hAnsiTheme="minorHAnsi" w:cstheme="minorHAnsi"/>
          <w:bCs/>
          <w:color w:val="000000"/>
          <w:lang w:val="en-GB" w:eastAsia="en-GB"/>
        </w:rPr>
        <w:t>p</w:t>
      </w:r>
      <w:r>
        <w:rPr>
          <w:rFonts w:asciiTheme="minorHAnsi" w:hAnsiTheme="minorHAnsi" w:cstheme="minorHAnsi"/>
          <w:bCs/>
          <w:color w:val="000000"/>
          <w:lang w:val="en-GB" w:eastAsia="en-GB"/>
        </w:rPr>
        <w:t>olicy</w:t>
      </w:r>
      <w:r w:rsidRPr="008E2963">
        <w:rPr>
          <w:rFonts w:asciiTheme="minorHAnsi" w:hAnsiTheme="minorHAnsi" w:cstheme="minorHAnsi"/>
          <w:bCs/>
          <w:color w:val="000000"/>
          <w:lang w:val="en-GB" w:eastAsia="en-GB"/>
        </w:rPr>
        <w:t xml:space="preserve"> will </w:t>
      </w:r>
      <w:r>
        <w:rPr>
          <w:rFonts w:asciiTheme="minorHAnsi" w:hAnsiTheme="minorHAnsi" w:cstheme="minorHAnsi"/>
          <w:bCs/>
          <w:color w:val="000000"/>
          <w:lang w:val="en-GB" w:eastAsia="en-GB"/>
        </w:rPr>
        <w:t>highlight</w:t>
      </w:r>
      <w:r w:rsidRPr="008E2963">
        <w:rPr>
          <w:rFonts w:asciiTheme="minorHAnsi" w:hAnsiTheme="minorHAnsi" w:cstheme="minorHAnsi"/>
          <w:bCs/>
          <w:color w:val="000000"/>
          <w:lang w:val="en-GB" w:eastAsia="en-GB"/>
        </w:rPr>
        <w:t xml:space="preserve"> just how </w:t>
      </w:r>
      <w:r>
        <w:rPr>
          <w:rFonts w:asciiTheme="minorHAnsi" w:hAnsiTheme="minorHAnsi" w:cstheme="minorHAnsi"/>
          <w:bCs/>
          <w:color w:val="000000"/>
          <w:lang w:val="en-GB" w:eastAsia="en-GB"/>
        </w:rPr>
        <w:t xml:space="preserve">your personal data is collected, </w:t>
      </w:r>
      <w:r w:rsidR="001B1B6C">
        <w:rPr>
          <w:rFonts w:asciiTheme="minorHAnsi" w:hAnsiTheme="minorHAnsi" w:cstheme="minorHAnsi"/>
          <w:bCs/>
          <w:color w:val="000000"/>
          <w:lang w:val="en-GB" w:eastAsia="en-GB"/>
        </w:rPr>
        <w:t>used,</w:t>
      </w:r>
      <w:r>
        <w:rPr>
          <w:rFonts w:asciiTheme="minorHAnsi" w:hAnsiTheme="minorHAnsi" w:cstheme="minorHAnsi"/>
          <w:bCs/>
          <w:color w:val="000000"/>
          <w:lang w:val="en-GB" w:eastAsia="en-GB"/>
        </w:rPr>
        <w:t xml:space="preserve"> and protected. </w:t>
      </w:r>
    </w:p>
    <w:p w:rsidR="008E2963" w:rsidP="00DE733F" w:rsidRDefault="008E2963" w14:paraId="60DCA27B" w14:textId="52622934">
      <w:pPr>
        <w:spacing w:before="100" w:beforeAutospacing="1" w:after="150" w:line="360" w:lineRule="auto"/>
        <w:jc w:val="both"/>
        <w:rPr>
          <w:rFonts w:asciiTheme="minorHAnsi" w:hAnsiTheme="minorHAnsi" w:cstheme="minorHAnsi"/>
          <w:bCs/>
          <w:color w:val="000000"/>
          <w:lang w:val="en-GB" w:eastAsia="en-GB"/>
        </w:rPr>
      </w:pPr>
      <w:r w:rsidRPr="008E2963">
        <w:rPr>
          <w:rFonts w:asciiTheme="minorHAnsi" w:hAnsiTheme="minorHAnsi" w:cstheme="minorHAnsi"/>
          <w:bCs/>
          <w:color w:val="000000"/>
          <w:lang w:val="en-GB" w:eastAsia="en-GB"/>
        </w:rPr>
        <w:t xml:space="preserve">It is important </w:t>
      </w:r>
      <w:r>
        <w:rPr>
          <w:rFonts w:asciiTheme="minorHAnsi" w:hAnsiTheme="minorHAnsi" w:cstheme="minorHAnsi"/>
          <w:bCs/>
          <w:color w:val="000000"/>
          <w:lang w:val="en-GB" w:eastAsia="en-GB"/>
        </w:rPr>
        <w:t xml:space="preserve">that you </w:t>
      </w:r>
      <w:r w:rsidR="000C5FB5">
        <w:rPr>
          <w:rFonts w:asciiTheme="minorHAnsi" w:hAnsiTheme="minorHAnsi" w:cstheme="minorHAnsi"/>
          <w:bCs/>
          <w:color w:val="000000"/>
          <w:lang w:val="en-GB" w:eastAsia="en-GB"/>
        </w:rPr>
        <w:t>understand your</w:t>
      </w:r>
      <w:r w:rsidRPr="008E2963">
        <w:rPr>
          <w:rFonts w:asciiTheme="minorHAnsi" w:hAnsiTheme="minorHAnsi" w:cstheme="minorHAnsi"/>
          <w:bCs/>
          <w:color w:val="000000"/>
          <w:lang w:val="en-GB" w:eastAsia="en-GB"/>
        </w:rPr>
        <w:t xml:space="preserve"> rights </w:t>
      </w:r>
      <w:r w:rsidR="000C5FB5">
        <w:rPr>
          <w:rFonts w:asciiTheme="minorHAnsi" w:hAnsiTheme="minorHAnsi" w:cstheme="minorHAnsi"/>
          <w:bCs/>
          <w:color w:val="000000"/>
          <w:lang w:val="en-GB" w:eastAsia="en-GB"/>
        </w:rPr>
        <w:t>with regards to the use of your</w:t>
      </w:r>
      <w:r w:rsidRPr="008E2963">
        <w:rPr>
          <w:rFonts w:asciiTheme="minorHAnsi" w:hAnsiTheme="minorHAnsi" w:cstheme="minorHAnsi"/>
          <w:bCs/>
          <w:color w:val="000000"/>
          <w:lang w:val="en-GB" w:eastAsia="en-GB"/>
        </w:rPr>
        <w:t xml:space="preserve"> personal data and as such, your individual rights (and how to exercise them) will be explained within this document.</w:t>
      </w:r>
    </w:p>
    <w:p w:rsidR="00897115" w:rsidP="00DE733F" w:rsidRDefault="00897115" w14:paraId="1AD3974B" w14:textId="146857BB">
      <w:pPr>
        <w:spacing w:before="100" w:beforeAutospacing="1" w:after="150" w:line="360" w:lineRule="auto"/>
        <w:jc w:val="both"/>
        <w:rPr>
          <w:rFonts w:asciiTheme="minorHAnsi" w:hAnsiTheme="minorHAnsi" w:cstheme="minorHAnsi"/>
          <w:bCs/>
          <w:color w:val="000000"/>
          <w:lang w:val="en-GB" w:eastAsia="en-GB"/>
        </w:rPr>
      </w:pPr>
    </w:p>
    <w:p w:rsidRPr="00897115" w:rsidR="00897115" w:rsidP="00DE733F" w:rsidRDefault="00897115" w14:paraId="01FA55C3" w14:textId="35697D4E">
      <w:pPr>
        <w:spacing w:before="100" w:beforeAutospacing="1" w:after="150" w:line="360" w:lineRule="auto"/>
        <w:jc w:val="both"/>
        <w:rPr>
          <w:rFonts w:asciiTheme="minorHAnsi" w:hAnsiTheme="minorHAnsi" w:cstheme="minorHAnsi"/>
          <w:b/>
          <w:color w:val="000000"/>
          <w:sz w:val="28"/>
          <w:szCs w:val="28"/>
          <w:lang w:val="en-GB" w:eastAsia="en-GB"/>
        </w:rPr>
      </w:pPr>
      <w:r w:rsidRPr="00897115">
        <w:rPr>
          <w:rFonts w:asciiTheme="minorHAnsi" w:hAnsiTheme="minorHAnsi" w:cstheme="minorHAnsi"/>
          <w:b/>
          <w:color w:val="000000"/>
          <w:sz w:val="28"/>
          <w:szCs w:val="28"/>
          <w:lang w:val="en-GB" w:eastAsia="en-GB"/>
        </w:rPr>
        <w:t xml:space="preserve">Objectives </w:t>
      </w:r>
    </w:p>
    <w:p w:rsidR="00897115" w:rsidP="00DE733F" w:rsidRDefault="00897115" w14:paraId="2AF8EF48" w14:textId="495AC601">
      <w:pPr>
        <w:spacing w:before="100" w:beforeAutospacing="1" w:after="150" w:line="360" w:lineRule="auto"/>
        <w:jc w:val="both"/>
        <w:rPr>
          <w:rFonts w:asciiTheme="minorHAnsi" w:hAnsiTheme="minorHAnsi" w:cstheme="minorHAnsi"/>
          <w:bCs/>
          <w:color w:val="000000"/>
          <w:lang w:val="en-GB" w:eastAsia="en-GB"/>
        </w:rPr>
      </w:pPr>
      <w:r>
        <w:rPr>
          <w:rFonts w:asciiTheme="minorHAnsi" w:hAnsiTheme="minorHAnsi" w:cstheme="minorHAnsi"/>
          <w:bCs/>
          <w:color w:val="000000"/>
          <w:lang w:val="en-GB" w:eastAsia="en-GB"/>
        </w:rPr>
        <w:t xml:space="preserve">The purpose of this policy is to provide full transparency with regards to how Football Family collect, </w:t>
      </w:r>
      <w:r w:rsidR="001B1B6C">
        <w:rPr>
          <w:rFonts w:asciiTheme="minorHAnsi" w:hAnsiTheme="minorHAnsi" w:cstheme="minorHAnsi"/>
          <w:bCs/>
          <w:color w:val="000000"/>
          <w:lang w:val="en-GB" w:eastAsia="en-GB"/>
        </w:rPr>
        <w:t>use,</w:t>
      </w:r>
      <w:r>
        <w:rPr>
          <w:rFonts w:asciiTheme="minorHAnsi" w:hAnsiTheme="minorHAnsi" w:cstheme="minorHAnsi"/>
          <w:bCs/>
          <w:color w:val="000000"/>
          <w:lang w:val="en-GB" w:eastAsia="en-GB"/>
        </w:rPr>
        <w:t xml:space="preserve"> and store your personal information / data. Aligning with the provisions of the GDPR, this policy applies to all staff, learners</w:t>
      </w:r>
      <w:r w:rsidR="001B1B6C">
        <w:rPr>
          <w:rFonts w:asciiTheme="minorHAnsi" w:hAnsiTheme="minorHAnsi" w:cstheme="minorHAnsi"/>
          <w:bCs/>
          <w:color w:val="000000"/>
          <w:lang w:val="en-GB" w:eastAsia="en-GB"/>
        </w:rPr>
        <w:t>,</w:t>
      </w:r>
      <w:r>
        <w:rPr>
          <w:rFonts w:asciiTheme="minorHAnsi" w:hAnsiTheme="minorHAnsi" w:cstheme="minorHAnsi"/>
          <w:bCs/>
          <w:color w:val="000000"/>
          <w:lang w:val="en-GB" w:eastAsia="en-GB"/>
        </w:rPr>
        <w:t xml:space="preserve"> and volunteers.</w:t>
      </w:r>
    </w:p>
    <w:p w:rsidR="00897115" w:rsidP="00DE733F" w:rsidRDefault="00897115" w14:paraId="5A06FB4A" w14:textId="4D504364">
      <w:pPr>
        <w:spacing w:before="100" w:beforeAutospacing="1" w:after="150" w:line="360" w:lineRule="auto"/>
        <w:jc w:val="both"/>
        <w:rPr>
          <w:rFonts w:asciiTheme="minorHAnsi" w:hAnsiTheme="minorHAnsi" w:cstheme="minorHAnsi"/>
          <w:bCs/>
          <w:color w:val="000000"/>
          <w:lang w:val="en-GB" w:eastAsia="en-GB"/>
        </w:rPr>
      </w:pPr>
      <w:r>
        <w:rPr>
          <w:rFonts w:asciiTheme="minorHAnsi" w:hAnsiTheme="minorHAnsi" w:cstheme="minorHAnsi"/>
          <w:bCs/>
          <w:color w:val="000000"/>
          <w:lang w:val="en-GB" w:eastAsia="en-GB"/>
        </w:rPr>
        <w:t>Football Family is committed to protecting the rights of individuals when collecting, processing</w:t>
      </w:r>
      <w:r w:rsidR="00B043D2">
        <w:rPr>
          <w:rFonts w:asciiTheme="minorHAnsi" w:hAnsiTheme="minorHAnsi" w:cstheme="minorHAnsi"/>
          <w:bCs/>
          <w:color w:val="000000"/>
          <w:lang w:val="en-GB" w:eastAsia="en-GB"/>
        </w:rPr>
        <w:t>,</w:t>
      </w:r>
      <w:r>
        <w:rPr>
          <w:rFonts w:asciiTheme="minorHAnsi" w:hAnsiTheme="minorHAnsi" w:cstheme="minorHAnsi"/>
          <w:bCs/>
          <w:color w:val="000000"/>
          <w:lang w:val="en-GB" w:eastAsia="en-GB"/>
        </w:rPr>
        <w:t xml:space="preserve"> and protecting their data. Given the complexities of the business undertaken by Football Family, there is a wide range of </w:t>
      </w:r>
      <w:r w:rsidRPr="00897115">
        <w:rPr>
          <w:rFonts w:asciiTheme="minorHAnsi" w:hAnsiTheme="minorHAnsi" w:cstheme="minorHAnsi"/>
          <w:bCs/>
          <w:color w:val="000000"/>
          <w:lang w:val="en-GB" w:eastAsia="en-GB"/>
        </w:rPr>
        <w:t xml:space="preserve">personal data </w:t>
      </w:r>
      <w:r>
        <w:rPr>
          <w:rFonts w:asciiTheme="minorHAnsi" w:hAnsiTheme="minorHAnsi" w:cstheme="minorHAnsi"/>
          <w:bCs/>
          <w:color w:val="000000"/>
          <w:lang w:val="en-GB" w:eastAsia="en-GB"/>
        </w:rPr>
        <w:t>that is collected, processed and stored such as; learner name and address details,</w:t>
      </w:r>
      <w:r w:rsidRPr="00897115">
        <w:rPr>
          <w:rFonts w:asciiTheme="minorHAnsi" w:hAnsiTheme="minorHAnsi" w:cstheme="minorHAnsi"/>
          <w:bCs/>
          <w:color w:val="000000"/>
          <w:lang w:val="en-GB" w:eastAsia="en-GB"/>
        </w:rPr>
        <w:t xml:space="preserve"> financial transactions</w:t>
      </w:r>
      <w:r>
        <w:rPr>
          <w:rFonts w:asciiTheme="minorHAnsi" w:hAnsiTheme="minorHAnsi" w:cstheme="minorHAnsi"/>
          <w:bCs/>
          <w:color w:val="000000"/>
          <w:lang w:val="en-GB" w:eastAsia="en-GB"/>
        </w:rPr>
        <w:t xml:space="preserve">, sensitive information relating to learner care plans (applicable only for those with sever SEND requirements) and sensitive information relating to </w:t>
      </w:r>
      <w:r w:rsidRPr="00897115">
        <w:rPr>
          <w:rFonts w:asciiTheme="minorHAnsi" w:hAnsiTheme="minorHAnsi" w:cstheme="minorHAnsi"/>
          <w:bCs/>
          <w:color w:val="000000"/>
          <w:lang w:val="en-GB" w:eastAsia="en-GB"/>
        </w:rPr>
        <w:t>racial or ethnic origin, political opinions, religious beliefs, trade union activities, physical or mental health or sexual life</w:t>
      </w:r>
      <w:r>
        <w:rPr>
          <w:rFonts w:asciiTheme="minorHAnsi" w:hAnsiTheme="minorHAnsi" w:cstheme="minorHAnsi"/>
          <w:bCs/>
          <w:color w:val="000000"/>
          <w:lang w:val="en-GB" w:eastAsia="en-GB"/>
        </w:rPr>
        <w:t>.</w:t>
      </w:r>
    </w:p>
    <w:p w:rsidR="00897115" w:rsidP="00DE733F" w:rsidRDefault="00897115" w14:paraId="73E89DE8" w14:textId="3DFEB8F4">
      <w:pPr>
        <w:spacing w:before="100" w:beforeAutospacing="1" w:after="150" w:line="360" w:lineRule="auto"/>
        <w:jc w:val="both"/>
        <w:rPr>
          <w:rFonts w:asciiTheme="minorHAnsi" w:hAnsiTheme="minorHAnsi" w:cstheme="minorHAnsi"/>
          <w:bCs/>
          <w:color w:val="000000"/>
          <w:lang w:val="en-GB" w:eastAsia="en-GB"/>
        </w:rPr>
      </w:pPr>
    </w:p>
    <w:p w:rsidRPr="00897115" w:rsidR="00897115" w:rsidP="00897115" w:rsidRDefault="00897115" w14:paraId="572932BB" w14:textId="77777777">
      <w:pPr>
        <w:spacing w:before="100" w:beforeAutospacing="1" w:after="150" w:line="360" w:lineRule="auto"/>
        <w:jc w:val="both"/>
        <w:rPr>
          <w:rFonts w:asciiTheme="minorHAnsi" w:hAnsiTheme="minorHAnsi" w:cstheme="minorHAnsi"/>
          <w:b/>
          <w:color w:val="000000"/>
          <w:sz w:val="28"/>
          <w:szCs w:val="28"/>
          <w:lang w:val="en-GB" w:eastAsia="en-GB"/>
        </w:rPr>
      </w:pPr>
      <w:r w:rsidRPr="00897115">
        <w:rPr>
          <w:rFonts w:asciiTheme="minorHAnsi" w:hAnsiTheme="minorHAnsi" w:cstheme="minorHAnsi"/>
          <w:b/>
          <w:color w:val="000000"/>
          <w:sz w:val="28"/>
          <w:szCs w:val="28"/>
          <w:lang w:val="en-GB" w:eastAsia="en-GB"/>
        </w:rPr>
        <w:t>Background</w:t>
      </w:r>
    </w:p>
    <w:p w:rsidR="00FA4641" w:rsidP="00897115" w:rsidRDefault="00FA4641" w14:paraId="5B467ED5" w14:textId="62F699EE">
      <w:pPr>
        <w:spacing w:before="100" w:beforeAutospacing="1" w:after="150" w:line="360" w:lineRule="auto"/>
        <w:jc w:val="both"/>
        <w:rPr>
          <w:rFonts w:asciiTheme="minorHAnsi" w:hAnsiTheme="minorHAnsi" w:cstheme="minorHAnsi"/>
          <w:bCs/>
          <w:color w:val="000000"/>
          <w:lang w:val="en-GB" w:eastAsia="en-GB"/>
        </w:rPr>
      </w:pPr>
      <w:r>
        <w:rPr>
          <w:rFonts w:asciiTheme="minorHAnsi" w:hAnsiTheme="minorHAnsi" w:cstheme="minorHAnsi"/>
          <w:bCs/>
          <w:color w:val="000000"/>
          <w:lang w:val="en-GB" w:eastAsia="en-GB"/>
        </w:rPr>
        <w:t>Football Family</w:t>
      </w:r>
      <w:r w:rsidRPr="00897115" w:rsidR="00897115">
        <w:rPr>
          <w:rFonts w:asciiTheme="minorHAnsi" w:hAnsiTheme="minorHAnsi" w:cstheme="minorHAnsi"/>
          <w:bCs/>
          <w:color w:val="000000"/>
          <w:lang w:val="en-GB" w:eastAsia="en-GB"/>
        </w:rPr>
        <w:t xml:space="preserve"> is required to adhere to the six principles of data protection </w:t>
      </w:r>
      <w:r>
        <w:rPr>
          <w:rFonts w:asciiTheme="minorHAnsi" w:hAnsiTheme="minorHAnsi" w:cstheme="minorHAnsi"/>
          <w:bCs/>
          <w:color w:val="000000"/>
          <w:lang w:val="en-GB" w:eastAsia="en-GB"/>
        </w:rPr>
        <w:t>(outlined</w:t>
      </w:r>
      <w:r w:rsidRPr="00897115" w:rsidR="00897115">
        <w:rPr>
          <w:rFonts w:asciiTheme="minorHAnsi" w:hAnsiTheme="minorHAnsi" w:cstheme="minorHAnsi"/>
          <w:bCs/>
          <w:color w:val="000000"/>
          <w:lang w:val="en-GB" w:eastAsia="en-GB"/>
        </w:rPr>
        <w:t xml:space="preserve"> in the GDP</w:t>
      </w:r>
      <w:r>
        <w:rPr>
          <w:rFonts w:asciiTheme="minorHAnsi" w:hAnsiTheme="minorHAnsi" w:cstheme="minorHAnsi"/>
          <w:bCs/>
          <w:color w:val="000000"/>
          <w:lang w:val="en-GB" w:eastAsia="en-GB"/>
        </w:rPr>
        <w:t>R)</w:t>
      </w:r>
      <w:r w:rsidRPr="00897115" w:rsidR="00897115">
        <w:rPr>
          <w:rFonts w:asciiTheme="minorHAnsi" w:hAnsiTheme="minorHAnsi" w:cstheme="minorHAnsi"/>
          <w:bCs/>
          <w:color w:val="000000"/>
          <w:lang w:val="en-GB" w:eastAsia="en-GB"/>
        </w:rPr>
        <w:t xml:space="preserve"> which means that information must be collected </w:t>
      </w:r>
      <w:r>
        <w:rPr>
          <w:rFonts w:asciiTheme="minorHAnsi" w:hAnsiTheme="minorHAnsi" w:cstheme="minorHAnsi"/>
          <w:bCs/>
          <w:color w:val="000000"/>
          <w:lang w:val="en-GB" w:eastAsia="en-GB"/>
        </w:rPr>
        <w:t>and processed fairly</w:t>
      </w:r>
      <w:r w:rsidRPr="00897115" w:rsidR="00897115">
        <w:rPr>
          <w:rFonts w:asciiTheme="minorHAnsi" w:hAnsiTheme="minorHAnsi" w:cstheme="minorHAnsi"/>
          <w:bCs/>
          <w:color w:val="000000"/>
          <w:lang w:val="en-GB" w:eastAsia="en-GB"/>
        </w:rPr>
        <w:t>, stored safely</w:t>
      </w:r>
      <w:r>
        <w:rPr>
          <w:rFonts w:asciiTheme="minorHAnsi" w:hAnsiTheme="minorHAnsi" w:cstheme="minorHAnsi"/>
          <w:bCs/>
          <w:color w:val="000000"/>
          <w:lang w:val="en-GB" w:eastAsia="en-GB"/>
        </w:rPr>
        <w:t xml:space="preserve"> (protected)</w:t>
      </w:r>
      <w:r w:rsidRPr="00897115" w:rsidR="00897115">
        <w:rPr>
          <w:rFonts w:asciiTheme="minorHAnsi" w:hAnsiTheme="minorHAnsi" w:cstheme="minorHAnsi"/>
          <w:bCs/>
          <w:color w:val="000000"/>
          <w:lang w:val="en-GB" w:eastAsia="en-GB"/>
        </w:rPr>
        <w:t xml:space="preserve"> and not </w:t>
      </w:r>
      <w:r>
        <w:rPr>
          <w:rFonts w:asciiTheme="minorHAnsi" w:hAnsiTheme="minorHAnsi" w:cstheme="minorHAnsi"/>
          <w:bCs/>
          <w:color w:val="000000"/>
          <w:lang w:val="en-GB" w:eastAsia="en-GB"/>
        </w:rPr>
        <w:t xml:space="preserve">unlawfully </w:t>
      </w:r>
      <w:r w:rsidRPr="00897115" w:rsidR="00897115">
        <w:rPr>
          <w:rFonts w:asciiTheme="minorHAnsi" w:hAnsiTheme="minorHAnsi" w:cstheme="minorHAnsi"/>
          <w:bCs/>
          <w:color w:val="000000"/>
          <w:lang w:val="en-GB" w:eastAsia="en-GB"/>
        </w:rPr>
        <w:t xml:space="preserve">disclosed to </w:t>
      </w:r>
      <w:r>
        <w:rPr>
          <w:rFonts w:asciiTheme="minorHAnsi" w:hAnsiTheme="minorHAnsi" w:cstheme="minorHAnsi"/>
          <w:bCs/>
          <w:color w:val="000000"/>
          <w:lang w:val="en-GB" w:eastAsia="en-GB"/>
        </w:rPr>
        <w:t>other persons or third parties</w:t>
      </w:r>
      <w:r w:rsidRPr="00897115" w:rsidR="00897115">
        <w:rPr>
          <w:rFonts w:asciiTheme="minorHAnsi" w:hAnsiTheme="minorHAnsi" w:cstheme="minorHAnsi"/>
          <w:bCs/>
          <w:color w:val="000000"/>
          <w:lang w:val="en-GB" w:eastAsia="en-GB"/>
        </w:rPr>
        <w:t xml:space="preserve">. </w:t>
      </w:r>
    </w:p>
    <w:p w:rsidR="00FA4641" w:rsidP="00897115" w:rsidRDefault="00FA4641" w14:paraId="708FB3BE" w14:textId="77777777">
      <w:pPr>
        <w:spacing w:before="100" w:beforeAutospacing="1" w:after="150" w:line="360" w:lineRule="auto"/>
        <w:jc w:val="both"/>
        <w:rPr>
          <w:rFonts w:asciiTheme="minorHAnsi" w:hAnsiTheme="minorHAnsi" w:cstheme="minorHAnsi"/>
          <w:b/>
          <w:color w:val="000000"/>
          <w:lang w:val="en-GB" w:eastAsia="en-GB"/>
        </w:rPr>
      </w:pPr>
    </w:p>
    <w:p w:rsidR="00FA4641" w:rsidP="00897115" w:rsidRDefault="00FA4641" w14:paraId="65769A2C" w14:textId="77777777">
      <w:pPr>
        <w:spacing w:before="100" w:beforeAutospacing="1" w:after="150" w:line="360" w:lineRule="auto"/>
        <w:jc w:val="both"/>
        <w:rPr>
          <w:rFonts w:asciiTheme="minorHAnsi" w:hAnsiTheme="minorHAnsi" w:cstheme="minorHAnsi"/>
          <w:b/>
          <w:color w:val="000000"/>
          <w:lang w:val="en-GB" w:eastAsia="en-GB"/>
        </w:rPr>
      </w:pPr>
    </w:p>
    <w:p w:rsidRPr="00FA4641" w:rsidR="00897115" w:rsidP="00897115" w:rsidRDefault="00897115" w14:paraId="204D9605" w14:textId="7E4CDAE6">
      <w:pPr>
        <w:spacing w:before="100" w:beforeAutospacing="1" w:after="150" w:line="360" w:lineRule="auto"/>
        <w:jc w:val="both"/>
        <w:rPr>
          <w:rFonts w:asciiTheme="minorHAnsi" w:hAnsiTheme="minorHAnsi" w:cstheme="minorHAnsi"/>
          <w:b/>
          <w:color w:val="000000"/>
          <w:lang w:val="en-GB" w:eastAsia="en-GB"/>
        </w:rPr>
      </w:pPr>
      <w:r w:rsidRPr="00FA4641">
        <w:rPr>
          <w:rFonts w:asciiTheme="minorHAnsi" w:hAnsiTheme="minorHAnsi" w:cstheme="minorHAnsi"/>
          <w:b/>
          <w:color w:val="000000"/>
          <w:lang w:val="en-GB" w:eastAsia="en-GB"/>
        </w:rPr>
        <w:t>The six principles are:</w:t>
      </w:r>
    </w:p>
    <w:p w:rsidRPr="00FA4641" w:rsidR="00897115" w:rsidP="00FA4641" w:rsidRDefault="00897115" w14:paraId="5B80F3D7" w14:textId="27CDF5E3">
      <w:pPr>
        <w:pStyle w:val="ListParagraph"/>
        <w:numPr>
          <w:ilvl w:val="0"/>
          <w:numId w:val="32"/>
        </w:numPr>
        <w:spacing w:before="100" w:beforeAutospacing="1" w:after="150" w:line="360" w:lineRule="auto"/>
        <w:jc w:val="both"/>
        <w:rPr>
          <w:rFonts w:asciiTheme="minorHAnsi" w:hAnsiTheme="minorHAnsi" w:cstheme="minorHAnsi"/>
          <w:bCs/>
          <w:color w:val="000000"/>
          <w:lang w:val="en-GB" w:eastAsia="en-GB"/>
        </w:rPr>
      </w:pPr>
      <w:r w:rsidRPr="00FA4641">
        <w:rPr>
          <w:rFonts w:asciiTheme="minorHAnsi" w:hAnsiTheme="minorHAnsi" w:cstheme="minorHAnsi"/>
          <w:bCs/>
          <w:color w:val="000000"/>
          <w:lang w:val="en-GB" w:eastAsia="en-GB"/>
        </w:rPr>
        <w:t>Personal data shall be processed lawfully, fairly and in a transparent manner (‘lawfulness, fairness and transparency’)</w:t>
      </w:r>
    </w:p>
    <w:p w:rsidRPr="00FA4641" w:rsidR="00897115" w:rsidP="00FA4641" w:rsidRDefault="00897115" w14:paraId="0385700C" w14:textId="56038D25">
      <w:pPr>
        <w:pStyle w:val="ListParagraph"/>
        <w:numPr>
          <w:ilvl w:val="0"/>
          <w:numId w:val="32"/>
        </w:numPr>
        <w:spacing w:before="100" w:beforeAutospacing="1" w:after="150" w:line="360" w:lineRule="auto"/>
        <w:jc w:val="both"/>
        <w:rPr>
          <w:rFonts w:asciiTheme="minorHAnsi" w:hAnsiTheme="minorHAnsi" w:cstheme="minorHAnsi"/>
          <w:bCs/>
          <w:color w:val="000000"/>
          <w:lang w:val="en-GB" w:eastAsia="en-GB"/>
        </w:rPr>
      </w:pPr>
      <w:r w:rsidRPr="00FA4641">
        <w:rPr>
          <w:rFonts w:asciiTheme="minorHAnsi" w:hAnsiTheme="minorHAnsi" w:cstheme="minorHAnsi"/>
          <w:bCs/>
          <w:color w:val="000000"/>
          <w:lang w:val="en-GB" w:eastAsia="en-GB"/>
        </w:rPr>
        <w:t>Personal data shall be collected for specified, explicit and legitimate purposes and not further processed in any manner incompatible with those purposes. Further processing for archiving, scientific or historical research or statistical purposes is permissible (‘purpose limitation’)</w:t>
      </w:r>
    </w:p>
    <w:p w:rsidRPr="00FA4641" w:rsidR="00897115" w:rsidP="00FA4641" w:rsidRDefault="00897115" w14:paraId="6DEDF458" w14:textId="0E93E4C0">
      <w:pPr>
        <w:pStyle w:val="ListParagraph"/>
        <w:numPr>
          <w:ilvl w:val="0"/>
          <w:numId w:val="32"/>
        </w:numPr>
        <w:spacing w:before="100" w:beforeAutospacing="1" w:after="150" w:line="360" w:lineRule="auto"/>
        <w:jc w:val="both"/>
        <w:rPr>
          <w:rFonts w:asciiTheme="minorHAnsi" w:hAnsiTheme="minorHAnsi" w:cstheme="minorHAnsi"/>
          <w:bCs/>
          <w:color w:val="000000"/>
          <w:lang w:val="en-GB" w:eastAsia="en-GB"/>
        </w:rPr>
      </w:pPr>
      <w:r w:rsidRPr="00FA4641">
        <w:rPr>
          <w:rFonts w:asciiTheme="minorHAnsi" w:hAnsiTheme="minorHAnsi" w:cstheme="minorHAnsi"/>
          <w:bCs/>
          <w:color w:val="000000"/>
          <w:lang w:val="en-GB" w:eastAsia="en-GB"/>
        </w:rPr>
        <w:t xml:space="preserve">Personal data shall be adequate, </w:t>
      </w:r>
      <w:r w:rsidRPr="00FA4641" w:rsidR="00B61507">
        <w:rPr>
          <w:rFonts w:asciiTheme="minorHAnsi" w:hAnsiTheme="minorHAnsi" w:cstheme="minorHAnsi"/>
          <w:bCs/>
          <w:color w:val="000000"/>
          <w:lang w:val="en-GB" w:eastAsia="en-GB"/>
        </w:rPr>
        <w:t>relevant,</w:t>
      </w:r>
      <w:r w:rsidRPr="00FA4641">
        <w:rPr>
          <w:rFonts w:asciiTheme="minorHAnsi" w:hAnsiTheme="minorHAnsi" w:cstheme="minorHAnsi"/>
          <w:bCs/>
          <w:color w:val="000000"/>
          <w:lang w:val="en-GB" w:eastAsia="en-GB"/>
        </w:rPr>
        <w:t xml:space="preserve"> and limited to what is necessary in relation to the purpose for which it is processed (‘data minimisation’)</w:t>
      </w:r>
    </w:p>
    <w:p w:rsidRPr="00FA4641" w:rsidR="00897115" w:rsidP="00FA4641" w:rsidRDefault="00897115" w14:paraId="5B7C5E19" w14:textId="05E0D098">
      <w:pPr>
        <w:pStyle w:val="ListParagraph"/>
        <w:numPr>
          <w:ilvl w:val="0"/>
          <w:numId w:val="32"/>
        </w:numPr>
        <w:spacing w:before="100" w:beforeAutospacing="1" w:after="150" w:line="360" w:lineRule="auto"/>
        <w:jc w:val="both"/>
        <w:rPr>
          <w:rFonts w:asciiTheme="minorHAnsi" w:hAnsiTheme="minorHAnsi" w:cstheme="minorHAnsi"/>
          <w:bCs/>
          <w:color w:val="000000"/>
          <w:lang w:val="en-GB" w:eastAsia="en-GB"/>
        </w:rPr>
      </w:pPr>
      <w:r w:rsidRPr="00FA4641">
        <w:rPr>
          <w:rFonts w:asciiTheme="minorHAnsi" w:hAnsiTheme="minorHAnsi" w:cstheme="minorHAnsi"/>
          <w:bCs/>
          <w:color w:val="000000"/>
          <w:lang w:val="en-GB" w:eastAsia="en-GB"/>
        </w:rPr>
        <w:t>Personal data shall be accurate and where necessary kept up to date (‘accuracy’)</w:t>
      </w:r>
    </w:p>
    <w:p w:rsidRPr="00FA4641" w:rsidR="00897115" w:rsidP="00FA4641" w:rsidRDefault="00897115" w14:paraId="30CFFE84" w14:textId="1CAF11F7">
      <w:pPr>
        <w:pStyle w:val="ListParagraph"/>
        <w:numPr>
          <w:ilvl w:val="0"/>
          <w:numId w:val="32"/>
        </w:numPr>
        <w:spacing w:before="100" w:beforeAutospacing="1" w:after="150" w:line="360" w:lineRule="auto"/>
        <w:jc w:val="both"/>
        <w:rPr>
          <w:rFonts w:asciiTheme="minorHAnsi" w:hAnsiTheme="minorHAnsi" w:cstheme="minorHAnsi"/>
          <w:bCs/>
          <w:color w:val="000000"/>
          <w:lang w:val="en-GB" w:eastAsia="en-GB"/>
        </w:rPr>
      </w:pPr>
      <w:r w:rsidRPr="00FA4641">
        <w:rPr>
          <w:rFonts w:asciiTheme="minorHAnsi" w:hAnsiTheme="minorHAnsi" w:cstheme="minorHAnsi"/>
          <w:bCs/>
          <w:color w:val="000000"/>
          <w:lang w:val="en-GB" w:eastAsia="en-GB"/>
        </w:rPr>
        <w:t>Personal data processed for any purpose shall not be kept for longer than is necessary for that purpose (‘storage limitation’)</w:t>
      </w:r>
    </w:p>
    <w:p w:rsidRPr="00FA4641" w:rsidR="00897115" w:rsidP="00FA4641" w:rsidRDefault="00FA4641" w14:paraId="319ACA1A" w14:textId="30933926">
      <w:pPr>
        <w:pStyle w:val="ListParagraph"/>
        <w:numPr>
          <w:ilvl w:val="0"/>
          <w:numId w:val="32"/>
        </w:numPr>
        <w:spacing w:before="100" w:beforeAutospacing="1" w:after="150" w:line="360" w:lineRule="auto"/>
        <w:jc w:val="both"/>
        <w:rPr>
          <w:rFonts w:asciiTheme="minorHAnsi" w:hAnsiTheme="minorHAnsi" w:cstheme="minorHAnsi"/>
          <w:bCs/>
          <w:color w:val="000000"/>
          <w:lang w:val="en-GB" w:eastAsia="en-GB"/>
        </w:rPr>
      </w:pPr>
      <w:r w:rsidRPr="00FA4641">
        <w:rPr>
          <w:rFonts w:asciiTheme="minorHAnsi" w:hAnsiTheme="minorHAnsi" w:cstheme="minorHAnsi"/>
          <w:bCs/>
          <w:color w:val="000000"/>
          <w:lang w:val="en-GB" w:eastAsia="en-GB"/>
        </w:rPr>
        <w:t>P</w:t>
      </w:r>
      <w:r w:rsidRPr="00FA4641" w:rsidR="00897115">
        <w:rPr>
          <w:rFonts w:asciiTheme="minorHAnsi" w:hAnsiTheme="minorHAnsi" w:cstheme="minorHAnsi"/>
          <w:bCs/>
          <w:color w:val="000000"/>
          <w:lang w:val="en-GB" w:eastAsia="en-GB"/>
        </w:rPr>
        <w:t>ersonal data shall be processed in a manner that ensures appropriate security including protection against unauthorised or unlawful processing and against accidental loss, destruction</w:t>
      </w:r>
      <w:r w:rsidR="00B043D2">
        <w:rPr>
          <w:rFonts w:asciiTheme="minorHAnsi" w:hAnsiTheme="minorHAnsi" w:cstheme="minorHAnsi"/>
          <w:bCs/>
          <w:color w:val="000000"/>
          <w:lang w:val="en-GB" w:eastAsia="en-GB"/>
        </w:rPr>
        <w:t>,</w:t>
      </w:r>
      <w:r w:rsidRPr="00FA4641" w:rsidR="00897115">
        <w:rPr>
          <w:rFonts w:asciiTheme="minorHAnsi" w:hAnsiTheme="minorHAnsi" w:cstheme="minorHAnsi"/>
          <w:bCs/>
          <w:color w:val="000000"/>
          <w:lang w:val="en-GB" w:eastAsia="en-GB"/>
        </w:rPr>
        <w:t xml:space="preserve"> or damage, using appropriate technical or organisational measures (‘integrity and confidentiality’).</w:t>
      </w:r>
    </w:p>
    <w:p w:rsidRPr="00897115" w:rsidR="00897115" w:rsidP="00897115" w:rsidRDefault="00897115" w14:paraId="1A4809AF" w14:textId="77777777">
      <w:pPr>
        <w:spacing w:before="100" w:beforeAutospacing="1" w:after="150" w:line="360" w:lineRule="auto"/>
        <w:jc w:val="both"/>
        <w:rPr>
          <w:rFonts w:asciiTheme="minorHAnsi" w:hAnsiTheme="minorHAnsi" w:cstheme="minorHAnsi"/>
          <w:bCs/>
          <w:color w:val="000000"/>
          <w:lang w:val="en-GB" w:eastAsia="en-GB"/>
        </w:rPr>
      </w:pPr>
    </w:p>
    <w:p w:rsidRPr="00FA4641" w:rsidR="00897115" w:rsidP="00897115" w:rsidRDefault="00897115" w14:paraId="4ADC48A2" w14:textId="3148AA41">
      <w:pPr>
        <w:spacing w:before="100" w:beforeAutospacing="1" w:after="150" w:line="360" w:lineRule="auto"/>
        <w:jc w:val="both"/>
        <w:rPr>
          <w:rFonts w:asciiTheme="minorHAnsi" w:hAnsiTheme="minorHAnsi" w:cstheme="minorHAnsi"/>
          <w:b/>
          <w:color w:val="000000"/>
          <w:sz w:val="28"/>
          <w:szCs w:val="28"/>
          <w:lang w:val="en-GB" w:eastAsia="en-GB"/>
        </w:rPr>
      </w:pPr>
      <w:r w:rsidRPr="00FA4641">
        <w:rPr>
          <w:rFonts w:asciiTheme="minorHAnsi" w:hAnsiTheme="minorHAnsi" w:cstheme="minorHAnsi"/>
          <w:b/>
          <w:color w:val="000000"/>
          <w:sz w:val="28"/>
          <w:szCs w:val="28"/>
          <w:lang w:val="en-GB" w:eastAsia="en-GB"/>
        </w:rPr>
        <w:t>Personal Data</w:t>
      </w:r>
    </w:p>
    <w:p w:rsidR="00897115" w:rsidP="00897115" w:rsidRDefault="00897115" w14:paraId="700A433A" w14:textId="071C6B8F">
      <w:pPr>
        <w:spacing w:before="100" w:beforeAutospacing="1" w:after="150" w:line="360" w:lineRule="auto"/>
        <w:jc w:val="both"/>
        <w:rPr>
          <w:rFonts w:asciiTheme="minorHAnsi" w:hAnsiTheme="minorHAnsi" w:cstheme="minorHAnsi"/>
          <w:bCs/>
          <w:color w:val="000000"/>
          <w:lang w:val="en-GB" w:eastAsia="en-GB"/>
        </w:rPr>
      </w:pPr>
      <w:r w:rsidRPr="00897115">
        <w:rPr>
          <w:rFonts w:asciiTheme="minorHAnsi" w:hAnsiTheme="minorHAnsi" w:cstheme="minorHAnsi"/>
          <w:bCs/>
          <w:color w:val="000000"/>
          <w:lang w:val="en-GB" w:eastAsia="en-GB"/>
        </w:rPr>
        <w:t xml:space="preserve">Personal data is information about a living individual, who is identifiable from that information or who could be identified from that information when combined with other data which the </w:t>
      </w:r>
      <w:r w:rsidR="000261B9">
        <w:rPr>
          <w:rFonts w:asciiTheme="minorHAnsi" w:hAnsiTheme="minorHAnsi" w:cstheme="minorHAnsi"/>
          <w:bCs/>
          <w:color w:val="000000"/>
          <w:lang w:val="en-GB" w:eastAsia="en-GB"/>
        </w:rPr>
        <w:t>c</w:t>
      </w:r>
      <w:r w:rsidRPr="00897115">
        <w:rPr>
          <w:rFonts w:asciiTheme="minorHAnsi" w:hAnsiTheme="minorHAnsi" w:cstheme="minorHAnsi"/>
          <w:bCs/>
          <w:color w:val="000000"/>
          <w:lang w:val="en-GB" w:eastAsia="en-GB"/>
        </w:rPr>
        <w:t>ompany either holds or is likely to obtain. GDPR also refers separately to ‘special categories’ of personal data which includes particularly sensitive personal information such as health details, racial or ethnic origin or religious beliefs</w:t>
      </w:r>
      <w:r w:rsidR="00B61507">
        <w:rPr>
          <w:rFonts w:asciiTheme="minorHAnsi" w:hAnsiTheme="minorHAnsi" w:cstheme="minorHAnsi"/>
          <w:bCs/>
          <w:color w:val="000000"/>
          <w:lang w:val="en-GB" w:eastAsia="en-GB"/>
        </w:rPr>
        <w:t>.</w:t>
      </w:r>
    </w:p>
    <w:p w:rsidR="00897115" w:rsidP="00DE733F" w:rsidRDefault="00897115" w14:paraId="307CB15B" w14:textId="3AACC208">
      <w:pPr>
        <w:spacing w:before="100" w:beforeAutospacing="1" w:after="150" w:line="360" w:lineRule="auto"/>
        <w:jc w:val="both"/>
        <w:rPr>
          <w:rFonts w:asciiTheme="minorHAnsi" w:hAnsiTheme="minorHAnsi" w:cstheme="minorHAnsi"/>
          <w:bCs/>
          <w:color w:val="000000"/>
          <w:lang w:val="en-GB" w:eastAsia="en-GB"/>
        </w:rPr>
      </w:pPr>
    </w:p>
    <w:p w:rsidR="00897115" w:rsidP="00DE733F" w:rsidRDefault="00897115" w14:paraId="109C7BCF" w14:textId="5E4671F0">
      <w:pPr>
        <w:spacing w:before="100" w:beforeAutospacing="1" w:after="150" w:line="360" w:lineRule="auto"/>
        <w:jc w:val="both"/>
        <w:rPr>
          <w:rFonts w:asciiTheme="minorHAnsi" w:hAnsiTheme="minorHAnsi" w:cstheme="minorHAnsi"/>
          <w:bCs/>
          <w:color w:val="000000"/>
          <w:lang w:val="en-GB" w:eastAsia="en-GB"/>
        </w:rPr>
      </w:pPr>
    </w:p>
    <w:p w:rsidR="00897115" w:rsidP="00DE733F" w:rsidRDefault="00897115" w14:paraId="4F8DF7CD" w14:textId="12056420">
      <w:pPr>
        <w:spacing w:before="100" w:beforeAutospacing="1" w:after="150" w:line="360" w:lineRule="auto"/>
        <w:jc w:val="both"/>
        <w:rPr>
          <w:rFonts w:asciiTheme="minorHAnsi" w:hAnsiTheme="minorHAnsi" w:cstheme="minorHAnsi"/>
          <w:bCs/>
          <w:color w:val="000000"/>
          <w:lang w:val="en-GB" w:eastAsia="en-GB"/>
        </w:rPr>
      </w:pPr>
    </w:p>
    <w:p w:rsidR="00FA4641" w:rsidP="00DE733F" w:rsidRDefault="00FA4641" w14:paraId="73DEE6CE" w14:textId="49495C1B">
      <w:pPr>
        <w:spacing w:before="100" w:beforeAutospacing="1" w:after="150" w:line="360" w:lineRule="auto"/>
        <w:jc w:val="both"/>
        <w:rPr>
          <w:rFonts w:asciiTheme="minorHAnsi" w:hAnsiTheme="minorHAnsi" w:cstheme="minorHAnsi"/>
          <w:bCs/>
          <w:color w:val="000000"/>
          <w:lang w:val="en-GB" w:eastAsia="en-GB"/>
        </w:rPr>
      </w:pPr>
    </w:p>
    <w:p w:rsidRPr="00DE733F" w:rsidR="00FA4641" w:rsidP="00DE733F" w:rsidRDefault="00FA4641" w14:paraId="1E5F479C" w14:textId="77777777">
      <w:pPr>
        <w:spacing w:before="100" w:beforeAutospacing="1" w:after="150" w:line="360" w:lineRule="auto"/>
        <w:jc w:val="both"/>
        <w:rPr>
          <w:rFonts w:asciiTheme="minorHAnsi" w:hAnsiTheme="minorHAnsi" w:cstheme="minorHAnsi"/>
          <w:bCs/>
          <w:color w:val="000000"/>
          <w:lang w:val="en-GB" w:eastAsia="en-GB"/>
        </w:rPr>
      </w:pPr>
    </w:p>
    <w:p w:rsidRPr="000C5FB5" w:rsidR="008E2963" w:rsidP="00DE733F" w:rsidRDefault="000C5FB5" w14:paraId="437DEE73" w14:textId="0F095209">
      <w:pPr>
        <w:spacing w:before="100" w:beforeAutospacing="1" w:after="150" w:line="360" w:lineRule="auto"/>
        <w:jc w:val="both"/>
        <w:rPr>
          <w:rFonts w:asciiTheme="minorHAnsi" w:hAnsiTheme="minorHAnsi" w:cstheme="minorHAnsi"/>
          <w:b/>
          <w:color w:val="000000"/>
          <w:sz w:val="28"/>
          <w:szCs w:val="28"/>
          <w:lang w:val="en-GB" w:eastAsia="en-GB"/>
        </w:rPr>
      </w:pPr>
      <w:r w:rsidRPr="000C5FB5">
        <w:rPr>
          <w:rFonts w:asciiTheme="minorHAnsi" w:hAnsiTheme="minorHAnsi" w:cstheme="minorHAnsi"/>
          <w:b/>
          <w:color w:val="000000"/>
          <w:sz w:val="28"/>
          <w:szCs w:val="28"/>
          <w:lang w:val="en-GB" w:eastAsia="en-GB"/>
        </w:rPr>
        <w:t>About Us</w:t>
      </w:r>
    </w:p>
    <w:p w:rsidRPr="000C5FB5" w:rsidR="008E2963" w:rsidP="00DE733F" w:rsidRDefault="000C5FB5" w14:paraId="6EAB3739" w14:textId="7A90E35E">
      <w:pPr>
        <w:spacing w:before="100" w:beforeAutospacing="1" w:after="150" w:line="360" w:lineRule="auto"/>
        <w:jc w:val="both"/>
        <w:rPr>
          <w:rFonts w:asciiTheme="minorHAnsi" w:hAnsiTheme="minorHAnsi" w:cstheme="minorHAnsi"/>
          <w:bCs/>
          <w:color w:val="000000"/>
          <w:lang w:val="en-GB" w:eastAsia="en-GB"/>
        </w:rPr>
      </w:pPr>
      <w:r w:rsidRPr="000C5FB5">
        <w:rPr>
          <w:rFonts w:asciiTheme="minorHAnsi" w:hAnsiTheme="minorHAnsi" w:cstheme="minorHAnsi"/>
          <w:bCs/>
          <w:color w:val="000000"/>
          <w:lang w:val="en-GB" w:eastAsia="en-GB"/>
        </w:rPr>
        <w:t xml:space="preserve">Football Family Ltd are a registered </w:t>
      </w:r>
      <w:r w:rsidR="000261B9">
        <w:rPr>
          <w:rFonts w:asciiTheme="minorHAnsi" w:hAnsiTheme="minorHAnsi" w:cstheme="minorHAnsi"/>
          <w:bCs/>
          <w:color w:val="000000"/>
          <w:lang w:val="en-GB" w:eastAsia="en-GB"/>
        </w:rPr>
        <w:t>training provider</w:t>
      </w:r>
      <w:r w:rsidRPr="000C5FB5">
        <w:rPr>
          <w:rFonts w:asciiTheme="minorHAnsi" w:hAnsiTheme="minorHAnsi" w:cstheme="minorHAnsi"/>
          <w:bCs/>
          <w:color w:val="000000"/>
          <w:lang w:val="en-GB" w:eastAsia="en-GB"/>
        </w:rPr>
        <w:t xml:space="preserve"> that provide education and training services, including training courses, further education</w:t>
      </w:r>
      <w:r w:rsidR="00B043D2">
        <w:rPr>
          <w:rFonts w:asciiTheme="minorHAnsi" w:hAnsiTheme="minorHAnsi" w:cstheme="minorHAnsi"/>
          <w:bCs/>
          <w:color w:val="000000"/>
          <w:lang w:val="en-GB" w:eastAsia="en-GB"/>
        </w:rPr>
        <w:t>,</w:t>
      </w:r>
      <w:r w:rsidRPr="000C5FB5">
        <w:rPr>
          <w:rFonts w:asciiTheme="minorHAnsi" w:hAnsiTheme="minorHAnsi" w:cstheme="minorHAnsi"/>
          <w:bCs/>
          <w:color w:val="000000"/>
          <w:lang w:val="en-GB" w:eastAsia="en-GB"/>
        </w:rPr>
        <w:t xml:space="preserve"> and courses for individuals with SEND requirements. </w:t>
      </w:r>
    </w:p>
    <w:p w:rsidR="008E2963" w:rsidP="00DE733F" w:rsidRDefault="000C5FB5" w14:paraId="75A57A23" w14:textId="40AF66BE">
      <w:pPr>
        <w:spacing w:before="100" w:beforeAutospacing="1" w:after="150" w:line="360" w:lineRule="auto"/>
        <w:jc w:val="both"/>
        <w:rPr>
          <w:rFonts w:asciiTheme="minorHAnsi" w:hAnsiTheme="minorHAnsi" w:cstheme="minorHAnsi"/>
          <w:bCs/>
          <w:color w:val="000000"/>
          <w:lang w:val="en-GB" w:eastAsia="en-GB"/>
        </w:rPr>
      </w:pPr>
      <w:r w:rsidRPr="000C5FB5">
        <w:rPr>
          <w:rFonts w:asciiTheme="minorHAnsi" w:hAnsiTheme="minorHAnsi" w:cstheme="minorHAnsi"/>
          <w:bCs/>
          <w:color w:val="000000"/>
          <w:lang w:val="en-GB" w:eastAsia="en-GB"/>
        </w:rPr>
        <w:t xml:space="preserve">Football Family </w:t>
      </w:r>
      <w:r w:rsidRPr="000C5FB5" w:rsidR="008E2963">
        <w:rPr>
          <w:rFonts w:asciiTheme="minorHAnsi" w:hAnsiTheme="minorHAnsi" w:cstheme="minorHAnsi"/>
          <w:bCs/>
          <w:color w:val="000000"/>
          <w:lang w:val="en-GB" w:eastAsia="en-GB"/>
        </w:rPr>
        <w:t>acts as the data controller and as such, determines what data is collected, how your data is going to be used and how your data will be protected.</w:t>
      </w:r>
    </w:p>
    <w:p w:rsidRPr="00DE733F" w:rsidR="00FA4641" w:rsidP="00DE733F" w:rsidRDefault="00FA4641" w14:paraId="7DF1C8DC" w14:textId="77777777">
      <w:pPr>
        <w:spacing w:before="100" w:beforeAutospacing="1" w:after="150" w:line="360" w:lineRule="auto"/>
        <w:jc w:val="both"/>
        <w:rPr>
          <w:rFonts w:asciiTheme="minorHAnsi" w:hAnsiTheme="minorHAnsi" w:cstheme="minorHAnsi"/>
          <w:bCs/>
          <w:color w:val="000000"/>
          <w:lang w:val="en-GB" w:eastAsia="en-GB"/>
        </w:rPr>
      </w:pPr>
    </w:p>
    <w:p w:rsidRPr="005E5AAA" w:rsidR="008E2963" w:rsidP="00DE733F" w:rsidRDefault="008E2963" w14:paraId="6E52BDE5" w14:textId="59498323">
      <w:pPr>
        <w:spacing w:before="100" w:beforeAutospacing="1" w:after="150" w:line="360" w:lineRule="auto"/>
        <w:jc w:val="both"/>
        <w:rPr>
          <w:rFonts w:asciiTheme="minorHAnsi" w:hAnsiTheme="minorHAnsi" w:cstheme="minorHAnsi"/>
          <w:b/>
          <w:color w:val="000000"/>
          <w:sz w:val="28"/>
          <w:szCs w:val="28"/>
          <w:lang w:val="en-GB" w:eastAsia="en-GB"/>
        </w:rPr>
      </w:pPr>
      <w:r w:rsidRPr="005E5AAA">
        <w:rPr>
          <w:rFonts w:asciiTheme="minorHAnsi" w:hAnsiTheme="minorHAnsi" w:cstheme="minorHAnsi"/>
          <w:b/>
          <w:color w:val="000000"/>
          <w:sz w:val="28"/>
          <w:szCs w:val="28"/>
          <w:lang w:val="en-GB" w:eastAsia="en-GB"/>
        </w:rPr>
        <w:t xml:space="preserve">Collection </w:t>
      </w:r>
      <w:r w:rsidRPr="005E5AAA" w:rsidR="005E5AAA">
        <w:rPr>
          <w:rFonts w:asciiTheme="minorHAnsi" w:hAnsiTheme="minorHAnsi" w:cstheme="minorHAnsi"/>
          <w:b/>
          <w:color w:val="000000"/>
          <w:sz w:val="28"/>
          <w:szCs w:val="28"/>
          <w:lang w:val="en-GB" w:eastAsia="en-GB"/>
        </w:rPr>
        <w:t>and Use of Personal Data</w:t>
      </w:r>
    </w:p>
    <w:p w:rsidRPr="005E5AAA" w:rsidR="008E2963" w:rsidP="00DE733F" w:rsidRDefault="008E2963" w14:paraId="72707B2B" w14:textId="30419F6F">
      <w:pPr>
        <w:spacing w:before="100" w:beforeAutospacing="1" w:after="150" w:line="360" w:lineRule="auto"/>
        <w:jc w:val="both"/>
        <w:rPr>
          <w:rFonts w:asciiTheme="minorHAnsi" w:hAnsiTheme="minorHAnsi" w:cstheme="minorHAnsi"/>
          <w:bCs/>
          <w:color w:val="000000"/>
          <w:lang w:val="en-GB" w:eastAsia="en-GB"/>
        </w:rPr>
      </w:pPr>
      <w:r w:rsidRPr="005E5AAA">
        <w:rPr>
          <w:rFonts w:asciiTheme="minorHAnsi" w:hAnsiTheme="minorHAnsi" w:cstheme="minorHAnsi"/>
          <w:bCs/>
          <w:color w:val="000000"/>
          <w:lang w:val="en-GB" w:eastAsia="en-GB"/>
        </w:rPr>
        <w:t xml:space="preserve">The collection of your data is done so legally and ethically for a specific purpose (see lawful basis for processing). </w:t>
      </w:r>
    </w:p>
    <w:p w:rsidRPr="005E5AAA" w:rsidR="008E2963" w:rsidP="00DE733F" w:rsidRDefault="008E2963" w14:paraId="2443F906" w14:textId="3E1847BB">
      <w:pPr>
        <w:spacing w:before="100" w:beforeAutospacing="1" w:after="150" w:line="360" w:lineRule="auto"/>
        <w:jc w:val="both"/>
        <w:rPr>
          <w:rFonts w:asciiTheme="minorHAnsi" w:hAnsiTheme="minorHAnsi" w:cstheme="minorHAnsi"/>
          <w:bCs/>
          <w:color w:val="000000"/>
          <w:lang w:val="en-GB" w:eastAsia="en-GB"/>
        </w:rPr>
      </w:pPr>
      <w:r w:rsidRPr="005E5AAA">
        <w:rPr>
          <w:rFonts w:asciiTheme="minorHAnsi" w:hAnsiTheme="minorHAnsi" w:cstheme="minorHAnsi"/>
          <w:bCs/>
          <w:color w:val="000000"/>
          <w:lang w:val="en-GB" w:eastAsia="en-GB"/>
        </w:rPr>
        <w:t xml:space="preserve">We collect your personal data for one or more of the following reasons: </w:t>
      </w:r>
    </w:p>
    <w:p w:rsidRPr="005E5AAA" w:rsidR="008E2963" w:rsidP="00DE733F" w:rsidRDefault="008E2963" w14:paraId="6DD6E965" w14:textId="2400F40F">
      <w:pPr>
        <w:pStyle w:val="ListParagraph"/>
        <w:numPr>
          <w:ilvl w:val="0"/>
          <w:numId w:val="31"/>
        </w:numPr>
        <w:spacing w:before="100" w:beforeAutospacing="1" w:after="150" w:line="360" w:lineRule="auto"/>
        <w:jc w:val="both"/>
        <w:rPr>
          <w:rFonts w:asciiTheme="minorHAnsi" w:hAnsiTheme="minorHAnsi" w:cstheme="minorHAnsi"/>
          <w:bCs/>
          <w:color w:val="000000"/>
          <w:lang w:val="en-GB" w:eastAsia="en-GB"/>
        </w:rPr>
      </w:pPr>
      <w:r w:rsidRPr="005E5AAA">
        <w:rPr>
          <w:rFonts w:asciiTheme="minorHAnsi" w:hAnsiTheme="minorHAnsi" w:cstheme="minorHAnsi"/>
          <w:bCs/>
          <w:color w:val="000000"/>
          <w:lang w:val="en-GB" w:eastAsia="en-GB"/>
        </w:rPr>
        <w:t>To manage and maintain communications between</w:t>
      </w:r>
      <w:r w:rsidRPr="005E5AAA" w:rsidR="005E5AAA">
        <w:rPr>
          <w:rFonts w:asciiTheme="minorHAnsi" w:hAnsiTheme="minorHAnsi" w:cstheme="minorHAnsi"/>
          <w:bCs/>
          <w:color w:val="000000"/>
          <w:lang w:val="en-GB" w:eastAsia="en-GB"/>
        </w:rPr>
        <w:t xml:space="preserve"> Football Family</w:t>
      </w:r>
      <w:r w:rsidRPr="005E5AAA">
        <w:rPr>
          <w:rFonts w:asciiTheme="minorHAnsi" w:hAnsiTheme="minorHAnsi" w:cstheme="minorHAnsi"/>
          <w:bCs/>
          <w:color w:val="000000"/>
          <w:lang w:val="en-GB" w:eastAsia="en-GB"/>
        </w:rPr>
        <w:t xml:space="preserve"> and you</w:t>
      </w:r>
    </w:p>
    <w:p w:rsidR="005E5AAA" w:rsidP="00DE733F" w:rsidRDefault="008E2963" w14:paraId="45D6E8D5" w14:textId="304E3FA5">
      <w:pPr>
        <w:pStyle w:val="ListParagraph"/>
        <w:numPr>
          <w:ilvl w:val="0"/>
          <w:numId w:val="31"/>
        </w:numPr>
        <w:spacing w:before="100" w:beforeAutospacing="1" w:after="150" w:line="360" w:lineRule="auto"/>
        <w:jc w:val="both"/>
        <w:rPr>
          <w:rFonts w:asciiTheme="minorHAnsi" w:hAnsiTheme="minorHAnsi" w:cstheme="minorHAnsi"/>
          <w:bCs/>
          <w:color w:val="000000"/>
          <w:lang w:val="en-GB" w:eastAsia="en-GB"/>
        </w:rPr>
      </w:pPr>
      <w:r w:rsidRPr="005E5AAA">
        <w:rPr>
          <w:rFonts w:asciiTheme="minorHAnsi" w:hAnsiTheme="minorHAnsi" w:cstheme="minorHAnsi"/>
          <w:bCs/>
          <w:color w:val="000000"/>
          <w:lang w:val="en-GB" w:eastAsia="en-GB"/>
        </w:rPr>
        <w:t xml:space="preserve">To initiate commercial communications with you or the organisation that you represent, where it is believed that the services offered by </w:t>
      </w:r>
      <w:r w:rsidRPr="005E5AAA" w:rsidR="005E5AAA">
        <w:rPr>
          <w:rFonts w:asciiTheme="minorHAnsi" w:hAnsiTheme="minorHAnsi" w:cstheme="minorHAnsi"/>
          <w:bCs/>
          <w:color w:val="000000"/>
          <w:lang w:val="en-GB" w:eastAsia="en-GB"/>
        </w:rPr>
        <w:t xml:space="preserve">Football Family </w:t>
      </w:r>
      <w:r w:rsidRPr="005E5AAA">
        <w:rPr>
          <w:rFonts w:asciiTheme="minorHAnsi" w:hAnsiTheme="minorHAnsi" w:cstheme="minorHAnsi"/>
          <w:bCs/>
          <w:color w:val="000000"/>
          <w:lang w:val="en-GB" w:eastAsia="en-GB"/>
        </w:rPr>
        <w:t>would be of use and benefit to the organisation that you represent</w:t>
      </w:r>
    </w:p>
    <w:p w:rsidRPr="005E5AAA" w:rsidR="008E2963" w:rsidP="00DE733F" w:rsidRDefault="008E2963" w14:paraId="23876463" w14:textId="44EC5BCE">
      <w:pPr>
        <w:pStyle w:val="ListParagraph"/>
        <w:numPr>
          <w:ilvl w:val="0"/>
          <w:numId w:val="31"/>
        </w:numPr>
        <w:spacing w:before="100" w:beforeAutospacing="1" w:after="150" w:line="360" w:lineRule="auto"/>
        <w:jc w:val="both"/>
        <w:rPr>
          <w:rFonts w:asciiTheme="minorHAnsi" w:hAnsiTheme="minorHAnsi" w:cstheme="minorHAnsi"/>
          <w:bCs/>
          <w:color w:val="000000"/>
          <w:lang w:val="en-GB" w:eastAsia="en-GB"/>
        </w:rPr>
      </w:pPr>
      <w:r w:rsidRPr="005E5AAA">
        <w:rPr>
          <w:rFonts w:asciiTheme="minorHAnsi" w:hAnsiTheme="minorHAnsi" w:cstheme="minorHAnsi"/>
          <w:bCs/>
          <w:color w:val="000000"/>
          <w:lang w:val="en-GB" w:eastAsia="en-GB"/>
        </w:rPr>
        <w:t xml:space="preserve">To complete contractual obligations </w:t>
      </w:r>
      <w:r w:rsidRPr="005E5AAA" w:rsidR="005E5AAA">
        <w:rPr>
          <w:rFonts w:asciiTheme="minorHAnsi" w:hAnsiTheme="minorHAnsi" w:cstheme="minorHAnsi"/>
          <w:bCs/>
          <w:color w:val="000000"/>
          <w:lang w:val="en-GB" w:eastAsia="en-GB"/>
        </w:rPr>
        <w:t>such as those relating to your chosen course</w:t>
      </w:r>
    </w:p>
    <w:p w:rsidRPr="005E5AAA" w:rsidR="008E2963" w:rsidP="00DE733F" w:rsidRDefault="008E2963" w14:paraId="1446490B" w14:textId="3A8AD6E3">
      <w:pPr>
        <w:pStyle w:val="ListParagraph"/>
        <w:numPr>
          <w:ilvl w:val="0"/>
          <w:numId w:val="31"/>
        </w:numPr>
        <w:spacing w:before="100" w:beforeAutospacing="1" w:after="150" w:line="360" w:lineRule="auto"/>
        <w:jc w:val="both"/>
        <w:rPr>
          <w:rFonts w:asciiTheme="minorHAnsi" w:hAnsiTheme="minorHAnsi" w:cstheme="minorHAnsi"/>
          <w:bCs/>
          <w:color w:val="000000"/>
          <w:lang w:val="en-GB" w:eastAsia="en-GB"/>
        </w:rPr>
      </w:pPr>
      <w:r w:rsidRPr="005E5AAA">
        <w:rPr>
          <w:rFonts w:asciiTheme="minorHAnsi" w:hAnsiTheme="minorHAnsi" w:cstheme="minorHAnsi"/>
          <w:bCs/>
          <w:color w:val="000000"/>
          <w:lang w:val="en-GB" w:eastAsia="en-GB"/>
        </w:rPr>
        <w:t>Our Lawful Basis for Processing</w:t>
      </w:r>
      <w:r w:rsidR="00B61507">
        <w:rPr>
          <w:rFonts w:asciiTheme="minorHAnsi" w:hAnsiTheme="minorHAnsi" w:cstheme="minorHAnsi"/>
          <w:bCs/>
          <w:color w:val="000000"/>
          <w:lang w:val="en-GB" w:eastAsia="en-GB"/>
        </w:rPr>
        <w:t>.</w:t>
      </w:r>
    </w:p>
    <w:p w:rsidR="00DE733F" w:rsidP="00DE733F" w:rsidRDefault="00DE733F" w14:paraId="5761E247" w14:textId="77777777">
      <w:pPr>
        <w:spacing w:before="100" w:beforeAutospacing="1" w:after="150" w:line="360" w:lineRule="auto"/>
        <w:jc w:val="both"/>
        <w:rPr>
          <w:rFonts w:asciiTheme="minorHAnsi" w:hAnsiTheme="minorHAnsi" w:cstheme="minorHAnsi"/>
          <w:bCs/>
          <w:color w:val="000000"/>
          <w:lang w:val="en-GB" w:eastAsia="en-GB"/>
        </w:rPr>
      </w:pPr>
    </w:p>
    <w:p w:rsidR="005E5AAA" w:rsidP="00DE733F" w:rsidRDefault="008E2963" w14:paraId="69CA7EA0" w14:textId="2CAF9561">
      <w:pPr>
        <w:spacing w:before="100" w:beforeAutospacing="1" w:after="150" w:line="360" w:lineRule="auto"/>
        <w:jc w:val="both"/>
        <w:rPr>
          <w:rFonts w:asciiTheme="minorHAnsi" w:hAnsiTheme="minorHAnsi" w:cstheme="minorHAnsi"/>
          <w:bCs/>
          <w:color w:val="000000"/>
          <w:lang w:val="en-GB" w:eastAsia="en-GB"/>
        </w:rPr>
      </w:pPr>
      <w:r w:rsidRPr="005E5AAA">
        <w:rPr>
          <w:rFonts w:asciiTheme="minorHAnsi" w:hAnsiTheme="minorHAnsi" w:cstheme="minorHAnsi"/>
          <w:bCs/>
          <w:color w:val="000000"/>
          <w:lang w:val="en-GB" w:eastAsia="en-GB"/>
        </w:rPr>
        <w:t xml:space="preserve">In accordance with Article 6 of the </w:t>
      </w:r>
      <w:r w:rsidR="005E5AAA">
        <w:rPr>
          <w:rFonts w:asciiTheme="minorHAnsi" w:hAnsiTheme="minorHAnsi" w:cstheme="minorHAnsi"/>
          <w:bCs/>
          <w:color w:val="000000"/>
          <w:lang w:val="en-GB" w:eastAsia="en-GB"/>
        </w:rPr>
        <w:t>General</w:t>
      </w:r>
      <w:r w:rsidR="00E7625B">
        <w:rPr>
          <w:rFonts w:asciiTheme="minorHAnsi" w:hAnsiTheme="minorHAnsi" w:cstheme="minorHAnsi"/>
          <w:bCs/>
          <w:color w:val="000000"/>
          <w:lang w:val="en-GB" w:eastAsia="en-GB"/>
        </w:rPr>
        <w:t xml:space="preserve"> Data Protection Regulations (</w:t>
      </w:r>
      <w:r w:rsidRPr="005E5AAA">
        <w:rPr>
          <w:rFonts w:asciiTheme="minorHAnsi" w:hAnsiTheme="minorHAnsi" w:cstheme="minorHAnsi"/>
          <w:bCs/>
          <w:color w:val="000000"/>
          <w:lang w:val="en-GB" w:eastAsia="en-GB"/>
        </w:rPr>
        <w:t>GDPR</w:t>
      </w:r>
      <w:r w:rsidR="00E7625B">
        <w:rPr>
          <w:rFonts w:asciiTheme="minorHAnsi" w:hAnsiTheme="minorHAnsi" w:cstheme="minorHAnsi"/>
          <w:bCs/>
          <w:color w:val="000000"/>
          <w:lang w:val="en-GB" w:eastAsia="en-GB"/>
        </w:rPr>
        <w:t>)</w:t>
      </w:r>
      <w:r w:rsidRPr="005E5AAA">
        <w:rPr>
          <w:rFonts w:asciiTheme="minorHAnsi" w:hAnsiTheme="minorHAnsi" w:cstheme="minorHAnsi"/>
          <w:bCs/>
          <w:color w:val="000000"/>
          <w:lang w:val="en-GB" w:eastAsia="en-GB"/>
        </w:rPr>
        <w:t xml:space="preserve">, </w:t>
      </w:r>
      <w:r w:rsidR="00E7625B">
        <w:rPr>
          <w:rFonts w:asciiTheme="minorHAnsi" w:hAnsiTheme="minorHAnsi" w:cstheme="minorHAnsi"/>
          <w:bCs/>
          <w:color w:val="000000"/>
          <w:lang w:val="en-GB" w:eastAsia="en-GB"/>
        </w:rPr>
        <w:t>Football Family</w:t>
      </w:r>
      <w:r w:rsidRPr="005E5AAA">
        <w:rPr>
          <w:rFonts w:asciiTheme="minorHAnsi" w:hAnsiTheme="minorHAnsi" w:cstheme="minorHAnsi"/>
          <w:bCs/>
          <w:color w:val="000000"/>
          <w:lang w:val="en-GB" w:eastAsia="en-GB"/>
        </w:rPr>
        <w:t xml:space="preserve"> must have a legal basis / reason for processing your information. As outlined in </w:t>
      </w:r>
      <w:r w:rsidR="00E7625B">
        <w:rPr>
          <w:rFonts w:asciiTheme="minorHAnsi" w:hAnsiTheme="minorHAnsi" w:cstheme="minorHAnsi"/>
          <w:bCs/>
          <w:color w:val="000000"/>
          <w:lang w:val="en-GB" w:eastAsia="en-GB"/>
        </w:rPr>
        <w:t>this</w:t>
      </w:r>
      <w:r w:rsidRPr="005E5AAA">
        <w:rPr>
          <w:rFonts w:asciiTheme="minorHAnsi" w:hAnsiTheme="minorHAnsi" w:cstheme="minorHAnsi"/>
          <w:bCs/>
          <w:color w:val="000000"/>
          <w:lang w:val="en-GB" w:eastAsia="en-GB"/>
        </w:rPr>
        <w:t xml:space="preserve"> Policy</w:t>
      </w:r>
      <w:r w:rsidR="00E7625B">
        <w:rPr>
          <w:rFonts w:asciiTheme="minorHAnsi" w:hAnsiTheme="minorHAnsi" w:cstheme="minorHAnsi"/>
          <w:bCs/>
          <w:color w:val="000000"/>
          <w:lang w:val="en-GB" w:eastAsia="en-GB"/>
        </w:rPr>
        <w:t>, Football Famil</w:t>
      </w:r>
      <w:r w:rsidR="00B61507">
        <w:rPr>
          <w:rFonts w:asciiTheme="minorHAnsi" w:hAnsiTheme="minorHAnsi" w:cstheme="minorHAnsi"/>
          <w:bCs/>
          <w:color w:val="000000"/>
          <w:lang w:val="en-GB" w:eastAsia="en-GB"/>
        </w:rPr>
        <w:t>y’s</w:t>
      </w:r>
      <w:r w:rsidRPr="005E5AAA">
        <w:rPr>
          <w:rFonts w:asciiTheme="minorHAnsi" w:hAnsiTheme="minorHAnsi" w:cstheme="minorHAnsi"/>
          <w:bCs/>
          <w:color w:val="000000"/>
          <w:lang w:val="en-GB" w:eastAsia="en-GB"/>
        </w:rPr>
        <w:t xml:space="preserve"> lawful basis for processing your information is that of </w:t>
      </w:r>
      <w:r w:rsidRPr="00E7625B" w:rsidR="00E7625B">
        <w:rPr>
          <w:rFonts w:asciiTheme="minorHAnsi" w:hAnsiTheme="minorHAnsi" w:cstheme="minorHAnsi"/>
          <w:b/>
          <w:i/>
          <w:iCs/>
          <w:color w:val="000000"/>
          <w:lang w:val="en-GB" w:eastAsia="en-GB"/>
        </w:rPr>
        <w:t>Consent</w:t>
      </w:r>
      <w:r w:rsidRPr="005E5AAA">
        <w:rPr>
          <w:rFonts w:asciiTheme="minorHAnsi" w:hAnsiTheme="minorHAnsi" w:cstheme="minorHAnsi"/>
          <w:bCs/>
          <w:color w:val="000000"/>
          <w:lang w:val="en-GB" w:eastAsia="en-GB"/>
        </w:rPr>
        <w:t xml:space="preserve">. This means </w:t>
      </w:r>
      <w:r w:rsidR="00E7625B">
        <w:rPr>
          <w:rFonts w:asciiTheme="minorHAnsi" w:hAnsiTheme="minorHAnsi" w:cstheme="minorHAnsi"/>
          <w:bCs/>
          <w:color w:val="000000"/>
          <w:lang w:val="en-GB" w:eastAsia="en-GB"/>
        </w:rPr>
        <w:t>that your personal</w:t>
      </w:r>
      <w:r w:rsidRPr="005E5AAA">
        <w:rPr>
          <w:rFonts w:asciiTheme="minorHAnsi" w:hAnsiTheme="minorHAnsi" w:cstheme="minorHAnsi"/>
          <w:bCs/>
          <w:color w:val="000000"/>
          <w:lang w:val="en-GB" w:eastAsia="en-GB"/>
        </w:rPr>
        <w:t xml:space="preserve"> information </w:t>
      </w:r>
      <w:r w:rsidR="00E7625B">
        <w:rPr>
          <w:rFonts w:asciiTheme="minorHAnsi" w:hAnsiTheme="minorHAnsi" w:cstheme="minorHAnsi"/>
          <w:bCs/>
          <w:color w:val="000000"/>
          <w:lang w:val="en-GB" w:eastAsia="en-GB"/>
        </w:rPr>
        <w:t>is only processed / use</w:t>
      </w:r>
      <w:r w:rsidR="00B61507">
        <w:rPr>
          <w:rFonts w:asciiTheme="minorHAnsi" w:hAnsiTheme="minorHAnsi" w:cstheme="minorHAnsi"/>
          <w:bCs/>
          <w:color w:val="000000"/>
          <w:lang w:val="en-GB" w:eastAsia="en-GB"/>
        </w:rPr>
        <w:t>d</w:t>
      </w:r>
      <w:r w:rsidR="00E7625B">
        <w:rPr>
          <w:rFonts w:asciiTheme="minorHAnsi" w:hAnsiTheme="minorHAnsi" w:cstheme="minorHAnsi"/>
          <w:bCs/>
          <w:color w:val="000000"/>
          <w:lang w:val="en-GB" w:eastAsia="en-GB"/>
        </w:rPr>
        <w:t xml:space="preserve"> </w:t>
      </w:r>
      <w:r w:rsidRPr="005E5AAA">
        <w:rPr>
          <w:rFonts w:asciiTheme="minorHAnsi" w:hAnsiTheme="minorHAnsi" w:cstheme="minorHAnsi"/>
          <w:bCs/>
          <w:color w:val="000000"/>
          <w:lang w:val="en-GB" w:eastAsia="en-GB"/>
        </w:rPr>
        <w:t>for a specific purpose (outlined above), of which</w:t>
      </w:r>
      <w:r w:rsidR="00E7625B">
        <w:rPr>
          <w:rFonts w:asciiTheme="minorHAnsi" w:hAnsiTheme="minorHAnsi" w:cstheme="minorHAnsi"/>
          <w:bCs/>
          <w:color w:val="000000"/>
          <w:lang w:val="en-GB" w:eastAsia="en-GB"/>
        </w:rPr>
        <w:t xml:space="preserve"> Football Family must first obtain your clear consent to do so. </w:t>
      </w:r>
    </w:p>
    <w:p w:rsidR="00FA4641" w:rsidP="00DE733F" w:rsidRDefault="00FA4641" w14:paraId="658F05EC" w14:textId="3AE32DF7">
      <w:pPr>
        <w:spacing w:before="100" w:beforeAutospacing="1" w:after="150" w:line="360" w:lineRule="auto"/>
        <w:jc w:val="both"/>
        <w:rPr>
          <w:rFonts w:asciiTheme="minorHAnsi" w:hAnsiTheme="minorHAnsi" w:cstheme="minorHAnsi"/>
          <w:bCs/>
          <w:color w:val="000000"/>
          <w:lang w:val="en-GB" w:eastAsia="en-GB"/>
        </w:rPr>
      </w:pPr>
    </w:p>
    <w:p w:rsidR="00FA4641" w:rsidP="00DE733F" w:rsidRDefault="00FA4641" w14:paraId="3867208B" w14:textId="77777777">
      <w:pPr>
        <w:spacing w:before="100" w:beforeAutospacing="1" w:after="150" w:line="360" w:lineRule="auto"/>
        <w:jc w:val="both"/>
        <w:rPr>
          <w:rFonts w:asciiTheme="minorHAnsi" w:hAnsiTheme="minorHAnsi" w:cstheme="minorHAnsi"/>
          <w:bCs/>
          <w:color w:val="000000"/>
          <w:lang w:val="en-GB" w:eastAsia="en-GB"/>
        </w:rPr>
      </w:pPr>
    </w:p>
    <w:p w:rsidRPr="005E5AAA" w:rsidR="008E2963" w:rsidP="00DE733F" w:rsidRDefault="00E7625B" w14:paraId="2FCA52D8" w14:textId="4A9CD396">
      <w:pPr>
        <w:spacing w:before="100" w:beforeAutospacing="1" w:after="150" w:line="360" w:lineRule="auto"/>
        <w:jc w:val="both"/>
        <w:rPr>
          <w:rFonts w:asciiTheme="minorHAnsi" w:hAnsiTheme="minorHAnsi" w:cstheme="minorHAnsi"/>
          <w:bCs/>
          <w:color w:val="000000"/>
          <w:lang w:val="en-GB" w:eastAsia="en-GB"/>
        </w:rPr>
      </w:pPr>
      <w:r>
        <w:rPr>
          <w:rFonts w:asciiTheme="minorHAnsi" w:hAnsiTheme="minorHAnsi" w:cstheme="minorHAnsi"/>
          <w:bCs/>
          <w:color w:val="000000"/>
          <w:lang w:val="en-GB" w:eastAsia="en-GB"/>
        </w:rPr>
        <w:t>Note,</w:t>
      </w:r>
      <w:r w:rsidRPr="005E5AAA" w:rsidR="008E2963">
        <w:rPr>
          <w:rFonts w:asciiTheme="minorHAnsi" w:hAnsiTheme="minorHAnsi" w:cstheme="minorHAnsi"/>
          <w:bCs/>
          <w:color w:val="000000"/>
          <w:lang w:val="en-GB" w:eastAsia="en-GB"/>
        </w:rPr>
        <w:t xml:space="preserve"> you have the right to object to</w:t>
      </w:r>
      <w:r>
        <w:rPr>
          <w:rFonts w:asciiTheme="minorHAnsi" w:hAnsiTheme="minorHAnsi" w:cstheme="minorHAnsi"/>
          <w:bCs/>
          <w:color w:val="000000"/>
          <w:lang w:val="en-GB" w:eastAsia="en-GB"/>
        </w:rPr>
        <w:t xml:space="preserve"> Football Family</w:t>
      </w:r>
      <w:r w:rsidRPr="005E5AAA" w:rsidR="008E2963">
        <w:rPr>
          <w:rFonts w:asciiTheme="minorHAnsi" w:hAnsiTheme="minorHAnsi" w:cstheme="minorHAnsi"/>
          <w:bCs/>
          <w:color w:val="000000"/>
          <w:lang w:val="en-GB" w:eastAsia="en-GB"/>
        </w:rPr>
        <w:t xml:space="preserve"> using or processing your personal data at any time, and that you can exercise your right to ‘erasure’. </w:t>
      </w:r>
    </w:p>
    <w:p w:rsidR="008E2963" w:rsidP="00DE733F" w:rsidRDefault="008E2963" w14:paraId="1AB6C182" w14:textId="1B8120D6">
      <w:pPr>
        <w:spacing w:before="100" w:beforeAutospacing="1" w:after="150" w:line="360" w:lineRule="auto"/>
        <w:jc w:val="both"/>
        <w:rPr>
          <w:rFonts w:asciiTheme="minorHAnsi" w:hAnsiTheme="minorHAnsi" w:cstheme="minorHAnsi"/>
          <w:bCs/>
          <w:color w:val="000000"/>
          <w:lang w:val="en-GB" w:eastAsia="en-GB"/>
        </w:rPr>
      </w:pPr>
      <w:r w:rsidRPr="005E5AAA">
        <w:rPr>
          <w:rFonts w:asciiTheme="minorHAnsi" w:hAnsiTheme="minorHAnsi" w:cstheme="minorHAnsi"/>
          <w:bCs/>
          <w:color w:val="000000"/>
          <w:lang w:val="en-GB" w:eastAsia="en-GB"/>
        </w:rPr>
        <w:t xml:space="preserve">This means that upon your request, </w:t>
      </w:r>
      <w:r w:rsidR="00E7625B">
        <w:rPr>
          <w:rFonts w:asciiTheme="minorHAnsi" w:hAnsiTheme="minorHAnsi" w:cstheme="minorHAnsi"/>
          <w:bCs/>
          <w:color w:val="000000"/>
          <w:lang w:val="en-GB" w:eastAsia="en-GB"/>
        </w:rPr>
        <w:t>Football Family</w:t>
      </w:r>
      <w:r w:rsidRPr="005E5AAA">
        <w:rPr>
          <w:rFonts w:asciiTheme="minorHAnsi" w:hAnsiTheme="minorHAnsi" w:cstheme="minorHAnsi"/>
          <w:bCs/>
          <w:color w:val="000000"/>
          <w:lang w:val="en-GB" w:eastAsia="en-GB"/>
        </w:rPr>
        <w:t xml:space="preserve"> will take reasonable steps to ensure that your personal data is securely disposed of / deleted. </w:t>
      </w:r>
    </w:p>
    <w:p w:rsidRPr="00E7625B" w:rsidR="00E7625B" w:rsidP="00DE733F" w:rsidRDefault="00E7625B" w14:paraId="433CFAD6" w14:textId="77777777">
      <w:pPr>
        <w:spacing w:before="100" w:beforeAutospacing="1" w:after="150" w:line="360" w:lineRule="auto"/>
        <w:jc w:val="both"/>
        <w:rPr>
          <w:rFonts w:asciiTheme="minorHAnsi" w:hAnsiTheme="minorHAnsi" w:cstheme="minorHAnsi"/>
          <w:bCs/>
          <w:color w:val="000000"/>
          <w:lang w:val="en-GB" w:eastAsia="en-GB"/>
        </w:rPr>
      </w:pPr>
    </w:p>
    <w:p w:rsidRPr="00E7625B" w:rsidR="008E2963" w:rsidP="00DE733F" w:rsidRDefault="008E2963" w14:paraId="01B89F14" w14:textId="09104C78">
      <w:pPr>
        <w:spacing w:before="100" w:beforeAutospacing="1" w:after="150" w:line="360" w:lineRule="auto"/>
        <w:jc w:val="both"/>
        <w:rPr>
          <w:rFonts w:asciiTheme="minorHAnsi" w:hAnsiTheme="minorHAnsi" w:cstheme="minorHAnsi"/>
          <w:b/>
          <w:color w:val="000000"/>
          <w:sz w:val="28"/>
          <w:szCs w:val="28"/>
          <w:lang w:val="en-GB" w:eastAsia="en-GB"/>
        </w:rPr>
      </w:pPr>
      <w:r w:rsidRPr="00E7625B">
        <w:rPr>
          <w:rFonts w:asciiTheme="minorHAnsi" w:hAnsiTheme="minorHAnsi" w:cstheme="minorHAnsi"/>
          <w:b/>
          <w:color w:val="000000"/>
          <w:sz w:val="28"/>
          <w:szCs w:val="28"/>
          <w:lang w:val="en-GB" w:eastAsia="en-GB"/>
        </w:rPr>
        <w:t xml:space="preserve">Storage and </w:t>
      </w:r>
      <w:r w:rsidRPr="00E7625B" w:rsidR="00E7625B">
        <w:rPr>
          <w:rFonts w:asciiTheme="minorHAnsi" w:hAnsiTheme="minorHAnsi" w:cstheme="minorHAnsi"/>
          <w:b/>
          <w:color w:val="000000"/>
          <w:sz w:val="28"/>
          <w:szCs w:val="28"/>
          <w:lang w:val="en-GB" w:eastAsia="en-GB"/>
        </w:rPr>
        <w:t>Sharing Your Data</w:t>
      </w:r>
    </w:p>
    <w:p w:rsidRPr="00E7625B" w:rsidR="008E2963" w:rsidP="00DE733F" w:rsidRDefault="008E2963" w14:paraId="0695D9F0" w14:textId="20256729">
      <w:pPr>
        <w:spacing w:before="100" w:beforeAutospacing="1" w:after="150" w:line="360" w:lineRule="auto"/>
        <w:jc w:val="both"/>
        <w:rPr>
          <w:rFonts w:asciiTheme="minorHAnsi" w:hAnsiTheme="minorHAnsi" w:cstheme="minorHAnsi"/>
          <w:bCs/>
          <w:color w:val="000000"/>
          <w:lang w:val="en-GB" w:eastAsia="en-GB"/>
        </w:rPr>
      </w:pPr>
      <w:r w:rsidRPr="00E7625B">
        <w:rPr>
          <w:rFonts w:asciiTheme="minorHAnsi" w:hAnsiTheme="minorHAnsi" w:cstheme="minorHAnsi"/>
          <w:bCs/>
          <w:color w:val="000000"/>
          <w:lang w:val="en-GB" w:eastAsia="en-GB"/>
        </w:rPr>
        <w:t xml:space="preserve">In accordance with Article 5 (e) of the GDPR, </w:t>
      </w:r>
      <w:r w:rsidR="00E7625B">
        <w:rPr>
          <w:rFonts w:asciiTheme="minorHAnsi" w:hAnsiTheme="minorHAnsi" w:cstheme="minorHAnsi"/>
          <w:bCs/>
          <w:color w:val="000000"/>
          <w:lang w:val="en-GB" w:eastAsia="en-GB"/>
        </w:rPr>
        <w:t xml:space="preserve">Football Family will </w:t>
      </w:r>
      <w:r w:rsidRPr="00E7625B" w:rsidR="00E7625B">
        <w:rPr>
          <w:rFonts w:asciiTheme="minorHAnsi" w:hAnsiTheme="minorHAnsi" w:cstheme="minorHAnsi"/>
          <w:b/>
          <w:color w:val="000000"/>
          <w:lang w:val="en-GB" w:eastAsia="en-GB"/>
        </w:rPr>
        <w:t>NOT</w:t>
      </w:r>
      <w:r w:rsidR="00E7625B">
        <w:rPr>
          <w:rFonts w:asciiTheme="minorHAnsi" w:hAnsiTheme="minorHAnsi" w:cstheme="minorHAnsi"/>
          <w:bCs/>
          <w:color w:val="000000"/>
          <w:lang w:val="en-GB" w:eastAsia="en-GB"/>
        </w:rPr>
        <w:t xml:space="preserve"> </w:t>
      </w:r>
      <w:r w:rsidRPr="00E7625B">
        <w:rPr>
          <w:rFonts w:asciiTheme="minorHAnsi" w:hAnsiTheme="minorHAnsi" w:cstheme="minorHAnsi"/>
          <w:bCs/>
          <w:color w:val="000000"/>
          <w:lang w:val="en-GB" w:eastAsia="en-GB"/>
        </w:rPr>
        <w:t>store / keep your personal data for longer than is necessary. These limits established by the data controller, are set to either a) immediately after your request to eras</w:t>
      </w:r>
      <w:r w:rsidR="00B043D2">
        <w:rPr>
          <w:rFonts w:asciiTheme="minorHAnsi" w:hAnsiTheme="minorHAnsi" w:cstheme="minorHAnsi"/>
          <w:bCs/>
          <w:color w:val="000000"/>
          <w:lang w:val="en-GB" w:eastAsia="en-GB"/>
        </w:rPr>
        <w:t>e</w:t>
      </w:r>
      <w:r w:rsidRPr="00E7625B">
        <w:rPr>
          <w:rFonts w:asciiTheme="minorHAnsi" w:hAnsiTheme="minorHAnsi" w:cstheme="minorHAnsi"/>
          <w:bCs/>
          <w:color w:val="000000"/>
          <w:lang w:val="en-GB" w:eastAsia="en-GB"/>
        </w:rPr>
        <w:t xml:space="preserve"> (as outlined in section 4) or b) 12 months after you and</w:t>
      </w:r>
      <w:r w:rsidR="00B61507">
        <w:rPr>
          <w:rFonts w:asciiTheme="minorHAnsi" w:hAnsiTheme="minorHAnsi" w:cstheme="minorHAnsi"/>
          <w:bCs/>
          <w:color w:val="000000"/>
          <w:lang w:val="en-GB" w:eastAsia="en-GB"/>
        </w:rPr>
        <w:t xml:space="preserve"> </w:t>
      </w:r>
      <w:r w:rsidR="00E7625B">
        <w:rPr>
          <w:rFonts w:asciiTheme="minorHAnsi" w:hAnsiTheme="minorHAnsi" w:cstheme="minorHAnsi"/>
          <w:bCs/>
          <w:color w:val="000000"/>
          <w:lang w:val="en-GB" w:eastAsia="en-GB"/>
        </w:rPr>
        <w:t>Football Family</w:t>
      </w:r>
      <w:r w:rsidRPr="00E7625B">
        <w:rPr>
          <w:rFonts w:asciiTheme="minorHAnsi" w:hAnsiTheme="minorHAnsi" w:cstheme="minorHAnsi"/>
          <w:bCs/>
          <w:color w:val="000000"/>
          <w:lang w:val="en-GB" w:eastAsia="en-GB"/>
        </w:rPr>
        <w:t xml:space="preserve"> have ceased to do business, if no prior objection or request to erasure have been made. </w:t>
      </w:r>
    </w:p>
    <w:p w:rsidRPr="00E7625B" w:rsidR="008E2963" w:rsidP="00DE733F" w:rsidRDefault="00E7625B" w14:paraId="6B67B1D9" w14:textId="5040B1BD">
      <w:pPr>
        <w:spacing w:before="100" w:beforeAutospacing="1" w:after="150" w:line="360" w:lineRule="auto"/>
        <w:jc w:val="both"/>
        <w:rPr>
          <w:rFonts w:asciiTheme="minorHAnsi" w:hAnsiTheme="minorHAnsi" w:cstheme="minorHAnsi"/>
          <w:bCs/>
          <w:color w:val="000000"/>
          <w:lang w:val="en-GB" w:eastAsia="en-GB"/>
        </w:rPr>
      </w:pPr>
      <w:r>
        <w:rPr>
          <w:rFonts w:asciiTheme="minorHAnsi" w:hAnsiTheme="minorHAnsi" w:cstheme="minorHAnsi"/>
          <w:bCs/>
          <w:color w:val="000000"/>
          <w:lang w:val="en-GB" w:eastAsia="en-GB"/>
        </w:rPr>
        <w:t xml:space="preserve">All Football Family </w:t>
      </w:r>
      <w:r w:rsidRPr="00E7625B" w:rsidR="008E2963">
        <w:rPr>
          <w:rFonts w:asciiTheme="minorHAnsi" w:hAnsiTheme="minorHAnsi" w:cstheme="minorHAnsi"/>
          <w:bCs/>
          <w:color w:val="000000"/>
          <w:lang w:val="en-GB" w:eastAsia="en-GB"/>
        </w:rPr>
        <w:t>customer relationship management, accounting and banking systems are all UK/EU based and unless explicitly stated,</w:t>
      </w:r>
      <w:r>
        <w:rPr>
          <w:rFonts w:asciiTheme="minorHAnsi" w:hAnsiTheme="minorHAnsi" w:cstheme="minorHAnsi"/>
          <w:bCs/>
          <w:color w:val="000000"/>
          <w:lang w:val="en-GB" w:eastAsia="en-GB"/>
        </w:rPr>
        <w:t xml:space="preserve"> Football Family</w:t>
      </w:r>
      <w:r w:rsidRPr="00E7625B" w:rsidR="008E2963">
        <w:rPr>
          <w:rFonts w:asciiTheme="minorHAnsi" w:hAnsiTheme="minorHAnsi" w:cstheme="minorHAnsi"/>
          <w:bCs/>
          <w:color w:val="000000"/>
          <w:lang w:val="en-GB" w:eastAsia="en-GB"/>
        </w:rPr>
        <w:t xml:space="preserve"> remain the data controller for all data collected and processed for any of the afore mentioned processes. </w:t>
      </w:r>
    </w:p>
    <w:p w:rsidRPr="00E7625B" w:rsidR="008E2963" w:rsidP="00DE733F" w:rsidRDefault="00E7625B" w14:paraId="06B81319" w14:textId="76857B8F">
      <w:pPr>
        <w:spacing w:before="100" w:beforeAutospacing="1" w:after="150" w:line="360" w:lineRule="auto"/>
        <w:jc w:val="both"/>
        <w:rPr>
          <w:rFonts w:asciiTheme="minorHAnsi" w:hAnsiTheme="minorHAnsi" w:cstheme="minorHAnsi"/>
          <w:bCs/>
          <w:color w:val="000000"/>
          <w:lang w:val="en-GB" w:eastAsia="en-GB"/>
        </w:rPr>
      </w:pPr>
      <w:r>
        <w:rPr>
          <w:rFonts w:asciiTheme="minorHAnsi" w:hAnsiTheme="minorHAnsi" w:cstheme="minorHAnsi"/>
          <w:bCs/>
          <w:color w:val="000000"/>
          <w:lang w:val="en-GB" w:eastAsia="en-GB"/>
        </w:rPr>
        <w:t>Football Family will never</w:t>
      </w:r>
      <w:r w:rsidRPr="00E7625B" w:rsidR="008E2963">
        <w:rPr>
          <w:rFonts w:asciiTheme="minorHAnsi" w:hAnsiTheme="minorHAnsi" w:cstheme="minorHAnsi"/>
          <w:bCs/>
          <w:color w:val="000000"/>
          <w:lang w:val="en-GB" w:eastAsia="en-GB"/>
        </w:rPr>
        <w:t xml:space="preserve"> sell or disclose your personal data. Any information that is passed on to third parties is only done so for professional/business purposes, and only ever with your full consent and/or request. </w:t>
      </w:r>
    </w:p>
    <w:p w:rsidR="00E7625B" w:rsidP="00DE733F" w:rsidRDefault="00E7625B" w14:paraId="51AFB0AC" w14:textId="6132B501">
      <w:pPr>
        <w:spacing w:before="100" w:beforeAutospacing="1" w:after="150" w:line="360" w:lineRule="auto"/>
        <w:jc w:val="both"/>
        <w:rPr>
          <w:rFonts w:asciiTheme="minorHAnsi" w:hAnsiTheme="minorHAnsi" w:cstheme="minorHAnsi"/>
          <w:bCs/>
          <w:color w:val="000000"/>
          <w:sz w:val="28"/>
          <w:szCs w:val="28"/>
          <w:lang w:val="en-GB" w:eastAsia="en-GB"/>
        </w:rPr>
      </w:pPr>
    </w:p>
    <w:p w:rsidR="00DE733F" w:rsidP="00DE733F" w:rsidRDefault="00DE733F" w14:paraId="7156C0D3" w14:textId="28305A36">
      <w:pPr>
        <w:spacing w:before="100" w:beforeAutospacing="1" w:after="150" w:line="360" w:lineRule="auto"/>
        <w:jc w:val="both"/>
        <w:rPr>
          <w:rFonts w:asciiTheme="minorHAnsi" w:hAnsiTheme="minorHAnsi" w:cstheme="minorHAnsi"/>
          <w:bCs/>
          <w:color w:val="000000"/>
          <w:sz w:val="28"/>
          <w:szCs w:val="28"/>
          <w:lang w:val="en-GB" w:eastAsia="en-GB"/>
        </w:rPr>
      </w:pPr>
    </w:p>
    <w:p w:rsidR="00DE733F" w:rsidP="00DE733F" w:rsidRDefault="00DE733F" w14:paraId="62019152" w14:textId="675836BB">
      <w:pPr>
        <w:spacing w:before="100" w:beforeAutospacing="1" w:after="150" w:line="360" w:lineRule="auto"/>
        <w:jc w:val="both"/>
        <w:rPr>
          <w:rFonts w:asciiTheme="minorHAnsi" w:hAnsiTheme="minorHAnsi" w:cstheme="minorHAnsi"/>
          <w:bCs/>
          <w:color w:val="000000"/>
          <w:sz w:val="28"/>
          <w:szCs w:val="28"/>
          <w:lang w:val="en-GB" w:eastAsia="en-GB"/>
        </w:rPr>
      </w:pPr>
    </w:p>
    <w:p w:rsidR="00FA4641" w:rsidP="00DE733F" w:rsidRDefault="00FA4641" w14:paraId="3E3893A7" w14:textId="1B8540D7">
      <w:pPr>
        <w:spacing w:before="100" w:beforeAutospacing="1" w:after="150" w:line="360" w:lineRule="auto"/>
        <w:jc w:val="both"/>
        <w:rPr>
          <w:rFonts w:asciiTheme="minorHAnsi" w:hAnsiTheme="minorHAnsi" w:cstheme="minorHAnsi"/>
          <w:bCs/>
          <w:color w:val="000000"/>
          <w:sz w:val="28"/>
          <w:szCs w:val="28"/>
          <w:lang w:val="en-GB" w:eastAsia="en-GB"/>
        </w:rPr>
      </w:pPr>
    </w:p>
    <w:p w:rsidR="00FA4641" w:rsidP="00DE733F" w:rsidRDefault="00FA4641" w14:paraId="62154368" w14:textId="64C7DBAC">
      <w:pPr>
        <w:spacing w:before="100" w:beforeAutospacing="1" w:after="150" w:line="360" w:lineRule="auto"/>
        <w:jc w:val="both"/>
        <w:rPr>
          <w:rFonts w:asciiTheme="minorHAnsi" w:hAnsiTheme="minorHAnsi" w:cstheme="minorHAnsi"/>
          <w:bCs/>
          <w:color w:val="000000"/>
          <w:sz w:val="28"/>
          <w:szCs w:val="28"/>
          <w:lang w:val="en-GB" w:eastAsia="en-GB"/>
        </w:rPr>
      </w:pPr>
    </w:p>
    <w:p w:rsidRPr="00DE733F" w:rsidR="008E2963" w:rsidP="00DE733F" w:rsidRDefault="008E2963" w14:paraId="4F2E83A2" w14:textId="5C19A454">
      <w:pPr>
        <w:spacing w:before="100" w:beforeAutospacing="1" w:after="150" w:line="360" w:lineRule="auto"/>
        <w:jc w:val="both"/>
        <w:rPr>
          <w:rFonts w:asciiTheme="minorHAnsi" w:hAnsiTheme="minorHAnsi" w:cstheme="minorHAnsi"/>
          <w:b/>
          <w:color w:val="000000"/>
          <w:sz w:val="28"/>
          <w:szCs w:val="28"/>
          <w:lang w:val="en-GB" w:eastAsia="en-GB"/>
        </w:rPr>
      </w:pPr>
      <w:r w:rsidRPr="00DE733F">
        <w:rPr>
          <w:rFonts w:asciiTheme="minorHAnsi" w:hAnsiTheme="minorHAnsi" w:cstheme="minorHAnsi"/>
          <w:b/>
          <w:color w:val="000000"/>
          <w:sz w:val="28"/>
          <w:szCs w:val="28"/>
          <w:lang w:val="en-GB" w:eastAsia="en-GB"/>
        </w:rPr>
        <w:lastRenderedPageBreak/>
        <w:t xml:space="preserve">Security Measures </w:t>
      </w:r>
    </w:p>
    <w:p w:rsidRPr="00DE733F" w:rsidR="00DE733F" w:rsidP="00DE733F" w:rsidRDefault="00E7625B" w14:paraId="53774CBB" w14:textId="0229AB47">
      <w:pPr>
        <w:spacing w:before="100" w:beforeAutospacing="1" w:after="150" w:line="360" w:lineRule="auto"/>
        <w:jc w:val="both"/>
        <w:rPr>
          <w:rFonts w:asciiTheme="minorHAnsi" w:hAnsiTheme="minorHAnsi" w:cstheme="minorHAnsi"/>
          <w:bCs/>
          <w:color w:val="000000"/>
          <w:lang w:val="en-GB" w:eastAsia="en-GB"/>
        </w:rPr>
      </w:pPr>
      <w:r w:rsidRPr="00DE733F">
        <w:rPr>
          <w:rFonts w:asciiTheme="minorHAnsi" w:hAnsiTheme="minorHAnsi" w:cstheme="minorHAnsi"/>
          <w:bCs/>
          <w:color w:val="000000"/>
          <w:lang w:val="en-GB" w:eastAsia="en-GB"/>
        </w:rPr>
        <w:t xml:space="preserve">Football Family ensures that its computer software and system security are reviewed and have employed the use of a third-party cyber company, to ensure our systems </w:t>
      </w:r>
      <w:r w:rsidRPr="00DE733F" w:rsidR="00B043D2">
        <w:rPr>
          <w:rFonts w:asciiTheme="minorHAnsi" w:hAnsiTheme="minorHAnsi" w:cstheme="minorHAnsi"/>
          <w:bCs/>
          <w:color w:val="000000"/>
          <w:lang w:val="en-GB" w:eastAsia="en-GB"/>
        </w:rPr>
        <w:t>are always secure</w:t>
      </w:r>
      <w:r w:rsidR="00B043D2">
        <w:rPr>
          <w:rFonts w:asciiTheme="minorHAnsi" w:hAnsiTheme="minorHAnsi" w:cstheme="minorHAnsi"/>
          <w:bCs/>
          <w:color w:val="000000"/>
          <w:lang w:val="en-GB" w:eastAsia="en-GB"/>
        </w:rPr>
        <w:t xml:space="preserve">. </w:t>
      </w:r>
      <w:r w:rsidRPr="00DE733F" w:rsidR="00DE733F">
        <w:rPr>
          <w:rFonts w:asciiTheme="minorHAnsi" w:hAnsiTheme="minorHAnsi" w:cstheme="minorHAnsi"/>
          <w:bCs/>
          <w:color w:val="000000"/>
          <w:lang w:val="en-GB" w:eastAsia="en-GB"/>
        </w:rPr>
        <w:t xml:space="preserve">In addition to this, Football Family provides staff with adequate cyber awareness and cyber security training, to mitigate against basic human error. </w:t>
      </w:r>
    </w:p>
    <w:p w:rsidR="00DE733F" w:rsidP="00DE733F" w:rsidRDefault="008E2963" w14:paraId="19B32FCC" w14:textId="2F8F2843">
      <w:pPr>
        <w:spacing w:before="100" w:beforeAutospacing="1" w:after="150" w:line="360" w:lineRule="auto"/>
        <w:jc w:val="both"/>
        <w:rPr>
          <w:rFonts w:asciiTheme="minorHAnsi" w:hAnsiTheme="minorHAnsi" w:cstheme="minorHAnsi"/>
          <w:bCs/>
          <w:color w:val="000000"/>
          <w:lang w:val="en-GB" w:eastAsia="en-GB"/>
        </w:rPr>
      </w:pPr>
      <w:r w:rsidRPr="00DE733F">
        <w:rPr>
          <w:rFonts w:asciiTheme="minorHAnsi" w:hAnsiTheme="minorHAnsi" w:cstheme="minorHAnsi"/>
          <w:bCs/>
          <w:color w:val="000000"/>
          <w:lang w:val="en-GB" w:eastAsia="en-GB"/>
        </w:rPr>
        <w:t>It is pertinent to note however, that</w:t>
      </w:r>
      <w:r w:rsidRPr="00DE733F" w:rsidR="00DE733F">
        <w:rPr>
          <w:rFonts w:asciiTheme="minorHAnsi" w:hAnsiTheme="minorHAnsi" w:cstheme="minorHAnsi"/>
          <w:bCs/>
          <w:color w:val="000000"/>
          <w:lang w:val="en-GB" w:eastAsia="en-GB"/>
        </w:rPr>
        <w:t xml:space="preserve"> Football Family </w:t>
      </w:r>
      <w:r w:rsidRPr="00DE733F">
        <w:rPr>
          <w:rFonts w:asciiTheme="minorHAnsi" w:hAnsiTheme="minorHAnsi" w:cstheme="minorHAnsi"/>
          <w:bCs/>
          <w:color w:val="000000"/>
          <w:lang w:val="en-GB" w:eastAsia="en-GB"/>
        </w:rPr>
        <w:t>cannot be responsible/liable for breaches that occur beyond that of our control. This means that you should take extra care to ensure your own data protection with regards to your own devices, web browsing and any external factors whereby your personal data could be considered at risk.</w:t>
      </w:r>
    </w:p>
    <w:p w:rsidRPr="00DE733F" w:rsidR="00FA4641" w:rsidP="00DE733F" w:rsidRDefault="00FA4641" w14:paraId="29115DAF" w14:textId="77777777">
      <w:pPr>
        <w:spacing w:before="100" w:beforeAutospacing="1" w:after="150" w:line="360" w:lineRule="auto"/>
        <w:jc w:val="both"/>
        <w:rPr>
          <w:rFonts w:asciiTheme="minorHAnsi" w:hAnsiTheme="minorHAnsi" w:cstheme="minorHAnsi"/>
          <w:bCs/>
          <w:color w:val="000000"/>
          <w:lang w:val="en-GB" w:eastAsia="en-GB"/>
        </w:rPr>
      </w:pPr>
    </w:p>
    <w:p w:rsidRPr="00DE733F" w:rsidR="008E2963" w:rsidP="00DE733F" w:rsidRDefault="008E2963" w14:paraId="21427F9A" w14:textId="0A3D5451">
      <w:pPr>
        <w:spacing w:before="100" w:beforeAutospacing="1" w:after="150" w:line="360" w:lineRule="auto"/>
        <w:jc w:val="both"/>
        <w:rPr>
          <w:rFonts w:asciiTheme="minorHAnsi" w:hAnsiTheme="minorHAnsi" w:cstheme="minorHAnsi"/>
          <w:b/>
          <w:color w:val="000000"/>
          <w:sz w:val="28"/>
          <w:szCs w:val="28"/>
          <w:lang w:val="en-GB" w:eastAsia="en-GB"/>
        </w:rPr>
      </w:pPr>
      <w:r w:rsidRPr="00DE733F">
        <w:rPr>
          <w:rFonts w:asciiTheme="minorHAnsi" w:hAnsiTheme="minorHAnsi" w:cstheme="minorHAnsi"/>
          <w:b/>
          <w:color w:val="000000"/>
          <w:sz w:val="28"/>
          <w:szCs w:val="28"/>
          <w:lang w:val="en-GB" w:eastAsia="en-GB"/>
        </w:rPr>
        <w:t>Your rights</w:t>
      </w:r>
    </w:p>
    <w:p w:rsidR="008E2963" w:rsidP="00DE733F" w:rsidRDefault="008E2963" w14:paraId="755E85A4" w14:textId="6F89460E">
      <w:pPr>
        <w:spacing w:before="100" w:beforeAutospacing="1" w:after="150" w:line="360" w:lineRule="auto"/>
        <w:jc w:val="both"/>
        <w:rPr>
          <w:rFonts w:asciiTheme="minorHAnsi" w:hAnsiTheme="minorHAnsi" w:cstheme="minorHAnsi"/>
          <w:bCs/>
          <w:color w:val="000000"/>
          <w:lang w:val="en-GB" w:eastAsia="en-GB"/>
        </w:rPr>
      </w:pPr>
      <w:r w:rsidRPr="00DE733F">
        <w:rPr>
          <w:rFonts w:asciiTheme="minorHAnsi" w:hAnsiTheme="minorHAnsi" w:cstheme="minorHAnsi"/>
          <w:bCs/>
          <w:color w:val="000000"/>
          <w:lang w:val="en-GB" w:eastAsia="en-GB"/>
        </w:rPr>
        <w:t xml:space="preserve">You have certain rights regarding your personal </w:t>
      </w:r>
      <w:r w:rsidRPr="00DE733F" w:rsidR="000261B9">
        <w:rPr>
          <w:rFonts w:asciiTheme="minorHAnsi" w:hAnsiTheme="minorHAnsi" w:cstheme="minorHAnsi"/>
          <w:bCs/>
          <w:color w:val="000000"/>
          <w:lang w:val="en-GB" w:eastAsia="en-GB"/>
        </w:rPr>
        <w:t>data,</w:t>
      </w:r>
      <w:r w:rsidRPr="00DE733F">
        <w:rPr>
          <w:rFonts w:asciiTheme="minorHAnsi" w:hAnsiTheme="minorHAnsi" w:cstheme="minorHAnsi"/>
          <w:bCs/>
          <w:color w:val="000000"/>
          <w:lang w:val="en-GB" w:eastAsia="en-GB"/>
        </w:rPr>
        <w:t xml:space="preserve"> and </w:t>
      </w:r>
      <w:r w:rsidRPr="00DE733F" w:rsidR="00B043D2">
        <w:rPr>
          <w:rFonts w:asciiTheme="minorHAnsi" w:hAnsiTheme="minorHAnsi" w:cstheme="minorHAnsi"/>
          <w:bCs/>
          <w:color w:val="000000"/>
          <w:lang w:val="en-GB" w:eastAsia="en-GB"/>
        </w:rPr>
        <w:t>it is</w:t>
      </w:r>
      <w:r w:rsidRPr="00DE733F">
        <w:rPr>
          <w:rFonts w:asciiTheme="minorHAnsi" w:hAnsiTheme="minorHAnsi" w:cstheme="minorHAnsi"/>
          <w:bCs/>
          <w:color w:val="000000"/>
          <w:lang w:val="en-GB" w:eastAsia="en-GB"/>
        </w:rPr>
        <w:t xml:space="preserve"> important that you understand what these rights</w:t>
      </w:r>
      <w:r w:rsidR="00B61507">
        <w:rPr>
          <w:rFonts w:asciiTheme="minorHAnsi" w:hAnsiTheme="minorHAnsi" w:cstheme="minorHAnsi"/>
          <w:bCs/>
          <w:color w:val="000000"/>
          <w:lang w:val="en-GB" w:eastAsia="en-GB"/>
        </w:rPr>
        <w:t xml:space="preserve"> are</w:t>
      </w:r>
      <w:r w:rsidRPr="00DE733F">
        <w:rPr>
          <w:rFonts w:asciiTheme="minorHAnsi" w:hAnsiTheme="minorHAnsi" w:cstheme="minorHAnsi"/>
          <w:bCs/>
          <w:color w:val="000000"/>
          <w:lang w:val="en-GB" w:eastAsia="en-GB"/>
        </w:rPr>
        <w:t xml:space="preserve">. Should you wish to exercise any of your rights (detailed below) then please contact: </w:t>
      </w:r>
      <w:hyperlink w:history="1" r:id="rId9">
        <w:r w:rsidRPr="00397F9F" w:rsidR="00B61507">
          <w:rPr>
            <w:rStyle w:val="Hyperlink"/>
            <w:rFonts w:asciiTheme="minorHAnsi" w:hAnsiTheme="minorHAnsi" w:cstheme="minorHAnsi"/>
            <w:b/>
            <w:lang w:val="en-GB" w:eastAsia="en-GB"/>
          </w:rPr>
          <w:t>info@footballfamily.org.uk</w:t>
        </w:r>
      </w:hyperlink>
      <w:r w:rsidR="00B61507">
        <w:rPr>
          <w:rFonts w:asciiTheme="minorHAnsi" w:hAnsiTheme="minorHAnsi" w:cstheme="minorHAnsi"/>
          <w:bCs/>
          <w:color w:val="000000"/>
          <w:lang w:val="en-GB" w:eastAsia="en-GB"/>
        </w:rPr>
        <w:t xml:space="preserve"> </w:t>
      </w:r>
    </w:p>
    <w:p w:rsidR="00FA4641" w:rsidP="00DE733F" w:rsidRDefault="00FA4641" w14:paraId="271C43CA" w14:textId="02615209">
      <w:pPr>
        <w:spacing w:before="100" w:beforeAutospacing="1" w:after="150" w:line="360" w:lineRule="auto"/>
        <w:jc w:val="both"/>
        <w:rPr>
          <w:rFonts w:asciiTheme="minorHAnsi" w:hAnsiTheme="minorHAnsi" w:cstheme="minorHAnsi"/>
          <w:bCs/>
          <w:color w:val="000000"/>
          <w:lang w:val="en-GB" w:eastAsia="en-GB"/>
        </w:rPr>
      </w:pPr>
    </w:p>
    <w:p w:rsidR="00FA4641" w:rsidP="00DE733F" w:rsidRDefault="00FA4641" w14:paraId="6A94D8D7" w14:textId="6B4FAB70">
      <w:pPr>
        <w:spacing w:before="100" w:beforeAutospacing="1" w:after="150" w:line="360" w:lineRule="auto"/>
        <w:jc w:val="both"/>
        <w:rPr>
          <w:rFonts w:asciiTheme="minorHAnsi" w:hAnsiTheme="minorHAnsi" w:cstheme="minorHAnsi"/>
          <w:bCs/>
          <w:color w:val="000000"/>
          <w:lang w:val="en-GB" w:eastAsia="en-GB"/>
        </w:rPr>
      </w:pPr>
    </w:p>
    <w:p w:rsidR="00FA4641" w:rsidP="00DE733F" w:rsidRDefault="00FA4641" w14:paraId="6A70D7C7" w14:textId="0612E34F">
      <w:pPr>
        <w:spacing w:before="100" w:beforeAutospacing="1" w:after="150" w:line="360" w:lineRule="auto"/>
        <w:jc w:val="both"/>
        <w:rPr>
          <w:rFonts w:asciiTheme="minorHAnsi" w:hAnsiTheme="minorHAnsi" w:cstheme="minorHAnsi"/>
          <w:bCs/>
          <w:color w:val="000000"/>
          <w:lang w:val="en-GB" w:eastAsia="en-GB"/>
        </w:rPr>
      </w:pPr>
    </w:p>
    <w:p w:rsidR="00FA4641" w:rsidP="00DE733F" w:rsidRDefault="00FA4641" w14:paraId="1DA70466" w14:textId="2B608776">
      <w:pPr>
        <w:spacing w:before="100" w:beforeAutospacing="1" w:after="150" w:line="360" w:lineRule="auto"/>
        <w:jc w:val="both"/>
        <w:rPr>
          <w:rFonts w:asciiTheme="minorHAnsi" w:hAnsiTheme="minorHAnsi" w:cstheme="minorHAnsi"/>
          <w:bCs/>
          <w:color w:val="000000"/>
          <w:lang w:val="en-GB" w:eastAsia="en-GB"/>
        </w:rPr>
      </w:pPr>
    </w:p>
    <w:p w:rsidR="00FA4641" w:rsidP="00DE733F" w:rsidRDefault="00FA4641" w14:paraId="31397B81" w14:textId="0543E234">
      <w:pPr>
        <w:spacing w:before="100" w:beforeAutospacing="1" w:after="150" w:line="360" w:lineRule="auto"/>
        <w:jc w:val="both"/>
        <w:rPr>
          <w:rFonts w:asciiTheme="minorHAnsi" w:hAnsiTheme="minorHAnsi" w:cstheme="minorHAnsi"/>
          <w:bCs/>
          <w:color w:val="000000"/>
          <w:lang w:val="en-GB" w:eastAsia="en-GB"/>
        </w:rPr>
      </w:pPr>
    </w:p>
    <w:p w:rsidR="00FA4641" w:rsidP="00DE733F" w:rsidRDefault="00FA4641" w14:paraId="18498C4E" w14:textId="589854A4">
      <w:pPr>
        <w:spacing w:before="100" w:beforeAutospacing="1" w:after="150" w:line="360" w:lineRule="auto"/>
        <w:jc w:val="both"/>
        <w:rPr>
          <w:rFonts w:asciiTheme="minorHAnsi" w:hAnsiTheme="minorHAnsi" w:cstheme="minorHAnsi"/>
          <w:bCs/>
          <w:color w:val="000000"/>
          <w:lang w:val="en-GB" w:eastAsia="en-GB"/>
        </w:rPr>
      </w:pPr>
    </w:p>
    <w:p w:rsidR="00FA4641" w:rsidP="00DE733F" w:rsidRDefault="00FA4641" w14:paraId="66F3FC48" w14:textId="77777777">
      <w:pPr>
        <w:spacing w:before="100" w:beforeAutospacing="1" w:after="150" w:line="360" w:lineRule="auto"/>
        <w:jc w:val="both"/>
        <w:rPr>
          <w:rFonts w:asciiTheme="minorHAnsi" w:hAnsiTheme="minorHAnsi" w:cstheme="minorHAnsi"/>
          <w:bCs/>
          <w:color w:val="000000"/>
          <w:lang w:val="en-GB" w:eastAsia="en-GB"/>
        </w:rPr>
      </w:pPr>
    </w:p>
    <w:p w:rsidRPr="00DE733F" w:rsidR="00DE733F" w:rsidP="00DE733F" w:rsidRDefault="00DE733F" w14:paraId="29861CDE" w14:textId="77777777">
      <w:pPr>
        <w:spacing w:before="100" w:beforeAutospacing="1" w:after="150" w:line="360" w:lineRule="auto"/>
        <w:jc w:val="both"/>
        <w:rPr>
          <w:rFonts w:asciiTheme="minorHAnsi" w:hAnsiTheme="minorHAnsi" w:cstheme="minorHAnsi"/>
          <w:bCs/>
          <w:color w:val="000000"/>
          <w:lang w:val="en-GB" w:eastAsia="en-GB"/>
        </w:rPr>
      </w:pPr>
    </w:p>
    <w:p w:rsidRPr="00FA4641" w:rsidR="008E2963" w:rsidP="00DE733F" w:rsidRDefault="008E2963" w14:paraId="39F3D3B4" w14:textId="6B2E19D5">
      <w:pPr>
        <w:spacing w:before="100" w:beforeAutospacing="1" w:after="150" w:line="360" w:lineRule="auto"/>
        <w:jc w:val="both"/>
        <w:rPr>
          <w:rFonts w:asciiTheme="minorHAnsi" w:hAnsiTheme="minorHAnsi" w:cstheme="minorHAnsi"/>
          <w:b/>
          <w:color w:val="000000"/>
          <w:lang w:val="en-GB" w:eastAsia="en-GB"/>
        </w:rPr>
      </w:pPr>
      <w:r w:rsidRPr="00FA4641">
        <w:rPr>
          <w:rFonts w:asciiTheme="minorHAnsi" w:hAnsiTheme="minorHAnsi" w:cstheme="minorHAnsi"/>
          <w:b/>
          <w:color w:val="000000"/>
          <w:lang w:val="en-GB" w:eastAsia="en-GB"/>
        </w:rPr>
        <w:lastRenderedPageBreak/>
        <w:t xml:space="preserve">Your Rights: </w:t>
      </w:r>
    </w:p>
    <w:p w:rsidRPr="00DE733F" w:rsidR="008E2963" w:rsidP="00DE733F" w:rsidRDefault="008E2963" w14:paraId="5A0D68C5" w14:textId="74FB63BC">
      <w:pPr>
        <w:spacing w:before="100" w:beforeAutospacing="1" w:after="150" w:line="360" w:lineRule="auto"/>
        <w:jc w:val="both"/>
        <w:rPr>
          <w:rFonts w:asciiTheme="minorHAnsi" w:hAnsiTheme="minorHAnsi" w:cstheme="minorHAnsi"/>
          <w:b/>
          <w:color w:val="000000"/>
          <w:lang w:val="en-GB" w:eastAsia="en-GB"/>
        </w:rPr>
      </w:pPr>
      <w:r w:rsidRPr="00DE733F">
        <w:rPr>
          <w:rFonts w:asciiTheme="minorHAnsi" w:hAnsiTheme="minorHAnsi" w:cstheme="minorHAnsi"/>
          <w:b/>
          <w:color w:val="000000"/>
          <w:lang w:val="en-GB" w:eastAsia="en-GB"/>
        </w:rPr>
        <w:t xml:space="preserve">1. </w:t>
      </w:r>
      <w:r w:rsidRPr="00DE733F" w:rsidR="00DE733F">
        <w:rPr>
          <w:rFonts w:asciiTheme="minorHAnsi" w:hAnsiTheme="minorHAnsi" w:cstheme="minorHAnsi"/>
          <w:b/>
          <w:color w:val="000000"/>
          <w:lang w:val="en-GB" w:eastAsia="en-GB"/>
        </w:rPr>
        <w:t>Yo</w:t>
      </w:r>
      <w:r w:rsidRPr="00DE733F">
        <w:rPr>
          <w:rFonts w:asciiTheme="minorHAnsi" w:hAnsiTheme="minorHAnsi" w:cstheme="minorHAnsi"/>
          <w:b/>
          <w:color w:val="000000"/>
          <w:lang w:val="en-GB" w:eastAsia="en-GB"/>
        </w:rPr>
        <w:t xml:space="preserve">ur right to be informed. </w:t>
      </w:r>
    </w:p>
    <w:p w:rsidRPr="00DE733F" w:rsidR="008E2963" w:rsidP="00DE733F" w:rsidRDefault="008E2963" w14:paraId="4BA36C4C" w14:textId="60F28E79">
      <w:pPr>
        <w:spacing w:before="100" w:beforeAutospacing="1" w:after="150" w:line="360" w:lineRule="auto"/>
        <w:jc w:val="both"/>
        <w:rPr>
          <w:rFonts w:asciiTheme="minorHAnsi" w:hAnsiTheme="minorHAnsi" w:cstheme="minorHAnsi"/>
          <w:bCs/>
          <w:color w:val="000000"/>
          <w:lang w:val="en-GB" w:eastAsia="en-GB"/>
        </w:rPr>
      </w:pPr>
      <w:r w:rsidRPr="00DE733F">
        <w:rPr>
          <w:rFonts w:asciiTheme="minorHAnsi" w:hAnsiTheme="minorHAnsi" w:cstheme="minorHAnsi"/>
          <w:bCs/>
          <w:color w:val="000000"/>
          <w:lang w:val="en-GB" w:eastAsia="en-GB"/>
        </w:rPr>
        <w:t xml:space="preserve">As the data controller, </w:t>
      </w:r>
      <w:r w:rsidR="00DE733F">
        <w:rPr>
          <w:rFonts w:asciiTheme="minorHAnsi" w:hAnsiTheme="minorHAnsi" w:cstheme="minorHAnsi"/>
          <w:bCs/>
          <w:color w:val="000000"/>
          <w:lang w:val="en-GB" w:eastAsia="en-GB"/>
        </w:rPr>
        <w:t>Football Family</w:t>
      </w:r>
      <w:r w:rsidRPr="00DE733F">
        <w:rPr>
          <w:rFonts w:asciiTheme="minorHAnsi" w:hAnsiTheme="minorHAnsi" w:cstheme="minorHAnsi"/>
          <w:bCs/>
          <w:color w:val="000000"/>
          <w:lang w:val="en-GB" w:eastAsia="en-GB"/>
        </w:rPr>
        <w:t xml:space="preserve"> have a legal and ethical obligation to inform you in a clear and transparent manner, how your data will be processed. You can find this here in our privacy policy</w:t>
      </w:r>
      <w:r w:rsidR="00DE733F">
        <w:rPr>
          <w:rFonts w:asciiTheme="minorHAnsi" w:hAnsiTheme="minorHAnsi" w:cstheme="minorHAnsi"/>
          <w:bCs/>
          <w:color w:val="000000"/>
          <w:lang w:val="en-GB" w:eastAsia="en-GB"/>
        </w:rPr>
        <w:t>, of which additional copies can be made available to you upon request.</w:t>
      </w:r>
    </w:p>
    <w:p w:rsidRPr="00DE733F" w:rsidR="008E2963" w:rsidP="00DE733F" w:rsidRDefault="008E2963" w14:paraId="2851161C" w14:textId="2F30DA55">
      <w:pPr>
        <w:spacing w:before="100" w:beforeAutospacing="1" w:after="150" w:line="360" w:lineRule="auto"/>
        <w:jc w:val="both"/>
        <w:rPr>
          <w:rFonts w:asciiTheme="minorHAnsi" w:hAnsiTheme="minorHAnsi" w:cstheme="minorHAnsi"/>
          <w:b/>
          <w:color w:val="000000"/>
          <w:lang w:val="en-GB" w:eastAsia="en-GB"/>
        </w:rPr>
      </w:pPr>
      <w:r w:rsidRPr="00DE733F">
        <w:rPr>
          <w:rFonts w:asciiTheme="minorHAnsi" w:hAnsiTheme="minorHAnsi" w:cstheme="minorHAnsi"/>
          <w:b/>
          <w:color w:val="000000"/>
          <w:lang w:val="en-GB" w:eastAsia="en-GB"/>
        </w:rPr>
        <w:t xml:space="preserve">2. Your right of access. </w:t>
      </w:r>
    </w:p>
    <w:p w:rsidRPr="00FA4641" w:rsidR="00DE733F" w:rsidP="00DE733F" w:rsidRDefault="008E2963" w14:paraId="52892363" w14:textId="63FDDF92">
      <w:pPr>
        <w:spacing w:before="100" w:beforeAutospacing="1" w:after="150" w:line="360" w:lineRule="auto"/>
        <w:jc w:val="both"/>
        <w:rPr>
          <w:rFonts w:asciiTheme="minorHAnsi" w:hAnsiTheme="minorHAnsi" w:cstheme="minorHAnsi"/>
          <w:bCs/>
          <w:color w:val="000000"/>
          <w:lang w:val="en-GB" w:eastAsia="en-GB"/>
        </w:rPr>
      </w:pPr>
      <w:r w:rsidRPr="00DE733F">
        <w:rPr>
          <w:rFonts w:asciiTheme="minorHAnsi" w:hAnsiTheme="minorHAnsi" w:cstheme="minorHAnsi"/>
          <w:bCs/>
          <w:color w:val="000000"/>
          <w:lang w:val="en-GB" w:eastAsia="en-GB"/>
        </w:rPr>
        <w:t>You have the right to request (and be provided with) a copy of the data/information that</w:t>
      </w:r>
      <w:r w:rsidR="00DE733F">
        <w:rPr>
          <w:rFonts w:asciiTheme="minorHAnsi" w:hAnsiTheme="minorHAnsi" w:cstheme="minorHAnsi"/>
          <w:bCs/>
          <w:color w:val="000000"/>
          <w:lang w:val="en-GB" w:eastAsia="en-GB"/>
        </w:rPr>
        <w:t xml:space="preserve"> Football Family</w:t>
      </w:r>
      <w:r w:rsidRPr="00DE733F">
        <w:rPr>
          <w:rFonts w:asciiTheme="minorHAnsi" w:hAnsiTheme="minorHAnsi" w:cstheme="minorHAnsi"/>
          <w:bCs/>
          <w:color w:val="000000"/>
          <w:lang w:val="en-GB" w:eastAsia="en-GB"/>
        </w:rPr>
        <w:t xml:space="preserve"> hold</w:t>
      </w:r>
      <w:r w:rsidR="00DE733F">
        <w:rPr>
          <w:rFonts w:asciiTheme="minorHAnsi" w:hAnsiTheme="minorHAnsi" w:cstheme="minorHAnsi"/>
          <w:bCs/>
          <w:color w:val="000000"/>
          <w:lang w:val="en-GB" w:eastAsia="en-GB"/>
        </w:rPr>
        <w:t>s</w:t>
      </w:r>
      <w:r w:rsidRPr="00DE733F">
        <w:rPr>
          <w:rFonts w:asciiTheme="minorHAnsi" w:hAnsiTheme="minorHAnsi" w:cstheme="minorHAnsi"/>
          <w:bCs/>
          <w:color w:val="000000"/>
          <w:lang w:val="en-GB" w:eastAsia="en-GB"/>
        </w:rPr>
        <w:t xml:space="preserve"> about you and confirmation of how that data has been processed. </w:t>
      </w:r>
    </w:p>
    <w:p w:rsidRPr="00DE733F" w:rsidR="008E2963" w:rsidP="00DE733F" w:rsidRDefault="008E2963" w14:paraId="21FBF488" w14:textId="190E3EBA">
      <w:pPr>
        <w:spacing w:before="100" w:beforeAutospacing="1" w:after="150" w:line="360" w:lineRule="auto"/>
        <w:jc w:val="both"/>
        <w:rPr>
          <w:rFonts w:asciiTheme="minorHAnsi" w:hAnsiTheme="minorHAnsi" w:cstheme="minorHAnsi"/>
          <w:b/>
          <w:color w:val="000000"/>
          <w:lang w:val="en-GB" w:eastAsia="en-GB"/>
        </w:rPr>
      </w:pPr>
      <w:r w:rsidRPr="00DE733F">
        <w:rPr>
          <w:rFonts w:asciiTheme="minorHAnsi" w:hAnsiTheme="minorHAnsi" w:cstheme="minorHAnsi"/>
          <w:b/>
          <w:color w:val="000000"/>
          <w:lang w:val="en-GB" w:eastAsia="en-GB"/>
        </w:rPr>
        <w:t>3. Your right to restrict.</w:t>
      </w:r>
    </w:p>
    <w:p w:rsidRPr="00DE733F" w:rsidR="00DE733F" w:rsidP="00DE733F" w:rsidRDefault="008E2963" w14:paraId="4FB74244" w14:textId="5C854AE9">
      <w:pPr>
        <w:spacing w:before="100" w:beforeAutospacing="1" w:after="150" w:line="360" w:lineRule="auto"/>
        <w:jc w:val="both"/>
        <w:rPr>
          <w:rFonts w:asciiTheme="minorHAnsi" w:hAnsiTheme="minorHAnsi" w:cstheme="minorHAnsi"/>
          <w:bCs/>
          <w:color w:val="000000"/>
          <w:lang w:val="en-GB" w:eastAsia="en-GB"/>
        </w:rPr>
      </w:pPr>
      <w:r w:rsidRPr="00DE733F">
        <w:rPr>
          <w:rFonts w:asciiTheme="minorHAnsi" w:hAnsiTheme="minorHAnsi" w:cstheme="minorHAnsi"/>
          <w:bCs/>
          <w:color w:val="000000"/>
          <w:lang w:val="en-GB" w:eastAsia="en-GB"/>
        </w:rPr>
        <w:t>There are various reasons why you may exercise your right to restrict. If you exercise this right,</w:t>
      </w:r>
      <w:r w:rsidR="00DE733F">
        <w:rPr>
          <w:rFonts w:asciiTheme="minorHAnsi" w:hAnsiTheme="minorHAnsi" w:cstheme="minorHAnsi"/>
          <w:bCs/>
          <w:color w:val="000000"/>
          <w:lang w:val="en-GB" w:eastAsia="en-GB"/>
        </w:rPr>
        <w:t xml:space="preserve"> Football Family </w:t>
      </w:r>
      <w:r w:rsidRPr="00DE733F">
        <w:rPr>
          <w:rFonts w:asciiTheme="minorHAnsi" w:hAnsiTheme="minorHAnsi" w:cstheme="minorHAnsi"/>
          <w:bCs/>
          <w:color w:val="000000"/>
          <w:lang w:val="en-GB" w:eastAsia="en-GB"/>
        </w:rPr>
        <w:t>will still hold your data, but will not under any circumstances continue to process it.</w:t>
      </w:r>
    </w:p>
    <w:p w:rsidRPr="00DE733F" w:rsidR="008E2963" w:rsidP="00DE733F" w:rsidRDefault="008E2963" w14:paraId="60A377B9" w14:textId="4475F867">
      <w:pPr>
        <w:spacing w:before="100" w:beforeAutospacing="1" w:after="150" w:line="360" w:lineRule="auto"/>
        <w:jc w:val="both"/>
        <w:rPr>
          <w:rFonts w:asciiTheme="minorHAnsi" w:hAnsiTheme="minorHAnsi" w:cstheme="minorHAnsi"/>
          <w:b/>
          <w:color w:val="000000"/>
          <w:lang w:val="en-GB" w:eastAsia="en-GB"/>
        </w:rPr>
      </w:pPr>
      <w:r w:rsidRPr="00DE733F">
        <w:rPr>
          <w:rFonts w:asciiTheme="minorHAnsi" w:hAnsiTheme="minorHAnsi" w:cstheme="minorHAnsi"/>
          <w:b/>
          <w:color w:val="000000"/>
          <w:lang w:val="en-GB" w:eastAsia="en-GB"/>
        </w:rPr>
        <w:t>4. Your right to rectification.</w:t>
      </w:r>
    </w:p>
    <w:p w:rsidRPr="00DE733F" w:rsidR="008E2963" w:rsidP="00DE733F" w:rsidRDefault="008E2963" w14:paraId="4ED86082" w14:textId="65AB80DF">
      <w:pPr>
        <w:spacing w:before="100" w:beforeAutospacing="1" w:after="150" w:line="360" w:lineRule="auto"/>
        <w:jc w:val="both"/>
        <w:rPr>
          <w:rFonts w:asciiTheme="minorHAnsi" w:hAnsiTheme="minorHAnsi" w:cstheme="minorHAnsi"/>
          <w:bCs/>
          <w:color w:val="000000"/>
          <w:lang w:val="en-GB" w:eastAsia="en-GB"/>
        </w:rPr>
      </w:pPr>
      <w:r w:rsidRPr="00DE733F">
        <w:rPr>
          <w:rFonts w:asciiTheme="minorHAnsi" w:hAnsiTheme="minorHAnsi" w:cstheme="minorHAnsi"/>
          <w:bCs/>
          <w:color w:val="000000"/>
          <w:lang w:val="en-GB" w:eastAsia="en-GB"/>
        </w:rPr>
        <w:t xml:space="preserve">You have the right to rectify any </w:t>
      </w:r>
      <w:r w:rsidR="00DE733F">
        <w:rPr>
          <w:rFonts w:asciiTheme="minorHAnsi" w:hAnsiTheme="minorHAnsi" w:cstheme="minorHAnsi"/>
          <w:bCs/>
          <w:color w:val="000000"/>
          <w:lang w:val="en-GB" w:eastAsia="en-GB"/>
        </w:rPr>
        <w:t xml:space="preserve">personal </w:t>
      </w:r>
      <w:r w:rsidRPr="00DE733F">
        <w:rPr>
          <w:rFonts w:asciiTheme="minorHAnsi" w:hAnsiTheme="minorHAnsi" w:cstheme="minorHAnsi"/>
          <w:bCs/>
          <w:color w:val="000000"/>
          <w:lang w:val="en-GB" w:eastAsia="en-GB"/>
        </w:rPr>
        <w:t xml:space="preserve">data that </w:t>
      </w:r>
      <w:r w:rsidR="00DE733F">
        <w:rPr>
          <w:rFonts w:asciiTheme="minorHAnsi" w:hAnsiTheme="minorHAnsi" w:cstheme="minorHAnsi"/>
          <w:bCs/>
          <w:color w:val="000000"/>
          <w:lang w:val="en-GB" w:eastAsia="en-GB"/>
        </w:rPr>
        <w:t>is held</w:t>
      </w:r>
      <w:r w:rsidRPr="00DE733F">
        <w:rPr>
          <w:rFonts w:asciiTheme="minorHAnsi" w:hAnsiTheme="minorHAnsi" w:cstheme="minorHAnsi"/>
          <w:bCs/>
          <w:color w:val="000000"/>
          <w:lang w:val="en-GB" w:eastAsia="en-GB"/>
        </w:rPr>
        <w:t xml:space="preserve">, </w:t>
      </w:r>
      <w:r w:rsidR="00DE733F">
        <w:rPr>
          <w:rFonts w:asciiTheme="minorHAnsi" w:hAnsiTheme="minorHAnsi" w:cstheme="minorHAnsi"/>
          <w:bCs/>
          <w:color w:val="000000"/>
          <w:lang w:val="en-GB" w:eastAsia="en-GB"/>
        </w:rPr>
        <w:t>if</w:t>
      </w:r>
      <w:r w:rsidRPr="00DE733F">
        <w:rPr>
          <w:rFonts w:asciiTheme="minorHAnsi" w:hAnsiTheme="minorHAnsi" w:cstheme="minorHAnsi"/>
          <w:bCs/>
          <w:color w:val="000000"/>
          <w:lang w:val="en-GB" w:eastAsia="en-GB"/>
        </w:rPr>
        <w:t xml:space="preserve"> you believe</w:t>
      </w:r>
      <w:r w:rsidR="00DE733F">
        <w:rPr>
          <w:rFonts w:asciiTheme="minorHAnsi" w:hAnsiTheme="minorHAnsi" w:cstheme="minorHAnsi"/>
          <w:bCs/>
          <w:color w:val="000000"/>
          <w:lang w:val="en-GB" w:eastAsia="en-GB"/>
        </w:rPr>
        <w:t xml:space="preserve"> it</w:t>
      </w:r>
      <w:r w:rsidRPr="00DE733F">
        <w:rPr>
          <w:rFonts w:asciiTheme="minorHAnsi" w:hAnsiTheme="minorHAnsi" w:cstheme="minorHAnsi"/>
          <w:bCs/>
          <w:color w:val="000000"/>
          <w:lang w:val="en-GB" w:eastAsia="en-GB"/>
        </w:rPr>
        <w:t xml:space="preserve"> to be incorrect or incomplete. You can also request your right to restrict simultaneously, to ensure you data is correct before processing continues. </w:t>
      </w:r>
    </w:p>
    <w:p w:rsidRPr="00DE733F" w:rsidR="008E2963" w:rsidP="00DE733F" w:rsidRDefault="008E2963" w14:paraId="082CEA7E" w14:textId="7F7BCB97">
      <w:pPr>
        <w:spacing w:before="100" w:beforeAutospacing="1" w:after="150" w:line="360" w:lineRule="auto"/>
        <w:jc w:val="both"/>
        <w:rPr>
          <w:rFonts w:asciiTheme="minorHAnsi" w:hAnsiTheme="minorHAnsi" w:cstheme="minorHAnsi"/>
          <w:b/>
          <w:color w:val="000000"/>
          <w:lang w:val="en-GB" w:eastAsia="en-GB"/>
        </w:rPr>
      </w:pPr>
      <w:r w:rsidRPr="00DE733F">
        <w:rPr>
          <w:rFonts w:asciiTheme="minorHAnsi" w:hAnsiTheme="minorHAnsi" w:cstheme="minorHAnsi"/>
          <w:b/>
          <w:color w:val="000000"/>
          <w:lang w:val="en-GB" w:eastAsia="en-GB"/>
        </w:rPr>
        <w:t>5. Your right to erasure.</w:t>
      </w:r>
    </w:p>
    <w:p w:rsidRPr="00DE733F" w:rsidR="008E2963" w:rsidP="00DE733F" w:rsidRDefault="008E2963" w14:paraId="487F0C2A" w14:textId="17D8BD45">
      <w:pPr>
        <w:spacing w:before="100" w:beforeAutospacing="1" w:after="150" w:line="360" w:lineRule="auto"/>
        <w:jc w:val="both"/>
        <w:rPr>
          <w:rFonts w:asciiTheme="minorHAnsi" w:hAnsiTheme="minorHAnsi" w:cstheme="minorHAnsi"/>
          <w:bCs/>
          <w:color w:val="000000"/>
          <w:lang w:val="en-GB" w:eastAsia="en-GB"/>
        </w:rPr>
      </w:pPr>
      <w:r w:rsidRPr="00DE733F">
        <w:rPr>
          <w:rFonts w:asciiTheme="minorHAnsi" w:hAnsiTheme="minorHAnsi" w:cstheme="minorHAnsi"/>
          <w:bCs/>
          <w:color w:val="000000"/>
          <w:lang w:val="en-GB" w:eastAsia="en-GB"/>
        </w:rPr>
        <w:t xml:space="preserve">As previously mentioned, you have the right to request processing </w:t>
      </w:r>
      <w:r w:rsidR="00393790">
        <w:rPr>
          <w:rFonts w:asciiTheme="minorHAnsi" w:hAnsiTheme="minorHAnsi" w:cstheme="minorHAnsi"/>
          <w:bCs/>
          <w:color w:val="000000"/>
          <w:lang w:val="en-GB" w:eastAsia="en-GB"/>
        </w:rPr>
        <w:t xml:space="preserve">to </w:t>
      </w:r>
      <w:r w:rsidRPr="00DE733F">
        <w:rPr>
          <w:rFonts w:asciiTheme="minorHAnsi" w:hAnsiTheme="minorHAnsi" w:cstheme="minorHAnsi"/>
          <w:bCs/>
          <w:color w:val="000000"/>
          <w:lang w:val="en-GB" w:eastAsia="en-GB"/>
        </w:rPr>
        <w:t xml:space="preserve">stop and your personal data </w:t>
      </w:r>
      <w:r w:rsidR="00393790">
        <w:rPr>
          <w:rFonts w:asciiTheme="minorHAnsi" w:hAnsiTheme="minorHAnsi" w:cstheme="minorHAnsi"/>
          <w:bCs/>
          <w:color w:val="000000"/>
          <w:lang w:val="en-GB" w:eastAsia="en-GB"/>
        </w:rPr>
        <w:t xml:space="preserve">to </w:t>
      </w:r>
      <w:r w:rsidRPr="00DE733F">
        <w:rPr>
          <w:rFonts w:asciiTheme="minorHAnsi" w:hAnsiTheme="minorHAnsi" w:cstheme="minorHAnsi"/>
          <w:bCs/>
          <w:color w:val="000000"/>
          <w:lang w:val="en-GB" w:eastAsia="en-GB"/>
        </w:rPr>
        <w:t xml:space="preserve">be securely disposed of / deleted. </w:t>
      </w:r>
    </w:p>
    <w:p w:rsidRPr="00DE733F" w:rsidR="008E2963" w:rsidP="00DE733F" w:rsidRDefault="008E2963" w14:paraId="72E8FBB8" w14:textId="4B3E653A">
      <w:pPr>
        <w:spacing w:before="100" w:beforeAutospacing="1" w:after="150" w:line="360" w:lineRule="auto"/>
        <w:jc w:val="both"/>
        <w:rPr>
          <w:rFonts w:asciiTheme="minorHAnsi" w:hAnsiTheme="minorHAnsi" w:cstheme="minorHAnsi"/>
          <w:b/>
          <w:color w:val="000000"/>
          <w:lang w:val="en-GB" w:eastAsia="en-GB"/>
        </w:rPr>
      </w:pPr>
      <w:r w:rsidRPr="00DE733F">
        <w:rPr>
          <w:rFonts w:asciiTheme="minorHAnsi" w:hAnsiTheme="minorHAnsi" w:cstheme="minorHAnsi"/>
          <w:b/>
          <w:color w:val="000000"/>
          <w:lang w:val="en-GB" w:eastAsia="en-GB"/>
        </w:rPr>
        <w:t>6. Your right to object.</w:t>
      </w:r>
    </w:p>
    <w:p w:rsidRPr="00DE733F" w:rsidR="008E2963" w:rsidP="00DE733F" w:rsidRDefault="008E2963" w14:paraId="6F0DB24F" w14:textId="1A07E0AA">
      <w:pPr>
        <w:spacing w:before="100" w:beforeAutospacing="1" w:after="150" w:line="360" w:lineRule="auto"/>
        <w:jc w:val="both"/>
        <w:rPr>
          <w:rFonts w:asciiTheme="minorHAnsi" w:hAnsiTheme="minorHAnsi" w:cstheme="minorHAnsi"/>
          <w:bCs/>
          <w:color w:val="000000"/>
          <w:lang w:val="en-GB" w:eastAsia="en-GB"/>
        </w:rPr>
      </w:pPr>
      <w:r w:rsidRPr="00DE733F">
        <w:rPr>
          <w:rFonts w:asciiTheme="minorHAnsi" w:hAnsiTheme="minorHAnsi" w:cstheme="minorHAnsi"/>
          <w:bCs/>
          <w:color w:val="000000"/>
          <w:lang w:val="en-GB" w:eastAsia="en-GB"/>
        </w:rPr>
        <w:t>You have the right to object to</w:t>
      </w:r>
      <w:r w:rsidR="00DE733F">
        <w:rPr>
          <w:rFonts w:asciiTheme="minorHAnsi" w:hAnsiTheme="minorHAnsi" w:cstheme="minorHAnsi"/>
          <w:bCs/>
          <w:color w:val="000000"/>
          <w:lang w:val="en-GB" w:eastAsia="en-GB"/>
        </w:rPr>
        <w:t xml:space="preserve"> Football Family </w:t>
      </w:r>
      <w:r w:rsidRPr="00DE733F">
        <w:rPr>
          <w:rFonts w:asciiTheme="minorHAnsi" w:hAnsiTheme="minorHAnsi" w:cstheme="minorHAnsi"/>
          <w:bCs/>
          <w:color w:val="000000"/>
          <w:lang w:val="en-GB" w:eastAsia="en-GB"/>
        </w:rPr>
        <w:t>processing your personal data. You can also follow this with the right to erasure.</w:t>
      </w:r>
    </w:p>
    <w:p w:rsidRPr="008E2963" w:rsidR="008E2963" w:rsidP="00DE733F" w:rsidRDefault="008E2963" w14:paraId="326368F8" w14:textId="77777777">
      <w:pPr>
        <w:spacing w:before="100" w:beforeAutospacing="1" w:after="150" w:line="360" w:lineRule="auto"/>
        <w:jc w:val="both"/>
        <w:rPr>
          <w:rFonts w:asciiTheme="minorHAnsi" w:hAnsiTheme="minorHAnsi" w:cstheme="minorHAnsi"/>
          <w:bCs/>
          <w:color w:val="000000"/>
          <w:sz w:val="28"/>
          <w:szCs w:val="28"/>
          <w:lang w:val="en-GB" w:eastAsia="en-GB"/>
        </w:rPr>
      </w:pPr>
    </w:p>
    <w:p w:rsidR="00FA4641" w:rsidP="00DE733F" w:rsidRDefault="00FA4641" w14:paraId="4AF6F817" w14:textId="77777777">
      <w:pPr>
        <w:spacing w:before="100" w:beforeAutospacing="1" w:after="100" w:afterAutospacing="1" w:line="360" w:lineRule="auto"/>
        <w:jc w:val="both"/>
        <w:rPr>
          <w:rFonts w:asciiTheme="minorHAnsi" w:hAnsiTheme="minorHAnsi" w:cstheme="minorHAnsi"/>
          <w:b/>
          <w:bCs/>
          <w:sz w:val="28"/>
          <w:szCs w:val="28"/>
          <w:lang w:val="en-GB"/>
        </w:rPr>
      </w:pPr>
    </w:p>
    <w:p w:rsidR="00E42D62" w:rsidP="00DE733F" w:rsidRDefault="00E42D62" w14:paraId="13C8D3F3" w14:textId="70501307">
      <w:pPr>
        <w:spacing w:before="100" w:beforeAutospacing="1" w:after="100" w:afterAutospacing="1" w:line="360" w:lineRule="auto"/>
        <w:jc w:val="both"/>
        <w:rPr>
          <w:rFonts w:asciiTheme="minorHAnsi" w:hAnsiTheme="minorHAnsi" w:cstheme="minorHAnsi"/>
          <w:b/>
          <w:bCs/>
          <w:sz w:val="28"/>
          <w:szCs w:val="28"/>
          <w:lang w:val="en-GB"/>
        </w:rPr>
      </w:pPr>
      <w:r w:rsidRPr="00E42D62">
        <w:rPr>
          <w:rFonts w:asciiTheme="minorHAnsi" w:hAnsiTheme="minorHAnsi" w:cstheme="minorHAnsi"/>
          <w:b/>
          <w:bCs/>
          <w:sz w:val="28"/>
          <w:szCs w:val="28"/>
          <w:lang w:val="en-GB"/>
        </w:rPr>
        <w:lastRenderedPageBreak/>
        <w:t>Policy Reviews</w:t>
      </w:r>
    </w:p>
    <w:p w:rsidR="000F523B" w:rsidP="00DE733F" w:rsidRDefault="000F523B" w14:paraId="5E9064D0" w14:textId="0DF0D8BC">
      <w:pPr>
        <w:spacing w:before="100" w:beforeAutospacing="1" w:after="100" w:afterAutospacing="1" w:line="360" w:lineRule="auto"/>
        <w:jc w:val="both"/>
        <w:rPr>
          <w:rFonts w:asciiTheme="minorHAnsi" w:hAnsiTheme="minorHAnsi" w:cstheme="minorHAnsi"/>
          <w:lang w:val="en-GB"/>
        </w:rPr>
      </w:pPr>
      <w:r>
        <w:rPr>
          <w:rFonts w:asciiTheme="minorHAnsi" w:hAnsiTheme="minorHAnsi" w:cstheme="minorHAnsi"/>
          <w:lang w:val="en-GB"/>
        </w:rPr>
        <w:t xml:space="preserve">This Policy will be renewed annually. </w:t>
      </w:r>
    </w:p>
    <w:p w:rsidR="000F523B" w:rsidP="00DE733F" w:rsidRDefault="000F523B" w14:paraId="6BB75B5E" w14:textId="74391264">
      <w:pPr>
        <w:spacing w:before="100" w:beforeAutospacing="1" w:after="100" w:afterAutospacing="1" w:line="360" w:lineRule="auto"/>
        <w:jc w:val="both"/>
        <w:rPr>
          <w:rFonts w:asciiTheme="minorHAnsi" w:hAnsiTheme="minorHAnsi" w:cstheme="minorHAnsi"/>
          <w:lang w:val="en-GB"/>
        </w:rPr>
      </w:pPr>
    </w:p>
    <w:p w:rsidRPr="000F523B" w:rsidR="000F523B" w:rsidP="006A4FB0" w:rsidRDefault="000F523B" w14:paraId="4C83803C" w14:textId="63184F01">
      <w:pPr>
        <w:spacing w:before="100" w:beforeAutospacing="1" w:after="100" w:afterAutospacing="1" w:line="360" w:lineRule="auto"/>
        <w:jc w:val="center"/>
        <w:rPr>
          <w:rFonts w:asciiTheme="minorHAnsi" w:hAnsiTheme="minorHAnsi" w:cstheme="minorHAnsi"/>
          <w:lang w:val="en-GB"/>
        </w:rPr>
      </w:pPr>
      <w:r w:rsidRPr="000F523B">
        <w:rPr>
          <w:rFonts w:asciiTheme="minorHAnsi" w:hAnsiTheme="minorHAnsi" w:cstheme="minorHAnsi"/>
          <w:lang w:val="en-GB"/>
        </w:rPr>
        <w:t>For further information or to discuss any concerns regarding this, or any of our other Policies and Procedures,</w:t>
      </w:r>
      <w:r w:rsidR="006A4FB0">
        <w:rPr>
          <w:rFonts w:asciiTheme="minorHAnsi" w:hAnsiTheme="minorHAnsi" w:cstheme="minorHAnsi"/>
          <w:lang w:val="en-GB"/>
        </w:rPr>
        <w:t xml:space="preserve"> </w:t>
      </w:r>
      <w:r w:rsidRPr="000F523B">
        <w:rPr>
          <w:rFonts w:asciiTheme="minorHAnsi" w:hAnsiTheme="minorHAnsi" w:cstheme="minorHAnsi"/>
          <w:lang w:val="en-GB"/>
        </w:rPr>
        <w:t xml:space="preserve">please contact: </w:t>
      </w:r>
      <w:hyperlink w:history="1" r:id="rId10">
        <w:r w:rsidRPr="00397F9F" w:rsidR="00393790">
          <w:rPr>
            <w:rStyle w:val="Hyperlink"/>
            <w:rFonts w:asciiTheme="minorHAnsi" w:hAnsiTheme="minorHAnsi" w:cstheme="minorHAnsi"/>
            <w:b/>
            <w:bCs/>
            <w:lang w:val="en-GB"/>
          </w:rPr>
          <w:t>info@footballfamily.org.uk</w:t>
        </w:r>
      </w:hyperlink>
      <w:r w:rsidR="00393790">
        <w:rPr>
          <w:rFonts w:asciiTheme="minorHAnsi" w:hAnsiTheme="minorHAnsi" w:cstheme="minorHAnsi"/>
          <w:b/>
          <w:bCs/>
          <w:lang w:val="en-GB"/>
        </w:rPr>
        <w:t xml:space="preserve"> </w:t>
      </w:r>
    </w:p>
    <w:sectPr w:rsidRPr="000F523B" w:rsidR="000F523B" w:rsidSect="00E74C2D">
      <w:headerReference w:type="default" r:id="rId11"/>
      <w:footerReference w:type="default" r:id="rId12"/>
      <w:pgSz w:w="11906" w:h="16838" w:orient="portrait"/>
      <w:pgMar w:top="720" w:right="720" w:bottom="720" w:left="72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2E4" w:rsidP="002E170D" w:rsidRDefault="00DF62E4" w14:paraId="7ED4C06A" w14:textId="77777777">
      <w:r>
        <w:separator/>
      </w:r>
    </w:p>
  </w:endnote>
  <w:endnote w:type="continuationSeparator" w:id="0">
    <w:p w:rsidR="00DF62E4" w:rsidP="002E170D" w:rsidRDefault="00DF62E4" w14:paraId="238D02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EA2" w:rsidRDefault="00D63EA2" w14:paraId="5CA03095" w14:textId="08F5ACCF">
    <w:pPr>
      <w:pStyle w:val="Footer"/>
      <w:rPr>
        <w:rFonts w:ascii="Century Gothic" w:hAnsi="Century Gothic"/>
      </w:rPr>
    </w:pPr>
  </w:p>
  <w:p w:rsidRPr="005700D8" w:rsidR="00D63EA2" w:rsidRDefault="00D63EA2" w14:paraId="5269F42B" w14:textId="6BB35207">
    <w:pPr>
      <w:pStyle w:val="Footer"/>
      <w:rPr>
        <w:rFonts w:ascii="Century Gothic" w:hAnsi="Century Gothic"/>
      </w:rPr>
    </w:pPr>
    <w:r w:rsidRPr="00D93C08">
      <w:rPr>
        <w:rFonts w:ascii="Century Gothic" w:hAnsi="Century Gothic"/>
        <w:sz w:val="20"/>
        <w:szCs w:val="20"/>
      </w:rPr>
      <w:fldChar w:fldCharType="begin"/>
    </w:r>
    <w:r w:rsidRPr="00D93C08">
      <w:rPr>
        <w:rFonts w:ascii="Century Gothic" w:hAnsi="Century Gothic"/>
        <w:sz w:val="20"/>
        <w:szCs w:val="20"/>
      </w:rPr>
      <w:instrText xml:space="preserve"> PAGE   \* MERGEFORMAT </w:instrText>
    </w:r>
    <w:r w:rsidRPr="00D93C08">
      <w:rPr>
        <w:rFonts w:ascii="Century Gothic" w:hAnsi="Century Gothic"/>
        <w:sz w:val="20"/>
        <w:szCs w:val="20"/>
      </w:rPr>
      <w:fldChar w:fldCharType="separate"/>
    </w:r>
    <w:r w:rsidR="009B237F">
      <w:rPr>
        <w:rFonts w:ascii="Century Gothic" w:hAnsi="Century Gothic"/>
        <w:noProof/>
        <w:sz w:val="20"/>
        <w:szCs w:val="20"/>
      </w:rPr>
      <w:t>4</w:t>
    </w:r>
    <w:r w:rsidRPr="00D93C08">
      <w:rPr>
        <w:rFonts w:ascii="Century Gothic" w:hAnsi="Century Gothic"/>
        <w:noProof/>
        <w:sz w:val="20"/>
        <w:szCs w:val="20"/>
      </w:rPr>
      <w:fldChar w:fldCharType="end"/>
    </w:r>
  </w:p>
  <w:p w:rsidRPr="004708A8" w:rsidR="00D63EA2" w:rsidP="004708A8" w:rsidRDefault="004708A8" w14:paraId="1F6476EC" w14:textId="7A5378A2">
    <w:pPr>
      <w:pStyle w:val="Footer"/>
      <w:jc w:val="center"/>
      <w:rPr>
        <w:rFonts w:asciiTheme="minorHAnsi" w:hAnsiTheme="minorHAnsi" w:cstheme="minorHAnsi"/>
        <w:sz w:val="20"/>
        <w:szCs w:val="20"/>
      </w:rPr>
    </w:pPr>
    <w:r w:rsidRPr="004708A8">
      <w:rPr>
        <w:rFonts w:asciiTheme="minorHAnsi" w:hAnsiTheme="minorHAnsi" w:cstheme="minorHAnsi"/>
        <w:sz w:val="20"/>
        <w:szCs w:val="20"/>
      </w:rPr>
      <w:t xml:space="preserve">Football Family Limited. </w:t>
    </w:r>
    <w:r w:rsidR="000261B9">
      <w:rPr>
        <w:rFonts w:asciiTheme="minorHAnsi" w:hAnsiTheme="minorHAnsi" w:cstheme="minorHAnsi"/>
        <w:sz w:val="20"/>
        <w:szCs w:val="20"/>
      </w:rPr>
      <w:t xml:space="preserve">21 Vicar Crescent, Darfield, S73 9LB </w:t>
    </w:r>
    <w:r w:rsidRPr="004708A8">
      <w:rPr>
        <w:rFonts w:asciiTheme="minorHAnsi" w:hAnsiTheme="minorHAnsi" w:cstheme="minorHAnsi"/>
        <w:sz w:val="20"/>
        <w:szCs w:val="20"/>
      </w:rPr>
      <w:t>Web: www.footballfamily.org.uk Company Registration No: 11372664.</w:t>
    </w:r>
    <w:r w:rsidR="006A4FB0">
      <w:rPr>
        <w:rFonts w:asciiTheme="minorHAnsi" w:hAnsiTheme="minorHAnsi" w:cstheme="minorHAnsi"/>
        <w:sz w:val="20"/>
        <w:szCs w:val="20"/>
      </w:rPr>
      <w:t xml:space="preserve"> </w:t>
    </w:r>
    <w:r w:rsidRPr="006A4FB0" w:rsidR="006A4FB0">
      <w:rPr>
        <w:rFonts w:asciiTheme="minorHAnsi" w:hAnsiTheme="minorHAnsi" w:cstheme="minorHAnsi"/>
        <w:sz w:val="20"/>
        <w:szCs w:val="20"/>
      </w:rPr>
      <w:t>UKPRN: 10082555</w:t>
    </w:r>
    <w:r w:rsidR="006A4FB0">
      <w:rPr>
        <w:rFonts w:asciiTheme="minorHAnsi" w:hAnsiTheme="minorHAnsi"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2E4" w:rsidP="002E170D" w:rsidRDefault="00DF62E4" w14:paraId="03D5591A" w14:textId="77777777">
      <w:r>
        <w:separator/>
      </w:r>
    </w:p>
  </w:footnote>
  <w:footnote w:type="continuationSeparator" w:id="0">
    <w:p w:rsidR="00DF62E4" w:rsidP="002E170D" w:rsidRDefault="00DF62E4" w14:paraId="53D6DE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EA2" w:rsidP="005700D8" w:rsidRDefault="00491B6C" w14:paraId="7F75DDF9" w14:textId="69590008">
    <w:pPr>
      <w:pStyle w:val="Header"/>
      <w:tabs>
        <w:tab w:val="left" w:pos="210"/>
      </w:tabs>
    </w:pPr>
    <w:r>
      <w:t>GDPR Policy</w:t>
    </w:r>
    <w:r w:rsidR="00D63EA2">
      <w:tab/>
    </w:r>
    <w:r w:rsidR="00D63EA2">
      <w:tab/>
    </w:r>
  </w:p>
  <w:p w:rsidR="00D63EA2" w:rsidRDefault="00D63EA2" w14:paraId="26E9AC00" w14:textId="72742ABC">
    <w:pPr>
      <w:pStyle w:val="Header"/>
    </w:pPr>
    <w:r>
      <w:t>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AEB"/>
    <w:multiLevelType w:val="hybridMultilevel"/>
    <w:tmpl w:val="81FE5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0A2DA6"/>
    <w:multiLevelType w:val="hybridMultilevel"/>
    <w:tmpl w:val="CCF09F1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A0269A"/>
    <w:multiLevelType w:val="hybridMultilevel"/>
    <w:tmpl w:val="CF06A83A"/>
    <w:lvl w:ilvl="0" w:tplc="1BDE8A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B02F2"/>
    <w:multiLevelType w:val="multilevel"/>
    <w:tmpl w:val="3A6E0BA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1A67DE"/>
    <w:multiLevelType w:val="hybridMultilevel"/>
    <w:tmpl w:val="F6D8725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1206268C"/>
    <w:multiLevelType w:val="hybridMultilevel"/>
    <w:tmpl w:val="189461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A63078"/>
    <w:multiLevelType w:val="hybridMultilevel"/>
    <w:tmpl w:val="3DB002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7339DE"/>
    <w:multiLevelType w:val="hybridMultilevel"/>
    <w:tmpl w:val="7938E3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B52951"/>
    <w:multiLevelType w:val="multilevel"/>
    <w:tmpl w:val="8E468972"/>
    <w:lvl w:ilvl="0">
      <w:start w:val="1"/>
      <w:numFmt w:val="decimal"/>
      <w:lvlText w:val="%1."/>
      <w:lvlJc w:val="left"/>
      <w:pPr>
        <w:tabs>
          <w:tab w:val="num" w:pos="643"/>
        </w:tabs>
        <w:ind w:left="643" w:hanging="360"/>
      </w:pPr>
      <w:rPr>
        <w:rFonts w:hint="default"/>
        <w:color w:val="auto"/>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8C874DD"/>
    <w:multiLevelType w:val="hybridMultilevel"/>
    <w:tmpl w:val="2B081B14"/>
    <w:lvl w:ilvl="0" w:tplc="08090001">
      <w:start w:val="1"/>
      <w:numFmt w:val="bullet"/>
      <w:lvlText w:val=""/>
      <w:lvlJc w:val="left"/>
      <w:pPr>
        <w:ind w:left="1083" w:hanging="360"/>
      </w:pPr>
      <w:rPr>
        <w:rFonts w:hint="default" w:ascii="Symbol" w:hAnsi="Symbol"/>
      </w:rPr>
    </w:lvl>
    <w:lvl w:ilvl="1" w:tplc="08090003" w:tentative="1">
      <w:start w:val="1"/>
      <w:numFmt w:val="bullet"/>
      <w:lvlText w:val="o"/>
      <w:lvlJc w:val="left"/>
      <w:pPr>
        <w:ind w:left="1803" w:hanging="360"/>
      </w:pPr>
      <w:rPr>
        <w:rFonts w:hint="default" w:ascii="Courier New" w:hAnsi="Courier New" w:cs="Courier New"/>
      </w:rPr>
    </w:lvl>
    <w:lvl w:ilvl="2" w:tplc="08090005" w:tentative="1">
      <w:start w:val="1"/>
      <w:numFmt w:val="bullet"/>
      <w:lvlText w:val=""/>
      <w:lvlJc w:val="left"/>
      <w:pPr>
        <w:ind w:left="2523" w:hanging="360"/>
      </w:pPr>
      <w:rPr>
        <w:rFonts w:hint="default" w:ascii="Wingdings" w:hAnsi="Wingdings"/>
      </w:rPr>
    </w:lvl>
    <w:lvl w:ilvl="3" w:tplc="08090001" w:tentative="1">
      <w:start w:val="1"/>
      <w:numFmt w:val="bullet"/>
      <w:lvlText w:val=""/>
      <w:lvlJc w:val="left"/>
      <w:pPr>
        <w:ind w:left="3243" w:hanging="360"/>
      </w:pPr>
      <w:rPr>
        <w:rFonts w:hint="default" w:ascii="Symbol" w:hAnsi="Symbol"/>
      </w:rPr>
    </w:lvl>
    <w:lvl w:ilvl="4" w:tplc="08090003" w:tentative="1">
      <w:start w:val="1"/>
      <w:numFmt w:val="bullet"/>
      <w:lvlText w:val="o"/>
      <w:lvlJc w:val="left"/>
      <w:pPr>
        <w:ind w:left="3963" w:hanging="360"/>
      </w:pPr>
      <w:rPr>
        <w:rFonts w:hint="default" w:ascii="Courier New" w:hAnsi="Courier New" w:cs="Courier New"/>
      </w:rPr>
    </w:lvl>
    <w:lvl w:ilvl="5" w:tplc="08090005" w:tentative="1">
      <w:start w:val="1"/>
      <w:numFmt w:val="bullet"/>
      <w:lvlText w:val=""/>
      <w:lvlJc w:val="left"/>
      <w:pPr>
        <w:ind w:left="4683" w:hanging="360"/>
      </w:pPr>
      <w:rPr>
        <w:rFonts w:hint="default" w:ascii="Wingdings" w:hAnsi="Wingdings"/>
      </w:rPr>
    </w:lvl>
    <w:lvl w:ilvl="6" w:tplc="08090001" w:tentative="1">
      <w:start w:val="1"/>
      <w:numFmt w:val="bullet"/>
      <w:lvlText w:val=""/>
      <w:lvlJc w:val="left"/>
      <w:pPr>
        <w:ind w:left="5403" w:hanging="360"/>
      </w:pPr>
      <w:rPr>
        <w:rFonts w:hint="default" w:ascii="Symbol" w:hAnsi="Symbol"/>
      </w:rPr>
    </w:lvl>
    <w:lvl w:ilvl="7" w:tplc="08090003" w:tentative="1">
      <w:start w:val="1"/>
      <w:numFmt w:val="bullet"/>
      <w:lvlText w:val="o"/>
      <w:lvlJc w:val="left"/>
      <w:pPr>
        <w:ind w:left="6123" w:hanging="360"/>
      </w:pPr>
      <w:rPr>
        <w:rFonts w:hint="default" w:ascii="Courier New" w:hAnsi="Courier New" w:cs="Courier New"/>
      </w:rPr>
    </w:lvl>
    <w:lvl w:ilvl="8" w:tplc="08090005" w:tentative="1">
      <w:start w:val="1"/>
      <w:numFmt w:val="bullet"/>
      <w:lvlText w:val=""/>
      <w:lvlJc w:val="left"/>
      <w:pPr>
        <w:ind w:left="6843" w:hanging="360"/>
      </w:pPr>
      <w:rPr>
        <w:rFonts w:hint="default" w:ascii="Wingdings" w:hAnsi="Wingdings"/>
      </w:rPr>
    </w:lvl>
  </w:abstractNum>
  <w:abstractNum w:abstractNumId="10" w15:restartNumberingAfterBreak="0">
    <w:nsid w:val="1E8F0560"/>
    <w:multiLevelType w:val="hybridMultilevel"/>
    <w:tmpl w:val="6A78E66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843A5"/>
    <w:multiLevelType w:val="hybridMultilevel"/>
    <w:tmpl w:val="ABC2B312"/>
    <w:lvl w:ilvl="0" w:tplc="08090001">
      <w:start w:val="1"/>
      <w:numFmt w:val="bullet"/>
      <w:lvlText w:val=""/>
      <w:lvlJc w:val="left"/>
      <w:pPr>
        <w:ind w:left="1083" w:hanging="360"/>
      </w:pPr>
      <w:rPr>
        <w:rFonts w:hint="default" w:ascii="Symbol" w:hAnsi="Symbol"/>
      </w:rPr>
    </w:lvl>
    <w:lvl w:ilvl="1" w:tplc="08090003" w:tentative="1">
      <w:start w:val="1"/>
      <w:numFmt w:val="bullet"/>
      <w:lvlText w:val="o"/>
      <w:lvlJc w:val="left"/>
      <w:pPr>
        <w:ind w:left="1803" w:hanging="360"/>
      </w:pPr>
      <w:rPr>
        <w:rFonts w:hint="default" w:ascii="Courier New" w:hAnsi="Courier New" w:cs="Courier New"/>
      </w:rPr>
    </w:lvl>
    <w:lvl w:ilvl="2" w:tplc="08090005" w:tentative="1">
      <w:start w:val="1"/>
      <w:numFmt w:val="bullet"/>
      <w:lvlText w:val=""/>
      <w:lvlJc w:val="left"/>
      <w:pPr>
        <w:ind w:left="2523" w:hanging="360"/>
      </w:pPr>
      <w:rPr>
        <w:rFonts w:hint="default" w:ascii="Wingdings" w:hAnsi="Wingdings"/>
      </w:rPr>
    </w:lvl>
    <w:lvl w:ilvl="3" w:tplc="08090001" w:tentative="1">
      <w:start w:val="1"/>
      <w:numFmt w:val="bullet"/>
      <w:lvlText w:val=""/>
      <w:lvlJc w:val="left"/>
      <w:pPr>
        <w:ind w:left="3243" w:hanging="360"/>
      </w:pPr>
      <w:rPr>
        <w:rFonts w:hint="default" w:ascii="Symbol" w:hAnsi="Symbol"/>
      </w:rPr>
    </w:lvl>
    <w:lvl w:ilvl="4" w:tplc="08090003" w:tentative="1">
      <w:start w:val="1"/>
      <w:numFmt w:val="bullet"/>
      <w:lvlText w:val="o"/>
      <w:lvlJc w:val="left"/>
      <w:pPr>
        <w:ind w:left="3963" w:hanging="360"/>
      </w:pPr>
      <w:rPr>
        <w:rFonts w:hint="default" w:ascii="Courier New" w:hAnsi="Courier New" w:cs="Courier New"/>
      </w:rPr>
    </w:lvl>
    <w:lvl w:ilvl="5" w:tplc="08090005" w:tentative="1">
      <w:start w:val="1"/>
      <w:numFmt w:val="bullet"/>
      <w:lvlText w:val=""/>
      <w:lvlJc w:val="left"/>
      <w:pPr>
        <w:ind w:left="4683" w:hanging="360"/>
      </w:pPr>
      <w:rPr>
        <w:rFonts w:hint="default" w:ascii="Wingdings" w:hAnsi="Wingdings"/>
      </w:rPr>
    </w:lvl>
    <w:lvl w:ilvl="6" w:tplc="08090001" w:tentative="1">
      <w:start w:val="1"/>
      <w:numFmt w:val="bullet"/>
      <w:lvlText w:val=""/>
      <w:lvlJc w:val="left"/>
      <w:pPr>
        <w:ind w:left="5403" w:hanging="360"/>
      </w:pPr>
      <w:rPr>
        <w:rFonts w:hint="default" w:ascii="Symbol" w:hAnsi="Symbol"/>
      </w:rPr>
    </w:lvl>
    <w:lvl w:ilvl="7" w:tplc="08090003" w:tentative="1">
      <w:start w:val="1"/>
      <w:numFmt w:val="bullet"/>
      <w:lvlText w:val="o"/>
      <w:lvlJc w:val="left"/>
      <w:pPr>
        <w:ind w:left="6123" w:hanging="360"/>
      </w:pPr>
      <w:rPr>
        <w:rFonts w:hint="default" w:ascii="Courier New" w:hAnsi="Courier New" w:cs="Courier New"/>
      </w:rPr>
    </w:lvl>
    <w:lvl w:ilvl="8" w:tplc="08090005" w:tentative="1">
      <w:start w:val="1"/>
      <w:numFmt w:val="bullet"/>
      <w:lvlText w:val=""/>
      <w:lvlJc w:val="left"/>
      <w:pPr>
        <w:ind w:left="6843" w:hanging="360"/>
      </w:pPr>
      <w:rPr>
        <w:rFonts w:hint="default" w:ascii="Wingdings" w:hAnsi="Wingdings"/>
      </w:rPr>
    </w:lvl>
  </w:abstractNum>
  <w:abstractNum w:abstractNumId="12" w15:restartNumberingAfterBreak="0">
    <w:nsid w:val="22B06859"/>
    <w:multiLevelType w:val="hybridMultilevel"/>
    <w:tmpl w:val="BC8E4038"/>
    <w:lvl w:ilvl="0" w:tplc="08090001">
      <w:start w:val="1"/>
      <w:numFmt w:val="bullet"/>
      <w:lvlText w:val=""/>
      <w:lvlJc w:val="left"/>
      <w:pPr>
        <w:ind w:left="1083" w:hanging="360"/>
      </w:pPr>
      <w:rPr>
        <w:rFonts w:hint="default" w:ascii="Symbol" w:hAnsi="Symbol"/>
      </w:rPr>
    </w:lvl>
    <w:lvl w:ilvl="1" w:tplc="08090003" w:tentative="1">
      <w:start w:val="1"/>
      <w:numFmt w:val="bullet"/>
      <w:lvlText w:val="o"/>
      <w:lvlJc w:val="left"/>
      <w:pPr>
        <w:ind w:left="1803" w:hanging="360"/>
      </w:pPr>
      <w:rPr>
        <w:rFonts w:hint="default" w:ascii="Courier New" w:hAnsi="Courier New" w:cs="Courier New"/>
      </w:rPr>
    </w:lvl>
    <w:lvl w:ilvl="2" w:tplc="08090005" w:tentative="1">
      <w:start w:val="1"/>
      <w:numFmt w:val="bullet"/>
      <w:lvlText w:val=""/>
      <w:lvlJc w:val="left"/>
      <w:pPr>
        <w:ind w:left="2523" w:hanging="360"/>
      </w:pPr>
      <w:rPr>
        <w:rFonts w:hint="default" w:ascii="Wingdings" w:hAnsi="Wingdings"/>
      </w:rPr>
    </w:lvl>
    <w:lvl w:ilvl="3" w:tplc="08090001" w:tentative="1">
      <w:start w:val="1"/>
      <w:numFmt w:val="bullet"/>
      <w:lvlText w:val=""/>
      <w:lvlJc w:val="left"/>
      <w:pPr>
        <w:ind w:left="3243" w:hanging="360"/>
      </w:pPr>
      <w:rPr>
        <w:rFonts w:hint="default" w:ascii="Symbol" w:hAnsi="Symbol"/>
      </w:rPr>
    </w:lvl>
    <w:lvl w:ilvl="4" w:tplc="08090003" w:tentative="1">
      <w:start w:val="1"/>
      <w:numFmt w:val="bullet"/>
      <w:lvlText w:val="o"/>
      <w:lvlJc w:val="left"/>
      <w:pPr>
        <w:ind w:left="3963" w:hanging="360"/>
      </w:pPr>
      <w:rPr>
        <w:rFonts w:hint="default" w:ascii="Courier New" w:hAnsi="Courier New" w:cs="Courier New"/>
      </w:rPr>
    </w:lvl>
    <w:lvl w:ilvl="5" w:tplc="08090005" w:tentative="1">
      <w:start w:val="1"/>
      <w:numFmt w:val="bullet"/>
      <w:lvlText w:val=""/>
      <w:lvlJc w:val="left"/>
      <w:pPr>
        <w:ind w:left="4683" w:hanging="360"/>
      </w:pPr>
      <w:rPr>
        <w:rFonts w:hint="default" w:ascii="Wingdings" w:hAnsi="Wingdings"/>
      </w:rPr>
    </w:lvl>
    <w:lvl w:ilvl="6" w:tplc="08090001" w:tentative="1">
      <w:start w:val="1"/>
      <w:numFmt w:val="bullet"/>
      <w:lvlText w:val=""/>
      <w:lvlJc w:val="left"/>
      <w:pPr>
        <w:ind w:left="5403" w:hanging="360"/>
      </w:pPr>
      <w:rPr>
        <w:rFonts w:hint="default" w:ascii="Symbol" w:hAnsi="Symbol"/>
      </w:rPr>
    </w:lvl>
    <w:lvl w:ilvl="7" w:tplc="08090003" w:tentative="1">
      <w:start w:val="1"/>
      <w:numFmt w:val="bullet"/>
      <w:lvlText w:val="o"/>
      <w:lvlJc w:val="left"/>
      <w:pPr>
        <w:ind w:left="6123" w:hanging="360"/>
      </w:pPr>
      <w:rPr>
        <w:rFonts w:hint="default" w:ascii="Courier New" w:hAnsi="Courier New" w:cs="Courier New"/>
      </w:rPr>
    </w:lvl>
    <w:lvl w:ilvl="8" w:tplc="08090005" w:tentative="1">
      <w:start w:val="1"/>
      <w:numFmt w:val="bullet"/>
      <w:lvlText w:val=""/>
      <w:lvlJc w:val="left"/>
      <w:pPr>
        <w:ind w:left="6843" w:hanging="360"/>
      </w:pPr>
      <w:rPr>
        <w:rFonts w:hint="default" w:ascii="Wingdings" w:hAnsi="Wingdings"/>
      </w:rPr>
    </w:lvl>
  </w:abstractNum>
  <w:abstractNum w:abstractNumId="13" w15:restartNumberingAfterBreak="0">
    <w:nsid w:val="24C66B0C"/>
    <w:multiLevelType w:val="hybridMultilevel"/>
    <w:tmpl w:val="35F8F506"/>
    <w:lvl w:ilvl="0" w:tplc="3D18561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C82080"/>
    <w:multiLevelType w:val="hybridMultilevel"/>
    <w:tmpl w:val="99722C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B897507"/>
    <w:multiLevelType w:val="hybridMultilevel"/>
    <w:tmpl w:val="DCC4CF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EC86F82"/>
    <w:multiLevelType w:val="hybridMultilevel"/>
    <w:tmpl w:val="A5F637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B86CAF"/>
    <w:multiLevelType w:val="hybridMultilevel"/>
    <w:tmpl w:val="8E0AAC3E"/>
    <w:lvl w:ilvl="0" w:tplc="08090001">
      <w:start w:val="1"/>
      <w:numFmt w:val="bullet"/>
      <w:lvlText w:val=""/>
      <w:lvlJc w:val="left"/>
      <w:pPr>
        <w:ind w:left="1083" w:hanging="360"/>
      </w:pPr>
      <w:rPr>
        <w:rFonts w:hint="default" w:ascii="Symbol" w:hAnsi="Symbol"/>
      </w:rPr>
    </w:lvl>
    <w:lvl w:ilvl="1" w:tplc="08090003" w:tentative="1">
      <w:start w:val="1"/>
      <w:numFmt w:val="bullet"/>
      <w:lvlText w:val="o"/>
      <w:lvlJc w:val="left"/>
      <w:pPr>
        <w:ind w:left="1803" w:hanging="360"/>
      </w:pPr>
      <w:rPr>
        <w:rFonts w:hint="default" w:ascii="Courier New" w:hAnsi="Courier New" w:cs="Courier New"/>
      </w:rPr>
    </w:lvl>
    <w:lvl w:ilvl="2" w:tplc="08090005" w:tentative="1">
      <w:start w:val="1"/>
      <w:numFmt w:val="bullet"/>
      <w:lvlText w:val=""/>
      <w:lvlJc w:val="left"/>
      <w:pPr>
        <w:ind w:left="2523" w:hanging="360"/>
      </w:pPr>
      <w:rPr>
        <w:rFonts w:hint="default" w:ascii="Wingdings" w:hAnsi="Wingdings"/>
      </w:rPr>
    </w:lvl>
    <w:lvl w:ilvl="3" w:tplc="08090001" w:tentative="1">
      <w:start w:val="1"/>
      <w:numFmt w:val="bullet"/>
      <w:lvlText w:val=""/>
      <w:lvlJc w:val="left"/>
      <w:pPr>
        <w:ind w:left="3243" w:hanging="360"/>
      </w:pPr>
      <w:rPr>
        <w:rFonts w:hint="default" w:ascii="Symbol" w:hAnsi="Symbol"/>
      </w:rPr>
    </w:lvl>
    <w:lvl w:ilvl="4" w:tplc="08090003" w:tentative="1">
      <w:start w:val="1"/>
      <w:numFmt w:val="bullet"/>
      <w:lvlText w:val="o"/>
      <w:lvlJc w:val="left"/>
      <w:pPr>
        <w:ind w:left="3963" w:hanging="360"/>
      </w:pPr>
      <w:rPr>
        <w:rFonts w:hint="default" w:ascii="Courier New" w:hAnsi="Courier New" w:cs="Courier New"/>
      </w:rPr>
    </w:lvl>
    <w:lvl w:ilvl="5" w:tplc="08090005" w:tentative="1">
      <w:start w:val="1"/>
      <w:numFmt w:val="bullet"/>
      <w:lvlText w:val=""/>
      <w:lvlJc w:val="left"/>
      <w:pPr>
        <w:ind w:left="4683" w:hanging="360"/>
      </w:pPr>
      <w:rPr>
        <w:rFonts w:hint="default" w:ascii="Wingdings" w:hAnsi="Wingdings"/>
      </w:rPr>
    </w:lvl>
    <w:lvl w:ilvl="6" w:tplc="08090001" w:tentative="1">
      <w:start w:val="1"/>
      <w:numFmt w:val="bullet"/>
      <w:lvlText w:val=""/>
      <w:lvlJc w:val="left"/>
      <w:pPr>
        <w:ind w:left="5403" w:hanging="360"/>
      </w:pPr>
      <w:rPr>
        <w:rFonts w:hint="default" w:ascii="Symbol" w:hAnsi="Symbol"/>
      </w:rPr>
    </w:lvl>
    <w:lvl w:ilvl="7" w:tplc="08090003" w:tentative="1">
      <w:start w:val="1"/>
      <w:numFmt w:val="bullet"/>
      <w:lvlText w:val="o"/>
      <w:lvlJc w:val="left"/>
      <w:pPr>
        <w:ind w:left="6123" w:hanging="360"/>
      </w:pPr>
      <w:rPr>
        <w:rFonts w:hint="default" w:ascii="Courier New" w:hAnsi="Courier New" w:cs="Courier New"/>
      </w:rPr>
    </w:lvl>
    <w:lvl w:ilvl="8" w:tplc="08090005" w:tentative="1">
      <w:start w:val="1"/>
      <w:numFmt w:val="bullet"/>
      <w:lvlText w:val=""/>
      <w:lvlJc w:val="left"/>
      <w:pPr>
        <w:ind w:left="6843" w:hanging="360"/>
      </w:pPr>
      <w:rPr>
        <w:rFonts w:hint="default" w:ascii="Wingdings" w:hAnsi="Wingdings"/>
      </w:rPr>
    </w:lvl>
  </w:abstractNum>
  <w:abstractNum w:abstractNumId="18" w15:restartNumberingAfterBreak="0">
    <w:nsid w:val="33045BE2"/>
    <w:multiLevelType w:val="hybridMultilevel"/>
    <w:tmpl w:val="5AD293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AB863EA"/>
    <w:multiLevelType w:val="hybridMultilevel"/>
    <w:tmpl w:val="B67A13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CD61602"/>
    <w:multiLevelType w:val="hybridMultilevel"/>
    <w:tmpl w:val="0B365C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D34388F"/>
    <w:multiLevelType w:val="hybridMultilevel"/>
    <w:tmpl w:val="AAC264AE"/>
    <w:lvl w:ilvl="0" w:tplc="BF86F460">
      <w:start w:val="19"/>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2" w15:restartNumberingAfterBreak="0">
    <w:nsid w:val="44082E4C"/>
    <w:multiLevelType w:val="multilevel"/>
    <w:tmpl w:val="3A6E0BA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BB7777F"/>
    <w:multiLevelType w:val="hybridMultilevel"/>
    <w:tmpl w:val="E294E8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E0A25C8"/>
    <w:multiLevelType w:val="hybridMultilevel"/>
    <w:tmpl w:val="230870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2E86606"/>
    <w:multiLevelType w:val="hybridMultilevel"/>
    <w:tmpl w:val="8FD6AF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2FB3D0B"/>
    <w:multiLevelType w:val="hybridMultilevel"/>
    <w:tmpl w:val="42ECD1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CE34001"/>
    <w:multiLevelType w:val="hybridMultilevel"/>
    <w:tmpl w:val="C450EE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06F43D1"/>
    <w:multiLevelType w:val="hybridMultilevel"/>
    <w:tmpl w:val="C4AEEE9A"/>
    <w:lvl w:ilvl="0" w:tplc="08090001">
      <w:start w:val="1"/>
      <w:numFmt w:val="bullet"/>
      <w:lvlText w:val=""/>
      <w:lvlJc w:val="left"/>
      <w:pPr>
        <w:ind w:left="1083" w:hanging="360"/>
      </w:pPr>
      <w:rPr>
        <w:rFonts w:hint="default" w:ascii="Symbol" w:hAnsi="Symbol"/>
      </w:rPr>
    </w:lvl>
    <w:lvl w:ilvl="1" w:tplc="08090003" w:tentative="1">
      <w:start w:val="1"/>
      <w:numFmt w:val="bullet"/>
      <w:lvlText w:val="o"/>
      <w:lvlJc w:val="left"/>
      <w:pPr>
        <w:ind w:left="1803" w:hanging="360"/>
      </w:pPr>
      <w:rPr>
        <w:rFonts w:hint="default" w:ascii="Courier New" w:hAnsi="Courier New" w:cs="Courier New"/>
      </w:rPr>
    </w:lvl>
    <w:lvl w:ilvl="2" w:tplc="08090005" w:tentative="1">
      <w:start w:val="1"/>
      <w:numFmt w:val="bullet"/>
      <w:lvlText w:val=""/>
      <w:lvlJc w:val="left"/>
      <w:pPr>
        <w:ind w:left="2523" w:hanging="360"/>
      </w:pPr>
      <w:rPr>
        <w:rFonts w:hint="default" w:ascii="Wingdings" w:hAnsi="Wingdings"/>
      </w:rPr>
    </w:lvl>
    <w:lvl w:ilvl="3" w:tplc="08090001" w:tentative="1">
      <w:start w:val="1"/>
      <w:numFmt w:val="bullet"/>
      <w:lvlText w:val=""/>
      <w:lvlJc w:val="left"/>
      <w:pPr>
        <w:ind w:left="3243" w:hanging="360"/>
      </w:pPr>
      <w:rPr>
        <w:rFonts w:hint="default" w:ascii="Symbol" w:hAnsi="Symbol"/>
      </w:rPr>
    </w:lvl>
    <w:lvl w:ilvl="4" w:tplc="08090003" w:tentative="1">
      <w:start w:val="1"/>
      <w:numFmt w:val="bullet"/>
      <w:lvlText w:val="o"/>
      <w:lvlJc w:val="left"/>
      <w:pPr>
        <w:ind w:left="3963" w:hanging="360"/>
      </w:pPr>
      <w:rPr>
        <w:rFonts w:hint="default" w:ascii="Courier New" w:hAnsi="Courier New" w:cs="Courier New"/>
      </w:rPr>
    </w:lvl>
    <w:lvl w:ilvl="5" w:tplc="08090005" w:tentative="1">
      <w:start w:val="1"/>
      <w:numFmt w:val="bullet"/>
      <w:lvlText w:val=""/>
      <w:lvlJc w:val="left"/>
      <w:pPr>
        <w:ind w:left="4683" w:hanging="360"/>
      </w:pPr>
      <w:rPr>
        <w:rFonts w:hint="default" w:ascii="Wingdings" w:hAnsi="Wingdings"/>
      </w:rPr>
    </w:lvl>
    <w:lvl w:ilvl="6" w:tplc="08090001" w:tentative="1">
      <w:start w:val="1"/>
      <w:numFmt w:val="bullet"/>
      <w:lvlText w:val=""/>
      <w:lvlJc w:val="left"/>
      <w:pPr>
        <w:ind w:left="5403" w:hanging="360"/>
      </w:pPr>
      <w:rPr>
        <w:rFonts w:hint="default" w:ascii="Symbol" w:hAnsi="Symbol"/>
      </w:rPr>
    </w:lvl>
    <w:lvl w:ilvl="7" w:tplc="08090003" w:tentative="1">
      <w:start w:val="1"/>
      <w:numFmt w:val="bullet"/>
      <w:lvlText w:val="o"/>
      <w:lvlJc w:val="left"/>
      <w:pPr>
        <w:ind w:left="6123" w:hanging="360"/>
      </w:pPr>
      <w:rPr>
        <w:rFonts w:hint="default" w:ascii="Courier New" w:hAnsi="Courier New" w:cs="Courier New"/>
      </w:rPr>
    </w:lvl>
    <w:lvl w:ilvl="8" w:tplc="08090005" w:tentative="1">
      <w:start w:val="1"/>
      <w:numFmt w:val="bullet"/>
      <w:lvlText w:val=""/>
      <w:lvlJc w:val="left"/>
      <w:pPr>
        <w:ind w:left="6843" w:hanging="360"/>
      </w:pPr>
      <w:rPr>
        <w:rFonts w:hint="default" w:ascii="Wingdings" w:hAnsi="Wingdings"/>
      </w:rPr>
    </w:lvl>
  </w:abstractNum>
  <w:abstractNum w:abstractNumId="29" w15:restartNumberingAfterBreak="0">
    <w:nsid w:val="62855487"/>
    <w:multiLevelType w:val="hybridMultilevel"/>
    <w:tmpl w:val="A5F637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667D69"/>
    <w:multiLevelType w:val="multilevel"/>
    <w:tmpl w:val="1158C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623005"/>
    <w:multiLevelType w:val="hybridMultilevel"/>
    <w:tmpl w:val="BA827C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0"/>
  </w:num>
  <w:num w:numId="2">
    <w:abstractNumId w:val="8"/>
  </w:num>
  <w:num w:numId="3">
    <w:abstractNumId w:val="16"/>
  </w:num>
  <w:num w:numId="4">
    <w:abstractNumId w:val="3"/>
  </w:num>
  <w:num w:numId="5">
    <w:abstractNumId w:val="22"/>
  </w:num>
  <w:num w:numId="6">
    <w:abstractNumId w:val="10"/>
  </w:num>
  <w:num w:numId="7">
    <w:abstractNumId w:val="21"/>
  </w:num>
  <w:num w:numId="8">
    <w:abstractNumId w:val="0"/>
  </w:num>
  <w:num w:numId="9">
    <w:abstractNumId w:val="27"/>
  </w:num>
  <w:num w:numId="10">
    <w:abstractNumId w:val="13"/>
  </w:num>
  <w:num w:numId="11">
    <w:abstractNumId w:val="2"/>
  </w:num>
  <w:num w:numId="12">
    <w:abstractNumId w:val="19"/>
  </w:num>
  <w:num w:numId="13">
    <w:abstractNumId w:val="29"/>
  </w:num>
  <w:num w:numId="14">
    <w:abstractNumId w:val="4"/>
  </w:num>
  <w:num w:numId="15">
    <w:abstractNumId w:val="20"/>
  </w:num>
  <w:num w:numId="16">
    <w:abstractNumId w:val="18"/>
  </w:num>
  <w:num w:numId="17">
    <w:abstractNumId w:val="5"/>
  </w:num>
  <w:num w:numId="18">
    <w:abstractNumId w:val="25"/>
  </w:num>
  <w:num w:numId="19">
    <w:abstractNumId w:val="31"/>
  </w:num>
  <w:num w:numId="20">
    <w:abstractNumId w:val="26"/>
  </w:num>
  <w:num w:numId="21">
    <w:abstractNumId w:val="6"/>
  </w:num>
  <w:num w:numId="22">
    <w:abstractNumId w:val="1"/>
  </w:num>
  <w:num w:numId="23">
    <w:abstractNumId w:val="15"/>
  </w:num>
  <w:num w:numId="24">
    <w:abstractNumId w:val="12"/>
  </w:num>
  <w:num w:numId="25">
    <w:abstractNumId w:val="11"/>
  </w:num>
  <w:num w:numId="26">
    <w:abstractNumId w:val="17"/>
  </w:num>
  <w:num w:numId="27">
    <w:abstractNumId w:val="9"/>
  </w:num>
  <w:num w:numId="28">
    <w:abstractNumId w:val="28"/>
  </w:num>
  <w:num w:numId="29">
    <w:abstractNumId w:val="24"/>
  </w:num>
  <w:num w:numId="30">
    <w:abstractNumId w:val="14"/>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E1"/>
    <w:rsid w:val="00000AA1"/>
    <w:rsid w:val="00014D88"/>
    <w:rsid w:val="0002132E"/>
    <w:rsid w:val="00025868"/>
    <w:rsid w:val="000261B9"/>
    <w:rsid w:val="000412A2"/>
    <w:rsid w:val="0005092D"/>
    <w:rsid w:val="00051151"/>
    <w:rsid w:val="00053A08"/>
    <w:rsid w:val="00055465"/>
    <w:rsid w:val="00056468"/>
    <w:rsid w:val="000575C9"/>
    <w:rsid w:val="00071AFE"/>
    <w:rsid w:val="00072906"/>
    <w:rsid w:val="000947C5"/>
    <w:rsid w:val="000A6F9F"/>
    <w:rsid w:val="000B304D"/>
    <w:rsid w:val="000C5FB5"/>
    <w:rsid w:val="000C6CDD"/>
    <w:rsid w:val="000C6DAF"/>
    <w:rsid w:val="000D2D5E"/>
    <w:rsid w:val="000D44D5"/>
    <w:rsid w:val="000D5C1D"/>
    <w:rsid w:val="000E349F"/>
    <w:rsid w:val="000F1CFD"/>
    <w:rsid w:val="000F4717"/>
    <w:rsid w:val="000F523B"/>
    <w:rsid w:val="000F6458"/>
    <w:rsid w:val="00110BF0"/>
    <w:rsid w:val="001238DA"/>
    <w:rsid w:val="00134B35"/>
    <w:rsid w:val="00136616"/>
    <w:rsid w:val="00152E94"/>
    <w:rsid w:val="001559E3"/>
    <w:rsid w:val="00170D3B"/>
    <w:rsid w:val="00177350"/>
    <w:rsid w:val="001815CA"/>
    <w:rsid w:val="00181BC8"/>
    <w:rsid w:val="00181DEA"/>
    <w:rsid w:val="001865F6"/>
    <w:rsid w:val="001A1018"/>
    <w:rsid w:val="001B1B6C"/>
    <w:rsid w:val="001C42BF"/>
    <w:rsid w:val="001C7B08"/>
    <w:rsid w:val="001E0B51"/>
    <w:rsid w:val="001E5BDE"/>
    <w:rsid w:val="001E607E"/>
    <w:rsid w:val="001F25A1"/>
    <w:rsid w:val="001F6515"/>
    <w:rsid w:val="00206918"/>
    <w:rsid w:val="00207F4D"/>
    <w:rsid w:val="00211842"/>
    <w:rsid w:val="002127B1"/>
    <w:rsid w:val="00212FD8"/>
    <w:rsid w:val="00217164"/>
    <w:rsid w:val="002307FA"/>
    <w:rsid w:val="002320CA"/>
    <w:rsid w:val="0023340D"/>
    <w:rsid w:val="0025715F"/>
    <w:rsid w:val="00257C1F"/>
    <w:rsid w:val="00261310"/>
    <w:rsid w:val="002A6627"/>
    <w:rsid w:val="002B589E"/>
    <w:rsid w:val="002C66CD"/>
    <w:rsid w:val="002D1024"/>
    <w:rsid w:val="002D1DC0"/>
    <w:rsid w:val="002E170D"/>
    <w:rsid w:val="002E6802"/>
    <w:rsid w:val="002F47C1"/>
    <w:rsid w:val="00302309"/>
    <w:rsid w:val="00305865"/>
    <w:rsid w:val="0031387F"/>
    <w:rsid w:val="00325760"/>
    <w:rsid w:val="003265E3"/>
    <w:rsid w:val="003362C0"/>
    <w:rsid w:val="00352501"/>
    <w:rsid w:val="0035451D"/>
    <w:rsid w:val="00360801"/>
    <w:rsid w:val="00362857"/>
    <w:rsid w:val="00364B9E"/>
    <w:rsid w:val="00376E0C"/>
    <w:rsid w:val="0038793A"/>
    <w:rsid w:val="003920E9"/>
    <w:rsid w:val="00392A00"/>
    <w:rsid w:val="00393790"/>
    <w:rsid w:val="003A0F48"/>
    <w:rsid w:val="003C1AC1"/>
    <w:rsid w:val="003C3499"/>
    <w:rsid w:val="003D4145"/>
    <w:rsid w:val="003D5908"/>
    <w:rsid w:val="003D7752"/>
    <w:rsid w:val="003E383D"/>
    <w:rsid w:val="00407AEB"/>
    <w:rsid w:val="00414579"/>
    <w:rsid w:val="0041499D"/>
    <w:rsid w:val="00424BF3"/>
    <w:rsid w:val="00425EA4"/>
    <w:rsid w:val="00432E1F"/>
    <w:rsid w:val="004364F0"/>
    <w:rsid w:val="00446A00"/>
    <w:rsid w:val="00450003"/>
    <w:rsid w:val="00455E33"/>
    <w:rsid w:val="00456ED4"/>
    <w:rsid w:val="004641F3"/>
    <w:rsid w:val="004708A8"/>
    <w:rsid w:val="00471C5C"/>
    <w:rsid w:val="004809CC"/>
    <w:rsid w:val="004835F4"/>
    <w:rsid w:val="00491B6C"/>
    <w:rsid w:val="00493B82"/>
    <w:rsid w:val="004A4266"/>
    <w:rsid w:val="004C0D37"/>
    <w:rsid w:val="004C12EA"/>
    <w:rsid w:val="004C2581"/>
    <w:rsid w:val="004C27B7"/>
    <w:rsid w:val="004D00AD"/>
    <w:rsid w:val="004D7427"/>
    <w:rsid w:val="00502AA6"/>
    <w:rsid w:val="0050442A"/>
    <w:rsid w:val="0052210D"/>
    <w:rsid w:val="00524BFD"/>
    <w:rsid w:val="00527CE9"/>
    <w:rsid w:val="005335D8"/>
    <w:rsid w:val="00537CB8"/>
    <w:rsid w:val="00542CC1"/>
    <w:rsid w:val="00544E3A"/>
    <w:rsid w:val="00545E31"/>
    <w:rsid w:val="00556DA4"/>
    <w:rsid w:val="005613AB"/>
    <w:rsid w:val="005638DA"/>
    <w:rsid w:val="00564BD4"/>
    <w:rsid w:val="005700D8"/>
    <w:rsid w:val="00575FB2"/>
    <w:rsid w:val="00576E39"/>
    <w:rsid w:val="00581F57"/>
    <w:rsid w:val="00582FF4"/>
    <w:rsid w:val="0059286F"/>
    <w:rsid w:val="005A5BC9"/>
    <w:rsid w:val="005B5C4E"/>
    <w:rsid w:val="005C2F72"/>
    <w:rsid w:val="005C3621"/>
    <w:rsid w:val="005E47E3"/>
    <w:rsid w:val="005E5AAA"/>
    <w:rsid w:val="005F00F6"/>
    <w:rsid w:val="005F1DBC"/>
    <w:rsid w:val="005F29D2"/>
    <w:rsid w:val="005F5B05"/>
    <w:rsid w:val="00612495"/>
    <w:rsid w:val="00624D06"/>
    <w:rsid w:val="006322A7"/>
    <w:rsid w:val="0063699B"/>
    <w:rsid w:val="00646C0C"/>
    <w:rsid w:val="006500D9"/>
    <w:rsid w:val="006506D7"/>
    <w:rsid w:val="00680EDD"/>
    <w:rsid w:val="00683C5F"/>
    <w:rsid w:val="00684099"/>
    <w:rsid w:val="00685AF7"/>
    <w:rsid w:val="006A3547"/>
    <w:rsid w:val="006A4FB0"/>
    <w:rsid w:val="006A6395"/>
    <w:rsid w:val="006A65D8"/>
    <w:rsid w:val="006B1B18"/>
    <w:rsid w:val="006B2940"/>
    <w:rsid w:val="006B3808"/>
    <w:rsid w:val="006C6356"/>
    <w:rsid w:val="006D00D3"/>
    <w:rsid w:val="006D1545"/>
    <w:rsid w:val="006E67B1"/>
    <w:rsid w:val="006F19B4"/>
    <w:rsid w:val="006F23C4"/>
    <w:rsid w:val="006F34F2"/>
    <w:rsid w:val="007053C6"/>
    <w:rsid w:val="007054D8"/>
    <w:rsid w:val="00722E31"/>
    <w:rsid w:val="00732CF9"/>
    <w:rsid w:val="007335D5"/>
    <w:rsid w:val="00736E9C"/>
    <w:rsid w:val="00743758"/>
    <w:rsid w:val="00746548"/>
    <w:rsid w:val="00750D82"/>
    <w:rsid w:val="007536F4"/>
    <w:rsid w:val="00757494"/>
    <w:rsid w:val="0076431D"/>
    <w:rsid w:val="0076437B"/>
    <w:rsid w:val="007836F6"/>
    <w:rsid w:val="007C7FD6"/>
    <w:rsid w:val="007D3A3D"/>
    <w:rsid w:val="007D5BA7"/>
    <w:rsid w:val="0082208E"/>
    <w:rsid w:val="00823115"/>
    <w:rsid w:val="008357F2"/>
    <w:rsid w:val="008367A6"/>
    <w:rsid w:val="0084777E"/>
    <w:rsid w:val="00847B3D"/>
    <w:rsid w:val="00851EBD"/>
    <w:rsid w:val="00862380"/>
    <w:rsid w:val="00863D23"/>
    <w:rsid w:val="008749BF"/>
    <w:rsid w:val="008777D8"/>
    <w:rsid w:val="00897115"/>
    <w:rsid w:val="008B7CD7"/>
    <w:rsid w:val="008C185D"/>
    <w:rsid w:val="008C195C"/>
    <w:rsid w:val="008E2963"/>
    <w:rsid w:val="008E4D08"/>
    <w:rsid w:val="00912F3B"/>
    <w:rsid w:val="00923A8F"/>
    <w:rsid w:val="00924480"/>
    <w:rsid w:val="00936FBA"/>
    <w:rsid w:val="009456D3"/>
    <w:rsid w:val="00954BF3"/>
    <w:rsid w:val="00966841"/>
    <w:rsid w:val="00975412"/>
    <w:rsid w:val="00976DA0"/>
    <w:rsid w:val="00983CF8"/>
    <w:rsid w:val="0098713C"/>
    <w:rsid w:val="00991414"/>
    <w:rsid w:val="00992550"/>
    <w:rsid w:val="009A49D8"/>
    <w:rsid w:val="009B237F"/>
    <w:rsid w:val="009D46CC"/>
    <w:rsid w:val="009D5BAA"/>
    <w:rsid w:val="009D5F17"/>
    <w:rsid w:val="009D6565"/>
    <w:rsid w:val="009E1DC5"/>
    <w:rsid w:val="009F2579"/>
    <w:rsid w:val="009F2CCA"/>
    <w:rsid w:val="009F6D2B"/>
    <w:rsid w:val="00A038C7"/>
    <w:rsid w:val="00A0670B"/>
    <w:rsid w:val="00A176FA"/>
    <w:rsid w:val="00A33524"/>
    <w:rsid w:val="00A36143"/>
    <w:rsid w:val="00A81FE0"/>
    <w:rsid w:val="00AA49BC"/>
    <w:rsid w:val="00AA5BA2"/>
    <w:rsid w:val="00AB77A1"/>
    <w:rsid w:val="00AC14AD"/>
    <w:rsid w:val="00AC2854"/>
    <w:rsid w:val="00AC31D0"/>
    <w:rsid w:val="00AD1B40"/>
    <w:rsid w:val="00AD6E8C"/>
    <w:rsid w:val="00AD74E5"/>
    <w:rsid w:val="00AD7FAD"/>
    <w:rsid w:val="00B03324"/>
    <w:rsid w:val="00B043D2"/>
    <w:rsid w:val="00B10BEB"/>
    <w:rsid w:val="00B17DFA"/>
    <w:rsid w:val="00B21100"/>
    <w:rsid w:val="00B312CE"/>
    <w:rsid w:val="00B4234E"/>
    <w:rsid w:val="00B43D03"/>
    <w:rsid w:val="00B43D5F"/>
    <w:rsid w:val="00B451C4"/>
    <w:rsid w:val="00B57FFA"/>
    <w:rsid w:val="00B61507"/>
    <w:rsid w:val="00B7133E"/>
    <w:rsid w:val="00B73BBC"/>
    <w:rsid w:val="00B748FC"/>
    <w:rsid w:val="00B77235"/>
    <w:rsid w:val="00B86F97"/>
    <w:rsid w:val="00B87C38"/>
    <w:rsid w:val="00BA6942"/>
    <w:rsid w:val="00BC184E"/>
    <w:rsid w:val="00BD216D"/>
    <w:rsid w:val="00BD4B15"/>
    <w:rsid w:val="00BD5458"/>
    <w:rsid w:val="00BD598D"/>
    <w:rsid w:val="00BF0034"/>
    <w:rsid w:val="00BF3192"/>
    <w:rsid w:val="00BF369B"/>
    <w:rsid w:val="00BF5B70"/>
    <w:rsid w:val="00BF5F56"/>
    <w:rsid w:val="00C12439"/>
    <w:rsid w:val="00C13B82"/>
    <w:rsid w:val="00C17201"/>
    <w:rsid w:val="00C40740"/>
    <w:rsid w:val="00C408F1"/>
    <w:rsid w:val="00C40B7C"/>
    <w:rsid w:val="00C40CEC"/>
    <w:rsid w:val="00C45695"/>
    <w:rsid w:val="00C50A59"/>
    <w:rsid w:val="00C602E0"/>
    <w:rsid w:val="00CB0A3D"/>
    <w:rsid w:val="00CB4173"/>
    <w:rsid w:val="00CC0F4D"/>
    <w:rsid w:val="00CE1512"/>
    <w:rsid w:val="00CF74C2"/>
    <w:rsid w:val="00CF78E7"/>
    <w:rsid w:val="00D05DBE"/>
    <w:rsid w:val="00D136BF"/>
    <w:rsid w:val="00D30C71"/>
    <w:rsid w:val="00D32CA2"/>
    <w:rsid w:val="00D43F0A"/>
    <w:rsid w:val="00D44B59"/>
    <w:rsid w:val="00D63EA2"/>
    <w:rsid w:val="00D728D5"/>
    <w:rsid w:val="00D73375"/>
    <w:rsid w:val="00D86206"/>
    <w:rsid w:val="00D86DB9"/>
    <w:rsid w:val="00D93C08"/>
    <w:rsid w:val="00DB0D0D"/>
    <w:rsid w:val="00DB34FC"/>
    <w:rsid w:val="00DC338A"/>
    <w:rsid w:val="00DD20BB"/>
    <w:rsid w:val="00DD3674"/>
    <w:rsid w:val="00DD5937"/>
    <w:rsid w:val="00DE0A38"/>
    <w:rsid w:val="00DE34E1"/>
    <w:rsid w:val="00DE733F"/>
    <w:rsid w:val="00DF62E4"/>
    <w:rsid w:val="00E13056"/>
    <w:rsid w:val="00E15411"/>
    <w:rsid w:val="00E2398D"/>
    <w:rsid w:val="00E3096A"/>
    <w:rsid w:val="00E345CE"/>
    <w:rsid w:val="00E42D62"/>
    <w:rsid w:val="00E56171"/>
    <w:rsid w:val="00E5752D"/>
    <w:rsid w:val="00E74C2D"/>
    <w:rsid w:val="00E7625B"/>
    <w:rsid w:val="00E849A1"/>
    <w:rsid w:val="00E91144"/>
    <w:rsid w:val="00E91B2F"/>
    <w:rsid w:val="00E946A3"/>
    <w:rsid w:val="00E949C3"/>
    <w:rsid w:val="00E96825"/>
    <w:rsid w:val="00E9755D"/>
    <w:rsid w:val="00EB321F"/>
    <w:rsid w:val="00EC1D69"/>
    <w:rsid w:val="00EC66F1"/>
    <w:rsid w:val="00ED051E"/>
    <w:rsid w:val="00ED4112"/>
    <w:rsid w:val="00EE087C"/>
    <w:rsid w:val="00EE5EC4"/>
    <w:rsid w:val="00EF60D6"/>
    <w:rsid w:val="00F1264C"/>
    <w:rsid w:val="00F14EB6"/>
    <w:rsid w:val="00F21C9C"/>
    <w:rsid w:val="00F21CD0"/>
    <w:rsid w:val="00F34FD9"/>
    <w:rsid w:val="00F60E81"/>
    <w:rsid w:val="00F6469D"/>
    <w:rsid w:val="00FA0E33"/>
    <w:rsid w:val="00FA4641"/>
    <w:rsid w:val="00FC09B5"/>
    <w:rsid w:val="00FC114D"/>
    <w:rsid w:val="00FC1609"/>
    <w:rsid w:val="00FC1C62"/>
    <w:rsid w:val="00FD5A89"/>
    <w:rsid w:val="00FF7823"/>
    <w:rsid w:val="0DAA4ED1"/>
    <w:rsid w:val="635EFBAF"/>
    <w:rsid w:val="6AA6B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20F35"/>
  <w15:chartTrackingRefBased/>
  <w15:docId w15:val="{B541612F-296F-4AAA-A65C-40B229F3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34E1"/>
    <w:pPr>
      <w:spacing w:line="240" w:lineRule="auto"/>
      <w:jc w:val="left"/>
    </w:pPr>
    <w:rPr>
      <w:rFonts w:ascii="Arial" w:hAnsi="Arial"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5451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451D"/>
    <w:rPr>
      <w:rFonts w:ascii="Segoe UI" w:hAnsi="Segoe UI" w:eastAsia="Times New Roman" w:cs="Segoe UI"/>
      <w:sz w:val="18"/>
      <w:szCs w:val="18"/>
      <w:lang w:val="en-US"/>
    </w:rPr>
  </w:style>
  <w:style w:type="paragraph" w:styleId="Header">
    <w:name w:val="header"/>
    <w:basedOn w:val="Normal"/>
    <w:link w:val="HeaderChar"/>
    <w:uiPriority w:val="99"/>
    <w:unhideWhenUsed/>
    <w:rsid w:val="002E170D"/>
    <w:pPr>
      <w:tabs>
        <w:tab w:val="center" w:pos="4513"/>
        <w:tab w:val="right" w:pos="9026"/>
      </w:tabs>
    </w:pPr>
  </w:style>
  <w:style w:type="character" w:styleId="HeaderChar" w:customStyle="1">
    <w:name w:val="Header Char"/>
    <w:basedOn w:val="DefaultParagraphFont"/>
    <w:link w:val="Header"/>
    <w:uiPriority w:val="99"/>
    <w:rsid w:val="002E170D"/>
    <w:rPr>
      <w:rFonts w:ascii="Arial" w:hAnsi="Arial" w:eastAsia="Times New Roman" w:cs="Times New Roman"/>
      <w:sz w:val="24"/>
      <w:szCs w:val="24"/>
      <w:lang w:val="en-US"/>
    </w:rPr>
  </w:style>
  <w:style w:type="paragraph" w:styleId="Footer">
    <w:name w:val="footer"/>
    <w:basedOn w:val="Normal"/>
    <w:link w:val="FooterChar"/>
    <w:uiPriority w:val="99"/>
    <w:unhideWhenUsed/>
    <w:rsid w:val="002E170D"/>
    <w:pPr>
      <w:tabs>
        <w:tab w:val="center" w:pos="4513"/>
        <w:tab w:val="right" w:pos="9026"/>
      </w:tabs>
    </w:pPr>
  </w:style>
  <w:style w:type="character" w:styleId="FooterChar" w:customStyle="1">
    <w:name w:val="Footer Char"/>
    <w:basedOn w:val="DefaultParagraphFont"/>
    <w:link w:val="Footer"/>
    <w:uiPriority w:val="99"/>
    <w:rsid w:val="002E170D"/>
    <w:rPr>
      <w:rFonts w:ascii="Arial" w:hAnsi="Arial" w:eastAsia="Times New Roman" w:cs="Times New Roman"/>
      <w:sz w:val="24"/>
      <w:szCs w:val="24"/>
      <w:lang w:val="en-US"/>
    </w:rPr>
  </w:style>
  <w:style w:type="paragraph" w:styleId="ListParagraph">
    <w:name w:val="List Paragraph"/>
    <w:basedOn w:val="Normal"/>
    <w:uiPriority w:val="34"/>
    <w:qFormat/>
    <w:rsid w:val="002E170D"/>
    <w:pPr>
      <w:ind w:left="720"/>
      <w:contextualSpacing/>
    </w:pPr>
  </w:style>
  <w:style w:type="paragraph" w:styleId="NormalWeb">
    <w:name w:val="Normal (Web)"/>
    <w:basedOn w:val="Normal"/>
    <w:uiPriority w:val="99"/>
    <w:semiHidden/>
    <w:unhideWhenUsed/>
    <w:rsid w:val="00B7133E"/>
    <w:pPr>
      <w:spacing w:before="100" w:beforeAutospacing="1" w:after="100" w:afterAutospacing="1"/>
    </w:pPr>
    <w:rPr>
      <w:rFonts w:ascii="Times New Roman" w:hAnsi="Times New Roman"/>
      <w:lang w:val="en-GB" w:eastAsia="en-GB"/>
    </w:rPr>
  </w:style>
  <w:style w:type="character" w:styleId="Hyperlink">
    <w:name w:val="Hyperlink"/>
    <w:basedOn w:val="DefaultParagraphFont"/>
    <w:uiPriority w:val="99"/>
    <w:unhideWhenUsed/>
    <w:rsid w:val="004C0D37"/>
    <w:rPr>
      <w:color w:val="0563C1" w:themeColor="hyperlink"/>
      <w:u w:val="single"/>
    </w:rPr>
  </w:style>
  <w:style w:type="character" w:styleId="Mention">
    <w:name w:val="Mention"/>
    <w:basedOn w:val="DefaultParagraphFont"/>
    <w:uiPriority w:val="99"/>
    <w:semiHidden/>
    <w:unhideWhenUsed/>
    <w:rsid w:val="004C0D37"/>
    <w:rPr>
      <w:color w:val="2B579A"/>
      <w:shd w:val="clear" w:color="auto" w:fill="E6E6E6"/>
    </w:rPr>
  </w:style>
  <w:style w:type="character" w:styleId="UnresolvedMention">
    <w:name w:val="Unresolved Mention"/>
    <w:basedOn w:val="DefaultParagraphFont"/>
    <w:uiPriority w:val="99"/>
    <w:semiHidden/>
    <w:unhideWhenUsed/>
    <w:rsid w:val="00954BF3"/>
    <w:rPr>
      <w:color w:val="808080"/>
      <w:shd w:val="clear" w:color="auto" w:fill="E6E6E6"/>
    </w:rPr>
  </w:style>
  <w:style w:type="table" w:styleId="TableGrid">
    <w:name w:val="Table Grid"/>
    <w:basedOn w:val="TableNormal"/>
    <w:uiPriority w:val="39"/>
    <w:rsid w:val="009F2CCA"/>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61787">
      <w:bodyDiv w:val="1"/>
      <w:marLeft w:val="0"/>
      <w:marRight w:val="0"/>
      <w:marTop w:val="0"/>
      <w:marBottom w:val="0"/>
      <w:divBdr>
        <w:top w:val="none" w:sz="0" w:space="0" w:color="auto"/>
        <w:left w:val="none" w:sz="0" w:space="0" w:color="auto"/>
        <w:bottom w:val="none" w:sz="0" w:space="0" w:color="auto"/>
        <w:right w:val="none" w:sz="0" w:space="0" w:color="auto"/>
      </w:divBdr>
    </w:div>
    <w:div w:id="1448348470">
      <w:bodyDiv w:val="1"/>
      <w:marLeft w:val="0"/>
      <w:marRight w:val="0"/>
      <w:marTop w:val="0"/>
      <w:marBottom w:val="0"/>
      <w:divBdr>
        <w:top w:val="none" w:sz="0" w:space="0" w:color="auto"/>
        <w:left w:val="none" w:sz="0" w:space="0" w:color="auto"/>
        <w:bottom w:val="none" w:sz="0" w:space="0" w:color="auto"/>
        <w:right w:val="none" w:sz="0" w:space="0" w:color="auto"/>
      </w:divBdr>
    </w:div>
    <w:div w:id="1485124382">
      <w:bodyDiv w:val="1"/>
      <w:marLeft w:val="0"/>
      <w:marRight w:val="0"/>
      <w:marTop w:val="0"/>
      <w:marBottom w:val="0"/>
      <w:divBdr>
        <w:top w:val="none" w:sz="0" w:space="0" w:color="auto"/>
        <w:left w:val="none" w:sz="0" w:space="0" w:color="auto"/>
        <w:bottom w:val="none" w:sz="0" w:space="0" w:color="auto"/>
        <w:right w:val="none" w:sz="0" w:space="0" w:color="auto"/>
      </w:divBdr>
    </w:div>
    <w:div w:id="20080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mailto:info@footballfamily.org.uk" TargetMode="External" Id="rId10" /><Relationship Type="http://schemas.openxmlformats.org/officeDocument/2006/relationships/settings" Target="settings.xml" Id="rId4" /><Relationship Type="http://schemas.openxmlformats.org/officeDocument/2006/relationships/hyperlink" Target="mailto:info@footballfamily.org.uk"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F1D043CDC82B4691F5ACB987B1B028" ma:contentTypeVersion="16" ma:contentTypeDescription="Create a new document." ma:contentTypeScope="" ma:versionID="b6dbb59fa5ac9c8396be5b5d7fe7e386">
  <xsd:schema xmlns:xsd="http://www.w3.org/2001/XMLSchema" xmlns:xs="http://www.w3.org/2001/XMLSchema" xmlns:p="http://schemas.microsoft.com/office/2006/metadata/properties" xmlns:ns2="0f221537-9efa-414c-931d-828f58560c72" xmlns:ns3="3736b0f0-1f3d-4e0d-a217-bafca9660adf" targetNamespace="http://schemas.microsoft.com/office/2006/metadata/properties" ma:root="true" ma:fieldsID="c9db00b7e02c39eb1494d77bc078afe7" ns2:_="" ns3:_="">
    <xsd:import namespace="0f221537-9efa-414c-931d-828f58560c72"/>
    <xsd:import namespace="3736b0f0-1f3d-4e0d-a217-bafca9660a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21537-9efa-414c-931d-828f58560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58a8d2e-2958-4599-a263-a1fd929cc70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6b0f0-1f3d-4e0d-a217-bafca9660a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b399e1-9e31-4808-ab12-f8dec6ac8cde}" ma:internalName="TaxCatchAll" ma:showField="CatchAllData" ma:web="3736b0f0-1f3d-4e0d-a217-bafca9660a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221537-9efa-414c-931d-828f58560c72">
      <Terms xmlns="http://schemas.microsoft.com/office/infopath/2007/PartnerControls"/>
    </lcf76f155ced4ddcb4097134ff3c332f>
    <TaxCatchAll xmlns="3736b0f0-1f3d-4e0d-a217-bafca9660adf" xsi:nil="true"/>
  </documentManagement>
</p:properties>
</file>

<file path=customXml/itemProps1.xml><?xml version="1.0" encoding="utf-8"?>
<ds:datastoreItem xmlns:ds="http://schemas.openxmlformats.org/officeDocument/2006/customXml" ds:itemID="{268A7786-221E-448E-827E-FCDDE0D8CBA6}">
  <ds:schemaRefs>
    <ds:schemaRef ds:uri="http://schemas.openxmlformats.org/officeDocument/2006/bibliography"/>
  </ds:schemaRefs>
</ds:datastoreItem>
</file>

<file path=customXml/itemProps2.xml><?xml version="1.0" encoding="utf-8"?>
<ds:datastoreItem xmlns:ds="http://schemas.openxmlformats.org/officeDocument/2006/customXml" ds:itemID="{A174FBA0-6068-43B1-B135-0D7B8439D127}"/>
</file>

<file path=customXml/itemProps3.xml><?xml version="1.0" encoding="utf-8"?>
<ds:datastoreItem xmlns:ds="http://schemas.openxmlformats.org/officeDocument/2006/customXml" ds:itemID="{231C7B20-E6B2-4A42-9EF7-AB96BC1229CE}"/>
</file>

<file path=customXml/itemProps4.xml><?xml version="1.0" encoding="utf-8"?>
<ds:datastoreItem xmlns:ds="http://schemas.openxmlformats.org/officeDocument/2006/customXml" ds:itemID="{48D47B2C-1029-4809-A0E2-A1202F7153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gordon</dc:creator>
  <cp:keywords/>
  <dc:description/>
  <cp:lastModifiedBy>Laura Morton</cp:lastModifiedBy>
  <cp:revision>6</cp:revision>
  <cp:lastPrinted>2019-05-14T08:07:00Z</cp:lastPrinted>
  <dcterms:created xsi:type="dcterms:W3CDTF">2020-11-10T10:36:00Z</dcterms:created>
  <dcterms:modified xsi:type="dcterms:W3CDTF">2023-10-24T10:02:41Z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0x0101008DF1D043CDC82B4691F5ACB987B1B028</vt:lpwstr>
  </property>
  <property fmtid="{D5CDD505-2E9C-101B-9397-08002B2CF9AE}" pid="3" name="MediaServiceImageTags">
    <vt:lpwstr/>
  </property>
</Properties>
</file>