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E931" w14:textId="3FC51B02" w:rsidR="00F8785B" w:rsidRPr="003E50E9" w:rsidRDefault="00F8785B" w:rsidP="00F8785B">
      <w:pPr>
        <w:jc w:val="center"/>
        <w:rPr>
          <w:b/>
        </w:rPr>
      </w:pPr>
      <w:r w:rsidRPr="003E50E9">
        <w:rPr>
          <w:b/>
        </w:rPr>
        <w:t>T</w:t>
      </w:r>
      <w:r w:rsidR="005C3826">
        <w:rPr>
          <w:b/>
        </w:rPr>
        <w:t xml:space="preserve">ug </w:t>
      </w:r>
      <w:r w:rsidRPr="003E50E9">
        <w:rPr>
          <w:b/>
        </w:rPr>
        <w:t>L</w:t>
      </w:r>
      <w:r w:rsidR="005C3826">
        <w:rPr>
          <w:b/>
        </w:rPr>
        <w:t xml:space="preserve">ake District </w:t>
      </w:r>
      <w:r w:rsidR="00297BB3">
        <w:rPr>
          <w:b/>
        </w:rPr>
        <w:t>Board of Commissioners</w:t>
      </w:r>
      <w:r w:rsidR="00DA6372">
        <w:rPr>
          <w:b/>
        </w:rPr>
        <w:t xml:space="preserve"> </w:t>
      </w:r>
      <w:r w:rsidRPr="003E50E9">
        <w:rPr>
          <w:b/>
        </w:rPr>
        <w:t>Meeting Minutes</w:t>
      </w:r>
    </w:p>
    <w:p w14:paraId="6CABA54C" w14:textId="0E77D1E1" w:rsidR="00F8785B" w:rsidRPr="003E50E9" w:rsidRDefault="00297BB3" w:rsidP="00F8785B">
      <w:pPr>
        <w:jc w:val="center"/>
        <w:rPr>
          <w:b/>
        </w:rPr>
      </w:pPr>
      <w:r>
        <w:rPr>
          <w:b/>
        </w:rPr>
        <w:t>September</w:t>
      </w:r>
      <w:r w:rsidR="0055654D" w:rsidRPr="003E50E9">
        <w:rPr>
          <w:b/>
        </w:rPr>
        <w:t xml:space="preserve"> </w:t>
      </w:r>
      <w:r w:rsidR="004A475C">
        <w:rPr>
          <w:b/>
        </w:rPr>
        <w:t>2</w:t>
      </w:r>
      <w:r w:rsidR="003E50E9" w:rsidRPr="003E50E9">
        <w:rPr>
          <w:b/>
        </w:rPr>
        <w:t>, 20</w:t>
      </w:r>
      <w:r w:rsidR="00551489">
        <w:rPr>
          <w:b/>
        </w:rPr>
        <w:t>2</w:t>
      </w:r>
      <w:r w:rsidR="00F11287">
        <w:rPr>
          <w:b/>
        </w:rPr>
        <w:t>1</w:t>
      </w:r>
      <w:r w:rsidR="003A27DC">
        <w:rPr>
          <w:b/>
        </w:rPr>
        <w:t>,</w:t>
      </w:r>
      <w:r w:rsidR="00F8785B" w:rsidRPr="003E50E9">
        <w:rPr>
          <w:b/>
        </w:rPr>
        <w:t xml:space="preserve"> </w:t>
      </w:r>
      <w:r w:rsidR="00282783">
        <w:rPr>
          <w:b/>
        </w:rPr>
        <w:t xml:space="preserve">at </w:t>
      </w:r>
      <w:r w:rsidR="00B55F72">
        <w:rPr>
          <w:b/>
        </w:rPr>
        <w:t>1</w:t>
      </w:r>
      <w:r w:rsidR="00F11287">
        <w:rPr>
          <w:b/>
        </w:rPr>
        <w:t>0</w:t>
      </w:r>
      <w:r w:rsidR="00B55F72">
        <w:rPr>
          <w:b/>
        </w:rPr>
        <w:t>:</w:t>
      </w:r>
      <w:r w:rsidR="004A475C">
        <w:rPr>
          <w:b/>
        </w:rPr>
        <w:t>0</w:t>
      </w:r>
      <w:r w:rsidR="00B55F72">
        <w:rPr>
          <w:b/>
        </w:rPr>
        <w:t xml:space="preserve">0 </w:t>
      </w:r>
      <w:r w:rsidR="00F11287">
        <w:rPr>
          <w:b/>
        </w:rPr>
        <w:t>a</w:t>
      </w:r>
      <w:r w:rsidR="00B55F72">
        <w:rPr>
          <w:b/>
        </w:rPr>
        <w:t>.m.</w:t>
      </w:r>
    </w:p>
    <w:p w14:paraId="0FF1486A" w14:textId="77777777" w:rsidR="00F8785B" w:rsidRDefault="00F8785B" w:rsidP="00F8785B"/>
    <w:p w14:paraId="05F527F3" w14:textId="424BF395" w:rsidR="00EC34FF" w:rsidRDefault="00F8785B" w:rsidP="00551489">
      <w:pPr>
        <w:tabs>
          <w:tab w:val="left" w:pos="3930"/>
        </w:tabs>
      </w:pPr>
      <w:r>
        <w:t xml:space="preserve">Present: </w:t>
      </w:r>
      <w:r w:rsidR="00551489">
        <w:t xml:space="preserve">John </w:t>
      </w:r>
      <w:r w:rsidR="00551489" w:rsidRPr="009F62A7">
        <w:t>Greenwood</w:t>
      </w:r>
      <w:r w:rsidR="00B55F72">
        <w:t>,</w:t>
      </w:r>
      <w:r w:rsidR="00FC51D9">
        <w:t xml:space="preserve"> Don </w:t>
      </w:r>
      <w:r w:rsidR="00FC51D9" w:rsidRPr="009F62A7">
        <w:t>Olson</w:t>
      </w:r>
      <w:r w:rsidR="00FC51D9">
        <w:t xml:space="preserve">, </w:t>
      </w:r>
      <w:r w:rsidR="00F75F78" w:rsidRPr="009F62A7">
        <w:t>Bill</w:t>
      </w:r>
      <w:r w:rsidR="00F75F78">
        <w:t xml:space="preserve"> Wulf</w:t>
      </w:r>
      <w:r w:rsidR="004877F9">
        <w:t xml:space="preserve">, </w:t>
      </w:r>
      <w:r w:rsidR="005C3826">
        <w:t>Mike Specht</w:t>
      </w:r>
    </w:p>
    <w:p w14:paraId="76D05878" w14:textId="523C399F" w:rsidR="00F75F78" w:rsidRDefault="00EC34FF" w:rsidP="00551489">
      <w:pPr>
        <w:tabs>
          <w:tab w:val="left" w:pos="3930"/>
        </w:tabs>
      </w:pPr>
      <w:r>
        <w:t xml:space="preserve">Absent: </w:t>
      </w:r>
      <w:r w:rsidR="005C3826">
        <w:t>Bill Bialecki</w:t>
      </w:r>
      <w:r w:rsidR="00AF1E83">
        <w:t>, Todd Nicklaus</w:t>
      </w:r>
    </w:p>
    <w:p w14:paraId="38C13F5A" w14:textId="77777777" w:rsidR="0064369D" w:rsidRDefault="0064369D" w:rsidP="00551489">
      <w:pPr>
        <w:tabs>
          <w:tab w:val="left" w:pos="3930"/>
        </w:tabs>
      </w:pPr>
    </w:p>
    <w:p w14:paraId="3A5C517C" w14:textId="68A82EAB" w:rsidR="00FC51D9" w:rsidRDefault="00DA6372" w:rsidP="00551489">
      <w:pPr>
        <w:tabs>
          <w:tab w:val="left" w:pos="3930"/>
        </w:tabs>
      </w:pPr>
      <w:r>
        <w:t>Minutes</w:t>
      </w:r>
      <w:r w:rsidR="00FC51D9">
        <w:t xml:space="preserve"> prepared </w:t>
      </w:r>
      <w:r w:rsidR="00CA14CC">
        <w:t>by</w:t>
      </w:r>
      <w:r w:rsidR="00FC51D9">
        <w:t xml:space="preserve"> Kathy Raczkowski</w:t>
      </w:r>
    </w:p>
    <w:p w14:paraId="44D52AE1" w14:textId="77777777" w:rsidR="009F4B37" w:rsidRDefault="009F4B37" w:rsidP="00551489">
      <w:pPr>
        <w:tabs>
          <w:tab w:val="left" w:pos="3930"/>
        </w:tabs>
      </w:pPr>
    </w:p>
    <w:p w14:paraId="1BB46585" w14:textId="05A9A8B0" w:rsidR="00B55F72" w:rsidRDefault="00B55F72" w:rsidP="00551489">
      <w:pPr>
        <w:tabs>
          <w:tab w:val="left" w:pos="3930"/>
        </w:tabs>
      </w:pPr>
      <w:r>
        <w:t>John Greenwood called the meeting to order at 1</w:t>
      </w:r>
      <w:r w:rsidR="00F11287">
        <w:t>0</w:t>
      </w:r>
      <w:r>
        <w:t>:</w:t>
      </w:r>
      <w:r w:rsidR="008E0910">
        <w:t>05</w:t>
      </w:r>
      <w:r w:rsidR="00DA6372">
        <w:t xml:space="preserve"> </w:t>
      </w:r>
      <w:r w:rsidR="00253255">
        <w:t>a</w:t>
      </w:r>
      <w:r>
        <w:t>.m.</w:t>
      </w:r>
    </w:p>
    <w:p w14:paraId="773BBF08" w14:textId="3125EF1E" w:rsidR="003D70A1" w:rsidRDefault="00AC6C55" w:rsidP="00AC6C55">
      <w:pPr>
        <w:rPr>
          <w:b/>
          <w:bCs/>
        </w:rPr>
      </w:pPr>
      <w:r>
        <w:rPr>
          <w:b/>
          <w:bCs/>
        </w:rPr>
        <w:t>_______________________________________________________________________________</w:t>
      </w:r>
    </w:p>
    <w:p w14:paraId="587422B0" w14:textId="77777777" w:rsidR="003D70A1" w:rsidRDefault="003D70A1" w:rsidP="00877945">
      <w:pPr>
        <w:tabs>
          <w:tab w:val="left" w:pos="3930"/>
        </w:tabs>
        <w:rPr>
          <w:b/>
          <w:bCs/>
        </w:rPr>
      </w:pPr>
    </w:p>
    <w:p w14:paraId="4D561138" w14:textId="11FC1C42" w:rsidR="003D70A1" w:rsidRPr="00A658C8" w:rsidRDefault="001A6317" w:rsidP="006D602D">
      <w:pPr>
        <w:pStyle w:val="ListParagraph"/>
        <w:numPr>
          <w:ilvl w:val="0"/>
          <w:numId w:val="2"/>
        </w:numPr>
        <w:tabs>
          <w:tab w:val="left" w:pos="3930"/>
        </w:tabs>
        <w:rPr>
          <w:b/>
          <w:bCs/>
        </w:rPr>
      </w:pPr>
      <w:r w:rsidRPr="00A658C8">
        <w:rPr>
          <w:b/>
          <w:bCs/>
        </w:rPr>
        <w:t>Approve Agenda and Minutes of Last Meeting</w:t>
      </w:r>
    </w:p>
    <w:p w14:paraId="4955CFF8" w14:textId="25BB5D63" w:rsidR="001A3297" w:rsidRDefault="001A3297" w:rsidP="006D602D">
      <w:pPr>
        <w:pStyle w:val="ListParagraph"/>
        <w:numPr>
          <w:ilvl w:val="0"/>
          <w:numId w:val="1"/>
        </w:numPr>
        <w:tabs>
          <w:tab w:val="left" w:pos="3930"/>
        </w:tabs>
      </w:pPr>
      <w:r>
        <w:t xml:space="preserve">Motion to </w:t>
      </w:r>
      <w:r w:rsidR="003A6757">
        <w:t>approve Agenda and</w:t>
      </w:r>
      <w:r w:rsidR="005B1F2F">
        <w:t xml:space="preserve"> August 21, 2021</w:t>
      </w:r>
      <w:r w:rsidR="003A27DC">
        <w:t>,</w:t>
      </w:r>
      <w:r w:rsidR="005B1F2F">
        <w:t xml:space="preserve"> minutes </w:t>
      </w:r>
      <w:r>
        <w:t xml:space="preserve">made by Mike Specht </w:t>
      </w:r>
    </w:p>
    <w:p w14:paraId="7C1846AA" w14:textId="087441B3" w:rsidR="001A3297" w:rsidRDefault="001A3297" w:rsidP="006D602D">
      <w:pPr>
        <w:pStyle w:val="ListParagraph"/>
        <w:numPr>
          <w:ilvl w:val="0"/>
          <w:numId w:val="1"/>
        </w:numPr>
        <w:tabs>
          <w:tab w:val="left" w:pos="3930"/>
        </w:tabs>
      </w:pPr>
      <w:r>
        <w:t>Don Olson seconded the motion</w:t>
      </w:r>
    </w:p>
    <w:p w14:paraId="7F322F92" w14:textId="536CECA1" w:rsidR="00B55C48" w:rsidRDefault="003A27DC" w:rsidP="006D602D">
      <w:pPr>
        <w:pStyle w:val="ListParagraph"/>
        <w:numPr>
          <w:ilvl w:val="0"/>
          <w:numId w:val="1"/>
        </w:numPr>
        <w:tabs>
          <w:tab w:val="left" w:pos="3930"/>
        </w:tabs>
      </w:pPr>
      <w:r>
        <w:t>Motion passed</w:t>
      </w:r>
    </w:p>
    <w:p w14:paraId="1DE2FF50" w14:textId="77777777" w:rsidR="004943C6" w:rsidRDefault="004943C6" w:rsidP="004943C6">
      <w:pPr>
        <w:pStyle w:val="ListParagraph"/>
        <w:tabs>
          <w:tab w:val="left" w:pos="3930"/>
        </w:tabs>
      </w:pPr>
    </w:p>
    <w:p w14:paraId="08AA6B04" w14:textId="4D8A16A1" w:rsidR="00F1372E" w:rsidRPr="00F1372E" w:rsidRDefault="00BE7730" w:rsidP="00F1372E">
      <w:pPr>
        <w:pStyle w:val="ListParagraph"/>
        <w:numPr>
          <w:ilvl w:val="0"/>
          <w:numId w:val="2"/>
        </w:numPr>
        <w:tabs>
          <w:tab w:val="left" w:pos="3930"/>
        </w:tabs>
        <w:rPr>
          <w:b/>
          <w:bCs/>
        </w:rPr>
      </w:pPr>
      <w:r w:rsidRPr="00A658C8">
        <w:rPr>
          <w:b/>
          <w:bCs/>
        </w:rPr>
        <w:t xml:space="preserve">Taxation </w:t>
      </w:r>
    </w:p>
    <w:p w14:paraId="1F2D83FD" w14:textId="753D6269" w:rsidR="00754BE9" w:rsidRDefault="00754BE9" w:rsidP="00754BE9">
      <w:pPr>
        <w:pStyle w:val="ListParagraph"/>
        <w:tabs>
          <w:tab w:val="left" w:pos="3930"/>
        </w:tabs>
      </w:pPr>
      <w:r>
        <w:t xml:space="preserve">Don Olson </w:t>
      </w:r>
      <w:r w:rsidR="00E40990">
        <w:t>talked</w:t>
      </w:r>
      <w:r w:rsidR="00DD442F">
        <w:t xml:space="preserve"> </w:t>
      </w:r>
      <w:r w:rsidR="00F940A5">
        <w:t xml:space="preserve">with </w:t>
      </w:r>
      <w:r w:rsidR="003A27DC">
        <w:t xml:space="preserve">the </w:t>
      </w:r>
      <w:r w:rsidR="00220A30">
        <w:t>Lincoln County</w:t>
      </w:r>
      <w:r>
        <w:t xml:space="preserve"> </w:t>
      </w:r>
      <w:r w:rsidR="00F940A5">
        <w:t>T</w:t>
      </w:r>
      <w:r>
        <w:t xml:space="preserve">ax </w:t>
      </w:r>
      <w:r w:rsidR="00F940A5">
        <w:t>S</w:t>
      </w:r>
      <w:r>
        <w:t>pecialist</w:t>
      </w:r>
      <w:r w:rsidR="00E40990">
        <w:t xml:space="preserve"> and</w:t>
      </w:r>
      <w:r w:rsidR="003A27DC">
        <w:t xml:space="preserve"> the</w:t>
      </w:r>
      <w:r w:rsidR="00F77293">
        <w:t xml:space="preserve"> </w:t>
      </w:r>
      <w:r w:rsidR="00F940A5">
        <w:t>Rock Falls C</w:t>
      </w:r>
      <w:r w:rsidR="00F77293">
        <w:t xml:space="preserve">ounty </w:t>
      </w:r>
      <w:r w:rsidR="00F940A5">
        <w:t>C</w:t>
      </w:r>
      <w:r w:rsidR="00F77293">
        <w:t>lerk</w:t>
      </w:r>
      <w:r w:rsidR="00594570">
        <w:t xml:space="preserve"> regarding the</w:t>
      </w:r>
      <w:r w:rsidR="003A27DC">
        <w:t xml:space="preserve"> taxation</w:t>
      </w:r>
      <w:r w:rsidR="00594570">
        <w:t xml:space="preserve"> pre-payment option</w:t>
      </w:r>
      <w:r w:rsidR="00832A44">
        <w:t xml:space="preserve"> that </w:t>
      </w:r>
      <w:r w:rsidR="008F591E">
        <w:t>was brought up at the Continued Annual meeting</w:t>
      </w:r>
      <w:r w:rsidR="003A27DC">
        <w:t xml:space="preserve"> on August 21, 2021</w:t>
      </w:r>
      <w:r w:rsidR="00594570">
        <w:t xml:space="preserve">. </w:t>
      </w:r>
      <w:r w:rsidR="008F591E">
        <w:t xml:space="preserve">The </w:t>
      </w:r>
      <w:r w:rsidR="003A27DC">
        <w:t xml:space="preserve">taxation </w:t>
      </w:r>
      <w:r w:rsidR="008F591E">
        <w:t xml:space="preserve">pre-payment option is </w:t>
      </w:r>
      <w:r w:rsidR="00144E4A">
        <w:t>possible but</w:t>
      </w:r>
      <w:r w:rsidR="00B20F81">
        <w:t xml:space="preserve"> after a lengthy discussion</w:t>
      </w:r>
      <w:r w:rsidR="00B926F7">
        <w:t>, it was decided</w:t>
      </w:r>
      <w:r w:rsidR="00AE7FED">
        <w:t xml:space="preserve"> not </w:t>
      </w:r>
      <w:r w:rsidR="00EB1805">
        <w:t xml:space="preserve">to </w:t>
      </w:r>
      <w:r w:rsidR="00AE7FED">
        <w:t>have a pre-payment option</w:t>
      </w:r>
      <w:r w:rsidR="00253255">
        <w:t xml:space="preserve"> this year</w:t>
      </w:r>
      <w:r w:rsidR="00DF252F">
        <w:t xml:space="preserve">. </w:t>
      </w:r>
    </w:p>
    <w:p w14:paraId="2099E1A4" w14:textId="77777777" w:rsidR="003A27DC" w:rsidRDefault="003A27DC" w:rsidP="00754BE9">
      <w:pPr>
        <w:pStyle w:val="ListParagraph"/>
        <w:tabs>
          <w:tab w:val="left" w:pos="3930"/>
        </w:tabs>
      </w:pPr>
    </w:p>
    <w:p w14:paraId="35041C46" w14:textId="7FE45AED" w:rsidR="00FF181B" w:rsidRDefault="00DF252F" w:rsidP="00754BE9">
      <w:pPr>
        <w:pStyle w:val="ListParagraph"/>
        <w:tabs>
          <w:tab w:val="left" w:pos="3930"/>
        </w:tabs>
      </w:pPr>
      <w:r>
        <w:t>Reasons</w:t>
      </w:r>
      <w:r w:rsidR="00A8669A">
        <w:t xml:space="preserve"> to not </w:t>
      </w:r>
      <w:r w:rsidR="005A30D4">
        <w:t xml:space="preserve">have </w:t>
      </w:r>
      <w:r w:rsidR="00A8669A">
        <w:t xml:space="preserve">the </w:t>
      </w:r>
      <w:r w:rsidR="003A27DC">
        <w:t xml:space="preserve">taxation </w:t>
      </w:r>
      <w:r w:rsidR="00A8669A">
        <w:t xml:space="preserve">pre-payment </w:t>
      </w:r>
      <w:r w:rsidR="005A30D4">
        <w:t>option</w:t>
      </w:r>
      <w:r w:rsidR="00FF181B">
        <w:t>:</w:t>
      </w:r>
    </w:p>
    <w:p w14:paraId="04C1184C" w14:textId="4EF55F30" w:rsidR="00FF181B" w:rsidRDefault="00FF181B" w:rsidP="006D602D">
      <w:pPr>
        <w:pStyle w:val="ListParagraph"/>
        <w:numPr>
          <w:ilvl w:val="0"/>
          <w:numId w:val="4"/>
        </w:numPr>
        <w:tabs>
          <w:tab w:val="left" w:pos="3930"/>
        </w:tabs>
      </w:pPr>
      <w:r>
        <w:t>E</w:t>
      </w:r>
      <w:r w:rsidR="000B7EEA">
        <w:t>very resident need</w:t>
      </w:r>
      <w:r w:rsidR="00346918">
        <w:t>s</w:t>
      </w:r>
      <w:r w:rsidR="000B7EEA">
        <w:t xml:space="preserve"> to be contacted to find out if they </w:t>
      </w:r>
      <w:r w:rsidR="00365993">
        <w:t>want to pre-pay</w:t>
      </w:r>
      <w:r w:rsidR="00657F27">
        <w:t>.</w:t>
      </w:r>
      <w:r w:rsidR="00365993">
        <w:t xml:space="preserve"> </w:t>
      </w:r>
    </w:p>
    <w:p w14:paraId="365196D2" w14:textId="0A7384B6" w:rsidR="00253255" w:rsidRDefault="00253255" w:rsidP="006D602D">
      <w:pPr>
        <w:pStyle w:val="ListParagraph"/>
        <w:numPr>
          <w:ilvl w:val="0"/>
          <w:numId w:val="4"/>
        </w:numPr>
        <w:tabs>
          <w:tab w:val="left" w:pos="3930"/>
        </w:tabs>
      </w:pPr>
      <w:r>
        <w:t xml:space="preserve">We must collect the money before November 1, 2021, </w:t>
      </w:r>
      <w:r w:rsidR="000A412D">
        <w:t xml:space="preserve">from </w:t>
      </w:r>
      <w:r>
        <w:t xml:space="preserve">the people who want to pre-pay.  </w:t>
      </w:r>
    </w:p>
    <w:p w14:paraId="1A2DF143" w14:textId="5E54FFDE" w:rsidR="0080245A" w:rsidRDefault="00346918" w:rsidP="006D602D">
      <w:pPr>
        <w:pStyle w:val="ListParagraph"/>
        <w:numPr>
          <w:ilvl w:val="0"/>
          <w:numId w:val="4"/>
        </w:numPr>
        <w:tabs>
          <w:tab w:val="left" w:pos="3930"/>
        </w:tabs>
      </w:pPr>
      <w:r>
        <w:t>R</w:t>
      </w:r>
      <w:r w:rsidR="00657F27">
        <w:t>esidents</w:t>
      </w:r>
      <w:r>
        <w:t xml:space="preserve"> would need </w:t>
      </w:r>
      <w:r w:rsidR="00EF60EB">
        <w:t xml:space="preserve">to </w:t>
      </w:r>
      <w:r>
        <w:t>understand</w:t>
      </w:r>
      <w:r w:rsidR="00427E84">
        <w:t xml:space="preserve"> </w:t>
      </w:r>
      <w:r w:rsidR="00657F27">
        <w:t>there will be n</w:t>
      </w:r>
      <w:r w:rsidR="00EC0E1B">
        <w:t>o partial payment</w:t>
      </w:r>
      <w:r w:rsidR="00657F27">
        <w:t>s</w:t>
      </w:r>
      <w:r w:rsidR="00EC0E1B">
        <w:t xml:space="preserve"> and no refunds.  </w:t>
      </w:r>
      <w:r w:rsidR="00C50BB5">
        <w:t xml:space="preserve"> </w:t>
      </w:r>
    </w:p>
    <w:p w14:paraId="619D4830" w14:textId="302E9E92" w:rsidR="000A412D" w:rsidRDefault="003A27DC" w:rsidP="000A412D">
      <w:pPr>
        <w:pStyle w:val="ListParagraph"/>
        <w:numPr>
          <w:ilvl w:val="0"/>
          <w:numId w:val="4"/>
        </w:numPr>
        <w:tabs>
          <w:tab w:val="left" w:pos="3930"/>
        </w:tabs>
      </w:pPr>
      <w:r>
        <w:t>The p</w:t>
      </w:r>
      <w:r w:rsidR="00EF60EB">
        <w:t>re-pay option is</w:t>
      </w:r>
      <w:r>
        <w:t xml:space="preserve"> not</w:t>
      </w:r>
      <w:r w:rsidR="00EF60EB">
        <w:t xml:space="preserve"> fair for </w:t>
      </w:r>
      <w:r w:rsidR="00BE3F5F">
        <w:t>every</w:t>
      </w:r>
      <w:r w:rsidR="00EF60EB">
        <w:t>one</w:t>
      </w:r>
      <w:r w:rsidR="00253255">
        <w:t xml:space="preserve"> because you </w:t>
      </w:r>
      <w:r w:rsidR="000A412D">
        <w:t xml:space="preserve">may overpay or underpay based upon </w:t>
      </w:r>
      <w:r w:rsidR="00253255">
        <w:t>capital costs</w:t>
      </w:r>
      <w:r w:rsidR="000A412D">
        <w:t xml:space="preserve"> that have not yet been determined by the Aeration and </w:t>
      </w:r>
      <w:proofErr w:type="gramStart"/>
      <w:r w:rsidR="000A412D">
        <w:t>Research  Committee</w:t>
      </w:r>
      <w:proofErr w:type="gramEnd"/>
      <w:r w:rsidR="000A412D">
        <w:t xml:space="preserve"> which is just being formed.</w:t>
      </w:r>
    </w:p>
    <w:p w14:paraId="65D1123C" w14:textId="05EEEE51" w:rsidR="0025147D" w:rsidRDefault="00630283" w:rsidP="006D602D">
      <w:pPr>
        <w:pStyle w:val="ListParagraph"/>
        <w:numPr>
          <w:ilvl w:val="0"/>
          <w:numId w:val="5"/>
        </w:numPr>
        <w:tabs>
          <w:tab w:val="left" w:pos="3930"/>
        </w:tabs>
      </w:pPr>
      <w:r>
        <w:t xml:space="preserve">A question </w:t>
      </w:r>
      <w:r w:rsidR="005171CA">
        <w:t>was asked</w:t>
      </w:r>
      <w:r>
        <w:t xml:space="preserve"> </w:t>
      </w:r>
      <w:r w:rsidR="009648CA">
        <w:t>if we are</w:t>
      </w:r>
      <w:r>
        <w:t xml:space="preserve"> taxing this year</w:t>
      </w:r>
      <w:r w:rsidR="009648CA">
        <w:t>,</w:t>
      </w:r>
      <w:r w:rsidR="001E37ED">
        <w:t xml:space="preserve"> are we able to get a loan next year</w:t>
      </w:r>
      <w:r w:rsidR="00E27E7C">
        <w:t xml:space="preserve">? This </w:t>
      </w:r>
      <w:r w:rsidR="003A27DC">
        <w:t>would be</w:t>
      </w:r>
      <w:r w:rsidR="00E27E7C">
        <w:t xml:space="preserve"> c</w:t>
      </w:r>
      <w:r w:rsidR="001E37ED">
        <w:t xml:space="preserve">ritical to know before we </w:t>
      </w:r>
      <w:r w:rsidR="003A27DC">
        <w:t xml:space="preserve">would </w:t>
      </w:r>
      <w:r w:rsidR="001E37ED">
        <w:t xml:space="preserve">get the tax bill out. </w:t>
      </w:r>
      <w:r w:rsidR="00E76B3D">
        <w:t xml:space="preserve">Special charges should go into effect </w:t>
      </w:r>
      <w:r w:rsidR="003A27DC">
        <w:t xml:space="preserve">on </w:t>
      </w:r>
      <w:r w:rsidR="00E76B3D">
        <w:t xml:space="preserve">this next tax bill. </w:t>
      </w:r>
    </w:p>
    <w:p w14:paraId="566ED885" w14:textId="795D35DD" w:rsidR="00C46B82" w:rsidRDefault="00E76B3D" w:rsidP="00D359A3">
      <w:pPr>
        <w:tabs>
          <w:tab w:val="left" w:pos="3930"/>
        </w:tabs>
        <w:ind w:left="720"/>
      </w:pPr>
      <w:r>
        <w:t>Mike</w:t>
      </w:r>
      <w:r w:rsidR="0025147D">
        <w:t xml:space="preserve"> Specht</w:t>
      </w:r>
      <w:r>
        <w:t xml:space="preserve"> mentioned we</w:t>
      </w:r>
      <w:r w:rsidR="00875118">
        <w:t xml:space="preserve"> </w:t>
      </w:r>
      <w:r>
        <w:t>have an approved budg</w:t>
      </w:r>
      <w:r w:rsidR="00875118">
        <w:t>e</w:t>
      </w:r>
      <w:r>
        <w:t>t and approved p</w:t>
      </w:r>
      <w:r w:rsidR="00875118">
        <w:t>r</w:t>
      </w:r>
      <w:r>
        <w:t>o</w:t>
      </w:r>
      <w:r w:rsidR="00875118">
        <w:t>j</w:t>
      </w:r>
      <w:r>
        <w:t xml:space="preserve">ect but </w:t>
      </w:r>
      <w:r w:rsidR="003A27DC">
        <w:t xml:space="preserve">are </w:t>
      </w:r>
      <w:r>
        <w:t xml:space="preserve">still </w:t>
      </w:r>
      <w:r w:rsidR="005153CB">
        <w:t>unsure about</w:t>
      </w:r>
      <w:r>
        <w:t xml:space="preserve"> the actual cost</w:t>
      </w:r>
      <w:r w:rsidR="00E35B94">
        <w:t xml:space="preserve"> of the aeration system.</w:t>
      </w:r>
      <w:r w:rsidR="003A27DC">
        <w:t xml:space="preserve"> </w:t>
      </w:r>
      <w:r w:rsidR="00D043FF">
        <w:t>To s</w:t>
      </w:r>
      <w:r w:rsidR="00EA2E2F">
        <w:t>ummarize</w:t>
      </w:r>
      <w:r w:rsidR="00D043FF">
        <w:t xml:space="preserve"> the discuss</w:t>
      </w:r>
      <w:r w:rsidR="00AD4050">
        <w:t>ion</w:t>
      </w:r>
      <w:r w:rsidR="005A172C">
        <w:t>,</w:t>
      </w:r>
      <w:r w:rsidR="001B6794">
        <w:t xml:space="preserve"> we</w:t>
      </w:r>
      <w:r w:rsidR="00EA2E2F">
        <w:t xml:space="preserve"> </w:t>
      </w:r>
      <w:r w:rsidR="001B6794">
        <w:t>d</w:t>
      </w:r>
      <w:r w:rsidR="00EA2E2F">
        <w:t>on’t wan</w:t>
      </w:r>
      <w:r w:rsidR="000202F4">
        <w:t xml:space="preserve">t to </w:t>
      </w:r>
      <w:r w:rsidR="007D18E9">
        <w:t>con</w:t>
      </w:r>
      <w:r w:rsidR="00F705AF">
        <w:t>stitu</w:t>
      </w:r>
      <w:r w:rsidR="003800EB">
        <w:t>t</w:t>
      </w:r>
      <w:r w:rsidR="00F705AF">
        <w:t xml:space="preserve">e a </w:t>
      </w:r>
      <w:r w:rsidR="003A27DC">
        <w:t xml:space="preserve">taxation </w:t>
      </w:r>
      <w:r w:rsidR="00F705AF">
        <w:t>pre</w:t>
      </w:r>
      <w:r w:rsidR="00AE3875">
        <w:t>-</w:t>
      </w:r>
      <w:r w:rsidR="00F705AF">
        <w:t>pay option</w:t>
      </w:r>
      <w:r w:rsidR="00A6071C">
        <w:t xml:space="preserve"> because</w:t>
      </w:r>
      <w:r w:rsidR="005A172C">
        <w:t xml:space="preserve"> we don’t have the actual cos</w:t>
      </w:r>
      <w:r w:rsidR="00485322">
        <w:t>ts for the aeration system</w:t>
      </w:r>
      <w:r w:rsidR="0061114A">
        <w:t>,</w:t>
      </w:r>
      <w:r w:rsidR="00485322">
        <w:t xml:space="preserve"> and we want to </w:t>
      </w:r>
      <w:r w:rsidR="008B3C44">
        <w:t>make the cost fair for all residents.</w:t>
      </w:r>
      <w:r w:rsidR="00F705AF">
        <w:t xml:space="preserve"> </w:t>
      </w:r>
      <w:r w:rsidR="00392746">
        <w:t>A suggestion is to m</w:t>
      </w:r>
      <w:r w:rsidR="00074043">
        <w:t>ove forward with</w:t>
      </w:r>
      <w:r w:rsidR="006434F8">
        <w:t xml:space="preserve"> the plan to get </w:t>
      </w:r>
      <w:r w:rsidR="00F705AF">
        <w:t xml:space="preserve">money as soon as possible and work on </w:t>
      </w:r>
      <w:r w:rsidR="00916CD7">
        <w:t>getting</w:t>
      </w:r>
      <w:r w:rsidR="00066E3D">
        <w:t xml:space="preserve"> </w:t>
      </w:r>
      <w:r w:rsidR="00916CD7">
        <w:t>the</w:t>
      </w:r>
      <w:r w:rsidR="00066E3D">
        <w:t xml:space="preserve"> aeration system in place w</w:t>
      </w:r>
      <w:r w:rsidR="003A27DC">
        <w:t xml:space="preserve">ith </w:t>
      </w:r>
      <w:r w:rsidR="00066E3D">
        <w:t xml:space="preserve">guidance </w:t>
      </w:r>
      <w:r w:rsidR="003A27DC">
        <w:t xml:space="preserve">from Eric Olson, UW-Extension Lakes Director, </w:t>
      </w:r>
      <w:r w:rsidR="00066E3D">
        <w:t xml:space="preserve">and amend the budget at a special meeting. </w:t>
      </w:r>
      <w:r w:rsidR="00DF7A63">
        <w:t>T</w:t>
      </w:r>
      <w:r w:rsidR="007F3D27">
        <w:t xml:space="preserve">he </w:t>
      </w:r>
      <w:r w:rsidR="00DF7A63">
        <w:t xml:space="preserve">Tug Lake </w:t>
      </w:r>
      <w:r w:rsidR="007F3D27">
        <w:t xml:space="preserve">website </w:t>
      </w:r>
      <w:r w:rsidR="00DF7A63">
        <w:t xml:space="preserve">will be used </w:t>
      </w:r>
      <w:r w:rsidR="007F3D27">
        <w:t>as official notification</w:t>
      </w:r>
      <w:r w:rsidR="0061114A">
        <w:t xml:space="preserve"> and</w:t>
      </w:r>
      <w:r w:rsidR="00300D62">
        <w:t xml:space="preserve"> </w:t>
      </w:r>
      <w:r w:rsidR="009C1626">
        <w:t xml:space="preserve">Don Olson will write </w:t>
      </w:r>
      <w:r w:rsidR="0061114A">
        <w:t>a</w:t>
      </w:r>
      <w:r w:rsidR="009C1626">
        <w:t xml:space="preserve"> statement explaining this </w:t>
      </w:r>
      <w:r w:rsidR="0061114A">
        <w:t xml:space="preserve">information </w:t>
      </w:r>
      <w:r w:rsidR="009C1626">
        <w:t>to the residents</w:t>
      </w:r>
      <w:r w:rsidR="00F1372E">
        <w:t xml:space="preserve"> (see </w:t>
      </w:r>
      <w:r w:rsidR="00253255">
        <w:t>Board of Commissioners Comment</w:t>
      </w:r>
      <w:r w:rsidR="00C46B82">
        <w:t xml:space="preserve"> included below</w:t>
      </w:r>
      <w:r w:rsidR="00F1372E">
        <w:t xml:space="preserve">). </w:t>
      </w:r>
    </w:p>
    <w:p w14:paraId="15B80DA9" w14:textId="50F0D393" w:rsidR="000E4C1C" w:rsidRDefault="000E4C1C" w:rsidP="00C46B82">
      <w:pPr>
        <w:tabs>
          <w:tab w:val="left" w:pos="3930"/>
        </w:tabs>
      </w:pPr>
    </w:p>
    <w:p w14:paraId="7EDD2652" w14:textId="3C66FCC7" w:rsidR="00F1372E" w:rsidRPr="00C46B82" w:rsidRDefault="000E4C1C" w:rsidP="00C46B82">
      <w:pPr>
        <w:pStyle w:val="ListParagraph"/>
        <w:numPr>
          <w:ilvl w:val="0"/>
          <w:numId w:val="2"/>
        </w:numPr>
        <w:tabs>
          <w:tab w:val="left" w:pos="3930"/>
        </w:tabs>
        <w:rPr>
          <w:b/>
          <w:bCs/>
        </w:rPr>
      </w:pPr>
      <w:r w:rsidRPr="00C46B82">
        <w:rPr>
          <w:b/>
          <w:bCs/>
        </w:rPr>
        <w:t xml:space="preserve">Annual District Meeting </w:t>
      </w:r>
      <w:r w:rsidR="00447A4A" w:rsidRPr="00C46B82">
        <w:rPr>
          <w:b/>
          <w:bCs/>
        </w:rPr>
        <w:t>Structure</w:t>
      </w:r>
    </w:p>
    <w:p w14:paraId="7AA101E9" w14:textId="70B9EC64" w:rsidR="00447A4A" w:rsidRDefault="008E32FE" w:rsidP="00F1372E">
      <w:pPr>
        <w:pStyle w:val="ListParagraph"/>
        <w:tabs>
          <w:tab w:val="left" w:pos="3930"/>
        </w:tabs>
      </w:pPr>
      <w:r>
        <w:t xml:space="preserve">The </w:t>
      </w:r>
      <w:r w:rsidR="00227A9D">
        <w:t xml:space="preserve">Tug Lake </w:t>
      </w:r>
      <w:r w:rsidR="00DB4193">
        <w:t xml:space="preserve">District </w:t>
      </w:r>
      <w:r w:rsidR="00227A9D">
        <w:t>Board of Commissioners will have quarterly meetings in November, February,</w:t>
      </w:r>
      <w:r w:rsidR="00DB4193">
        <w:t xml:space="preserve"> May</w:t>
      </w:r>
      <w:r w:rsidR="00AE3875">
        <w:t>,</w:t>
      </w:r>
      <w:r w:rsidR="00DB4193">
        <w:t xml:space="preserve"> and August. </w:t>
      </w:r>
      <w:r w:rsidR="00AE6C08">
        <w:t xml:space="preserve">The </w:t>
      </w:r>
      <w:r w:rsidR="00AB1DE5">
        <w:t xml:space="preserve">Annual meeting </w:t>
      </w:r>
      <w:r w:rsidR="00AE6C08">
        <w:t>and S</w:t>
      </w:r>
      <w:r w:rsidR="00AB1DE5">
        <w:t>pecial meeting</w:t>
      </w:r>
      <w:r w:rsidR="00AE6C08">
        <w:t>s will also be held.</w:t>
      </w:r>
    </w:p>
    <w:p w14:paraId="27AE9B16" w14:textId="70805E0D" w:rsidR="00253255" w:rsidRDefault="00253255" w:rsidP="00F1372E">
      <w:pPr>
        <w:pStyle w:val="ListParagraph"/>
        <w:tabs>
          <w:tab w:val="left" w:pos="3930"/>
        </w:tabs>
      </w:pPr>
    </w:p>
    <w:p w14:paraId="07A5085F" w14:textId="77777777" w:rsidR="00253255" w:rsidRPr="00F1372E" w:rsidRDefault="00253255" w:rsidP="00F1372E">
      <w:pPr>
        <w:pStyle w:val="ListParagraph"/>
        <w:tabs>
          <w:tab w:val="left" w:pos="3930"/>
        </w:tabs>
        <w:rPr>
          <w:b/>
          <w:bCs/>
        </w:rPr>
      </w:pPr>
    </w:p>
    <w:p w14:paraId="517AED0A" w14:textId="77777777" w:rsidR="004943C6" w:rsidRDefault="004943C6" w:rsidP="004943C6">
      <w:pPr>
        <w:pStyle w:val="ListParagraph"/>
        <w:tabs>
          <w:tab w:val="left" w:pos="3930"/>
        </w:tabs>
      </w:pPr>
    </w:p>
    <w:p w14:paraId="5A30B9B1" w14:textId="3678C06D" w:rsidR="00CF0E30" w:rsidRPr="00A658C8" w:rsidRDefault="00CF0E30" w:rsidP="006D602D">
      <w:pPr>
        <w:pStyle w:val="ListParagraph"/>
        <w:numPr>
          <w:ilvl w:val="0"/>
          <w:numId w:val="2"/>
        </w:numPr>
        <w:tabs>
          <w:tab w:val="left" w:pos="3930"/>
        </w:tabs>
        <w:rPr>
          <w:b/>
          <w:bCs/>
        </w:rPr>
      </w:pPr>
      <w:r w:rsidRPr="00A658C8">
        <w:rPr>
          <w:b/>
          <w:bCs/>
        </w:rPr>
        <w:t>Committee Structure</w:t>
      </w:r>
    </w:p>
    <w:p w14:paraId="5F1714EE" w14:textId="4F7CEB0A" w:rsidR="001C52B6" w:rsidRDefault="006D24B1" w:rsidP="00CF0E30">
      <w:pPr>
        <w:pStyle w:val="ListParagraph"/>
        <w:tabs>
          <w:tab w:val="left" w:pos="3930"/>
        </w:tabs>
        <w:rPr>
          <w:rStyle w:val="Hyperlink"/>
        </w:rPr>
      </w:pPr>
      <w:r>
        <w:t>John Greenwood asked if C</w:t>
      </w:r>
      <w:r w:rsidR="001C52B6">
        <w:t>o-</w:t>
      </w:r>
      <w:r w:rsidR="00B42572">
        <w:t>C</w:t>
      </w:r>
      <w:r w:rsidR="001C52B6">
        <w:t>hairs</w:t>
      </w:r>
      <w:r>
        <w:t xml:space="preserve"> should be</w:t>
      </w:r>
      <w:r w:rsidR="00D93636">
        <w:t xml:space="preserve"> selected </w:t>
      </w:r>
      <w:r w:rsidR="001C52B6">
        <w:t xml:space="preserve">for </w:t>
      </w:r>
      <w:r w:rsidR="00D93636">
        <w:t>each C</w:t>
      </w:r>
      <w:r w:rsidR="001C52B6">
        <w:t xml:space="preserve">ommittee </w:t>
      </w:r>
      <w:r w:rsidR="00D93636">
        <w:t>o</w:t>
      </w:r>
      <w:r w:rsidR="001C52B6">
        <w:t xml:space="preserve">r just </w:t>
      </w:r>
      <w:r w:rsidR="00B42572">
        <w:t>have</w:t>
      </w:r>
      <w:r w:rsidR="001C52B6">
        <w:t xml:space="preserve"> a </w:t>
      </w:r>
      <w:r w:rsidR="00D93636">
        <w:t>C</w:t>
      </w:r>
      <w:r w:rsidR="001C52B6">
        <w:t>hair</w:t>
      </w:r>
      <w:r w:rsidR="00B42572">
        <w:t xml:space="preserve"> per Committee. This person would r</w:t>
      </w:r>
      <w:r w:rsidR="001C52B6">
        <w:t xml:space="preserve">each out to </w:t>
      </w:r>
      <w:r w:rsidR="00B42572">
        <w:t>the residents</w:t>
      </w:r>
      <w:r w:rsidR="001C52B6">
        <w:t xml:space="preserve"> listed on the </w:t>
      </w:r>
      <w:r w:rsidR="00B42572">
        <w:t>C</w:t>
      </w:r>
      <w:r w:rsidR="001C52B6">
        <w:t>ommittees</w:t>
      </w:r>
      <w:r w:rsidR="00B42572">
        <w:t xml:space="preserve"> to schedule meetings.</w:t>
      </w:r>
      <w:r w:rsidR="0051667A">
        <w:t xml:space="preserve"> Mike</w:t>
      </w:r>
      <w:r w:rsidR="00D345F5">
        <w:t xml:space="preserve"> Specht</w:t>
      </w:r>
      <w:r w:rsidR="0051667A">
        <w:t xml:space="preserve"> suggested </w:t>
      </w:r>
      <w:r w:rsidR="00774D7C">
        <w:t>assigning</w:t>
      </w:r>
      <w:r w:rsidR="0051667A">
        <w:t xml:space="preserve"> </w:t>
      </w:r>
      <w:r w:rsidR="00774D7C">
        <w:t>one</w:t>
      </w:r>
      <w:r w:rsidR="0051667A">
        <w:t xml:space="preserve"> </w:t>
      </w:r>
      <w:r w:rsidR="00D345F5">
        <w:t>C</w:t>
      </w:r>
      <w:r w:rsidR="0051667A">
        <w:t>ommissioner</w:t>
      </w:r>
      <w:r w:rsidR="00D345F5">
        <w:t xml:space="preserve"> to each Committee</w:t>
      </w:r>
      <w:r w:rsidR="0051667A">
        <w:t xml:space="preserve"> and </w:t>
      </w:r>
      <w:r w:rsidR="00F1372E">
        <w:t xml:space="preserve">have that Commissioner </w:t>
      </w:r>
      <w:r w:rsidR="0051667A">
        <w:t>at</w:t>
      </w:r>
      <w:r w:rsidR="00D345F5">
        <w:t>tend</w:t>
      </w:r>
      <w:r w:rsidR="00F1372E">
        <w:t xml:space="preserve"> the committee meetings</w:t>
      </w:r>
      <w:r w:rsidR="0051667A">
        <w:t xml:space="preserve"> </w:t>
      </w:r>
      <w:r w:rsidR="00A02F2A">
        <w:t>to</w:t>
      </w:r>
      <w:r w:rsidR="0051667A">
        <w:t xml:space="preserve"> moderate</w:t>
      </w:r>
      <w:r w:rsidR="00B34910">
        <w:t xml:space="preserve"> following</w:t>
      </w:r>
      <w:r w:rsidR="0051667A">
        <w:t xml:space="preserve"> </w:t>
      </w:r>
      <w:r w:rsidR="00836BEC" w:rsidRPr="00691BE4">
        <w:t>Robert</w:t>
      </w:r>
      <w:r w:rsidR="00193C81">
        <w:t>’</w:t>
      </w:r>
      <w:r w:rsidR="00836BEC" w:rsidRPr="00691BE4">
        <w:t xml:space="preserve">s </w:t>
      </w:r>
      <w:r w:rsidR="00B34910" w:rsidRPr="00691BE4">
        <w:t>R</w:t>
      </w:r>
      <w:r w:rsidR="00836BEC" w:rsidRPr="00691BE4">
        <w:t>ule</w:t>
      </w:r>
      <w:r w:rsidR="00193C81">
        <w:t>s</w:t>
      </w:r>
      <w:r w:rsidR="00836BEC" w:rsidRPr="00691BE4">
        <w:t xml:space="preserve"> of </w:t>
      </w:r>
      <w:r w:rsidR="00691BE4" w:rsidRPr="00691BE4">
        <w:t>Order</w:t>
      </w:r>
      <w:r w:rsidR="00836BEC">
        <w:t>.</w:t>
      </w:r>
      <w:r w:rsidR="00193C81">
        <w:t xml:space="preserve"> </w:t>
      </w:r>
      <w:hyperlink r:id="rId10" w:history="1">
        <w:r w:rsidR="00193C81" w:rsidRPr="00B417C5">
          <w:rPr>
            <w:rStyle w:val="Hyperlink"/>
          </w:rPr>
          <w:t>www.robertsrule.com</w:t>
        </w:r>
      </w:hyperlink>
      <w:r w:rsidR="00F1372E">
        <w:rPr>
          <w:rStyle w:val="Hyperlink"/>
        </w:rPr>
        <w:t>.</w:t>
      </w:r>
    </w:p>
    <w:p w14:paraId="0651C849" w14:textId="77777777" w:rsidR="00F1372E" w:rsidRDefault="00F1372E" w:rsidP="00CF0E30">
      <w:pPr>
        <w:pStyle w:val="ListParagraph"/>
        <w:tabs>
          <w:tab w:val="left" w:pos="3930"/>
        </w:tabs>
      </w:pPr>
    </w:p>
    <w:p w14:paraId="5E37704D" w14:textId="08510389" w:rsidR="00B34910" w:rsidRDefault="00AE34C2" w:rsidP="00CF0E30">
      <w:pPr>
        <w:pStyle w:val="ListParagraph"/>
        <w:tabs>
          <w:tab w:val="left" w:pos="3930"/>
        </w:tabs>
      </w:pPr>
      <w:r>
        <w:t xml:space="preserve">Moderators for each Committee </w:t>
      </w:r>
      <w:r w:rsidR="00B41B4F">
        <w:t>are</w:t>
      </w:r>
      <w:r>
        <w:t>:</w:t>
      </w:r>
    </w:p>
    <w:p w14:paraId="05F98914" w14:textId="6D88A3B7" w:rsidR="00836BEC" w:rsidRDefault="00836BEC" w:rsidP="006D602D">
      <w:pPr>
        <w:pStyle w:val="ListParagraph"/>
        <w:numPr>
          <w:ilvl w:val="0"/>
          <w:numId w:val="3"/>
        </w:numPr>
        <w:tabs>
          <w:tab w:val="left" w:pos="3930"/>
        </w:tabs>
      </w:pPr>
      <w:r>
        <w:t xml:space="preserve">Don </w:t>
      </w:r>
      <w:r w:rsidR="00AE34C2">
        <w:t>Olson for</w:t>
      </w:r>
      <w:r w:rsidR="00664043">
        <w:t xml:space="preserve"> </w:t>
      </w:r>
      <w:r>
        <w:t xml:space="preserve">Aeration </w:t>
      </w:r>
      <w:r w:rsidR="00664043">
        <w:t>and</w:t>
      </w:r>
      <w:r>
        <w:t xml:space="preserve"> Research</w:t>
      </w:r>
      <w:r w:rsidR="00B41B4F">
        <w:t xml:space="preserve"> Committee</w:t>
      </w:r>
      <w:r>
        <w:t xml:space="preserve"> </w:t>
      </w:r>
    </w:p>
    <w:p w14:paraId="3E2A67E6" w14:textId="6876D602" w:rsidR="00836BEC" w:rsidRDefault="00836BEC" w:rsidP="006D602D">
      <w:pPr>
        <w:pStyle w:val="ListParagraph"/>
        <w:numPr>
          <w:ilvl w:val="0"/>
          <w:numId w:val="3"/>
        </w:numPr>
        <w:tabs>
          <w:tab w:val="left" w:pos="3930"/>
        </w:tabs>
      </w:pPr>
      <w:r>
        <w:t xml:space="preserve">John </w:t>
      </w:r>
      <w:r w:rsidR="00664043">
        <w:t xml:space="preserve">Greenwood for </w:t>
      </w:r>
      <w:r>
        <w:t>By-</w:t>
      </w:r>
      <w:r w:rsidR="00664043">
        <w:t>L</w:t>
      </w:r>
      <w:r>
        <w:t xml:space="preserve">aws </w:t>
      </w:r>
      <w:r w:rsidR="00B41B4F">
        <w:t>Committee</w:t>
      </w:r>
    </w:p>
    <w:p w14:paraId="5023A3F3" w14:textId="1003D43C" w:rsidR="00836BEC" w:rsidRDefault="00B84650" w:rsidP="006D602D">
      <w:pPr>
        <w:pStyle w:val="ListParagraph"/>
        <w:numPr>
          <w:ilvl w:val="0"/>
          <w:numId w:val="3"/>
        </w:numPr>
        <w:tabs>
          <w:tab w:val="left" w:pos="3930"/>
        </w:tabs>
      </w:pPr>
      <w:r>
        <w:t>Bill</w:t>
      </w:r>
      <w:r w:rsidR="000A5056">
        <w:t xml:space="preserve"> Wulf for</w:t>
      </w:r>
      <w:r>
        <w:t xml:space="preserve"> Fish Habitat</w:t>
      </w:r>
      <w:r w:rsidR="00B41B4F">
        <w:t xml:space="preserve"> Committee</w:t>
      </w:r>
    </w:p>
    <w:p w14:paraId="2B0C3002" w14:textId="0A7D5058" w:rsidR="00B84650" w:rsidRDefault="00B84650" w:rsidP="006D602D">
      <w:pPr>
        <w:pStyle w:val="ListParagraph"/>
        <w:numPr>
          <w:ilvl w:val="0"/>
          <w:numId w:val="3"/>
        </w:numPr>
        <w:tabs>
          <w:tab w:val="left" w:pos="3930"/>
        </w:tabs>
      </w:pPr>
      <w:r>
        <w:t xml:space="preserve">John </w:t>
      </w:r>
      <w:r w:rsidR="000A5056">
        <w:t>Greenwood for the</w:t>
      </w:r>
      <w:r>
        <w:t xml:space="preserve"> Grants </w:t>
      </w:r>
      <w:r w:rsidR="000A5056">
        <w:t>C</w:t>
      </w:r>
      <w:r>
        <w:t>ommittee</w:t>
      </w:r>
      <w:r w:rsidR="00EC2184">
        <w:t>.</w:t>
      </w:r>
      <w:r>
        <w:t xml:space="preserve"> Dan Lewison will </w:t>
      </w:r>
      <w:r w:rsidR="00EC2184">
        <w:t>C</w:t>
      </w:r>
      <w:r>
        <w:t>hair th</w:t>
      </w:r>
      <w:r w:rsidR="00EC2184">
        <w:t>is</w:t>
      </w:r>
      <w:r>
        <w:t xml:space="preserve"> </w:t>
      </w:r>
      <w:r w:rsidR="00EC2184">
        <w:t>C</w:t>
      </w:r>
      <w:r>
        <w:t>ommittee</w:t>
      </w:r>
      <w:r w:rsidR="00EC2184">
        <w:t xml:space="preserve"> and </w:t>
      </w:r>
      <w:r w:rsidR="00CD7C44">
        <w:t>“DNR” was</w:t>
      </w:r>
      <w:r w:rsidR="00573CE5">
        <w:t xml:space="preserve"> </w:t>
      </w:r>
      <w:r w:rsidR="00EC2184">
        <w:t>r</w:t>
      </w:r>
      <w:r w:rsidR="00573CE5">
        <w:t xml:space="preserve">emoved from </w:t>
      </w:r>
      <w:r w:rsidR="00EC2184">
        <w:t xml:space="preserve">the </w:t>
      </w:r>
      <w:r w:rsidR="001F40DE">
        <w:t>wording “Review and apply for Grants”</w:t>
      </w:r>
      <w:r w:rsidR="00573CE5">
        <w:t>.</w:t>
      </w:r>
    </w:p>
    <w:p w14:paraId="047FFFD0" w14:textId="77777777" w:rsidR="00F1372E" w:rsidRDefault="00F1372E" w:rsidP="00F1372E">
      <w:pPr>
        <w:pStyle w:val="ListParagraph"/>
        <w:tabs>
          <w:tab w:val="left" w:pos="3930"/>
        </w:tabs>
        <w:ind w:left="1440"/>
      </w:pPr>
    </w:p>
    <w:p w14:paraId="403F0159" w14:textId="64589671" w:rsidR="00573CE5" w:rsidRDefault="00D359A3" w:rsidP="00CF0E30">
      <w:pPr>
        <w:pStyle w:val="ListParagraph"/>
        <w:tabs>
          <w:tab w:val="left" w:pos="3930"/>
        </w:tabs>
      </w:pPr>
      <w:r>
        <w:t>The i</w:t>
      </w:r>
      <w:r w:rsidR="00573CE5">
        <w:t>nvasive species conversation was tabled at the August 21</w:t>
      </w:r>
      <w:r w:rsidR="00F1372E">
        <w:t>, 2021</w:t>
      </w:r>
      <w:r>
        <w:t>,</w:t>
      </w:r>
      <w:r w:rsidR="00573CE5">
        <w:t xml:space="preserve"> Continue Annual </w:t>
      </w:r>
      <w:r w:rsidR="00F1372E">
        <w:t>M</w:t>
      </w:r>
      <w:r w:rsidR="00573CE5">
        <w:t>eeting</w:t>
      </w:r>
      <w:r w:rsidR="00B37418">
        <w:t xml:space="preserve"> but the</w:t>
      </w:r>
      <w:r w:rsidR="001A57B8">
        <w:t xml:space="preserve"> </w:t>
      </w:r>
      <w:r w:rsidR="00B37418">
        <w:t>s</w:t>
      </w:r>
      <w:r w:rsidR="001A57B8">
        <w:t>uggest</w:t>
      </w:r>
      <w:r w:rsidR="00B37418">
        <w:t xml:space="preserve">ion was </w:t>
      </w:r>
      <w:r w:rsidR="001A57B8">
        <w:t xml:space="preserve">to have Jeanne Nienow, Shirley Gajewski, Barb </w:t>
      </w:r>
      <w:proofErr w:type="gramStart"/>
      <w:r w:rsidR="001A57B8">
        <w:t>Hartley</w:t>
      </w:r>
      <w:proofErr w:type="gramEnd"/>
      <w:r w:rsidR="001A57B8">
        <w:t xml:space="preserve"> and Jean Greenwood</w:t>
      </w:r>
      <w:r w:rsidR="00B37418">
        <w:t xml:space="preserve"> be</w:t>
      </w:r>
      <w:r w:rsidR="006F7CC1">
        <w:t xml:space="preserve"> added to the next </w:t>
      </w:r>
      <w:r w:rsidR="00F1372E">
        <w:t xml:space="preserve">Board of Commissioners </w:t>
      </w:r>
      <w:r w:rsidR="00210082">
        <w:t>M</w:t>
      </w:r>
      <w:r w:rsidR="006F7CC1">
        <w:t xml:space="preserve">eeting and </w:t>
      </w:r>
      <w:r w:rsidR="00B37418">
        <w:t>include</w:t>
      </w:r>
      <w:r w:rsidR="006F7CC1">
        <w:t xml:space="preserve"> invas</w:t>
      </w:r>
      <w:r w:rsidR="009738BE">
        <w:t>i</w:t>
      </w:r>
      <w:r w:rsidR="006F7CC1">
        <w:t>ve species on the agenda.</w:t>
      </w:r>
    </w:p>
    <w:p w14:paraId="23FB73C2" w14:textId="77777777" w:rsidR="005D355A" w:rsidRDefault="005D355A" w:rsidP="008B18DA">
      <w:pPr>
        <w:pStyle w:val="ListParagraph"/>
        <w:tabs>
          <w:tab w:val="left" w:pos="3930"/>
        </w:tabs>
      </w:pPr>
    </w:p>
    <w:p w14:paraId="4F4D3605" w14:textId="3F668031" w:rsidR="008B18DA" w:rsidRDefault="00B37418" w:rsidP="008B18DA">
      <w:pPr>
        <w:pStyle w:val="ListParagraph"/>
        <w:tabs>
          <w:tab w:val="left" w:pos="3930"/>
        </w:tabs>
      </w:pPr>
      <w:r>
        <w:t>It was discussed to have the C</w:t>
      </w:r>
      <w:r w:rsidR="00692352">
        <w:t>ommittees provide a quarterly progress report</w:t>
      </w:r>
      <w:r w:rsidR="007C3FBD">
        <w:t xml:space="preserve"> to understand </w:t>
      </w:r>
      <w:r>
        <w:t>what has been worked on and</w:t>
      </w:r>
      <w:r w:rsidR="00F1372E">
        <w:t xml:space="preserve"> what progress the</w:t>
      </w:r>
      <w:r w:rsidR="007C3FBD">
        <w:t xml:space="preserve"> </w:t>
      </w:r>
      <w:r>
        <w:t>C</w:t>
      </w:r>
      <w:r w:rsidR="007C3FBD">
        <w:t>ommittees are making.</w:t>
      </w:r>
      <w:r w:rsidR="00B8755D">
        <w:t xml:space="preserve"> </w:t>
      </w:r>
      <w:r w:rsidR="00300A48">
        <w:t>Committee Progress Report</w:t>
      </w:r>
      <w:r w:rsidR="00B8755D">
        <w:t xml:space="preserve"> should be an agenda item.</w:t>
      </w:r>
      <w:r w:rsidR="00E8123B">
        <w:t xml:space="preserve"> </w:t>
      </w:r>
      <w:r w:rsidR="00300A48">
        <w:t>L</w:t>
      </w:r>
      <w:r w:rsidR="00E8123B">
        <w:t xml:space="preserve">imit the </w:t>
      </w:r>
      <w:r w:rsidR="00300A48">
        <w:t>C</w:t>
      </w:r>
      <w:r w:rsidR="00E8123B">
        <w:t>ommittee</w:t>
      </w:r>
      <w:r w:rsidR="007D2833">
        <w:t>’s</w:t>
      </w:r>
      <w:r w:rsidR="00E8123B">
        <w:t xml:space="preserve"> time</w:t>
      </w:r>
      <w:r w:rsidR="007D2833">
        <w:t xml:space="preserve"> when they are presenting an update.</w:t>
      </w:r>
      <w:r w:rsidR="00E8123B">
        <w:t xml:space="preserve"> </w:t>
      </w:r>
      <w:r w:rsidR="00370021">
        <w:t>If the Committees</w:t>
      </w:r>
      <w:r w:rsidR="00E8123B">
        <w:t xml:space="preserve"> </w:t>
      </w:r>
      <w:r w:rsidR="00370021">
        <w:t>want</w:t>
      </w:r>
      <w:r w:rsidR="00E8123B">
        <w:t xml:space="preserve"> to take action</w:t>
      </w:r>
      <w:r w:rsidR="00370021">
        <w:t xml:space="preserve"> on something,</w:t>
      </w:r>
      <w:r w:rsidR="00E8123B">
        <w:t xml:space="preserve"> it will </w:t>
      </w:r>
      <w:r w:rsidR="001E08BA">
        <w:t>need to be requested</w:t>
      </w:r>
      <w:r w:rsidR="00ED20B2">
        <w:t xml:space="preserve"> for action and added</w:t>
      </w:r>
      <w:r w:rsidR="00E8123B">
        <w:t xml:space="preserve"> on the </w:t>
      </w:r>
      <w:r w:rsidR="00F1372E">
        <w:t>Board of Commissioner Meeting A</w:t>
      </w:r>
      <w:r w:rsidR="00E8123B">
        <w:t>genda</w:t>
      </w:r>
      <w:r w:rsidR="008B18DA">
        <w:t xml:space="preserve"> </w:t>
      </w:r>
      <w:r w:rsidR="00F1372E">
        <w:t xml:space="preserve">prior to the </w:t>
      </w:r>
      <w:proofErr w:type="gramStart"/>
      <w:r w:rsidR="00370021">
        <w:t>C</w:t>
      </w:r>
      <w:r w:rsidR="008B18DA">
        <w:t xml:space="preserve">ommissioner </w:t>
      </w:r>
      <w:r w:rsidR="00F1372E">
        <w:t xml:space="preserve"> </w:t>
      </w:r>
      <w:r w:rsidR="00210082">
        <w:t>M</w:t>
      </w:r>
      <w:r w:rsidR="00F1372E">
        <w:t>eeting</w:t>
      </w:r>
      <w:proofErr w:type="gramEnd"/>
      <w:r w:rsidR="00C46B82">
        <w:t xml:space="preserve"> date</w:t>
      </w:r>
      <w:r w:rsidR="00F1372E">
        <w:t xml:space="preserve"> so that </w:t>
      </w:r>
      <w:r w:rsidR="008B18DA">
        <w:t xml:space="preserve">action </w:t>
      </w:r>
      <w:r w:rsidR="00F1372E">
        <w:t xml:space="preserve">can be taken appropriately </w:t>
      </w:r>
      <w:r w:rsidR="008B18DA">
        <w:t xml:space="preserve">at </w:t>
      </w:r>
      <w:r w:rsidR="00F1372E">
        <w:t>the next Commissioner</w:t>
      </w:r>
      <w:r w:rsidR="00247563">
        <w:t xml:space="preserve"> </w:t>
      </w:r>
      <w:r w:rsidR="008B2566">
        <w:t>q</w:t>
      </w:r>
      <w:r w:rsidR="008B18DA">
        <w:t>uarterly meeting.</w:t>
      </w:r>
    </w:p>
    <w:p w14:paraId="0B3621BE" w14:textId="77777777" w:rsidR="00F1372E" w:rsidRDefault="00F1372E" w:rsidP="008B18DA">
      <w:pPr>
        <w:pStyle w:val="ListParagraph"/>
        <w:tabs>
          <w:tab w:val="left" w:pos="3930"/>
        </w:tabs>
      </w:pPr>
    </w:p>
    <w:p w14:paraId="0EF7FBDC" w14:textId="6762B8F5" w:rsidR="0026221F" w:rsidRDefault="000B49F5" w:rsidP="0067125D">
      <w:pPr>
        <w:pStyle w:val="ListParagraph"/>
        <w:tabs>
          <w:tab w:val="left" w:pos="3930"/>
        </w:tabs>
      </w:pPr>
      <w:r>
        <w:t>If the</w:t>
      </w:r>
      <w:r w:rsidR="00FB49F4">
        <w:t xml:space="preserve"> Committee meetings are informal</w:t>
      </w:r>
      <w:r w:rsidR="00453B99">
        <w:t xml:space="preserve"> and not spending </w:t>
      </w:r>
      <w:r w:rsidR="000611E6">
        <w:t xml:space="preserve">any </w:t>
      </w:r>
      <w:r w:rsidR="00453B99">
        <w:t>money</w:t>
      </w:r>
      <w:r w:rsidR="000611E6">
        <w:t>, these meetings</w:t>
      </w:r>
      <w:r w:rsidR="00453B99">
        <w:t xml:space="preserve"> don’t have to </w:t>
      </w:r>
      <w:r w:rsidR="00D8170A">
        <w:t xml:space="preserve">be </w:t>
      </w:r>
      <w:r w:rsidR="00453B99">
        <w:t>post</w:t>
      </w:r>
      <w:r w:rsidR="000611E6">
        <w:t>ed</w:t>
      </w:r>
      <w:r w:rsidR="00453B99">
        <w:t xml:space="preserve"> within 48 hours. </w:t>
      </w:r>
      <w:r w:rsidR="00F1372E">
        <w:t>However, i</w:t>
      </w:r>
      <w:r w:rsidR="00453B99">
        <w:t xml:space="preserve">f </w:t>
      </w:r>
      <w:r w:rsidR="00F1372E">
        <w:t>three</w:t>
      </w:r>
      <w:r w:rsidR="00453B99">
        <w:t xml:space="preserve"> or more </w:t>
      </w:r>
      <w:r w:rsidR="000611E6">
        <w:t>C</w:t>
      </w:r>
      <w:r w:rsidR="00453B99">
        <w:t xml:space="preserve">ommissioners </w:t>
      </w:r>
      <w:r w:rsidR="006D602D">
        <w:t>are attending</w:t>
      </w:r>
      <w:r w:rsidR="00453B99">
        <w:t xml:space="preserve"> a </w:t>
      </w:r>
      <w:r w:rsidR="000611E6">
        <w:t>C</w:t>
      </w:r>
      <w:r w:rsidR="00453B99">
        <w:t xml:space="preserve">ommittee </w:t>
      </w:r>
      <w:r w:rsidR="0067125D">
        <w:t>M</w:t>
      </w:r>
      <w:r w:rsidR="00453B99">
        <w:t xml:space="preserve">eeting, then </w:t>
      </w:r>
      <w:r w:rsidR="008D2820">
        <w:t>the meeting needs to be posted</w:t>
      </w:r>
      <w:r w:rsidR="00F1372E">
        <w:t xml:space="preserve"> to all residents</w:t>
      </w:r>
      <w:r w:rsidR="00453B99">
        <w:t xml:space="preserve"> 48 hours</w:t>
      </w:r>
      <w:r w:rsidR="00F1372E">
        <w:t xml:space="preserve"> </w:t>
      </w:r>
      <w:r w:rsidR="0067125D">
        <w:t xml:space="preserve">before </w:t>
      </w:r>
      <w:r w:rsidR="00F1372E">
        <w:t>the meeting</w:t>
      </w:r>
      <w:r w:rsidR="0067125D">
        <w:t xml:space="preserve"> is held. All meeting</w:t>
      </w:r>
      <w:r w:rsidR="00FB49F4">
        <w:t xml:space="preserve"> </w:t>
      </w:r>
      <w:r w:rsidR="0067125D">
        <w:t>notices and agendas will be posted on the tuglake.com website</w:t>
      </w:r>
      <w:r w:rsidR="00D359A3">
        <w:t xml:space="preserve"> and at the public sign located at the corner of County Road JJ and Tug Lake Avenue</w:t>
      </w:r>
      <w:r w:rsidR="0067125D">
        <w:t>.</w:t>
      </w:r>
    </w:p>
    <w:p w14:paraId="21381EBF" w14:textId="77777777" w:rsidR="007C3FBD" w:rsidRDefault="007C3FBD" w:rsidP="00CF0E30">
      <w:pPr>
        <w:pStyle w:val="ListParagraph"/>
        <w:tabs>
          <w:tab w:val="left" w:pos="3930"/>
        </w:tabs>
      </w:pPr>
    </w:p>
    <w:p w14:paraId="504F1BAE" w14:textId="119B3617" w:rsidR="00121D91" w:rsidRDefault="00121D91" w:rsidP="00121D91">
      <w:pPr>
        <w:rPr>
          <w:rFonts w:eastAsia="Times New Roman"/>
        </w:rPr>
      </w:pPr>
      <w:r>
        <w:rPr>
          <w:rFonts w:eastAsia="Times New Roman"/>
        </w:rPr>
        <w:t>Board of Commissioner Meeting adjourned at 11:</w:t>
      </w:r>
      <w:r w:rsidR="00E7472A">
        <w:rPr>
          <w:rFonts w:eastAsia="Times New Roman"/>
        </w:rPr>
        <w:t>2</w:t>
      </w:r>
      <w:r w:rsidR="00F33F7B">
        <w:rPr>
          <w:rFonts w:eastAsia="Times New Roman"/>
        </w:rPr>
        <w:t>3</w:t>
      </w:r>
      <w:r>
        <w:rPr>
          <w:rFonts w:eastAsia="Times New Roman"/>
        </w:rPr>
        <w:t xml:space="preserve"> a.m.</w:t>
      </w:r>
    </w:p>
    <w:p w14:paraId="6D10D695" w14:textId="77777777" w:rsidR="000A658E" w:rsidRDefault="000A658E" w:rsidP="00AC54B3">
      <w:pPr>
        <w:rPr>
          <w:rFonts w:eastAsia="Times New Roman"/>
        </w:rPr>
      </w:pPr>
    </w:p>
    <w:p w14:paraId="1B85E10B" w14:textId="3A04F9D5" w:rsidR="00AC54B3" w:rsidRDefault="00442AC8" w:rsidP="00AC54B3">
      <w:pPr>
        <w:rPr>
          <w:rFonts w:eastAsia="Times New Roman"/>
        </w:rPr>
      </w:pPr>
      <w:r>
        <w:rPr>
          <w:rFonts w:eastAsia="Times New Roman"/>
        </w:rPr>
        <w:t>R</w:t>
      </w:r>
      <w:r w:rsidR="00AC54B3">
        <w:rPr>
          <w:rFonts w:eastAsia="Times New Roman"/>
        </w:rPr>
        <w:t>espectfully submitted,</w:t>
      </w:r>
    </w:p>
    <w:p w14:paraId="7A172DFF" w14:textId="77777777" w:rsidR="00AC54B3" w:rsidRDefault="00AC54B3" w:rsidP="00AC54B3">
      <w:pPr>
        <w:rPr>
          <w:rFonts w:eastAsia="Times New Roman"/>
        </w:rPr>
      </w:pPr>
      <w:r>
        <w:rPr>
          <w:rFonts w:eastAsia="Times New Roman"/>
        </w:rPr>
        <w:t>John Greenwood</w:t>
      </w:r>
    </w:p>
    <w:p w14:paraId="357CC419" w14:textId="60C6CA12" w:rsidR="001329AB" w:rsidRDefault="00AC54B3" w:rsidP="003922AF">
      <w:pPr>
        <w:rPr>
          <w:rFonts w:eastAsia="Times New Roman"/>
        </w:rPr>
      </w:pPr>
      <w:r>
        <w:rPr>
          <w:rFonts w:eastAsia="Times New Roman"/>
        </w:rPr>
        <w:t>715-218-0284</w:t>
      </w:r>
    </w:p>
    <w:p w14:paraId="4542F01A" w14:textId="41EB45EA" w:rsidR="0088188C" w:rsidRDefault="0088188C" w:rsidP="003922AF">
      <w:pPr>
        <w:rPr>
          <w:rFonts w:eastAsia="Times New Roman"/>
        </w:rPr>
      </w:pPr>
    </w:p>
    <w:p w14:paraId="79E5EF08" w14:textId="050FFB9F" w:rsidR="00210082" w:rsidRDefault="00210082" w:rsidP="003922AF">
      <w:pPr>
        <w:rPr>
          <w:rFonts w:eastAsia="Times New Roman"/>
        </w:rPr>
      </w:pPr>
    </w:p>
    <w:p w14:paraId="5134C406" w14:textId="7050FC09" w:rsidR="00210082" w:rsidRDefault="00210082" w:rsidP="003922AF">
      <w:pPr>
        <w:rPr>
          <w:rFonts w:eastAsia="Times New Roman"/>
        </w:rPr>
      </w:pPr>
    </w:p>
    <w:p w14:paraId="6DE1C7A6" w14:textId="09B5182E" w:rsidR="00210082" w:rsidRDefault="00210082" w:rsidP="003922AF">
      <w:pPr>
        <w:rPr>
          <w:rFonts w:eastAsia="Times New Roman"/>
        </w:rPr>
      </w:pPr>
    </w:p>
    <w:p w14:paraId="036D4D58" w14:textId="133CD807" w:rsidR="00210082" w:rsidRDefault="00210082" w:rsidP="003922AF">
      <w:pPr>
        <w:rPr>
          <w:rFonts w:eastAsia="Times New Roman"/>
        </w:rPr>
      </w:pPr>
    </w:p>
    <w:p w14:paraId="20383AB8" w14:textId="283164D6" w:rsidR="00210082" w:rsidRDefault="00210082" w:rsidP="003922AF">
      <w:pPr>
        <w:rPr>
          <w:rFonts w:eastAsia="Times New Roman"/>
        </w:rPr>
      </w:pPr>
    </w:p>
    <w:p w14:paraId="09F61DDE" w14:textId="41E482FF" w:rsidR="00210082" w:rsidRDefault="00210082" w:rsidP="003922AF">
      <w:pPr>
        <w:rPr>
          <w:rFonts w:eastAsia="Times New Roman"/>
        </w:rPr>
      </w:pPr>
    </w:p>
    <w:p w14:paraId="76825710" w14:textId="77777777" w:rsidR="00210082" w:rsidRDefault="00210082" w:rsidP="003922AF">
      <w:pPr>
        <w:rPr>
          <w:rFonts w:eastAsia="Times New Roman"/>
        </w:rPr>
      </w:pPr>
    </w:p>
    <w:p w14:paraId="6C4777AA" w14:textId="77777777" w:rsidR="00627CA7" w:rsidRPr="003A7F9B" w:rsidRDefault="00627CA7" w:rsidP="00627CA7">
      <w:pPr>
        <w:pStyle w:val="NormalWeb"/>
        <w:spacing w:before="0" w:beforeAutospacing="0" w:after="0" w:afterAutospacing="0"/>
        <w:jc w:val="center"/>
        <w:rPr>
          <w:rFonts w:ascii="Arial" w:hAnsi="Arial" w:cs="Arial"/>
          <w:b/>
          <w:bCs/>
          <w:color w:val="000000"/>
          <w:sz w:val="24"/>
          <w:szCs w:val="24"/>
          <w:u w:val="single"/>
        </w:rPr>
      </w:pPr>
      <w:r w:rsidRPr="003A7F9B">
        <w:rPr>
          <w:rFonts w:ascii="Arial" w:hAnsi="Arial" w:cs="Arial"/>
          <w:b/>
          <w:bCs/>
          <w:color w:val="000000"/>
          <w:sz w:val="24"/>
          <w:szCs w:val="24"/>
          <w:u w:val="single"/>
        </w:rPr>
        <w:lastRenderedPageBreak/>
        <w:t>Tug Lake District Board of Commissioners Comment</w:t>
      </w:r>
    </w:p>
    <w:p w14:paraId="0CC69964" w14:textId="77777777" w:rsidR="00627CA7" w:rsidRPr="003A7F9B" w:rsidRDefault="00627CA7" w:rsidP="00627CA7">
      <w:pPr>
        <w:pStyle w:val="NormalWeb"/>
        <w:spacing w:before="0" w:beforeAutospacing="0" w:after="0" w:afterAutospacing="0"/>
        <w:jc w:val="center"/>
        <w:rPr>
          <w:rFonts w:ascii="Arial" w:hAnsi="Arial" w:cs="Arial"/>
          <w:color w:val="000000"/>
          <w:sz w:val="24"/>
          <w:szCs w:val="24"/>
        </w:rPr>
      </w:pPr>
      <w:r w:rsidRPr="003A7F9B">
        <w:rPr>
          <w:rFonts w:ascii="Arial" w:hAnsi="Arial" w:cs="Arial"/>
          <w:color w:val="000000"/>
          <w:sz w:val="24"/>
          <w:szCs w:val="24"/>
        </w:rPr>
        <w:t xml:space="preserve">September 2, 2021 </w:t>
      </w:r>
    </w:p>
    <w:p w14:paraId="39F742B5" w14:textId="77777777" w:rsidR="00627CA7" w:rsidRPr="003A7F9B" w:rsidRDefault="00627CA7" w:rsidP="00627CA7">
      <w:pPr>
        <w:pStyle w:val="NormalWeb"/>
        <w:spacing w:before="0" w:beforeAutospacing="0" w:after="0" w:afterAutospacing="0"/>
        <w:jc w:val="center"/>
        <w:rPr>
          <w:rFonts w:ascii="Arial" w:hAnsi="Arial" w:cs="Arial"/>
          <w:color w:val="000000"/>
          <w:sz w:val="24"/>
          <w:szCs w:val="24"/>
        </w:rPr>
      </w:pPr>
    </w:p>
    <w:p w14:paraId="5DC6E821" w14:textId="77777777" w:rsidR="00627CA7" w:rsidRPr="003A7F9B" w:rsidRDefault="00627CA7" w:rsidP="00627CA7">
      <w:pPr>
        <w:pStyle w:val="NormalWeb"/>
        <w:spacing w:before="0" w:beforeAutospacing="0" w:after="0" w:afterAutospacing="0"/>
        <w:rPr>
          <w:rFonts w:ascii="Arial" w:hAnsi="Arial" w:cs="Arial"/>
          <w:color w:val="000000"/>
          <w:sz w:val="24"/>
          <w:szCs w:val="24"/>
        </w:rPr>
      </w:pPr>
      <w:r w:rsidRPr="003A7F9B">
        <w:rPr>
          <w:rFonts w:ascii="Arial" w:hAnsi="Arial" w:cs="Arial"/>
          <w:color w:val="000000"/>
          <w:sz w:val="24"/>
          <w:szCs w:val="24"/>
        </w:rPr>
        <w:t>The suggested prepayment of an Aeration System special charge on the resident tax bill was discussed at the recent Board of Commissioners meeting on September 2, 2021. This idea was brought up at the District’s Annual Meeting conducted on August 21,2021. The discussion around this idea was based on fairness to all lake residents and timing for tax requests.</w:t>
      </w:r>
    </w:p>
    <w:p w14:paraId="32C413AE" w14:textId="77777777" w:rsidR="00627CA7" w:rsidRPr="003A7F9B" w:rsidRDefault="00627CA7" w:rsidP="00627CA7">
      <w:pPr>
        <w:pStyle w:val="NormalWeb"/>
        <w:spacing w:before="0" w:beforeAutospacing="0" w:after="0" w:afterAutospacing="0"/>
        <w:rPr>
          <w:rFonts w:ascii="Arial" w:hAnsi="Arial" w:cs="Arial"/>
          <w:color w:val="000000"/>
          <w:sz w:val="24"/>
          <w:szCs w:val="24"/>
        </w:rPr>
      </w:pPr>
    </w:p>
    <w:p w14:paraId="2733BDF3" w14:textId="77777777" w:rsidR="00627CA7" w:rsidRPr="003A7F9B" w:rsidRDefault="00627CA7" w:rsidP="00627CA7">
      <w:pPr>
        <w:numPr>
          <w:ilvl w:val="0"/>
          <w:numId w:val="6"/>
        </w:numPr>
        <w:ind w:left="1440"/>
        <w:rPr>
          <w:rFonts w:ascii="Arial" w:eastAsia="Times New Roman" w:hAnsi="Arial" w:cs="Arial"/>
          <w:color w:val="000000"/>
          <w:sz w:val="24"/>
          <w:szCs w:val="24"/>
        </w:rPr>
      </w:pPr>
      <w:r w:rsidRPr="003A7F9B">
        <w:rPr>
          <w:rFonts w:ascii="Arial" w:eastAsia="Times New Roman" w:hAnsi="Arial" w:cs="Arial"/>
          <w:color w:val="000000"/>
          <w:sz w:val="24"/>
          <w:szCs w:val="24"/>
        </w:rPr>
        <w:t>Fairness - The cost of an Aeration System in the Annual Budget is based on two separate quotes. These are not official government bids. The length of the loan and interest are assumptions. If some residents prepaid based on these values and the actual amount is lower, the pre-payer has overpaid. If the actual amount is higher, the taxed residents carry more of the costs. Once the tax bills are completed, they are set until next year. No refunds are allowed on monies used to secure a loan. No partial prepayments are allowed because the tax request is set.  </w:t>
      </w:r>
    </w:p>
    <w:p w14:paraId="070ACE8D" w14:textId="77777777" w:rsidR="00627CA7" w:rsidRPr="003A7F9B" w:rsidRDefault="00627CA7" w:rsidP="00627CA7">
      <w:pPr>
        <w:ind w:left="1440"/>
        <w:rPr>
          <w:rFonts w:ascii="Arial" w:eastAsia="Times New Roman" w:hAnsi="Arial" w:cs="Arial"/>
          <w:color w:val="000000"/>
          <w:sz w:val="24"/>
          <w:szCs w:val="24"/>
        </w:rPr>
      </w:pPr>
    </w:p>
    <w:p w14:paraId="44A29E56" w14:textId="77777777" w:rsidR="00627CA7" w:rsidRPr="003A7F9B" w:rsidRDefault="00627CA7" w:rsidP="00627CA7">
      <w:pPr>
        <w:numPr>
          <w:ilvl w:val="0"/>
          <w:numId w:val="6"/>
        </w:numPr>
        <w:ind w:left="1440"/>
        <w:rPr>
          <w:rFonts w:ascii="Arial" w:eastAsia="Times New Roman" w:hAnsi="Arial" w:cs="Arial"/>
          <w:color w:val="000000"/>
          <w:sz w:val="24"/>
          <w:szCs w:val="24"/>
        </w:rPr>
      </w:pPr>
      <w:r w:rsidRPr="003A7F9B">
        <w:rPr>
          <w:rFonts w:ascii="Arial" w:eastAsia="Times New Roman" w:hAnsi="Arial" w:cs="Arial"/>
          <w:color w:val="000000"/>
          <w:sz w:val="24"/>
          <w:szCs w:val="24"/>
        </w:rPr>
        <w:t>Timing - The residents voted to approve an Aeration Committee to do research, prepare bid packages, acquire bids, and seek financing. It is all part of a required formal government bidding process for projects over $25,000. The likelihood of the bidding process to obtain accurate costs and financing numbers before the township and county tax request submission dates occur, this fall, are highly unlikely.</w:t>
      </w:r>
    </w:p>
    <w:p w14:paraId="2DA11C0A" w14:textId="77777777" w:rsidR="00627CA7" w:rsidRPr="003A7F9B" w:rsidRDefault="00627CA7" w:rsidP="00627CA7">
      <w:pPr>
        <w:pStyle w:val="ListParagraph"/>
        <w:rPr>
          <w:rFonts w:ascii="Arial" w:eastAsia="Times New Roman" w:hAnsi="Arial" w:cs="Arial"/>
          <w:color w:val="000000"/>
          <w:sz w:val="24"/>
          <w:szCs w:val="24"/>
        </w:rPr>
      </w:pPr>
    </w:p>
    <w:p w14:paraId="18BD7A76" w14:textId="77777777" w:rsidR="00627CA7" w:rsidRPr="003A7F9B" w:rsidRDefault="00627CA7" w:rsidP="00627CA7">
      <w:pPr>
        <w:ind w:left="1440"/>
        <w:rPr>
          <w:rFonts w:ascii="Arial" w:eastAsia="Times New Roman" w:hAnsi="Arial" w:cs="Arial"/>
          <w:color w:val="000000"/>
          <w:sz w:val="24"/>
          <w:szCs w:val="24"/>
        </w:rPr>
      </w:pPr>
    </w:p>
    <w:p w14:paraId="380FB7A4" w14:textId="77777777" w:rsidR="00627CA7" w:rsidRPr="003A7F9B" w:rsidRDefault="00627CA7" w:rsidP="00627CA7">
      <w:pPr>
        <w:rPr>
          <w:sz w:val="24"/>
          <w:szCs w:val="24"/>
        </w:rPr>
      </w:pPr>
      <w:r w:rsidRPr="003A7F9B">
        <w:rPr>
          <w:rFonts w:ascii="Arial" w:eastAsia="Times New Roman" w:hAnsi="Arial" w:cs="Arial"/>
          <w:b/>
          <w:bCs/>
          <w:color w:val="000000"/>
          <w:sz w:val="24"/>
          <w:szCs w:val="24"/>
        </w:rPr>
        <w:t>Based on these two factors,</w:t>
      </w:r>
      <w:r w:rsidRPr="003A7F9B">
        <w:rPr>
          <w:rFonts w:ascii="Arial" w:eastAsia="Times New Roman" w:hAnsi="Arial" w:cs="Arial"/>
          <w:color w:val="000000"/>
          <w:sz w:val="24"/>
          <w:szCs w:val="24"/>
        </w:rPr>
        <w:t xml:space="preserve"> </w:t>
      </w:r>
      <w:r w:rsidRPr="003A7F9B">
        <w:rPr>
          <w:rFonts w:ascii="Arial" w:eastAsia="Times New Roman" w:hAnsi="Arial" w:cs="Arial"/>
          <w:b/>
          <w:bCs/>
          <w:color w:val="000000"/>
          <w:sz w:val="24"/>
          <w:szCs w:val="24"/>
        </w:rPr>
        <w:t xml:space="preserve">the Board of Commissioners has decided not to support prepayment of special charges this year. </w:t>
      </w:r>
      <w:r w:rsidRPr="003A7F9B">
        <w:rPr>
          <w:rFonts w:ascii="Arial" w:hAnsi="Arial" w:cs="Arial"/>
          <w:color w:val="000000"/>
          <w:sz w:val="24"/>
          <w:szCs w:val="24"/>
        </w:rPr>
        <w:t> </w:t>
      </w:r>
    </w:p>
    <w:p w14:paraId="50EB7305" w14:textId="77777777" w:rsidR="00980F71" w:rsidRDefault="00980F71" w:rsidP="003922AF">
      <w:pPr>
        <w:rPr>
          <w:rFonts w:eastAsia="Times New Roman"/>
        </w:rPr>
      </w:pPr>
    </w:p>
    <w:sectPr w:rsidR="00980F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C136" w14:textId="77777777" w:rsidR="00E54E49" w:rsidRDefault="00E54E49" w:rsidP="004E0868">
      <w:r>
        <w:separator/>
      </w:r>
    </w:p>
  </w:endnote>
  <w:endnote w:type="continuationSeparator" w:id="0">
    <w:p w14:paraId="23153FA0" w14:textId="77777777" w:rsidR="00E54E49" w:rsidRDefault="00E54E49" w:rsidP="004E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141954"/>
      <w:docPartObj>
        <w:docPartGallery w:val="Page Numbers (Bottom of Page)"/>
        <w:docPartUnique/>
      </w:docPartObj>
    </w:sdtPr>
    <w:sdtEndPr>
      <w:rPr>
        <w:noProof/>
      </w:rPr>
    </w:sdtEndPr>
    <w:sdtContent>
      <w:p w14:paraId="7854C57A" w14:textId="261970D3" w:rsidR="002E3C29" w:rsidRDefault="002E3C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7D81C" w14:textId="77777777" w:rsidR="002E3C29" w:rsidRDefault="002E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7D39" w14:textId="77777777" w:rsidR="00E54E49" w:rsidRDefault="00E54E49" w:rsidP="004E0868">
      <w:r>
        <w:separator/>
      </w:r>
    </w:p>
  </w:footnote>
  <w:footnote w:type="continuationSeparator" w:id="0">
    <w:p w14:paraId="285F55F9" w14:textId="77777777" w:rsidR="00E54E49" w:rsidRDefault="00E54E49" w:rsidP="004E0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24B"/>
    <w:multiLevelType w:val="hybridMultilevel"/>
    <w:tmpl w:val="55C4B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91373"/>
    <w:multiLevelType w:val="hybridMultilevel"/>
    <w:tmpl w:val="C6765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FF040E"/>
    <w:multiLevelType w:val="hybridMultilevel"/>
    <w:tmpl w:val="7F66E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072FFD"/>
    <w:multiLevelType w:val="hybridMultilevel"/>
    <w:tmpl w:val="4D96F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950E9C"/>
    <w:multiLevelType w:val="multilevel"/>
    <w:tmpl w:val="76AE7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4F07BCF"/>
    <w:multiLevelType w:val="hybridMultilevel"/>
    <w:tmpl w:val="92C03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5B"/>
    <w:rsid w:val="0000078C"/>
    <w:rsid w:val="00000B86"/>
    <w:rsid w:val="000023CB"/>
    <w:rsid w:val="00005BDF"/>
    <w:rsid w:val="00006305"/>
    <w:rsid w:val="00006CA4"/>
    <w:rsid w:val="00010019"/>
    <w:rsid w:val="00017C76"/>
    <w:rsid w:val="000202F4"/>
    <w:rsid w:val="0002191A"/>
    <w:rsid w:val="00023726"/>
    <w:rsid w:val="00024CB6"/>
    <w:rsid w:val="0002793C"/>
    <w:rsid w:val="00031F52"/>
    <w:rsid w:val="00032FDE"/>
    <w:rsid w:val="00035810"/>
    <w:rsid w:val="00037CF1"/>
    <w:rsid w:val="000418D6"/>
    <w:rsid w:val="00043AC5"/>
    <w:rsid w:val="0004634C"/>
    <w:rsid w:val="0004660E"/>
    <w:rsid w:val="000611E6"/>
    <w:rsid w:val="000650E5"/>
    <w:rsid w:val="00066E3D"/>
    <w:rsid w:val="00067833"/>
    <w:rsid w:val="00071747"/>
    <w:rsid w:val="0007192F"/>
    <w:rsid w:val="00073664"/>
    <w:rsid w:val="00074043"/>
    <w:rsid w:val="000771ED"/>
    <w:rsid w:val="00077EB3"/>
    <w:rsid w:val="000804BE"/>
    <w:rsid w:val="0008246C"/>
    <w:rsid w:val="00082AF1"/>
    <w:rsid w:val="00085094"/>
    <w:rsid w:val="000A31E7"/>
    <w:rsid w:val="000A40E6"/>
    <w:rsid w:val="000A412D"/>
    <w:rsid w:val="000A5056"/>
    <w:rsid w:val="000A658E"/>
    <w:rsid w:val="000B2D57"/>
    <w:rsid w:val="000B49F5"/>
    <w:rsid w:val="000B5599"/>
    <w:rsid w:val="000B7EEA"/>
    <w:rsid w:val="000C0BFA"/>
    <w:rsid w:val="000C198F"/>
    <w:rsid w:val="000D0ABE"/>
    <w:rsid w:val="000D25EC"/>
    <w:rsid w:val="000D354A"/>
    <w:rsid w:val="000E4C1C"/>
    <w:rsid w:val="000F2863"/>
    <w:rsid w:val="000F2C89"/>
    <w:rsid w:val="000F3AE8"/>
    <w:rsid w:val="000F530B"/>
    <w:rsid w:val="000F5F63"/>
    <w:rsid w:val="00100C2D"/>
    <w:rsid w:val="00112764"/>
    <w:rsid w:val="0011383A"/>
    <w:rsid w:val="00114152"/>
    <w:rsid w:val="0012077C"/>
    <w:rsid w:val="00121D91"/>
    <w:rsid w:val="00121E8B"/>
    <w:rsid w:val="001247A4"/>
    <w:rsid w:val="001329AB"/>
    <w:rsid w:val="00134571"/>
    <w:rsid w:val="00135479"/>
    <w:rsid w:val="00135FA5"/>
    <w:rsid w:val="00137E08"/>
    <w:rsid w:val="00144E4A"/>
    <w:rsid w:val="001451C6"/>
    <w:rsid w:val="0014633F"/>
    <w:rsid w:val="00151B21"/>
    <w:rsid w:val="001656C2"/>
    <w:rsid w:val="00167D03"/>
    <w:rsid w:val="001734A5"/>
    <w:rsid w:val="00176B86"/>
    <w:rsid w:val="001772B9"/>
    <w:rsid w:val="001822D6"/>
    <w:rsid w:val="001823C4"/>
    <w:rsid w:val="00183820"/>
    <w:rsid w:val="00190001"/>
    <w:rsid w:val="00193C81"/>
    <w:rsid w:val="001947B5"/>
    <w:rsid w:val="00194A2B"/>
    <w:rsid w:val="00196C52"/>
    <w:rsid w:val="001A074F"/>
    <w:rsid w:val="001A3297"/>
    <w:rsid w:val="001A4D54"/>
    <w:rsid w:val="001A57B8"/>
    <w:rsid w:val="001A6317"/>
    <w:rsid w:val="001A7C5E"/>
    <w:rsid w:val="001B1790"/>
    <w:rsid w:val="001B6794"/>
    <w:rsid w:val="001C0157"/>
    <w:rsid w:val="001C1189"/>
    <w:rsid w:val="001C52B6"/>
    <w:rsid w:val="001C6FFF"/>
    <w:rsid w:val="001E08BA"/>
    <w:rsid w:val="001E22F6"/>
    <w:rsid w:val="001E37ED"/>
    <w:rsid w:val="001F291B"/>
    <w:rsid w:val="001F3B4D"/>
    <w:rsid w:val="001F40DE"/>
    <w:rsid w:val="001F453D"/>
    <w:rsid w:val="001F57C2"/>
    <w:rsid w:val="001F7851"/>
    <w:rsid w:val="00202886"/>
    <w:rsid w:val="0020660F"/>
    <w:rsid w:val="00207F7D"/>
    <w:rsid w:val="00210082"/>
    <w:rsid w:val="00210951"/>
    <w:rsid w:val="00211739"/>
    <w:rsid w:val="00213357"/>
    <w:rsid w:val="00216932"/>
    <w:rsid w:val="00220A30"/>
    <w:rsid w:val="00221213"/>
    <w:rsid w:val="00223C5F"/>
    <w:rsid w:val="002244F7"/>
    <w:rsid w:val="00227A9D"/>
    <w:rsid w:val="00232B82"/>
    <w:rsid w:val="002332D4"/>
    <w:rsid w:val="0023630C"/>
    <w:rsid w:val="00236D43"/>
    <w:rsid w:val="002403CC"/>
    <w:rsid w:val="00247563"/>
    <w:rsid w:val="0025147D"/>
    <w:rsid w:val="00252953"/>
    <w:rsid w:val="00253255"/>
    <w:rsid w:val="00254985"/>
    <w:rsid w:val="00257BA0"/>
    <w:rsid w:val="0026221F"/>
    <w:rsid w:val="002636C6"/>
    <w:rsid w:val="002733F6"/>
    <w:rsid w:val="002745DA"/>
    <w:rsid w:val="00274FF7"/>
    <w:rsid w:val="0027526E"/>
    <w:rsid w:val="00282783"/>
    <w:rsid w:val="0028504A"/>
    <w:rsid w:val="002910F6"/>
    <w:rsid w:val="00294698"/>
    <w:rsid w:val="00297BB3"/>
    <w:rsid w:val="002A0F5E"/>
    <w:rsid w:val="002A0FF9"/>
    <w:rsid w:val="002A17EA"/>
    <w:rsid w:val="002A200A"/>
    <w:rsid w:val="002A49C3"/>
    <w:rsid w:val="002A59F2"/>
    <w:rsid w:val="002A6641"/>
    <w:rsid w:val="002A66B2"/>
    <w:rsid w:val="002B17A6"/>
    <w:rsid w:val="002B69D8"/>
    <w:rsid w:val="002B6B5C"/>
    <w:rsid w:val="002C28AB"/>
    <w:rsid w:val="002C34ED"/>
    <w:rsid w:val="002C723A"/>
    <w:rsid w:val="002D3E3A"/>
    <w:rsid w:val="002D4B7E"/>
    <w:rsid w:val="002D4CA8"/>
    <w:rsid w:val="002D5C8A"/>
    <w:rsid w:val="002D628D"/>
    <w:rsid w:val="002D7FD3"/>
    <w:rsid w:val="002E3539"/>
    <w:rsid w:val="002E3C29"/>
    <w:rsid w:val="002E46C5"/>
    <w:rsid w:val="002E4BAB"/>
    <w:rsid w:val="002E6A17"/>
    <w:rsid w:val="002E6F90"/>
    <w:rsid w:val="002F1071"/>
    <w:rsid w:val="002F17D3"/>
    <w:rsid w:val="002F19DE"/>
    <w:rsid w:val="002F3B49"/>
    <w:rsid w:val="002F3E76"/>
    <w:rsid w:val="002F5FF3"/>
    <w:rsid w:val="00300A48"/>
    <w:rsid w:val="00300D62"/>
    <w:rsid w:val="00302C95"/>
    <w:rsid w:val="00317712"/>
    <w:rsid w:val="00321463"/>
    <w:rsid w:val="0032617B"/>
    <w:rsid w:val="00333E4E"/>
    <w:rsid w:val="003435BF"/>
    <w:rsid w:val="003453CB"/>
    <w:rsid w:val="00345AF4"/>
    <w:rsid w:val="00346918"/>
    <w:rsid w:val="0035201C"/>
    <w:rsid w:val="0035498E"/>
    <w:rsid w:val="00356108"/>
    <w:rsid w:val="00356385"/>
    <w:rsid w:val="00361D21"/>
    <w:rsid w:val="003624E2"/>
    <w:rsid w:val="0036297D"/>
    <w:rsid w:val="00363BA3"/>
    <w:rsid w:val="00365993"/>
    <w:rsid w:val="003660EF"/>
    <w:rsid w:val="00370021"/>
    <w:rsid w:val="00371506"/>
    <w:rsid w:val="0037699B"/>
    <w:rsid w:val="003800EB"/>
    <w:rsid w:val="00380542"/>
    <w:rsid w:val="00382FC0"/>
    <w:rsid w:val="00387501"/>
    <w:rsid w:val="00387999"/>
    <w:rsid w:val="00391947"/>
    <w:rsid w:val="003922AF"/>
    <w:rsid w:val="00392746"/>
    <w:rsid w:val="00392D8E"/>
    <w:rsid w:val="00393687"/>
    <w:rsid w:val="003937D0"/>
    <w:rsid w:val="003962D0"/>
    <w:rsid w:val="003A27DC"/>
    <w:rsid w:val="003A2D99"/>
    <w:rsid w:val="003A535B"/>
    <w:rsid w:val="003A6757"/>
    <w:rsid w:val="003B0009"/>
    <w:rsid w:val="003B72F7"/>
    <w:rsid w:val="003C1EAE"/>
    <w:rsid w:val="003C3EEA"/>
    <w:rsid w:val="003C42B0"/>
    <w:rsid w:val="003C51D7"/>
    <w:rsid w:val="003C7D83"/>
    <w:rsid w:val="003D6F26"/>
    <w:rsid w:val="003D70A1"/>
    <w:rsid w:val="003D7AFC"/>
    <w:rsid w:val="003E0C70"/>
    <w:rsid w:val="003E50E9"/>
    <w:rsid w:val="003E6D8C"/>
    <w:rsid w:val="003F3019"/>
    <w:rsid w:val="003F408B"/>
    <w:rsid w:val="003F5617"/>
    <w:rsid w:val="00400F9B"/>
    <w:rsid w:val="004045BB"/>
    <w:rsid w:val="004053A4"/>
    <w:rsid w:val="00406775"/>
    <w:rsid w:val="004113BB"/>
    <w:rsid w:val="004147DD"/>
    <w:rsid w:val="00414DD0"/>
    <w:rsid w:val="00415011"/>
    <w:rsid w:val="004163A4"/>
    <w:rsid w:val="0041754A"/>
    <w:rsid w:val="00426C49"/>
    <w:rsid w:val="00427E84"/>
    <w:rsid w:val="00427FAD"/>
    <w:rsid w:val="0043001D"/>
    <w:rsid w:val="004330E3"/>
    <w:rsid w:val="004347A5"/>
    <w:rsid w:val="0044036D"/>
    <w:rsid w:val="00442AC8"/>
    <w:rsid w:val="00444805"/>
    <w:rsid w:val="00444B6B"/>
    <w:rsid w:val="00444FA9"/>
    <w:rsid w:val="00446C10"/>
    <w:rsid w:val="00447A4A"/>
    <w:rsid w:val="00453B99"/>
    <w:rsid w:val="00456E38"/>
    <w:rsid w:val="004654DA"/>
    <w:rsid w:val="00473F6E"/>
    <w:rsid w:val="00474F9B"/>
    <w:rsid w:val="00475D2E"/>
    <w:rsid w:val="00480E9E"/>
    <w:rsid w:val="004817AA"/>
    <w:rsid w:val="00483904"/>
    <w:rsid w:val="0048437C"/>
    <w:rsid w:val="00485322"/>
    <w:rsid w:val="00485964"/>
    <w:rsid w:val="00485FD0"/>
    <w:rsid w:val="00486D71"/>
    <w:rsid w:val="004877F9"/>
    <w:rsid w:val="0048785D"/>
    <w:rsid w:val="0049355A"/>
    <w:rsid w:val="00493BD7"/>
    <w:rsid w:val="004943C6"/>
    <w:rsid w:val="00494BD8"/>
    <w:rsid w:val="00495AFC"/>
    <w:rsid w:val="0049730C"/>
    <w:rsid w:val="004A177B"/>
    <w:rsid w:val="004A3DE4"/>
    <w:rsid w:val="004A475C"/>
    <w:rsid w:val="004B17AF"/>
    <w:rsid w:val="004B2B6C"/>
    <w:rsid w:val="004B6967"/>
    <w:rsid w:val="004C11F7"/>
    <w:rsid w:val="004C76B0"/>
    <w:rsid w:val="004C7D67"/>
    <w:rsid w:val="004D4707"/>
    <w:rsid w:val="004D49AC"/>
    <w:rsid w:val="004D4B49"/>
    <w:rsid w:val="004D6756"/>
    <w:rsid w:val="004D7997"/>
    <w:rsid w:val="004E0868"/>
    <w:rsid w:val="004E1801"/>
    <w:rsid w:val="004E1B0A"/>
    <w:rsid w:val="004F0DB2"/>
    <w:rsid w:val="004F2F36"/>
    <w:rsid w:val="004F5888"/>
    <w:rsid w:val="005121C1"/>
    <w:rsid w:val="005140C9"/>
    <w:rsid w:val="005153CB"/>
    <w:rsid w:val="0051667A"/>
    <w:rsid w:val="005171CA"/>
    <w:rsid w:val="00530403"/>
    <w:rsid w:val="00532F84"/>
    <w:rsid w:val="00536B11"/>
    <w:rsid w:val="00540AC7"/>
    <w:rsid w:val="00540B84"/>
    <w:rsid w:val="00544E44"/>
    <w:rsid w:val="00551489"/>
    <w:rsid w:val="00551E29"/>
    <w:rsid w:val="00552A06"/>
    <w:rsid w:val="00554BC2"/>
    <w:rsid w:val="0055654D"/>
    <w:rsid w:val="00561560"/>
    <w:rsid w:val="00563B0D"/>
    <w:rsid w:val="00563C24"/>
    <w:rsid w:val="005649B9"/>
    <w:rsid w:val="005674D5"/>
    <w:rsid w:val="005731A1"/>
    <w:rsid w:val="00573BD4"/>
    <w:rsid w:val="00573CE5"/>
    <w:rsid w:val="005741E9"/>
    <w:rsid w:val="00575316"/>
    <w:rsid w:val="00580E50"/>
    <w:rsid w:val="00582D1D"/>
    <w:rsid w:val="00587D62"/>
    <w:rsid w:val="00591D14"/>
    <w:rsid w:val="00592713"/>
    <w:rsid w:val="00594570"/>
    <w:rsid w:val="005971BA"/>
    <w:rsid w:val="005A05CA"/>
    <w:rsid w:val="005A172C"/>
    <w:rsid w:val="005A30D4"/>
    <w:rsid w:val="005A7A7A"/>
    <w:rsid w:val="005B07B9"/>
    <w:rsid w:val="005B1F2F"/>
    <w:rsid w:val="005B3183"/>
    <w:rsid w:val="005B4158"/>
    <w:rsid w:val="005B51B1"/>
    <w:rsid w:val="005B5A9B"/>
    <w:rsid w:val="005B6DB9"/>
    <w:rsid w:val="005C3826"/>
    <w:rsid w:val="005C3DD6"/>
    <w:rsid w:val="005D34B3"/>
    <w:rsid w:val="005D355A"/>
    <w:rsid w:val="005D7A92"/>
    <w:rsid w:val="005E4477"/>
    <w:rsid w:val="005E49FB"/>
    <w:rsid w:val="005E51AB"/>
    <w:rsid w:val="005E6878"/>
    <w:rsid w:val="005F137C"/>
    <w:rsid w:val="005F1BE8"/>
    <w:rsid w:val="005F6948"/>
    <w:rsid w:val="006024FD"/>
    <w:rsid w:val="00603F7B"/>
    <w:rsid w:val="00606AD0"/>
    <w:rsid w:val="0061114A"/>
    <w:rsid w:val="00612378"/>
    <w:rsid w:val="00614C8B"/>
    <w:rsid w:val="00614CBD"/>
    <w:rsid w:val="0061656A"/>
    <w:rsid w:val="0062009D"/>
    <w:rsid w:val="00620B6C"/>
    <w:rsid w:val="00620C2B"/>
    <w:rsid w:val="00627CA7"/>
    <w:rsid w:val="00630283"/>
    <w:rsid w:val="006308D5"/>
    <w:rsid w:val="0063263B"/>
    <w:rsid w:val="00634123"/>
    <w:rsid w:val="00635B8F"/>
    <w:rsid w:val="00635C5B"/>
    <w:rsid w:val="00635C6A"/>
    <w:rsid w:val="00637C5C"/>
    <w:rsid w:val="006434F8"/>
    <w:rsid w:val="00643552"/>
    <w:rsid w:val="0064369D"/>
    <w:rsid w:val="0064440D"/>
    <w:rsid w:val="00657F27"/>
    <w:rsid w:val="00662B00"/>
    <w:rsid w:val="00664043"/>
    <w:rsid w:val="00664177"/>
    <w:rsid w:val="0066418B"/>
    <w:rsid w:val="0066557E"/>
    <w:rsid w:val="00666822"/>
    <w:rsid w:val="00666F2D"/>
    <w:rsid w:val="0067125D"/>
    <w:rsid w:val="00672AB3"/>
    <w:rsid w:val="00673EC3"/>
    <w:rsid w:val="00674DBF"/>
    <w:rsid w:val="0068404C"/>
    <w:rsid w:val="0068567F"/>
    <w:rsid w:val="00686044"/>
    <w:rsid w:val="00690AE6"/>
    <w:rsid w:val="00691BE4"/>
    <w:rsid w:val="00691DCC"/>
    <w:rsid w:val="00692352"/>
    <w:rsid w:val="00695D7B"/>
    <w:rsid w:val="00697ECE"/>
    <w:rsid w:val="006A24DF"/>
    <w:rsid w:val="006A2F70"/>
    <w:rsid w:val="006B10CB"/>
    <w:rsid w:val="006B3CF8"/>
    <w:rsid w:val="006B4514"/>
    <w:rsid w:val="006B7606"/>
    <w:rsid w:val="006B78DA"/>
    <w:rsid w:val="006C67ED"/>
    <w:rsid w:val="006D13C4"/>
    <w:rsid w:val="006D20B3"/>
    <w:rsid w:val="006D24B1"/>
    <w:rsid w:val="006D24E0"/>
    <w:rsid w:val="006D602D"/>
    <w:rsid w:val="006E568C"/>
    <w:rsid w:val="006F2159"/>
    <w:rsid w:val="006F360A"/>
    <w:rsid w:val="006F4AAA"/>
    <w:rsid w:val="006F7CC1"/>
    <w:rsid w:val="00707BF3"/>
    <w:rsid w:val="00713464"/>
    <w:rsid w:val="007149BE"/>
    <w:rsid w:val="0071508C"/>
    <w:rsid w:val="0071728C"/>
    <w:rsid w:val="00726183"/>
    <w:rsid w:val="00730B23"/>
    <w:rsid w:val="00732E87"/>
    <w:rsid w:val="007336FB"/>
    <w:rsid w:val="007353CF"/>
    <w:rsid w:val="007364FC"/>
    <w:rsid w:val="0074290E"/>
    <w:rsid w:val="00751760"/>
    <w:rsid w:val="00754BE9"/>
    <w:rsid w:val="00755E75"/>
    <w:rsid w:val="00757546"/>
    <w:rsid w:val="00760C0C"/>
    <w:rsid w:val="007624F7"/>
    <w:rsid w:val="00763939"/>
    <w:rsid w:val="00764077"/>
    <w:rsid w:val="0076436C"/>
    <w:rsid w:val="0076532A"/>
    <w:rsid w:val="00766729"/>
    <w:rsid w:val="00767AC3"/>
    <w:rsid w:val="00771ACA"/>
    <w:rsid w:val="00773252"/>
    <w:rsid w:val="00774D7C"/>
    <w:rsid w:val="00777CE1"/>
    <w:rsid w:val="00781DDE"/>
    <w:rsid w:val="00783978"/>
    <w:rsid w:val="00791A88"/>
    <w:rsid w:val="00792AB8"/>
    <w:rsid w:val="00795E74"/>
    <w:rsid w:val="00797371"/>
    <w:rsid w:val="007A4053"/>
    <w:rsid w:val="007A50FC"/>
    <w:rsid w:val="007B00CD"/>
    <w:rsid w:val="007B4CF4"/>
    <w:rsid w:val="007C21D9"/>
    <w:rsid w:val="007C3F6B"/>
    <w:rsid w:val="007C3FBD"/>
    <w:rsid w:val="007C6561"/>
    <w:rsid w:val="007C7097"/>
    <w:rsid w:val="007D18E9"/>
    <w:rsid w:val="007D2833"/>
    <w:rsid w:val="007D5779"/>
    <w:rsid w:val="007D7D41"/>
    <w:rsid w:val="007E0B8E"/>
    <w:rsid w:val="007E27E3"/>
    <w:rsid w:val="007F3D27"/>
    <w:rsid w:val="007F46A3"/>
    <w:rsid w:val="007F5A04"/>
    <w:rsid w:val="0080245A"/>
    <w:rsid w:val="00802BC7"/>
    <w:rsid w:val="008126A1"/>
    <w:rsid w:val="008127D6"/>
    <w:rsid w:val="0081480D"/>
    <w:rsid w:val="00814B9A"/>
    <w:rsid w:val="008206FC"/>
    <w:rsid w:val="008225D2"/>
    <w:rsid w:val="00824311"/>
    <w:rsid w:val="00825658"/>
    <w:rsid w:val="00827393"/>
    <w:rsid w:val="00830CB3"/>
    <w:rsid w:val="00832845"/>
    <w:rsid w:val="00832A44"/>
    <w:rsid w:val="00836BEC"/>
    <w:rsid w:val="0084476C"/>
    <w:rsid w:val="00852519"/>
    <w:rsid w:val="0085755E"/>
    <w:rsid w:val="00862245"/>
    <w:rsid w:val="0087169E"/>
    <w:rsid w:val="00872897"/>
    <w:rsid w:val="00875118"/>
    <w:rsid w:val="008757A4"/>
    <w:rsid w:val="00877945"/>
    <w:rsid w:val="0088188C"/>
    <w:rsid w:val="0088587B"/>
    <w:rsid w:val="008A25BA"/>
    <w:rsid w:val="008A35B4"/>
    <w:rsid w:val="008A783D"/>
    <w:rsid w:val="008B18DA"/>
    <w:rsid w:val="008B2566"/>
    <w:rsid w:val="008B2B91"/>
    <w:rsid w:val="008B3C44"/>
    <w:rsid w:val="008B59F9"/>
    <w:rsid w:val="008C039E"/>
    <w:rsid w:val="008C48CE"/>
    <w:rsid w:val="008C64FF"/>
    <w:rsid w:val="008C7C66"/>
    <w:rsid w:val="008D2820"/>
    <w:rsid w:val="008D2B01"/>
    <w:rsid w:val="008D45E9"/>
    <w:rsid w:val="008D7073"/>
    <w:rsid w:val="008E02DD"/>
    <w:rsid w:val="008E0910"/>
    <w:rsid w:val="008E32FE"/>
    <w:rsid w:val="008F591E"/>
    <w:rsid w:val="008F7B7F"/>
    <w:rsid w:val="00902197"/>
    <w:rsid w:val="0090523D"/>
    <w:rsid w:val="00907C4D"/>
    <w:rsid w:val="00907F73"/>
    <w:rsid w:val="00914AC8"/>
    <w:rsid w:val="00916CD7"/>
    <w:rsid w:val="00917AA3"/>
    <w:rsid w:val="00921F4D"/>
    <w:rsid w:val="009226BD"/>
    <w:rsid w:val="0092368C"/>
    <w:rsid w:val="0092419F"/>
    <w:rsid w:val="00935AB5"/>
    <w:rsid w:val="00936B60"/>
    <w:rsid w:val="009373B1"/>
    <w:rsid w:val="0094177C"/>
    <w:rsid w:val="00942036"/>
    <w:rsid w:val="009429D5"/>
    <w:rsid w:val="0094414D"/>
    <w:rsid w:val="0094559F"/>
    <w:rsid w:val="00946BB0"/>
    <w:rsid w:val="009477E8"/>
    <w:rsid w:val="009648CA"/>
    <w:rsid w:val="0096528F"/>
    <w:rsid w:val="00966219"/>
    <w:rsid w:val="00970B1C"/>
    <w:rsid w:val="009738BE"/>
    <w:rsid w:val="0097502F"/>
    <w:rsid w:val="00975DF7"/>
    <w:rsid w:val="00975F2C"/>
    <w:rsid w:val="00980F71"/>
    <w:rsid w:val="00991AD7"/>
    <w:rsid w:val="009A0F7F"/>
    <w:rsid w:val="009A3C0F"/>
    <w:rsid w:val="009A3D6C"/>
    <w:rsid w:val="009A41FC"/>
    <w:rsid w:val="009A5897"/>
    <w:rsid w:val="009A715D"/>
    <w:rsid w:val="009B3B4D"/>
    <w:rsid w:val="009B5AE1"/>
    <w:rsid w:val="009B6DA8"/>
    <w:rsid w:val="009C0EBD"/>
    <w:rsid w:val="009C1626"/>
    <w:rsid w:val="009C1850"/>
    <w:rsid w:val="009C2FD5"/>
    <w:rsid w:val="009D0245"/>
    <w:rsid w:val="009D185C"/>
    <w:rsid w:val="009D1A41"/>
    <w:rsid w:val="009E07D2"/>
    <w:rsid w:val="009E178F"/>
    <w:rsid w:val="009F1A6A"/>
    <w:rsid w:val="009F2FB8"/>
    <w:rsid w:val="009F46F6"/>
    <w:rsid w:val="009F4B37"/>
    <w:rsid w:val="009F62A7"/>
    <w:rsid w:val="009F746B"/>
    <w:rsid w:val="009F7501"/>
    <w:rsid w:val="00A014BF"/>
    <w:rsid w:val="00A02F2A"/>
    <w:rsid w:val="00A05AD7"/>
    <w:rsid w:val="00A06C58"/>
    <w:rsid w:val="00A07C61"/>
    <w:rsid w:val="00A10B32"/>
    <w:rsid w:val="00A12A51"/>
    <w:rsid w:val="00A1383E"/>
    <w:rsid w:val="00A13AC8"/>
    <w:rsid w:val="00A167CA"/>
    <w:rsid w:val="00A232CE"/>
    <w:rsid w:val="00A24706"/>
    <w:rsid w:val="00A26156"/>
    <w:rsid w:val="00A41181"/>
    <w:rsid w:val="00A430E7"/>
    <w:rsid w:val="00A44569"/>
    <w:rsid w:val="00A50621"/>
    <w:rsid w:val="00A50B80"/>
    <w:rsid w:val="00A515A0"/>
    <w:rsid w:val="00A51B86"/>
    <w:rsid w:val="00A6071C"/>
    <w:rsid w:val="00A61480"/>
    <w:rsid w:val="00A62336"/>
    <w:rsid w:val="00A63BA1"/>
    <w:rsid w:val="00A647B3"/>
    <w:rsid w:val="00A658C8"/>
    <w:rsid w:val="00A6610C"/>
    <w:rsid w:val="00A67842"/>
    <w:rsid w:val="00A741FE"/>
    <w:rsid w:val="00A7429D"/>
    <w:rsid w:val="00A7709B"/>
    <w:rsid w:val="00A77DF4"/>
    <w:rsid w:val="00A8669A"/>
    <w:rsid w:val="00A872ED"/>
    <w:rsid w:val="00AA713D"/>
    <w:rsid w:val="00AB1002"/>
    <w:rsid w:val="00AB1D92"/>
    <w:rsid w:val="00AB1DE5"/>
    <w:rsid w:val="00AB21AD"/>
    <w:rsid w:val="00AB2982"/>
    <w:rsid w:val="00AB427F"/>
    <w:rsid w:val="00AC08F0"/>
    <w:rsid w:val="00AC1081"/>
    <w:rsid w:val="00AC2568"/>
    <w:rsid w:val="00AC413B"/>
    <w:rsid w:val="00AC549B"/>
    <w:rsid w:val="00AC54B3"/>
    <w:rsid w:val="00AC6C55"/>
    <w:rsid w:val="00AC7EB9"/>
    <w:rsid w:val="00AD00B0"/>
    <w:rsid w:val="00AD11A6"/>
    <w:rsid w:val="00AD4050"/>
    <w:rsid w:val="00AE1269"/>
    <w:rsid w:val="00AE34C2"/>
    <w:rsid w:val="00AE3875"/>
    <w:rsid w:val="00AE5F0D"/>
    <w:rsid w:val="00AE6C08"/>
    <w:rsid w:val="00AE7FED"/>
    <w:rsid w:val="00AF1E83"/>
    <w:rsid w:val="00AF299A"/>
    <w:rsid w:val="00AF429D"/>
    <w:rsid w:val="00AF55F1"/>
    <w:rsid w:val="00AF63DA"/>
    <w:rsid w:val="00B02500"/>
    <w:rsid w:val="00B03C02"/>
    <w:rsid w:val="00B04FD4"/>
    <w:rsid w:val="00B20F81"/>
    <w:rsid w:val="00B21142"/>
    <w:rsid w:val="00B22334"/>
    <w:rsid w:val="00B234BE"/>
    <w:rsid w:val="00B31E5E"/>
    <w:rsid w:val="00B34096"/>
    <w:rsid w:val="00B34910"/>
    <w:rsid w:val="00B34923"/>
    <w:rsid w:val="00B37418"/>
    <w:rsid w:val="00B404EE"/>
    <w:rsid w:val="00B41638"/>
    <w:rsid w:val="00B41B4F"/>
    <w:rsid w:val="00B42572"/>
    <w:rsid w:val="00B44CC0"/>
    <w:rsid w:val="00B46620"/>
    <w:rsid w:val="00B50040"/>
    <w:rsid w:val="00B5598F"/>
    <w:rsid w:val="00B55C48"/>
    <w:rsid w:val="00B55F72"/>
    <w:rsid w:val="00B6455B"/>
    <w:rsid w:val="00B676C4"/>
    <w:rsid w:val="00B7273D"/>
    <w:rsid w:val="00B755A0"/>
    <w:rsid w:val="00B84650"/>
    <w:rsid w:val="00B8748B"/>
    <w:rsid w:val="00B8755D"/>
    <w:rsid w:val="00B90FB4"/>
    <w:rsid w:val="00B91026"/>
    <w:rsid w:val="00B926D1"/>
    <w:rsid w:val="00B926F7"/>
    <w:rsid w:val="00B95A52"/>
    <w:rsid w:val="00B96CA2"/>
    <w:rsid w:val="00BA1161"/>
    <w:rsid w:val="00BA1FE6"/>
    <w:rsid w:val="00BA274C"/>
    <w:rsid w:val="00BC0A38"/>
    <w:rsid w:val="00BC3C59"/>
    <w:rsid w:val="00BC3E40"/>
    <w:rsid w:val="00BC40E1"/>
    <w:rsid w:val="00BC6651"/>
    <w:rsid w:val="00BD1FF2"/>
    <w:rsid w:val="00BD2CAA"/>
    <w:rsid w:val="00BD3BB6"/>
    <w:rsid w:val="00BD46CA"/>
    <w:rsid w:val="00BE0418"/>
    <w:rsid w:val="00BE248F"/>
    <w:rsid w:val="00BE2FC1"/>
    <w:rsid w:val="00BE3F5F"/>
    <w:rsid w:val="00BE5ECC"/>
    <w:rsid w:val="00BE7730"/>
    <w:rsid w:val="00BF02B9"/>
    <w:rsid w:val="00BF20E9"/>
    <w:rsid w:val="00BF6E1B"/>
    <w:rsid w:val="00BF6F24"/>
    <w:rsid w:val="00BF7B50"/>
    <w:rsid w:val="00C0082E"/>
    <w:rsid w:val="00C017C4"/>
    <w:rsid w:val="00C0280E"/>
    <w:rsid w:val="00C0694A"/>
    <w:rsid w:val="00C2074B"/>
    <w:rsid w:val="00C36BF4"/>
    <w:rsid w:val="00C431D5"/>
    <w:rsid w:val="00C435B3"/>
    <w:rsid w:val="00C453B0"/>
    <w:rsid w:val="00C45C78"/>
    <w:rsid w:val="00C462AE"/>
    <w:rsid w:val="00C46942"/>
    <w:rsid w:val="00C46B82"/>
    <w:rsid w:val="00C46DEE"/>
    <w:rsid w:val="00C50BB5"/>
    <w:rsid w:val="00C539DC"/>
    <w:rsid w:val="00C542A6"/>
    <w:rsid w:val="00C61DCA"/>
    <w:rsid w:val="00C61E67"/>
    <w:rsid w:val="00C6335E"/>
    <w:rsid w:val="00C640A5"/>
    <w:rsid w:val="00C65AAB"/>
    <w:rsid w:val="00C72DAB"/>
    <w:rsid w:val="00C73F20"/>
    <w:rsid w:val="00C7636B"/>
    <w:rsid w:val="00C80F9F"/>
    <w:rsid w:val="00C8658D"/>
    <w:rsid w:val="00C90801"/>
    <w:rsid w:val="00C918C0"/>
    <w:rsid w:val="00CA14CC"/>
    <w:rsid w:val="00CA2BB3"/>
    <w:rsid w:val="00CA4F22"/>
    <w:rsid w:val="00CA6DBD"/>
    <w:rsid w:val="00CB2A72"/>
    <w:rsid w:val="00CB2FB4"/>
    <w:rsid w:val="00CB3F08"/>
    <w:rsid w:val="00CB5374"/>
    <w:rsid w:val="00CB6B62"/>
    <w:rsid w:val="00CC0B3E"/>
    <w:rsid w:val="00CC1EBD"/>
    <w:rsid w:val="00CD053F"/>
    <w:rsid w:val="00CD3B7A"/>
    <w:rsid w:val="00CD6A71"/>
    <w:rsid w:val="00CD7C44"/>
    <w:rsid w:val="00CE19D1"/>
    <w:rsid w:val="00CE5221"/>
    <w:rsid w:val="00CE5749"/>
    <w:rsid w:val="00CE684B"/>
    <w:rsid w:val="00CF0E30"/>
    <w:rsid w:val="00CF160A"/>
    <w:rsid w:val="00CF3810"/>
    <w:rsid w:val="00CF6324"/>
    <w:rsid w:val="00CF781B"/>
    <w:rsid w:val="00D00D93"/>
    <w:rsid w:val="00D02708"/>
    <w:rsid w:val="00D043FF"/>
    <w:rsid w:val="00D0474B"/>
    <w:rsid w:val="00D07A54"/>
    <w:rsid w:val="00D10B80"/>
    <w:rsid w:val="00D13FBC"/>
    <w:rsid w:val="00D152DC"/>
    <w:rsid w:val="00D15CB3"/>
    <w:rsid w:val="00D314F1"/>
    <w:rsid w:val="00D345F5"/>
    <w:rsid w:val="00D359A3"/>
    <w:rsid w:val="00D41D05"/>
    <w:rsid w:val="00D46D66"/>
    <w:rsid w:val="00D610B1"/>
    <w:rsid w:val="00D61314"/>
    <w:rsid w:val="00D62082"/>
    <w:rsid w:val="00D638EC"/>
    <w:rsid w:val="00D66126"/>
    <w:rsid w:val="00D666C2"/>
    <w:rsid w:val="00D716BE"/>
    <w:rsid w:val="00D71DAD"/>
    <w:rsid w:val="00D8170A"/>
    <w:rsid w:val="00D82D35"/>
    <w:rsid w:val="00D8534C"/>
    <w:rsid w:val="00D86BA6"/>
    <w:rsid w:val="00D9018A"/>
    <w:rsid w:val="00D9137D"/>
    <w:rsid w:val="00D9336D"/>
    <w:rsid w:val="00D93636"/>
    <w:rsid w:val="00D960C5"/>
    <w:rsid w:val="00DA48F1"/>
    <w:rsid w:val="00DA5EA0"/>
    <w:rsid w:val="00DA6372"/>
    <w:rsid w:val="00DA7B85"/>
    <w:rsid w:val="00DA7DDC"/>
    <w:rsid w:val="00DB4193"/>
    <w:rsid w:val="00DC0153"/>
    <w:rsid w:val="00DC0EE6"/>
    <w:rsid w:val="00DC70A6"/>
    <w:rsid w:val="00DD12A7"/>
    <w:rsid w:val="00DD22BF"/>
    <w:rsid w:val="00DD2866"/>
    <w:rsid w:val="00DD3AA0"/>
    <w:rsid w:val="00DD442F"/>
    <w:rsid w:val="00DD679B"/>
    <w:rsid w:val="00DE174F"/>
    <w:rsid w:val="00DE4FB8"/>
    <w:rsid w:val="00DE6E6E"/>
    <w:rsid w:val="00DF1B96"/>
    <w:rsid w:val="00DF252F"/>
    <w:rsid w:val="00DF7A63"/>
    <w:rsid w:val="00DF7C9D"/>
    <w:rsid w:val="00E01459"/>
    <w:rsid w:val="00E023D1"/>
    <w:rsid w:val="00E05B34"/>
    <w:rsid w:val="00E06CAF"/>
    <w:rsid w:val="00E1047E"/>
    <w:rsid w:val="00E11BA8"/>
    <w:rsid w:val="00E12DFA"/>
    <w:rsid w:val="00E16013"/>
    <w:rsid w:val="00E2446D"/>
    <w:rsid w:val="00E248C5"/>
    <w:rsid w:val="00E25430"/>
    <w:rsid w:val="00E26436"/>
    <w:rsid w:val="00E27E7C"/>
    <w:rsid w:val="00E32C36"/>
    <w:rsid w:val="00E33EBB"/>
    <w:rsid w:val="00E35B94"/>
    <w:rsid w:val="00E40990"/>
    <w:rsid w:val="00E43FD1"/>
    <w:rsid w:val="00E44904"/>
    <w:rsid w:val="00E473B3"/>
    <w:rsid w:val="00E5034B"/>
    <w:rsid w:val="00E53ED9"/>
    <w:rsid w:val="00E543CB"/>
    <w:rsid w:val="00E54E49"/>
    <w:rsid w:val="00E56CD7"/>
    <w:rsid w:val="00E57FE7"/>
    <w:rsid w:val="00E60424"/>
    <w:rsid w:val="00E60FAA"/>
    <w:rsid w:val="00E64B64"/>
    <w:rsid w:val="00E67BAE"/>
    <w:rsid w:val="00E72F29"/>
    <w:rsid w:val="00E7346E"/>
    <w:rsid w:val="00E7472A"/>
    <w:rsid w:val="00E76B3D"/>
    <w:rsid w:val="00E8123B"/>
    <w:rsid w:val="00E83B00"/>
    <w:rsid w:val="00E84417"/>
    <w:rsid w:val="00E870C1"/>
    <w:rsid w:val="00E9195A"/>
    <w:rsid w:val="00E9304A"/>
    <w:rsid w:val="00EA23F5"/>
    <w:rsid w:val="00EA2548"/>
    <w:rsid w:val="00EA2E2F"/>
    <w:rsid w:val="00EA3D8C"/>
    <w:rsid w:val="00EA47C9"/>
    <w:rsid w:val="00EA6CC9"/>
    <w:rsid w:val="00EA711B"/>
    <w:rsid w:val="00EB1805"/>
    <w:rsid w:val="00EB4E70"/>
    <w:rsid w:val="00EB694E"/>
    <w:rsid w:val="00EB7283"/>
    <w:rsid w:val="00EC0E1B"/>
    <w:rsid w:val="00EC2184"/>
    <w:rsid w:val="00EC34FF"/>
    <w:rsid w:val="00ED00C8"/>
    <w:rsid w:val="00ED19D6"/>
    <w:rsid w:val="00ED20B2"/>
    <w:rsid w:val="00ED51ED"/>
    <w:rsid w:val="00EE3DD0"/>
    <w:rsid w:val="00EF4AAB"/>
    <w:rsid w:val="00EF60EB"/>
    <w:rsid w:val="00EF653E"/>
    <w:rsid w:val="00F01E0C"/>
    <w:rsid w:val="00F01FEF"/>
    <w:rsid w:val="00F03F43"/>
    <w:rsid w:val="00F11287"/>
    <w:rsid w:val="00F1372E"/>
    <w:rsid w:val="00F14198"/>
    <w:rsid w:val="00F156A6"/>
    <w:rsid w:val="00F204E0"/>
    <w:rsid w:val="00F20919"/>
    <w:rsid w:val="00F2373D"/>
    <w:rsid w:val="00F25108"/>
    <w:rsid w:val="00F3391B"/>
    <w:rsid w:val="00F33F7B"/>
    <w:rsid w:val="00F4206C"/>
    <w:rsid w:val="00F452D4"/>
    <w:rsid w:val="00F4683E"/>
    <w:rsid w:val="00F57211"/>
    <w:rsid w:val="00F603CC"/>
    <w:rsid w:val="00F61BAB"/>
    <w:rsid w:val="00F648F1"/>
    <w:rsid w:val="00F705AF"/>
    <w:rsid w:val="00F70C48"/>
    <w:rsid w:val="00F71874"/>
    <w:rsid w:val="00F75F78"/>
    <w:rsid w:val="00F75FCB"/>
    <w:rsid w:val="00F7676C"/>
    <w:rsid w:val="00F7684F"/>
    <w:rsid w:val="00F77293"/>
    <w:rsid w:val="00F778A9"/>
    <w:rsid w:val="00F8785B"/>
    <w:rsid w:val="00F940A5"/>
    <w:rsid w:val="00F9758D"/>
    <w:rsid w:val="00FA4058"/>
    <w:rsid w:val="00FA7F53"/>
    <w:rsid w:val="00FB49F4"/>
    <w:rsid w:val="00FB4C36"/>
    <w:rsid w:val="00FC151D"/>
    <w:rsid w:val="00FC17D4"/>
    <w:rsid w:val="00FC51D9"/>
    <w:rsid w:val="00FC5F7A"/>
    <w:rsid w:val="00FD4168"/>
    <w:rsid w:val="00FD624B"/>
    <w:rsid w:val="00FE0757"/>
    <w:rsid w:val="00FE08DB"/>
    <w:rsid w:val="00FE273B"/>
    <w:rsid w:val="00FE6748"/>
    <w:rsid w:val="00FF0471"/>
    <w:rsid w:val="00FF181B"/>
    <w:rsid w:val="00FF2FC9"/>
    <w:rsid w:val="00FF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035E"/>
  <w15:chartTrackingRefBased/>
  <w15:docId w15:val="{6153C059-8C62-442C-83E4-45767DC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85B"/>
    <w:pPr>
      <w:ind w:left="720"/>
    </w:pPr>
  </w:style>
  <w:style w:type="paragraph" w:styleId="BalloonText">
    <w:name w:val="Balloon Text"/>
    <w:basedOn w:val="Normal"/>
    <w:link w:val="BalloonTextChar"/>
    <w:uiPriority w:val="99"/>
    <w:semiHidden/>
    <w:unhideWhenUsed/>
    <w:rsid w:val="00530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403"/>
    <w:rPr>
      <w:rFonts w:ascii="Segoe UI" w:hAnsi="Segoe UI" w:cs="Segoe UI"/>
      <w:sz w:val="18"/>
      <w:szCs w:val="18"/>
    </w:rPr>
  </w:style>
  <w:style w:type="character" w:styleId="CommentReference">
    <w:name w:val="annotation reference"/>
    <w:basedOn w:val="DefaultParagraphFont"/>
    <w:uiPriority w:val="99"/>
    <w:semiHidden/>
    <w:unhideWhenUsed/>
    <w:rsid w:val="006B4514"/>
    <w:rPr>
      <w:sz w:val="16"/>
      <w:szCs w:val="16"/>
    </w:rPr>
  </w:style>
  <w:style w:type="paragraph" w:styleId="CommentText">
    <w:name w:val="annotation text"/>
    <w:basedOn w:val="Normal"/>
    <w:link w:val="CommentTextChar"/>
    <w:uiPriority w:val="99"/>
    <w:semiHidden/>
    <w:unhideWhenUsed/>
    <w:rsid w:val="006B4514"/>
    <w:rPr>
      <w:sz w:val="20"/>
      <w:szCs w:val="20"/>
    </w:rPr>
  </w:style>
  <w:style w:type="character" w:customStyle="1" w:styleId="CommentTextChar">
    <w:name w:val="Comment Text Char"/>
    <w:basedOn w:val="DefaultParagraphFont"/>
    <w:link w:val="CommentText"/>
    <w:uiPriority w:val="99"/>
    <w:semiHidden/>
    <w:rsid w:val="006B451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4514"/>
    <w:rPr>
      <w:b/>
      <w:bCs/>
    </w:rPr>
  </w:style>
  <w:style w:type="character" w:customStyle="1" w:styleId="CommentSubjectChar">
    <w:name w:val="Comment Subject Char"/>
    <w:basedOn w:val="CommentTextChar"/>
    <w:link w:val="CommentSubject"/>
    <w:uiPriority w:val="99"/>
    <w:semiHidden/>
    <w:rsid w:val="006B4514"/>
    <w:rPr>
      <w:rFonts w:ascii="Calibri" w:hAnsi="Calibri" w:cs="Calibri"/>
      <w:b/>
      <w:bCs/>
      <w:sz w:val="20"/>
      <w:szCs w:val="20"/>
    </w:rPr>
  </w:style>
  <w:style w:type="character" w:styleId="Hyperlink">
    <w:name w:val="Hyperlink"/>
    <w:basedOn w:val="DefaultParagraphFont"/>
    <w:uiPriority w:val="99"/>
    <w:unhideWhenUsed/>
    <w:rsid w:val="0088188C"/>
    <w:rPr>
      <w:color w:val="0563C1" w:themeColor="hyperlink"/>
      <w:u w:val="single"/>
    </w:rPr>
  </w:style>
  <w:style w:type="character" w:styleId="UnresolvedMention">
    <w:name w:val="Unresolved Mention"/>
    <w:basedOn w:val="DefaultParagraphFont"/>
    <w:uiPriority w:val="99"/>
    <w:semiHidden/>
    <w:unhideWhenUsed/>
    <w:rsid w:val="0088188C"/>
    <w:rPr>
      <w:color w:val="605E5C"/>
      <w:shd w:val="clear" w:color="auto" w:fill="E1DFDD"/>
    </w:rPr>
  </w:style>
  <w:style w:type="paragraph" w:styleId="Header">
    <w:name w:val="header"/>
    <w:basedOn w:val="Normal"/>
    <w:link w:val="HeaderChar"/>
    <w:uiPriority w:val="99"/>
    <w:unhideWhenUsed/>
    <w:rsid w:val="004E0868"/>
    <w:pPr>
      <w:tabs>
        <w:tab w:val="center" w:pos="4680"/>
        <w:tab w:val="right" w:pos="9360"/>
      </w:tabs>
    </w:pPr>
  </w:style>
  <w:style w:type="character" w:customStyle="1" w:styleId="HeaderChar">
    <w:name w:val="Header Char"/>
    <w:basedOn w:val="DefaultParagraphFont"/>
    <w:link w:val="Header"/>
    <w:uiPriority w:val="99"/>
    <w:rsid w:val="004E0868"/>
    <w:rPr>
      <w:rFonts w:ascii="Calibri" w:hAnsi="Calibri" w:cs="Calibri"/>
    </w:rPr>
  </w:style>
  <w:style w:type="paragraph" w:styleId="Footer">
    <w:name w:val="footer"/>
    <w:basedOn w:val="Normal"/>
    <w:link w:val="FooterChar"/>
    <w:uiPriority w:val="99"/>
    <w:unhideWhenUsed/>
    <w:rsid w:val="004E0868"/>
    <w:pPr>
      <w:tabs>
        <w:tab w:val="center" w:pos="4680"/>
        <w:tab w:val="right" w:pos="9360"/>
      </w:tabs>
    </w:pPr>
  </w:style>
  <w:style w:type="character" w:customStyle="1" w:styleId="FooterChar">
    <w:name w:val="Footer Char"/>
    <w:basedOn w:val="DefaultParagraphFont"/>
    <w:link w:val="Footer"/>
    <w:uiPriority w:val="99"/>
    <w:rsid w:val="004E0868"/>
    <w:rPr>
      <w:rFonts w:ascii="Calibri" w:hAnsi="Calibri" w:cs="Calibri"/>
    </w:rPr>
  </w:style>
  <w:style w:type="paragraph" w:styleId="NoSpacing">
    <w:name w:val="No Spacing"/>
    <w:uiPriority w:val="1"/>
    <w:qFormat/>
    <w:rsid w:val="005D34B3"/>
    <w:pPr>
      <w:spacing w:after="0" w:line="240" w:lineRule="auto"/>
    </w:pPr>
    <w:rPr>
      <w:rFonts w:ascii="Calibri" w:hAnsi="Calibri" w:cs="Calibri"/>
    </w:rPr>
  </w:style>
  <w:style w:type="paragraph" w:styleId="NormalWeb">
    <w:name w:val="Normal (Web)"/>
    <w:basedOn w:val="Normal"/>
    <w:uiPriority w:val="99"/>
    <w:semiHidden/>
    <w:unhideWhenUsed/>
    <w:rsid w:val="00627C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robertsrul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96253967F7A04CB35CE179FB3AACC3" ma:contentTypeVersion="13" ma:contentTypeDescription="Create a new document." ma:contentTypeScope="" ma:versionID="ea15f1de6d1b6a923145b2ea5ac64d87">
  <xsd:schema xmlns:xsd="http://www.w3.org/2001/XMLSchema" xmlns:xs="http://www.w3.org/2001/XMLSchema" xmlns:p="http://schemas.microsoft.com/office/2006/metadata/properties" xmlns:ns3="f6729610-4c16-4267-95dc-8e699dadea31" xmlns:ns4="202ba5bc-6bb6-41bd-b3ab-735c8bd88be9" targetNamespace="http://schemas.microsoft.com/office/2006/metadata/properties" ma:root="true" ma:fieldsID="a600840aebf2d4730c31f3855fa4a033" ns3:_="" ns4:_="">
    <xsd:import namespace="f6729610-4c16-4267-95dc-8e699dadea31"/>
    <xsd:import namespace="202ba5bc-6bb6-41bd-b3ab-735c8bd88b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29610-4c16-4267-95dc-8e699dade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ba5bc-6bb6-41bd-b3ab-735c8bd88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C0468-6BFC-405A-BF5E-01F8B580E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3D4E4-32A3-4DE7-8703-0B3C6046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29610-4c16-4267-95dc-8e699dadea31"/>
    <ds:schemaRef ds:uri="202ba5bc-6bb6-41bd-b3ab-735c8bd88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C2913-820E-4F35-8D5A-A6CC3DCB7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John</dc:creator>
  <cp:keywords/>
  <dc:description/>
  <cp:lastModifiedBy>Slogar, Jim</cp:lastModifiedBy>
  <cp:revision>2</cp:revision>
  <cp:lastPrinted>2020-06-22T17:15:00Z</cp:lastPrinted>
  <dcterms:created xsi:type="dcterms:W3CDTF">2021-09-10T14:24:00Z</dcterms:created>
  <dcterms:modified xsi:type="dcterms:W3CDTF">2021-09-10T14:24:00Z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0x0101003496253967F7A04CB35CE179FB3AACC3</vt:lpwstr>
  </property>
</Properties>
</file>