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83A6B" w14:textId="77F5E08D" w:rsidR="00996AD6" w:rsidRDefault="00996AD6" w:rsidP="00726DCD">
      <w:pP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August 2017</w:t>
      </w:r>
    </w:p>
    <w:p w14:paraId="2EB47E94" w14:textId="77777777" w:rsidR="00996AD6" w:rsidRDefault="00996AD6" w:rsidP="00726DCD">
      <w:pPr>
        <w:rPr>
          <w:rFonts w:ascii="Times New Roman" w:eastAsia="Times New Roman" w:hAnsi="Times New Roman" w:cs="Times New Roman"/>
          <w:b/>
          <w:bCs/>
          <w:i/>
          <w:iCs/>
          <w:color w:val="000000"/>
        </w:rPr>
      </w:pPr>
      <w:bookmarkStart w:id="0" w:name="_GoBack"/>
      <w:bookmarkEnd w:id="0"/>
    </w:p>
    <w:p w14:paraId="554FC540" w14:textId="42109C47" w:rsidR="00726DCD" w:rsidRPr="00E77776" w:rsidRDefault="00726DCD" w:rsidP="00726DCD">
      <w:pPr>
        <w:rPr>
          <w:rFonts w:ascii="Helvetica" w:eastAsia="Times New Roman" w:hAnsi="Helvetica" w:cs="Times New Roman"/>
          <w:color w:val="000000"/>
        </w:rPr>
      </w:pPr>
      <w:r w:rsidRPr="00E77776">
        <w:rPr>
          <w:rFonts w:ascii="Times New Roman" w:eastAsia="Times New Roman" w:hAnsi="Times New Roman" w:cs="Times New Roman"/>
          <w:b/>
          <w:bCs/>
          <w:i/>
          <w:iCs/>
          <w:color w:val="000000"/>
        </w:rPr>
        <w:t>MARKET OUTLOOK</w:t>
      </w:r>
      <w:r w:rsidR="00167063" w:rsidRPr="00E77776">
        <w:rPr>
          <w:rFonts w:ascii="Times New Roman" w:eastAsia="Times New Roman" w:hAnsi="Times New Roman" w:cs="Times New Roman"/>
          <w:b/>
          <w:bCs/>
          <w:i/>
          <w:iCs/>
          <w:color w:val="000000"/>
        </w:rPr>
        <w:t>:</w:t>
      </w:r>
      <w:r w:rsidR="00167063">
        <w:rPr>
          <w:rFonts w:ascii="Times New Roman" w:eastAsia="Times New Roman" w:hAnsi="Times New Roman" w:cs="Times New Roman"/>
          <w:b/>
          <w:bCs/>
          <w:i/>
          <w:iCs/>
          <w:color w:val="000000"/>
        </w:rPr>
        <w:t xml:space="preserve">                                                                                     </w:t>
      </w:r>
    </w:p>
    <w:p w14:paraId="704EFE1D" w14:textId="77777777" w:rsidR="00726DCD" w:rsidRPr="00E77776" w:rsidRDefault="00726DCD" w:rsidP="00726DCD">
      <w:pPr>
        <w:rPr>
          <w:rFonts w:ascii="Helvetica" w:eastAsia="Times New Roman" w:hAnsi="Helvetica" w:cs="Times New Roman"/>
          <w:color w:val="000000"/>
        </w:rPr>
      </w:pPr>
    </w:p>
    <w:p w14:paraId="2177A4E2" w14:textId="77777777" w:rsidR="00726DCD" w:rsidRPr="00E77776" w:rsidRDefault="00726DCD" w:rsidP="00726DCD">
      <w:pPr>
        <w:rPr>
          <w:rFonts w:ascii="Helvetica" w:eastAsia="Times New Roman" w:hAnsi="Helvetica" w:cs="Times New Roman"/>
          <w:color w:val="000000"/>
        </w:rPr>
      </w:pPr>
      <w:r w:rsidRPr="00E77776">
        <w:rPr>
          <w:rFonts w:ascii="Times New Roman" w:eastAsia="Times New Roman" w:hAnsi="Times New Roman" w:cs="Times New Roman"/>
          <w:i/>
          <w:iCs/>
          <w:color w:val="000000"/>
        </w:rPr>
        <w:t>As I write this, the</w:t>
      </w:r>
      <w:r w:rsidRPr="00E77776">
        <w:rPr>
          <w:rFonts w:ascii="Times New Roman" w:eastAsia="Times New Roman" w:hAnsi="Times New Roman" w:cs="Times New Roman"/>
          <w:b/>
          <w:bCs/>
          <w:i/>
          <w:iCs/>
          <w:color w:val="000000"/>
        </w:rPr>
        <w:t> S&amp;P 500 is up 11 percent YTD,</w:t>
      </w:r>
      <w:r w:rsidRPr="00E77776">
        <w:rPr>
          <w:rFonts w:ascii="Times New Roman" w:eastAsia="Times New Roman" w:hAnsi="Times New Roman" w:cs="Times New Roman"/>
          <w:i/>
          <w:iCs/>
          <w:color w:val="000000"/>
        </w:rPr>
        <w:t> not including dividends. This is the 9th year of the economic recovery.  </w:t>
      </w:r>
      <w:r w:rsidRPr="00E77776">
        <w:rPr>
          <w:rFonts w:ascii="Times New Roman" w:eastAsia="Times New Roman" w:hAnsi="Times New Roman" w:cs="Times New Roman"/>
          <w:b/>
          <w:bCs/>
          <w:i/>
          <w:iCs/>
          <w:color w:val="000000"/>
        </w:rPr>
        <w:t>Is this the bottom of the 9th inning?</w:t>
      </w:r>
      <w:r w:rsidRPr="00E77776">
        <w:rPr>
          <w:rFonts w:ascii="Times New Roman" w:eastAsia="Times New Roman" w:hAnsi="Times New Roman" w:cs="Times New Roman"/>
          <w:i/>
          <w:iCs/>
          <w:color w:val="000000"/>
        </w:rPr>
        <w:t> Where is the market headed from here?  These are difficult questions to answer, </w:t>
      </w:r>
      <w:r w:rsidRPr="00E77776">
        <w:rPr>
          <w:rFonts w:ascii="Times New Roman" w:eastAsia="Times New Roman" w:hAnsi="Times New Roman" w:cs="Times New Roman"/>
          <w:b/>
          <w:bCs/>
          <w:i/>
          <w:iCs/>
          <w:color w:val="000000"/>
        </w:rPr>
        <w:t>over time equity markets increase in price</w:t>
      </w:r>
      <w:r w:rsidRPr="00E77776">
        <w:rPr>
          <w:rFonts w:ascii="Times New Roman" w:eastAsia="Times New Roman" w:hAnsi="Times New Roman" w:cs="Times New Roman"/>
          <w:i/>
          <w:iCs/>
          <w:color w:val="000000"/>
        </w:rPr>
        <w:t>, but i</w:t>
      </w:r>
      <w:r w:rsidRPr="00E77776">
        <w:rPr>
          <w:rFonts w:ascii="Times New Roman" w:eastAsia="Times New Roman" w:hAnsi="Times New Roman" w:cs="Times New Roman"/>
          <w:b/>
          <w:bCs/>
          <w:i/>
          <w:iCs/>
          <w:color w:val="000000"/>
        </w:rPr>
        <w:t>n the short term, moves are hard to predict. </w:t>
      </w:r>
      <w:r w:rsidRPr="00E77776">
        <w:rPr>
          <w:rFonts w:ascii="Times New Roman" w:eastAsia="Times New Roman" w:hAnsi="Times New Roman" w:cs="Times New Roman"/>
          <w:i/>
          <w:iCs/>
          <w:color w:val="000000"/>
        </w:rPr>
        <w:t> Markets don't trade on fundamentals such as price to earnings ratio or intrinsic value, as much as they trade on emotions such as </w:t>
      </w:r>
      <w:r w:rsidRPr="00E77776">
        <w:rPr>
          <w:rFonts w:ascii="Times New Roman" w:eastAsia="Times New Roman" w:hAnsi="Times New Roman" w:cs="Times New Roman"/>
          <w:b/>
          <w:bCs/>
          <w:i/>
          <w:iCs/>
          <w:color w:val="000000"/>
        </w:rPr>
        <w:t>fear and greed.</w:t>
      </w:r>
    </w:p>
    <w:p w14:paraId="05FD3FCE" w14:textId="77777777" w:rsidR="00726DCD" w:rsidRPr="00E77776" w:rsidRDefault="00726DCD" w:rsidP="00726DCD">
      <w:pPr>
        <w:rPr>
          <w:rFonts w:ascii="Helvetica" w:eastAsia="Times New Roman" w:hAnsi="Helvetica" w:cs="Times New Roman"/>
          <w:color w:val="000000"/>
        </w:rPr>
      </w:pPr>
    </w:p>
    <w:p w14:paraId="5F85832C" w14:textId="77777777" w:rsidR="00726DCD" w:rsidRPr="00E77776" w:rsidRDefault="00726DCD" w:rsidP="00726DCD">
      <w:pPr>
        <w:rPr>
          <w:rFonts w:ascii="Helvetica" w:eastAsia="Times New Roman" w:hAnsi="Helvetica" w:cs="Times New Roman"/>
          <w:color w:val="000000"/>
        </w:rPr>
      </w:pPr>
      <w:r w:rsidRPr="00E77776">
        <w:rPr>
          <w:rFonts w:ascii="Times New Roman" w:eastAsia="Times New Roman" w:hAnsi="Times New Roman" w:cs="Times New Roman"/>
          <w:i/>
          <w:iCs/>
          <w:color w:val="000000"/>
        </w:rPr>
        <w:t>Let's talk about </w:t>
      </w:r>
      <w:r w:rsidRPr="00E77776">
        <w:rPr>
          <w:rFonts w:ascii="Times New Roman" w:eastAsia="Times New Roman" w:hAnsi="Times New Roman" w:cs="Times New Roman"/>
          <w:b/>
          <w:bCs/>
          <w:i/>
          <w:iCs/>
          <w:color w:val="000000"/>
        </w:rPr>
        <w:t>Strategic Asset Allocation</w:t>
      </w:r>
      <w:r w:rsidRPr="00E77776">
        <w:rPr>
          <w:rFonts w:ascii="Times New Roman" w:eastAsia="Times New Roman" w:hAnsi="Times New Roman" w:cs="Times New Roman"/>
          <w:i/>
          <w:iCs/>
          <w:color w:val="000000"/>
        </w:rPr>
        <w:t> vs. </w:t>
      </w:r>
      <w:r w:rsidRPr="00E77776">
        <w:rPr>
          <w:rFonts w:ascii="Times New Roman" w:eastAsia="Times New Roman" w:hAnsi="Times New Roman" w:cs="Times New Roman"/>
          <w:b/>
          <w:bCs/>
          <w:i/>
          <w:iCs/>
          <w:color w:val="000000"/>
        </w:rPr>
        <w:t>Tactical Asset Allocation.</w:t>
      </w:r>
      <w:r w:rsidRPr="00E77776">
        <w:rPr>
          <w:rFonts w:ascii="Times New Roman" w:eastAsia="Times New Roman" w:hAnsi="Times New Roman" w:cs="Times New Roman"/>
          <w:i/>
          <w:iCs/>
          <w:color w:val="000000"/>
        </w:rPr>
        <w:t>  Strategic Asset Allocation is when you set your portfolio asset allocations to various asset classes, like stocks with different capitalization's and bonds over various durations and you rebalance to keep those percentage allocations the same over time. A simple example would be US Equities 50%, International Equities 20%, US Bonds 30%.  </w:t>
      </w:r>
      <w:r w:rsidRPr="00E77776">
        <w:rPr>
          <w:rFonts w:ascii="Times New Roman" w:eastAsia="Times New Roman" w:hAnsi="Times New Roman" w:cs="Times New Roman"/>
          <w:b/>
          <w:bCs/>
          <w:i/>
          <w:iCs/>
          <w:color w:val="000000"/>
        </w:rPr>
        <w:t>Tactical Asset Allocation allows you to vary those asset allocation percentages </w:t>
      </w:r>
      <w:r w:rsidRPr="00E77776">
        <w:rPr>
          <w:rFonts w:ascii="Times New Roman" w:eastAsia="Times New Roman" w:hAnsi="Times New Roman" w:cs="Times New Roman"/>
          <w:i/>
          <w:iCs/>
          <w:color w:val="000000"/>
        </w:rPr>
        <w:t>based on external events, real or perceived. An example of this might look like US Equities 40%-60%, International Equities 10% -30%, US Bonds 20%-40%.  </w:t>
      </w:r>
    </w:p>
    <w:p w14:paraId="200617D0" w14:textId="77777777" w:rsidR="00726DCD" w:rsidRPr="00E77776" w:rsidRDefault="00726DCD" w:rsidP="00726DCD">
      <w:pPr>
        <w:rPr>
          <w:rFonts w:ascii="Helvetica" w:eastAsia="Times New Roman" w:hAnsi="Helvetica" w:cs="Times New Roman"/>
          <w:color w:val="000000"/>
        </w:rPr>
      </w:pPr>
    </w:p>
    <w:p w14:paraId="24CC3E76" w14:textId="77777777" w:rsidR="00726DCD" w:rsidRPr="00E77776" w:rsidRDefault="00726DCD" w:rsidP="00726DCD">
      <w:pPr>
        <w:rPr>
          <w:rFonts w:ascii="Helvetica" w:eastAsia="Times New Roman" w:hAnsi="Helvetica" w:cs="Times New Roman"/>
          <w:color w:val="000000"/>
        </w:rPr>
      </w:pPr>
      <w:r w:rsidRPr="00E77776">
        <w:rPr>
          <w:rFonts w:ascii="Times New Roman" w:eastAsia="Times New Roman" w:hAnsi="Times New Roman" w:cs="Times New Roman"/>
          <w:i/>
          <w:iCs/>
          <w:color w:val="000000"/>
        </w:rPr>
        <w:t>Bottom line, if your not comfortable with your current allocation to stocks</w:t>
      </w:r>
      <w:proofErr w:type="gramStart"/>
      <w:r w:rsidRPr="00E77776">
        <w:rPr>
          <w:rFonts w:ascii="Times New Roman" w:eastAsia="Times New Roman" w:hAnsi="Times New Roman" w:cs="Times New Roman"/>
          <w:i/>
          <w:iCs/>
          <w:color w:val="000000"/>
        </w:rPr>
        <w:t>;</w:t>
      </w:r>
      <w:proofErr w:type="gramEnd"/>
      <w:r w:rsidRPr="00E77776">
        <w:rPr>
          <w:rFonts w:ascii="Times New Roman" w:eastAsia="Times New Roman" w:hAnsi="Times New Roman" w:cs="Times New Roman"/>
          <w:i/>
          <w:iCs/>
          <w:color w:val="000000"/>
        </w:rPr>
        <w:t> </w:t>
      </w:r>
      <w:r w:rsidRPr="00E77776">
        <w:rPr>
          <w:rFonts w:ascii="Times New Roman" w:eastAsia="Times New Roman" w:hAnsi="Times New Roman" w:cs="Times New Roman"/>
          <w:b/>
          <w:bCs/>
          <w:i/>
          <w:iCs/>
          <w:color w:val="000000"/>
        </w:rPr>
        <w:t>if you feel the market is overvalued,</w:t>
      </w:r>
      <w:r w:rsidRPr="00E77776">
        <w:rPr>
          <w:rFonts w:ascii="Times New Roman" w:eastAsia="Times New Roman" w:hAnsi="Times New Roman" w:cs="Times New Roman"/>
          <w:i/>
          <w:iCs/>
          <w:color w:val="000000"/>
        </w:rPr>
        <w:t> it's OK to pull back.  Don't get out completely</w:t>
      </w:r>
      <w:proofErr w:type="gramStart"/>
      <w:r w:rsidRPr="00E77776">
        <w:rPr>
          <w:rFonts w:ascii="Times New Roman" w:eastAsia="Times New Roman" w:hAnsi="Times New Roman" w:cs="Times New Roman"/>
          <w:i/>
          <w:iCs/>
          <w:color w:val="000000"/>
        </w:rPr>
        <w:t>,  that</w:t>
      </w:r>
      <w:proofErr w:type="gramEnd"/>
      <w:r w:rsidRPr="00E77776">
        <w:rPr>
          <w:rFonts w:ascii="Times New Roman" w:eastAsia="Times New Roman" w:hAnsi="Times New Roman" w:cs="Times New Roman"/>
          <w:i/>
          <w:iCs/>
          <w:color w:val="000000"/>
        </w:rPr>
        <w:t xml:space="preserve"> would be </w:t>
      </w:r>
      <w:r w:rsidRPr="00E77776">
        <w:rPr>
          <w:rFonts w:ascii="Times New Roman" w:eastAsia="Times New Roman" w:hAnsi="Times New Roman" w:cs="Times New Roman"/>
          <w:b/>
          <w:bCs/>
          <w:i/>
          <w:iCs/>
          <w:color w:val="000000"/>
        </w:rPr>
        <w:t>market timing, a strategy that is proven to fail,</w:t>
      </w:r>
      <w:r w:rsidRPr="00E77776">
        <w:rPr>
          <w:rFonts w:ascii="Times New Roman" w:eastAsia="Times New Roman" w:hAnsi="Times New Roman" w:cs="Times New Roman"/>
          <w:i/>
          <w:iCs/>
          <w:color w:val="000000"/>
        </w:rPr>
        <w:t> as you have to be right twice, you have to be able to pick the market top and sell, and you must be able to spot the bottom and buy.   Reducing your exposure to equities is a form of market timing but in a sensible, logical way.  You will give up some gains if the market continues to power ahead, but you will protect yourself in a downturn. Also, by keeping some </w:t>
      </w:r>
      <w:r w:rsidRPr="00E77776">
        <w:rPr>
          <w:rFonts w:ascii="Times New Roman" w:eastAsia="Times New Roman" w:hAnsi="Times New Roman" w:cs="Times New Roman"/>
          <w:b/>
          <w:bCs/>
          <w:i/>
          <w:iCs/>
          <w:color w:val="000000"/>
        </w:rPr>
        <w:t>"dry powder"</w:t>
      </w:r>
      <w:r w:rsidRPr="00E77776">
        <w:rPr>
          <w:rFonts w:ascii="Times New Roman" w:eastAsia="Times New Roman" w:hAnsi="Times New Roman" w:cs="Times New Roman"/>
          <w:i/>
          <w:iCs/>
          <w:color w:val="000000"/>
        </w:rPr>
        <w:t> you can take advantage and buy equities at reduced prices if the market takes a dip.</w:t>
      </w:r>
    </w:p>
    <w:p w14:paraId="4A84FBAD" w14:textId="77777777" w:rsidR="00726DCD" w:rsidRPr="00E77776" w:rsidRDefault="00726DCD" w:rsidP="00726DCD">
      <w:pPr>
        <w:rPr>
          <w:rFonts w:ascii="Arial" w:eastAsia="Times New Roman" w:hAnsi="Arial" w:cs="Arial"/>
          <w:color w:val="000000"/>
        </w:rPr>
      </w:pPr>
    </w:p>
    <w:p w14:paraId="6AB7E846" w14:textId="77777777" w:rsidR="00726DCD" w:rsidRPr="00E77776" w:rsidRDefault="00726DCD" w:rsidP="00726DCD">
      <w:pPr>
        <w:rPr>
          <w:rFonts w:ascii="Arial" w:eastAsia="Times New Roman" w:hAnsi="Arial" w:cs="Arial"/>
          <w:color w:val="000000"/>
        </w:rPr>
      </w:pPr>
      <w:r w:rsidRPr="00E77776">
        <w:rPr>
          <w:rFonts w:ascii="Times New Roman" w:eastAsia="Times New Roman" w:hAnsi="Times New Roman" w:cs="Times New Roman"/>
          <w:i/>
          <w:iCs/>
          <w:color w:val="000000"/>
        </w:rPr>
        <w:t>If you've been invested in US Stocks it has been quite a ride! But, remember this, "</w:t>
      </w:r>
      <w:r w:rsidRPr="00E77776">
        <w:rPr>
          <w:rFonts w:ascii="Times New Roman" w:eastAsia="Times New Roman" w:hAnsi="Times New Roman" w:cs="Times New Roman"/>
          <w:b/>
          <w:bCs/>
          <w:i/>
          <w:iCs/>
          <w:color w:val="000000"/>
        </w:rPr>
        <w:t>Excitement is highest as the roller coaster goes over the top."</w:t>
      </w:r>
    </w:p>
    <w:p w14:paraId="2C56A9C3" w14:textId="77777777" w:rsidR="00726DCD" w:rsidRPr="00E77776" w:rsidRDefault="00726DCD" w:rsidP="00726DCD">
      <w:pPr>
        <w:rPr>
          <w:rFonts w:ascii="Helvetica" w:eastAsia="Times New Roman" w:hAnsi="Helvetica" w:cs="Times New Roman"/>
          <w:color w:val="000000"/>
        </w:rPr>
      </w:pPr>
    </w:p>
    <w:p w14:paraId="13BB59A3" w14:textId="77777777" w:rsidR="00726DCD" w:rsidRPr="00E77776" w:rsidRDefault="00726DCD" w:rsidP="00726DCD">
      <w:pPr>
        <w:rPr>
          <w:rFonts w:ascii="Helvetica" w:eastAsia="Times New Roman" w:hAnsi="Helvetica" w:cs="Times New Roman"/>
          <w:color w:val="000000"/>
        </w:rPr>
      </w:pPr>
      <w:r w:rsidRPr="00E77776">
        <w:rPr>
          <w:rFonts w:ascii="Times New Roman" w:eastAsia="Times New Roman" w:hAnsi="Times New Roman" w:cs="Times New Roman"/>
          <w:i/>
          <w:iCs/>
          <w:color w:val="000000"/>
        </w:rPr>
        <w:t>PAUL ZINNO</w:t>
      </w:r>
    </w:p>
    <w:p w14:paraId="156A73BF" w14:textId="77777777" w:rsidR="00726DCD" w:rsidRPr="00E77776" w:rsidRDefault="00726DCD" w:rsidP="00726DCD">
      <w:pPr>
        <w:rPr>
          <w:rFonts w:ascii="Helvetica" w:eastAsia="Times New Roman" w:hAnsi="Helvetica" w:cs="Times New Roman"/>
          <w:color w:val="000000"/>
        </w:rPr>
      </w:pPr>
      <w:r w:rsidRPr="00E77776">
        <w:rPr>
          <w:rFonts w:ascii="Times New Roman" w:eastAsia="Times New Roman" w:hAnsi="Times New Roman" w:cs="Times New Roman"/>
          <w:i/>
          <w:iCs/>
          <w:color w:val="000000"/>
        </w:rPr>
        <w:fldChar w:fldCharType="begin"/>
      </w:r>
      <w:r w:rsidRPr="00E77776">
        <w:rPr>
          <w:rFonts w:ascii="Times New Roman" w:eastAsia="Times New Roman" w:hAnsi="Times New Roman" w:cs="Times New Roman"/>
          <w:i/>
          <w:iCs/>
          <w:color w:val="000000"/>
        </w:rPr>
        <w:instrText xml:space="preserve"> HYPERLINK "mailto:pz03@aol.com" \t "_blank" </w:instrText>
      </w:r>
      <w:r w:rsidRPr="00E77776">
        <w:rPr>
          <w:rFonts w:ascii="Times New Roman" w:eastAsia="Times New Roman" w:hAnsi="Times New Roman" w:cs="Times New Roman"/>
          <w:i/>
          <w:iCs/>
          <w:color w:val="000000"/>
        </w:rPr>
        <w:fldChar w:fldCharType="separate"/>
      </w:r>
      <w:r w:rsidRPr="00E77776">
        <w:rPr>
          <w:rFonts w:ascii="Times New Roman" w:eastAsia="Times New Roman" w:hAnsi="Times New Roman" w:cs="Times New Roman"/>
          <w:i/>
          <w:iCs/>
          <w:color w:val="0000FF"/>
          <w:u w:val="single"/>
        </w:rPr>
        <w:t>pz03@aol.com</w:t>
      </w:r>
      <w:r w:rsidRPr="00E77776">
        <w:rPr>
          <w:rFonts w:ascii="Times New Roman" w:eastAsia="Times New Roman" w:hAnsi="Times New Roman" w:cs="Times New Roman"/>
          <w:i/>
          <w:iCs/>
          <w:color w:val="000000"/>
        </w:rPr>
        <w:fldChar w:fldCharType="end"/>
      </w:r>
    </w:p>
    <w:p w14:paraId="2FE71C56" w14:textId="77777777" w:rsidR="00192EC8" w:rsidRDefault="00192EC8"/>
    <w:sectPr w:rsidR="00192EC8" w:rsidSect="00192E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DCD"/>
    <w:rsid w:val="00156A35"/>
    <w:rsid w:val="00167063"/>
    <w:rsid w:val="00192EC8"/>
    <w:rsid w:val="00220604"/>
    <w:rsid w:val="00726DCD"/>
    <w:rsid w:val="00996AD6"/>
    <w:rsid w:val="00E77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56AA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6DCD"/>
    <w:rPr>
      <w:color w:val="0000FF"/>
      <w:u w:val="single"/>
    </w:rPr>
  </w:style>
  <w:style w:type="character" w:customStyle="1" w:styleId="apple-converted-space">
    <w:name w:val="apple-converted-space"/>
    <w:basedOn w:val="DefaultParagraphFont"/>
    <w:rsid w:val="00726D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6DCD"/>
    <w:rPr>
      <w:color w:val="0000FF"/>
      <w:u w:val="single"/>
    </w:rPr>
  </w:style>
  <w:style w:type="character" w:customStyle="1" w:styleId="apple-converted-space">
    <w:name w:val="apple-converted-space"/>
    <w:basedOn w:val="DefaultParagraphFont"/>
    <w:rsid w:val="00726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080227">
      <w:bodyDiv w:val="1"/>
      <w:marLeft w:val="0"/>
      <w:marRight w:val="0"/>
      <w:marTop w:val="0"/>
      <w:marBottom w:val="0"/>
      <w:divBdr>
        <w:top w:val="none" w:sz="0" w:space="0" w:color="auto"/>
        <w:left w:val="none" w:sz="0" w:space="0" w:color="auto"/>
        <w:bottom w:val="none" w:sz="0" w:space="0" w:color="auto"/>
        <w:right w:val="none" w:sz="0" w:space="0" w:color="auto"/>
      </w:divBdr>
      <w:divsChild>
        <w:div w:id="71142374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1842</Characters>
  <Application>Microsoft Macintosh Word</Application>
  <DocSecurity>0</DocSecurity>
  <Lines>15</Lines>
  <Paragraphs>4</Paragraphs>
  <ScaleCrop>false</ScaleCrop>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Zinno</dc:creator>
  <cp:keywords/>
  <dc:description/>
  <cp:lastModifiedBy>Paul Zinno</cp:lastModifiedBy>
  <cp:revision>2</cp:revision>
  <dcterms:created xsi:type="dcterms:W3CDTF">2018-01-13T21:28:00Z</dcterms:created>
  <dcterms:modified xsi:type="dcterms:W3CDTF">2018-01-13T21:28:00Z</dcterms:modified>
</cp:coreProperties>
</file>