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CONTRACT FOR PROFESSIONAL DJ SERVICES</w:t>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line="240" w:lineRule="auto"/>
        <w:ind w:left="0" w:right="400" w:firstLine="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I. THE PARTIES. </w:t>
      </w:r>
      <w:r w:rsidDel="00000000" w:rsidR="00000000" w:rsidRPr="00000000">
        <w:rPr>
          <w:rFonts w:ascii="Calibri" w:cs="Calibri" w:eastAsia="Calibri" w:hAnsi="Calibri"/>
          <w:sz w:val="28"/>
          <w:szCs w:val="28"/>
          <w:rtl w:val="0"/>
        </w:rPr>
        <w:t xml:space="preserve">_______________________________________ </w:t>
      </w:r>
      <w:r w:rsidDel="00000000" w:rsidR="00000000" w:rsidRPr="00000000">
        <w:rPr>
          <w:rFonts w:ascii="Calibri" w:cs="Calibri" w:eastAsia="Calibri" w:hAnsi="Calibri"/>
          <w:sz w:val="28"/>
          <w:szCs w:val="28"/>
          <w:rtl w:val="0"/>
        </w:rPr>
        <w:t xml:space="preserve">(Client Name) hereby enters into this agreement on this date _______________________ (Contract Date) with DJJSON(Lombardo Premiere Wedding Services). Client hires DJJSON to provide professional disc jockey services as outlined below. </w:t>
      </w:r>
    </w:p>
    <w:p w:rsidR="00000000" w:rsidDel="00000000" w:rsidP="00000000" w:rsidRDefault="00000000" w:rsidRPr="00000000" w14:paraId="00000004">
      <w:pPr>
        <w:spacing w:line="240" w:lineRule="auto"/>
        <w:ind w:left="100" w:right="40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5">
      <w:pPr>
        <w:widowControl w:val="0"/>
        <w:spacing w:line="240" w:lineRule="auto"/>
        <w:ind w:left="0" w:right="400" w:firstLine="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II. THE EVENT</w:t>
      </w:r>
      <w:r w:rsidDel="00000000" w:rsidR="00000000" w:rsidRPr="00000000">
        <w:rPr>
          <w:rFonts w:ascii="Calibri" w:cs="Calibri" w:eastAsia="Calibri" w:hAnsi="Calibri"/>
          <w:sz w:val="28"/>
          <w:szCs w:val="28"/>
          <w:rtl w:val="0"/>
        </w:rPr>
        <w:t xml:space="preserve">. DJJSON agrees to perform at the following time and place:</w:t>
      </w:r>
    </w:p>
    <w:p w:rsidR="00000000" w:rsidDel="00000000" w:rsidP="00000000" w:rsidRDefault="00000000" w:rsidRPr="00000000" w14:paraId="00000006">
      <w:pPr>
        <w:widowControl w:val="0"/>
        <w:spacing w:line="360" w:lineRule="auto"/>
        <w:ind w:left="0" w:right="40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Event Date: ____________________________________________________</w:t>
      </w:r>
    </w:p>
    <w:p w:rsidR="00000000" w:rsidDel="00000000" w:rsidP="00000000" w:rsidRDefault="00000000" w:rsidRPr="00000000" w14:paraId="00000007">
      <w:pPr>
        <w:widowControl w:val="0"/>
        <w:spacing w:line="360" w:lineRule="auto"/>
        <w:ind w:left="0" w:right="40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Type of Event:</w:t>
      </w:r>
      <w:r w:rsidDel="00000000" w:rsidR="00000000" w:rsidRPr="00000000">
        <w:rPr>
          <w:rFonts w:ascii="Calibri" w:cs="Calibri" w:eastAsia="Calibri" w:hAnsi="Calibri"/>
          <w:sz w:val="28"/>
          <w:szCs w:val="28"/>
          <w:rtl w:val="0"/>
        </w:rPr>
        <w:t xml:space="preserve">  __________________________________________________ </w:t>
      </w:r>
    </w:p>
    <w:p w:rsidR="00000000" w:rsidDel="00000000" w:rsidP="00000000" w:rsidRDefault="00000000" w:rsidRPr="00000000" w14:paraId="00000008">
      <w:pPr>
        <w:widowControl w:val="0"/>
        <w:spacing w:line="360" w:lineRule="auto"/>
        <w:ind w:left="0" w:right="40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Event Location: __________________________________________________</w:t>
      </w:r>
    </w:p>
    <w:p w:rsidR="00000000" w:rsidDel="00000000" w:rsidP="00000000" w:rsidRDefault="00000000" w:rsidRPr="00000000" w14:paraId="00000009">
      <w:pPr>
        <w:widowControl w:val="0"/>
        <w:spacing w:line="240" w:lineRule="auto"/>
        <w:ind w:left="0" w:right="40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Start Time: </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sz w:val="28"/>
          <w:szCs w:val="28"/>
          <w:rtl w:val="0"/>
        </w:rPr>
        <w:t xml:space="preserve">______________</w:t>
      </w:r>
      <w:r w:rsidDel="00000000" w:rsidR="00000000" w:rsidRPr="00000000">
        <w:rPr>
          <w:rFonts w:ascii="Calibri" w:cs="Calibri" w:eastAsia="Calibri" w:hAnsi="Calibri"/>
          <w:sz w:val="28"/>
          <w:szCs w:val="28"/>
          <w:rtl w:val="0"/>
        </w:rPr>
        <w:t xml:space="preserve">   End Time: </w:t>
      </w:r>
      <w:r w:rsidDel="00000000" w:rsidR="00000000" w:rsidRPr="00000000">
        <w:rPr>
          <w:rFonts w:ascii="Calibri" w:cs="Calibri" w:eastAsia="Calibri" w:hAnsi="Calibri"/>
          <w:sz w:val="28"/>
          <w:szCs w:val="28"/>
          <w:rtl w:val="0"/>
        </w:rPr>
        <w:t xml:space="preserve">_______________</w:t>
      </w:r>
    </w:p>
    <w:p w:rsidR="00000000" w:rsidDel="00000000" w:rsidP="00000000" w:rsidRDefault="00000000" w:rsidRPr="00000000" w14:paraId="0000000A">
      <w:pPr>
        <w:widowControl w:val="0"/>
        <w:spacing w:line="240" w:lineRule="auto"/>
        <w:ind w:left="100" w:right="400" w:firstLine="0"/>
        <w:rPr>
          <w:rFonts w:ascii="Calibri" w:cs="Calibri" w:eastAsia="Calibri" w:hAnsi="Calibri"/>
          <w:sz w:val="28"/>
          <w:szCs w:val="28"/>
        </w:rPr>
      </w:pPr>
      <w:r w:rsidDel="00000000" w:rsidR="00000000" w:rsidRPr="00000000">
        <w:rPr>
          <w:rFonts w:ascii="Calibri" w:cs="Calibri" w:eastAsia="Calibri" w:hAnsi="Calibri"/>
          <w:sz w:val="20"/>
          <w:szCs w:val="20"/>
          <w:rtl w:val="0"/>
        </w:rPr>
        <w:t xml:space="preserve">(Start time is when the event begins and not affected by delays) </w:t>
      </w:r>
      <w:r w:rsidDel="00000000" w:rsidR="00000000" w:rsidRPr="00000000">
        <w:rPr>
          <w:rFonts w:ascii="Calibri" w:cs="Calibri" w:eastAsia="Calibri" w:hAnsi="Calibri"/>
          <w:sz w:val="28"/>
          <w:szCs w:val="28"/>
          <w:u w:val="single"/>
          <w:rtl w:val="0"/>
        </w:rPr>
        <w:t xml:space="preserve">       </w:t>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0B">
      <w:pPr>
        <w:spacing w:line="240" w:lineRule="auto"/>
        <w:ind w:left="100" w:right="40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C">
      <w:pPr>
        <w:spacing w:line="240" w:lineRule="auto"/>
        <w:ind w:left="0" w:right="400" w:firstLine="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III. SERVICES. </w:t>
      </w:r>
      <w:r w:rsidDel="00000000" w:rsidR="00000000" w:rsidRPr="00000000">
        <w:rPr>
          <w:rFonts w:ascii="Calibri" w:cs="Calibri" w:eastAsia="Calibri" w:hAnsi="Calibri"/>
          <w:sz w:val="28"/>
          <w:szCs w:val="28"/>
          <w:rtl w:val="0"/>
        </w:rPr>
        <w:t xml:space="preserve">Client agrees to the following services (select all that apply):</w:t>
      </w:r>
    </w:p>
    <w:p w:rsidR="00000000" w:rsidDel="00000000" w:rsidP="00000000" w:rsidRDefault="00000000" w:rsidRPr="00000000" w14:paraId="0000000D">
      <w:pPr>
        <w:spacing w:line="276" w:lineRule="auto"/>
        <w:ind w:left="100" w:right="40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_____Platinum ($1500): </w:t>
      </w:r>
      <w:r w:rsidDel="00000000" w:rsidR="00000000" w:rsidRPr="00000000">
        <w:rPr>
          <w:rFonts w:ascii="Calibri" w:cs="Calibri" w:eastAsia="Calibri" w:hAnsi="Calibri"/>
          <w:b w:val="1"/>
          <w:sz w:val="28"/>
          <w:szCs w:val="28"/>
          <w:rtl w:val="0"/>
        </w:rPr>
        <w:t xml:space="preserve">Gold Package</w:t>
      </w:r>
      <w:r w:rsidDel="00000000" w:rsidR="00000000" w:rsidRPr="00000000">
        <w:rPr>
          <w:rFonts w:ascii="Calibri" w:cs="Calibri" w:eastAsia="Calibri" w:hAnsi="Calibri"/>
          <w:sz w:val="28"/>
          <w:szCs w:val="28"/>
          <w:rtl w:val="0"/>
        </w:rPr>
        <w:t xml:space="preserve"> + 2 Cold Sparks (sendoff*)</w:t>
      </w:r>
    </w:p>
    <w:p w:rsidR="00000000" w:rsidDel="00000000" w:rsidP="00000000" w:rsidRDefault="00000000" w:rsidRPr="00000000" w14:paraId="0000000E">
      <w:pPr>
        <w:spacing w:line="276" w:lineRule="auto"/>
        <w:ind w:left="100" w:right="40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_____Gold ($1200): </w:t>
      </w:r>
      <w:r w:rsidDel="00000000" w:rsidR="00000000" w:rsidRPr="00000000">
        <w:rPr>
          <w:rFonts w:ascii="Calibri" w:cs="Calibri" w:eastAsia="Calibri" w:hAnsi="Calibri"/>
          <w:b w:val="1"/>
          <w:sz w:val="28"/>
          <w:szCs w:val="28"/>
          <w:rtl w:val="0"/>
        </w:rPr>
        <w:t xml:space="preserve">Silver Package</w:t>
      </w:r>
      <w:r w:rsidDel="00000000" w:rsidR="00000000" w:rsidRPr="00000000">
        <w:rPr>
          <w:rFonts w:ascii="Calibri" w:cs="Calibri" w:eastAsia="Calibri" w:hAnsi="Calibri"/>
          <w:sz w:val="28"/>
          <w:szCs w:val="28"/>
          <w:rtl w:val="0"/>
        </w:rPr>
        <w:t xml:space="preserve"> + Photo Booth</w:t>
      </w:r>
    </w:p>
    <w:p w:rsidR="00000000" w:rsidDel="00000000" w:rsidP="00000000" w:rsidRDefault="00000000" w:rsidRPr="00000000" w14:paraId="0000000F">
      <w:pPr>
        <w:spacing w:line="276" w:lineRule="auto"/>
        <w:ind w:left="100" w:right="40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_____Silver ($800): 4.5 Hours DJ, Uplights</w:t>
      </w:r>
    </w:p>
    <w:p w:rsidR="00000000" w:rsidDel="00000000" w:rsidP="00000000" w:rsidRDefault="00000000" w:rsidRPr="00000000" w14:paraId="00000010">
      <w:pPr>
        <w:widowControl w:val="0"/>
        <w:ind w:left="820" w:right="40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Add On Services: </w:t>
      </w:r>
    </w:p>
    <w:p w:rsidR="00000000" w:rsidDel="00000000" w:rsidP="00000000" w:rsidRDefault="00000000" w:rsidRPr="00000000" w14:paraId="00000011">
      <w:pPr>
        <w:widowControl w:val="0"/>
        <w:ind w:left="820" w:right="40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_____Photo Booth ($450) (Photo album optional*)</w:t>
      </w:r>
    </w:p>
    <w:p w:rsidR="00000000" w:rsidDel="00000000" w:rsidP="00000000" w:rsidRDefault="00000000" w:rsidRPr="00000000" w14:paraId="00000012">
      <w:pPr>
        <w:widowControl w:val="0"/>
        <w:ind w:left="820" w:right="40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_____Cocktail Tables (set of 6 incl. uplighting) ($300)</w:t>
      </w:r>
    </w:p>
    <w:p w:rsidR="00000000" w:rsidDel="00000000" w:rsidP="00000000" w:rsidRDefault="00000000" w:rsidRPr="00000000" w14:paraId="00000013">
      <w:pPr>
        <w:widowControl w:val="0"/>
        <w:ind w:left="820" w:right="40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_____1 Pair (2) Cold Sparks ($300) (sendoff*)</w:t>
      </w:r>
    </w:p>
    <w:p w:rsidR="00000000" w:rsidDel="00000000" w:rsidP="00000000" w:rsidRDefault="00000000" w:rsidRPr="00000000" w14:paraId="00000014">
      <w:pPr>
        <w:widowControl w:val="0"/>
        <w:ind w:left="820" w:right="40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_____2 Pair (4) Cold Sparks ($600) (sendoff*)</w:t>
      </w:r>
    </w:p>
    <w:p w:rsidR="00000000" w:rsidDel="00000000" w:rsidP="00000000" w:rsidRDefault="00000000" w:rsidRPr="00000000" w14:paraId="00000015">
      <w:pPr>
        <w:widowControl w:val="0"/>
        <w:ind w:left="820" w:right="40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_____Bubble Sendoff ($300)</w:t>
      </w:r>
    </w:p>
    <w:p w:rsidR="00000000" w:rsidDel="00000000" w:rsidP="00000000" w:rsidRDefault="00000000" w:rsidRPr="00000000" w14:paraId="00000016">
      <w:pPr>
        <w:widowControl w:val="0"/>
        <w:ind w:left="820" w:right="40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_____Dancing on the Cloud ($250)</w:t>
      </w:r>
    </w:p>
    <w:p w:rsidR="00000000" w:rsidDel="00000000" w:rsidP="00000000" w:rsidRDefault="00000000" w:rsidRPr="00000000" w14:paraId="00000017">
      <w:pPr>
        <w:widowControl w:val="0"/>
        <w:ind w:left="820" w:right="40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_____Lapel Mic ($125)</w:t>
      </w:r>
    </w:p>
    <w:p w:rsidR="00000000" w:rsidDel="00000000" w:rsidP="00000000" w:rsidRDefault="00000000" w:rsidRPr="00000000" w14:paraId="00000018">
      <w:pPr>
        <w:widowControl w:val="0"/>
        <w:ind w:left="820" w:right="40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_____Multiple Setups (ex. Inside &amp; outside speakers*) ($50)</w:t>
      </w:r>
    </w:p>
    <w:p w:rsidR="00000000" w:rsidDel="00000000" w:rsidP="00000000" w:rsidRDefault="00000000" w:rsidRPr="00000000" w14:paraId="00000019">
      <w:pPr>
        <w:widowControl w:val="0"/>
        <w:ind w:left="820" w:right="40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_____Travel (distance over 25 miles: $100/ea addl 50mi.*)</w:t>
      </w:r>
    </w:p>
    <w:p w:rsidR="00000000" w:rsidDel="00000000" w:rsidP="00000000" w:rsidRDefault="00000000" w:rsidRPr="00000000" w14:paraId="0000001A">
      <w:pPr>
        <w:widowControl w:val="0"/>
        <w:ind w:left="820" w:right="40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_____Additional DJ Hour ($125 each)</w:t>
      </w:r>
    </w:p>
    <w:p w:rsidR="00000000" w:rsidDel="00000000" w:rsidP="00000000" w:rsidRDefault="00000000" w:rsidRPr="00000000" w14:paraId="0000001B">
      <w:pPr>
        <w:widowControl w:val="0"/>
        <w:ind w:left="820" w:right="40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*We can help you customize your experience for many of our services</w:t>
      </w:r>
    </w:p>
    <w:p w:rsidR="00000000" w:rsidDel="00000000" w:rsidP="00000000" w:rsidRDefault="00000000" w:rsidRPr="00000000" w14:paraId="0000001C">
      <w:pPr>
        <w:widowControl w:val="0"/>
        <w:ind w:left="0" w:right="40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Additional Services Notes:__________________________________________</w:t>
      </w:r>
    </w:p>
    <w:p w:rsidR="00000000" w:rsidDel="00000000" w:rsidP="00000000" w:rsidRDefault="00000000" w:rsidRPr="00000000" w14:paraId="0000001D">
      <w:pPr>
        <w:widowControl w:val="0"/>
        <w:ind w:left="0" w:right="40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_______________________________________________________________</w:t>
      </w:r>
    </w:p>
    <w:p w:rsidR="00000000" w:rsidDel="00000000" w:rsidP="00000000" w:rsidRDefault="00000000" w:rsidRPr="00000000" w14:paraId="0000001E">
      <w:pPr>
        <w:spacing w:line="240" w:lineRule="auto"/>
        <w:ind w:left="0" w:right="40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DJJSON will supply a complete system, which will be set up and tested prior to the event start time.  DJJSON will meet with Client to help plan DJ services for  the event. </w:t>
      </w:r>
    </w:p>
    <w:p w:rsidR="00000000" w:rsidDel="00000000" w:rsidP="00000000" w:rsidRDefault="00000000" w:rsidRPr="00000000" w14:paraId="0000001F">
      <w:pPr>
        <w:spacing w:line="240" w:lineRule="auto"/>
        <w:ind w:right="40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0">
      <w:pPr>
        <w:spacing w:line="240" w:lineRule="auto"/>
        <w:ind w:right="40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IV. PAYMENT</w:t>
      </w:r>
      <w:r w:rsidDel="00000000" w:rsidR="00000000" w:rsidRPr="00000000">
        <w:rPr>
          <w:rFonts w:ascii="Calibri" w:cs="Calibri" w:eastAsia="Calibri" w:hAnsi="Calibri"/>
          <w:sz w:val="28"/>
          <w:szCs w:val="28"/>
          <w:rtl w:val="0"/>
        </w:rPr>
        <w:t xml:space="preserve">. The Parties agree to the following Payment and Terms:</w:t>
      </w:r>
    </w:p>
    <w:p w:rsidR="00000000" w:rsidDel="00000000" w:rsidP="00000000" w:rsidRDefault="00000000" w:rsidRPr="00000000" w14:paraId="00000021">
      <w:pPr>
        <w:ind w:left="0" w:right="40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Total Fee for Services: $________________________</w:t>
      </w:r>
    </w:p>
    <w:p w:rsidR="00000000" w:rsidDel="00000000" w:rsidP="00000000" w:rsidRDefault="00000000" w:rsidRPr="00000000" w14:paraId="00000022">
      <w:pPr>
        <w:ind w:left="0" w:right="40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Non-Refundable Deposit: $________________________</w:t>
      </w:r>
    </w:p>
    <w:p w:rsidR="00000000" w:rsidDel="00000000" w:rsidP="00000000" w:rsidRDefault="00000000" w:rsidRPr="00000000" w14:paraId="00000023">
      <w:pPr>
        <w:ind w:left="0" w:right="40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(Non-Refundable Deposit: &gt; 6 mo. 25%, &lt; 6 mo. 50% deposit required of total)</w:t>
      </w:r>
    </w:p>
    <w:p w:rsidR="00000000" w:rsidDel="00000000" w:rsidP="00000000" w:rsidRDefault="00000000" w:rsidRPr="00000000" w14:paraId="00000024">
      <w:pPr>
        <w:ind w:left="100" w:right="240" w:firstLine="62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Contract is not valid until the  Deposit is received.</w:t>
      </w:r>
    </w:p>
    <w:p w:rsidR="00000000" w:rsidDel="00000000" w:rsidP="00000000" w:rsidRDefault="00000000" w:rsidRPr="00000000" w14:paraId="00000025">
      <w:pPr>
        <w:ind w:left="0" w:right="40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Balance Due 30 days prior to Event: $________________________</w:t>
      </w:r>
    </w:p>
    <w:p w:rsidR="00000000" w:rsidDel="00000000" w:rsidP="00000000" w:rsidRDefault="00000000" w:rsidRPr="00000000" w14:paraId="00000026">
      <w:pPr>
        <w:ind w:right="40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Additional hourly rate of $______ per hour </w:t>
      </w:r>
    </w:p>
    <w:p w:rsidR="00000000" w:rsidDel="00000000" w:rsidP="00000000" w:rsidRDefault="00000000" w:rsidRPr="00000000" w14:paraId="00000027">
      <w:pPr>
        <w:ind w:right="40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8">
      <w:pPr>
        <w:spacing w:after="16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V. DUTIES OF CLIENT</w:t>
      </w:r>
      <w:r w:rsidDel="00000000" w:rsidR="00000000" w:rsidRPr="00000000">
        <w:rPr>
          <w:rFonts w:ascii="Calibri" w:cs="Calibri" w:eastAsia="Calibri" w:hAnsi="Calibri"/>
          <w:sz w:val="28"/>
          <w:szCs w:val="28"/>
          <w:rtl w:val="0"/>
        </w:rPr>
        <w:t xml:space="preserve">. Client agrees to provide electrical and space requirements in accordance with DJJSON’s requests. Client will provide 2 grounded 15 amp (each) electrical outlets to which no other equipment has been connected (dedicated circuit). Client will arrange for a parking space for DJJSON’s vehicle and trailer and pay any associated cost. </w:t>
      </w:r>
    </w:p>
    <w:p w:rsidR="00000000" w:rsidDel="00000000" w:rsidP="00000000" w:rsidRDefault="00000000" w:rsidRPr="00000000" w14:paraId="00000029">
      <w:pPr>
        <w:spacing w:line="240" w:lineRule="auto"/>
        <w:ind w:left="100" w:right="40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30 days prior to event, Client will submit:</w:t>
      </w:r>
    </w:p>
    <w:p w:rsidR="00000000" w:rsidDel="00000000" w:rsidP="00000000" w:rsidRDefault="00000000" w:rsidRPr="00000000" w14:paraId="0000002A">
      <w:pPr>
        <w:numPr>
          <w:ilvl w:val="0"/>
          <w:numId w:val="1"/>
        </w:numPr>
        <w:spacing w:line="240" w:lineRule="auto"/>
        <w:ind w:left="720" w:right="40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Song Request List</w:t>
      </w:r>
    </w:p>
    <w:p w:rsidR="00000000" w:rsidDel="00000000" w:rsidP="00000000" w:rsidRDefault="00000000" w:rsidRPr="00000000" w14:paraId="0000002B">
      <w:pPr>
        <w:spacing w:line="240" w:lineRule="auto"/>
        <w:ind w:left="100" w:right="40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One week prior to the event, Client will submit:</w:t>
      </w:r>
    </w:p>
    <w:p w:rsidR="00000000" w:rsidDel="00000000" w:rsidP="00000000" w:rsidRDefault="00000000" w:rsidRPr="00000000" w14:paraId="0000002C">
      <w:pPr>
        <w:numPr>
          <w:ilvl w:val="0"/>
          <w:numId w:val="1"/>
        </w:numPr>
        <w:spacing w:line="240" w:lineRule="auto"/>
        <w:ind w:left="720" w:right="40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Event Floor Plan showing location of DJ </w:t>
      </w:r>
    </w:p>
    <w:p w:rsidR="00000000" w:rsidDel="00000000" w:rsidP="00000000" w:rsidRDefault="00000000" w:rsidRPr="00000000" w14:paraId="0000002D">
      <w:pPr>
        <w:spacing w:line="240" w:lineRule="auto"/>
        <w:ind w:left="0" w:right="40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E">
      <w:pPr>
        <w:spacing w:after="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Client designates _______________</w:t>
      </w:r>
      <w:r w:rsidDel="00000000" w:rsidR="00000000" w:rsidRPr="00000000">
        <w:rPr>
          <w:rFonts w:ascii="Calibri" w:cs="Calibri" w:eastAsia="Calibri" w:hAnsi="Calibri"/>
          <w:sz w:val="28"/>
          <w:szCs w:val="28"/>
          <w:rtl w:val="0"/>
        </w:rPr>
        <w:t xml:space="preserve">________________________ (Name), (in addition to the bride and groom) </w:t>
      </w:r>
      <w:r w:rsidDel="00000000" w:rsidR="00000000" w:rsidRPr="00000000">
        <w:rPr>
          <w:rFonts w:ascii="Calibri" w:cs="Calibri" w:eastAsia="Calibri" w:hAnsi="Calibri"/>
          <w:sz w:val="28"/>
          <w:szCs w:val="28"/>
          <w:rtl w:val="0"/>
        </w:rPr>
        <w:t xml:space="preserve">as the sole person with authority to give directions to DJJSON with respect to music selection, volume control, announcements, and breaks, if any.</w:t>
      </w:r>
    </w:p>
    <w:p w:rsidR="00000000" w:rsidDel="00000000" w:rsidP="00000000" w:rsidRDefault="00000000" w:rsidRPr="00000000" w14:paraId="0000002F">
      <w:pP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VI. CONDITIONS</w:t>
      </w:r>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030">
      <w:pPr>
        <w:ind w:left="0" w:right="18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DJ is not responsible for the inability to perform due to accident, injury, equipment failure, or other condition reasonably beyond his/her control.</w:t>
      </w:r>
    </w:p>
    <w:p w:rsidR="00000000" w:rsidDel="00000000" w:rsidP="00000000" w:rsidRDefault="00000000" w:rsidRPr="00000000" w14:paraId="00000031">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2">
      <w:pPr>
        <w:spacing w:after="16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VII. TERMINATION</w:t>
      </w:r>
      <w:r w:rsidDel="00000000" w:rsidR="00000000" w:rsidRPr="00000000">
        <w:rPr>
          <w:rFonts w:ascii="Calibri" w:cs="Calibri" w:eastAsia="Calibri" w:hAnsi="Calibri"/>
          <w:sz w:val="28"/>
          <w:szCs w:val="28"/>
          <w:rtl w:val="0"/>
        </w:rPr>
        <w:t xml:space="preserve">. The Parties shall have the right to terminate this Agreement in accordance with the following terms and conditions:</w:t>
      </w:r>
    </w:p>
    <w:p w:rsidR="00000000" w:rsidDel="00000000" w:rsidP="00000000" w:rsidRDefault="00000000" w:rsidRPr="00000000" w14:paraId="00000033">
      <w:pPr>
        <w:spacing w:after="160" w:lineRule="auto"/>
        <w:ind w:left="720" w:firstLine="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a.) Termination by Client</w:t>
      </w:r>
      <w:r w:rsidDel="00000000" w:rsidR="00000000" w:rsidRPr="00000000">
        <w:rPr>
          <w:rFonts w:ascii="Calibri" w:cs="Calibri" w:eastAsia="Calibri" w:hAnsi="Calibri"/>
          <w:sz w:val="28"/>
          <w:szCs w:val="28"/>
          <w:rtl w:val="0"/>
        </w:rPr>
        <w:t xml:space="preserve">. The Client may terminate this Agreement at any time prior to the event but foregoes any payments made at that time.</w:t>
      </w:r>
    </w:p>
    <w:p w:rsidR="00000000" w:rsidDel="00000000" w:rsidP="00000000" w:rsidRDefault="00000000" w:rsidRPr="00000000" w14:paraId="00000034">
      <w:pPr>
        <w:spacing w:after="160" w:lineRule="auto"/>
        <w:ind w:left="720" w:firstLine="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b.) Termination by DJJSON</w:t>
      </w:r>
      <w:r w:rsidDel="00000000" w:rsidR="00000000" w:rsidRPr="00000000">
        <w:rPr>
          <w:rFonts w:ascii="Calibri" w:cs="Calibri" w:eastAsia="Calibri" w:hAnsi="Calibri"/>
          <w:sz w:val="28"/>
          <w:szCs w:val="28"/>
          <w:rtl w:val="0"/>
        </w:rPr>
        <w:t xml:space="preserve">. DJJSON may terminate this Agreement at any time prior to the event by providing at least 30 days notice. If DJJSON terminates, he must provide a suitable replacement disc jockey, subject to Client’s approval, which shall be obtained in writing. Alternatively, DJJSON shall refund all monies previously paid by Client, except the Non-Refundable Deposit.</w:t>
      </w:r>
    </w:p>
    <w:p w:rsidR="00000000" w:rsidDel="00000000" w:rsidP="00000000" w:rsidRDefault="00000000" w:rsidRPr="00000000" w14:paraId="00000035">
      <w:pPr>
        <w:spacing w:after="16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VIII. DAMAGES</w:t>
      </w:r>
      <w:r w:rsidDel="00000000" w:rsidR="00000000" w:rsidRPr="00000000">
        <w:rPr>
          <w:rFonts w:ascii="Calibri" w:cs="Calibri" w:eastAsia="Calibri" w:hAnsi="Calibri"/>
          <w:sz w:val="28"/>
          <w:szCs w:val="28"/>
          <w:rtl w:val="0"/>
        </w:rPr>
        <w:t xml:space="preserve">. In the event of any equipment damage, Client is responsible for replacement cost and lost revenue directly resulting from damages.</w:t>
      </w:r>
    </w:p>
    <w:p w:rsidR="00000000" w:rsidDel="00000000" w:rsidP="00000000" w:rsidRDefault="00000000" w:rsidRPr="00000000" w14:paraId="00000036">
      <w:pPr>
        <w:spacing w:after="16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IX. DISPUTES</w:t>
      </w:r>
      <w:r w:rsidDel="00000000" w:rsidR="00000000" w:rsidRPr="00000000">
        <w:rPr>
          <w:rFonts w:ascii="Calibri" w:cs="Calibri" w:eastAsia="Calibri" w:hAnsi="Calibri"/>
          <w:sz w:val="28"/>
          <w:szCs w:val="28"/>
          <w:rtl w:val="0"/>
        </w:rPr>
        <w:t xml:space="preserve">. In the event of a dispute arising out of this Contract that cannot be resolved by mutual agreement, the Parties agree to engage in mediation. If the matter cannot be resolved through mediation, and legal action ensues, the successful party will be entitled to their legal costs including, but not limited to, its attorneys’ fees.</w:t>
      </w:r>
    </w:p>
    <w:p w:rsidR="00000000" w:rsidDel="00000000" w:rsidP="00000000" w:rsidRDefault="00000000" w:rsidRPr="00000000" w14:paraId="00000037">
      <w:pPr>
        <w:spacing w:after="16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X. BINDING ARRANGEMENT</w:t>
      </w:r>
      <w:r w:rsidDel="00000000" w:rsidR="00000000" w:rsidRPr="00000000">
        <w:rPr>
          <w:rFonts w:ascii="Calibri" w:cs="Calibri" w:eastAsia="Calibri" w:hAnsi="Calibri"/>
          <w:sz w:val="28"/>
          <w:szCs w:val="28"/>
          <w:rtl w:val="0"/>
        </w:rPr>
        <w:t xml:space="preserve">. This Agreement is legal and binding between the Parties as stated above. This Agreement may be entered into and is legal and binding in the United States. The Parties each represent that they have the authority to enter into this Agreement.</w:t>
      </w:r>
    </w:p>
    <w:p w:rsidR="00000000" w:rsidDel="00000000" w:rsidP="00000000" w:rsidRDefault="00000000" w:rsidRPr="00000000" w14:paraId="00000038">
      <w:pPr>
        <w:spacing w:after="16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XI. GOVERNING LAW</w:t>
      </w:r>
      <w:r w:rsidDel="00000000" w:rsidR="00000000" w:rsidRPr="00000000">
        <w:rPr>
          <w:rFonts w:ascii="Calibri" w:cs="Calibri" w:eastAsia="Calibri" w:hAnsi="Calibri"/>
          <w:sz w:val="28"/>
          <w:szCs w:val="28"/>
          <w:rtl w:val="0"/>
        </w:rPr>
        <w:t xml:space="preserve">. The Parties agree that this Agreement shall be governed by the laws located in the State of Mississippi.</w:t>
      </w:r>
    </w:p>
    <w:p w:rsidR="00000000" w:rsidDel="00000000" w:rsidP="00000000" w:rsidRDefault="00000000" w:rsidRPr="00000000" w14:paraId="00000039">
      <w:pPr>
        <w:spacing w:after="16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XII. Additional Terms &amp; Conditions</w:t>
      </w:r>
      <w:r w:rsidDel="00000000" w:rsidR="00000000" w:rsidRPr="00000000">
        <w:rPr>
          <w:rFonts w:ascii="Calibri" w:cs="Calibri" w:eastAsia="Calibri" w:hAnsi="Calibri"/>
          <w:sz w:val="28"/>
          <w:szCs w:val="28"/>
          <w:rtl w:val="0"/>
        </w:rPr>
        <w:t xml:space="preserve">. ______________________________________________________________________________________________________________________________________</w:t>
      </w:r>
    </w:p>
    <w:p w:rsidR="00000000" w:rsidDel="00000000" w:rsidP="00000000" w:rsidRDefault="00000000" w:rsidRPr="00000000" w14:paraId="0000003A">
      <w:pPr>
        <w:spacing w:after="16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XIII. ENTIRE AGREEMENT</w:t>
      </w:r>
      <w:r w:rsidDel="00000000" w:rsidR="00000000" w:rsidRPr="00000000">
        <w:rPr>
          <w:rFonts w:ascii="Calibri" w:cs="Calibri" w:eastAsia="Calibri" w:hAnsi="Calibri"/>
          <w:sz w:val="28"/>
          <w:szCs w:val="28"/>
          <w:rtl w:val="0"/>
        </w:rPr>
        <w:t xml:space="preserve">. The Parties acknowledge and agree that this Agreement represents the entire agreement between the Parties. In the event that the Parties desire to change, add, or otherwise modify any terms, they shall do so in writing to be signed by both parties.</w:t>
      </w:r>
    </w:p>
    <w:p w:rsidR="00000000" w:rsidDel="00000000" w:rsidP="00000000" w:rsidRDefault="00000000" w:rsidRPr="00000000" w14:paraId="0000003B">
      <w:pPr>
        <w:spacing w:after="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Parties agree to the terms and conditions set forth above as demonstrated by their signatures below:</w:t>
      </w:r>
    </w:p>
    <w:p w:rsidR="00000000" w:rsidDel="00000000" w:rsidP="00000000" w:rsidRDefault="00000000" w:rsidRPr="00000000" w14:paraId="0000003C">
      <w:pPr>
        <w:spacing w:after="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3D">
      <w:pPr>
        <w:spacing w:after="1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CLIENT SIGNATURE________________________________</w:t>
      </w:r>
      <w:r w:rsidDel="00000000" w:rsidR="00000000" w:rsidRPr="00000000">
        <w:rPr>
          <w:rFonts w:ascii="Calibri" w:cs="Calibri" w:eastAsia="Calibri" w:hAnsi="Calibri"/>
          <w:sz w:val="28"/>
          <w:szCs w:val="28"/>
          <w:rtl w:val="0"/>
        </w:rPr>
        <w:t xml:space="preserve">DATE ______________</w:t>
      </w:r>
    </w:p>
    <w:p w:rsidR="00000000" w:rsidDel="00000000" w:rsidP="00000000" w:rsidRDefault="00000000" w:rsidRPr="00000000" w14:paraId="0000003E">
      <w:pPr>
        <w:spacing w:after="1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3F">
      <w:pPr>
        <w:spacing w:after="160" w:lineRule="auto"/>
        <w:rPr>
          <w:rFonts w:ascii="Calibri" w:cs="Calibri" w:eastAsia="Calibri" w:hAnsi="Calibri"/>
          <w:sz w:val="36"/>
          <w:szCs w:val="36"/>
        </w:rPr>
      </w:pPr>
      <w:r w:rsidDel="00000000" w:rsidR="00000000" w:rsidRPr="00000000">
        <w:rPr>
          <w:rFonts w:ascii="Calibri" w:cs="Calibri" w:eastAsia="Calibri" w:hAnsi="Calibri"/>
          <w:sz w:val="28"/>
          <w:szCs w:val="28"/>
          <w:rtl w:val="0"/>
        </w:rPr>
        <w:t xml:space="preserve">DJJSON SIGNATURE</w:t>
      </w:r>
      <w:hyperlink r:id="rId6">
        <w:r w:rsidDel="00000000" w:rsidR="00000000" w:rsidRPr="00000000">
          <w:rPr>
            <w:rFonts w:ascii="Calibri" w:cs="Calibri" w:eastAsia="Calibri" w:hAnsi="Calibri"/>
            <w:sz w:val="28"/>
            <w:szCs w:val="28"/>
            <w:rtl w:val="0"/>
          </w:rPr>
          <w:t xml:space="preserve"> </w:t>
        </w:r>
      </w:hyperlink>
      <w:r w:rsidDel="00000000" w:rsidR="00000000" w:rsidRPr="00000000">
        <w:rPr>
          <w:rFonts w:ascii="Calibri" w:cs="Calibri" w:eastAsia="Calibri" w:hAnsi="Calibri"/>
          <w:sz w:val="28"/>
          <w:szCs w:val="28"/>
          <w:rtl w:val="0"/>
        </w:rPr>
        <w:t xml:space="preserve">_______________________________DATE ______________</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