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6600"/>
        <w:gridCol w:w="2280"/>
        <w:gridCol w:w="2280"/>
      </w:tblGrid>
      <w:tr w:rsidR="0073193B" w14:paraId="2DC28EA2" w14:textId="77777777" w:rsidTr="0017069C">
        <w:trPr>
          <w:trHeight w:val="525"/>
        </w:trPr>
        <w:tc>
          <w:tcPr>
            <w:tcW w:w="3480" w:type="dxa"/>
          </w:tcPr>
          <w:p w14:paraId="5B6614AC" w14:textId="77777777" w:rsidR="0073193B" w:rsidRDefault="0073193B">
            <w:pPr>
              <w:jc w:val="center"/>
              <w:rPr>
                <w:b/>
                <w:sz w:val="20"/>
              </w:rPr>
            </w:pPr>
            <w:r>
              <w:rPr>
                <w:b/>
                <w:sz w:val="20"/>
              </w:rPr>
              <w:t>DEPARTMENT NAME:</w:t>
            </w:r>
          </w:p>
          <w:p w14:paraId="7633E48C" w14:textId="77777777" w:rsidR="0073193B" w:rsidRDefault="00933C56" w:rsidP="009C7D80">
            <w:pPr>
              <w:jc w:val="center"/>
              <w:rPr>
                <w:b/>
                <w:sz w:val="28"/>
              </w:rPr>
            </w:pPr>
            <w:r>
              <w:rPr>
                <w:b/>
                <w:sz w:val="28"/>
              </w:rPr>
              <w:t>Division 2</w:t>
            </w:r>
          </w:p>
        </w:tc>
        <w:tc>
          <w:tcPr>
            <w:tcW w:w="6600" w:type="dxa"/>
          </w:tcPr>
          <w:p w14:paraId="3FD3B570" w14:textId="77777777" w:rsidR="0073193B" w:rsidRDefault="0073193B">
            <w:pPr>
              <w:jc w:val="center"/>
              <w:rPr>
                <w:b/>
                <w:sz w:val="20"/>
              </w:rPr>
            </w:pPr>
            <w:r>
              <w:rPr>
                <w:b/>
                <w:sz w:val="20"/>
              </w:rPr>
              <w:t>BOX ALARM TYPE:</w:t>
            </w:r>
          </w:p>
          <w:p w14:paraId="37E456CA" w14:textId="77777777" w:rsidR="0073193B" w:rsidRDefault="00933C56">
            <w:pPr>
              <w:jc w:val="center"/>
              <w:rPr>
                <w:b/>
                <w:sz w:val="28"/>
              </w:rPr>
            </w:pPr>
            <w:r>
              <w:rPr>
                <w:b/>
                <w:sz w:val="28"/>
              </w:rPr>
              <w:t>TASK FORCE RESPONSE</w:t>
            </w:r>
          </w:p>
        </w:tc>
        <w:tc>
          <w:tcPr>
            <w:tcW w:w="2280" w:type="dxa"/>
          </w:tcPr>
          <w:p w14:paraId="4DE259B3" w14:textId="77777777" w:rsidR="0073193B" w:rsidRDefault="0073193B">
            <w:pPr>
              <w:jc w:val="center"/>
              <w:rPr>
                <w:b/>
                <w:sz w:val="20"/>
              </w:rPr>
            </w:pPr>
            <w:r>
              <w:rPr>
                <w:b/>
                <w:sz w:val="20"/>
              </w:rPr>
              <w:t>EFFECTIVE DATE:</w:t>
            </w:r>
          </w:p>
          <w:p w14:paraId="7F980B74" w14:textId="77777777" w:rsidR="0073193B" w:rsidRDefault="00415F0F" w:rsidP="009B6DCC">
            <w:pPr>
              <w:jc w:val="center"/>
              <w:rPr>
                <w:b/>
                <w:sz w:val="28"/>
              </w:rPr>
            </w:pPr>
            <w:r>
              <w:rPr>
                <w:b/>
                <w:sz w:val="28"/>
              </w:rPr>
              <w:t>Draft 3/5/2021</w:t>
            </w:r>
          </w:p>
        </w:tc>
        <w:tc>
          <w:tcPr>
            <w:tcW w:w="2280" w:type="dxa"/>
          </w:tcPr>
          <w:p w14:paraId="06FC62C5" w14:textId="77777777" w:rsidR="0073193B" w:rsidRDefault="0073193B">
            <w:pPr>
              <w:jc w:val="center"/>
              <w:rPr>
                <w:b/>
                <w:sz w:val="20"/>
              </w:rPr>
            </w:pPr>
            <w:r>
              <w:rPr>
                <w:b/>
                <w:sz w:val="20"/>
              </w:rPr>
              <w:t>MABAS DIVISION:</w:t>
            </w:r>
          </w:p>
          <w:p w14:paraId="1B65DC56" w14:textId="77777777" w:rsidR="0073193B" w:rsidRDefault="00A53705">
            <w:pPr>
              <w:jc w:val="center"/>
              <w:rPr>
                <w:b/>
                <w:sz w:val="28"/>
              </w:rPr>
            </w:pPr>
            <w:r>
              <w:rPr>
                <w:b/>
                <w:sz w:val="28"/>
              </w:rPr>
              <w:t>2</w:t>
            </w:r>
          </w:p>
        </w:tc>
      </w:tr>
      <w:tr w:rsidR="0073193B" w14:paraId="1744657B" w14:textId="77777777" w:rsidTr="0017069C">
        <w:trPr>
          <w:trHeight w:val="540"/>
        </w:trPr>
        <w:tc>
          <w:tcPr>
            <w:tcW w:w="3480" w:type="dxa"/>
          </w:tcPr>
          <w:p w14:paraId="1BE6A9F5" w14:textId="77777777" w:rsidR="0073193B" w:rsidRDefault="0073193B">
            <w:pPr>
              <w:jc w:val="center"/>
              <w:rPr>
                <w:b/>
                <w:sz w:val="20"/>
              </w:rPr>
            </w:pPr>
            <w:r>
              <w:rPr>
                <w:b/>
                <w:sz w:val="20"/>
              </w:rPr>
              <w:t>BOX ALARM #:</w:t>
            </w:r>
          </w:p>
          <w:p w14:paraId="7B12CBF4" w14:textId="77777777" w:rsidR="0073193B" w:rsidRDefault="00F12071" w:rsidP="009C7D80">
            <w:pPr>
              <w:jc w:val="center"/>
              <w:rPr>
                <w:b/>
                <w:sz w:val="28"/>
              </w:rPr>
            </w:pPr>
            <w:r>
              <w:rPr>
                <w:b/>
                <w:sz w:val="28"/>
              </w:rPr>
              <w:t>Task Force 2</w:t>
            </w:r>
          </w:p>
        </w:tc>
        <w:tc>
          <w:tcPr>
            <w:tcW w:w="6600" w:type="dxa"/>
          </w:tcPr>
          <w:p w14:paraId="1B275970" w14:textId="77777777" w:rsidR="0073193B" w:rsidRDefault="0073193B">
            <w:pPr>
              <w:jc w:val="center"/>
              <w:rPr>
                <w:b/>
                <w:sz w:val="20"/>
              </w:rPr>
            </w:pPr>
            <w:r>
              <w:rPr>
                <w:b/>
                <w:sz w:val="20"/>
              </w:rPr>
              <w:t>LOCATION OR AREA:</w:t>
            </w:r>
          </w:p>
          <w:p w14:paraId="4F9ED2A9" w14:textId="77777777" w:rsidR="0073193B" w:rsidRDefault="00933C56" w:rsidP="009C7D80">
            <w:pPr>
              <w:jc w:val="center"/>
              <w:rPr>
                <w:b/>
                <w:sz w:val="28"/>
              </w:rPr>
            </w:pPr>
            <w:r>
              <w:rPr>
                <w:b/>
                <w:sz w:val="28"/>
              </w:rPr>
              <w:t>OUTBOUND</w:t>
            </w:r>
            <w:r w:rsidR="00871F3F">
              <w:rPr>
                <w:b/>
                <w:sz w:val="28"/>
              </w:rPr>
              <w:t xml:space="preserve"> FIRE / DISASTER</w:t>
            </w:r>
          </w:p>
        </w:tc>
        <w:tc>
          <w:tcPr>
            <w:tcW w:w="4560" w:type="dxa"/>
            <w:gridSpan w:val="2"/>
          </w:tcPr>
          <w:p w14:paraId="1B048759" w14:textId="77777777" w:rsidR="0073193B" w:rsidRDefault="0073193B">
            <w:pPr>
              <w:jc w:val="center"/>
              <w:rPr>
                <w:b/>
                <w:sz w:val="20"/>
              </w:rPr>
            </w:pPr>
            <w:r>
              <w:rPr>
                <w:b/>
                <w:sz w:val="20"/>
              </w:rPr>
              <w:t>AUTHORIZED SIGNATURE:</w:t>
            </w:r>
          </w:p>
          <w:p w14:paraId="17C90EAB" w14:textId="77777777" w:rsidR="0073193B" w:rsidRPr="00146C58" w:rsidRDefault="002D6166" w:rsidP="009C7D80">
            <w:pPr>
              <w:jc w:val="center"/>
              <w:rPr>
                <w:rFonts w:ascii="Script MT Bold" w:hAnsi="Script MT Bold"/>
                <w:b/>
                <w:sz w:val="28"/>
              </w:rPr>
            </w:pPr>
            <w:r>
              <w:rPr>
                <w:rFonts w:ascii="Script MT Bold" w:hAnsi="Script MT Bold"/>
                <w:b/>
                <w:sz w:val="28"/>
              </w:rPr>
              <w:t xml:space="preserve">Chief </w:t>
            </w:r>
            <w:r w:rsidR="00415F0F">
              <w:rPr>
                <w:rFonts w:ascii="Script MT Bold" w:hAnsi="Script MT Bold"/>
                <w:b/>
                <w:sz w:val="28"/>
              </w:rPr>
              <w:t>John Paul Schilling</w:t>
            </w:r>
          </w:p>
        </w:tc>
      </w:tr>
    </w:tbl>
    <w:p w14:paraId="35F5CB5E" w14:textId="77777777" w:rsidR="0073193B" w:rsidRDefault="0073193B">
      <w:pPr>
        <w:rPr>
          <w:b/>
        </w:rPr>
      </w:pPr>
    </w:p>
    <w:p w14:paraId="3187AB04" w14:textId="77777777" w:rsidR="0073193B" w:rsidRDefault="00D17E69" w:rsidP="00D17E69">
      <w:pPr>
        <w:rPr>
          <w:b/>
          <w:sz w:val="20"/>
        </w:rPr>
      </w:pPr>
      <w:r>
        <w:rPr>
          <w:b/>
        </w:rPr>
        <w:t>TASK FORCE</w:t>
      </w:r>
      <w:r w:rsidR="00F12071">
        <w:rPr>
          <w:b/>
        </w:rPr>
        <w:t xml:space="preserve"> RESPONSE:</w:t>
      </w:r>
      <w:r w:rsidR="00933C56">
        <w:rPr>
          <w:b/>
        </w:rPr>
        <w:t xml:space="preserve"> </w:t>
      </w:r>
      <w:r w:rsidR="004B0D88">
        <w:rPr>
          <w:b/>
        </w:rPr>
        <w:t>(2</w:t>
      </w:r>
      <w:r w:rsidR="0083104C">
        <w:rPr>
          <w:b/>
        </w:rPr>
        <w:t>)</w:t>
      </w:r>
      <w:r>
        <w:rPr>
          <w:b/>
        </w:rPr>
        <w:t xml:space="preserve"> Engines</w:t>
      </w:r>
      <w:r w:rsidR="0083104C">
        <w:rPr>
          <w:b/>
        </w:rPr>
        <w:t xml:space="preserve">, (1) Truck, (1) </w:t>
      </w:r>
      <w:r w:rsidR="00933C56">
        <w:rPr>
          <w:b/>
        </w:rPr>
        <w:t>Squad,</w:t>
      </w:r>
      <w:r w:rsidR="0083104C">
        <w:rPr>
          <w:b/>
        </w:rPr>
        <w:t xml:space="preserve"> with (4) personnel per vehicle (3) Ambulances with (2) personnel per vehicle,</w:t>
      </w:r>
      <w:r w:rsidR="00933C56">
        <w:rPr>
          <w:b/>
        </w:rPr>
        <w:t xml:space="preserve"> </w:t>
      </w:r>
      <w:r w:rsidR="0083104C">
        <w:rPr>
          <w:b/>
        </w:rPr>
        <w:t>(</w:t>
      </w:r>
      <w:r w:rsidR="00933C56">
        <w:rPr>
          <w:b/>
        </w:rPr>
        <w:t>1</w:t>
      </w:r>
      <w:r w:rsidR="0083104C">
        <w:rPr>
          <w:b/>
        </w:rPr>
        <w:t>)</w:t>
      </w:r>
      <w:r w:rsidR="00933C56">
        <w:rPr>
          <w:b/>
        </w:rPr>
        <w:t xml:space="preserve"> Chief</w:t>
      </w:r>
      <w:r w:rsidR="0083104C">
        <w:rPr>
          <w:b/>
        </w:rPr>
        <w:t xml:space="preserve"> with aide</w:t>
      </w:r>
      <w:r w:rsidR="00F12071">
        <w:rPr>
          <w:b/>
        </w:rPr>
        <w:t xml:space="preserve">) </w:t>
      </w:r>
      <w:r w:rsidR="00F12071" w:rsidRPr="00B11C07">
        <w:rPr>
          <w:b/>
          <w:color w:val="FF0000"/>
        </w:rPr>
        <w:t>Dispatch should fill Truc</w:t>
      </w:r>
      <w:r w:rsidR="0083104C" w:rsidRPr="00B11C07">
        <w:rPr>
          <w:b/>
          <w:color w:val="FF0000"/>
        </w:rPr>
        <w:t xml:space="preserve">k and Squad first due to </w:t>
      </w:r>
      <w:r w:rsidR="00F12071" w:rsidRPr="00B11C07">
        <w:rPr>
          <w:b/>
          <w:color w:val="FF0000"/>
        </w:rPr>
        <w:t>limited resources:</w:t>
      </w:r>
    </w:p>
    <w:p w14:paraId="3CB89870" w14:textId="77777777" w:rsidR="0073193B" w:rsidRDefault="00771631">
      <w:pPr>
        <w:rPr>
          <w:b/>
          <w:sz w:val="20"/>
        </w:rPr>
      </w:pPr>
      <w:r>
        <w:rPr>
          <w:b/>
        </w:rPr>
        <w:t xml:space="preserve"> </w:t>
      </w:r>
      <w:r w:rsidR="00D17E69">
        <w:rPr>
          <w:b/>
          <w:sz w:val="20"/>
        </w:rPr>
        <w:tab/>
      </w:r>
      <w:r w:rsidR="00D17E69">
        <w:rPr>
          <w:b/>
          <w:sz w:val="20"/>
        </w:rPr>
        <w:tab/>
      </w:r>
      <w:r w:rsidR="00D17E69">
        <w:rPr>
          <w:b/>
          <w:sz w:val="20"/>
        </w:rPr>
        <w:tab/>
      </w:r>
    </w:p>
    <w:p w14:paraId="10BCCE51" w14:textId="77777777" w:rsidR="0073193B" w:rsidRDefault="0073193B">
      <w:pPr>
        <w:pStyle w:val="Heading3"/>
      </w:pPr>
      <w:r>
        <w:t xml:space="preserve">   </w:t>
      </w:r>
      <w:r w:rsidR="009C7D80">
        <w:t xml:space="preserve">  </w:t>
      </w:r>
      <w:r w:rsidR="0083104C">
        <w:t>ALARM</w:t>
      </w:r>
      <w:r w:rsidR="0083104C">
        <w:tab/>
      </w:r>
      <w:r w:rsidR="0083104C">
        <w:tab/>
      </w:r>
      <w:r w:rsidR="0083104C">
        <w:tab/>
      </w:r>
      <w:r w:rsidR="0083104C">
        <w:tab/>
      </w:r>
      <w:r w:rsidR="0083104C">
        <w:tab/>
      </w:r>
      <w:r w:rsidR="0083104C">
        <w:tab/>
        <w:t xml:space="preserve">               </w:t>
      </w:r>
      <w:r w:rsidR="00E1675F">
        <w:t xml:space="preserve"> </w:t>
      </w:r>
      <w:r w:rsidR="0083104C">
        <w:t>HEAVY</w:t>
      </w:r>
      <w:r>
        <w:tab/>
      </w:r>
      <w:r>
        <w:tab/>
      </w:r>
      <w:r>
        <w:tab/>
      </w:r>
      <w:r>
        <w:tab/>
      </w:r>
      <w:r>
        <w:tab/>
        <w:t xml:space="preserve">  </w:t>
      </w:r>
      <w:r w:rsidR="00D17E69">
        <w:t xml:space="preserve">      </w:t>
      </w:r>
      <w:r w:rsidR="00D502F8">
        <w:t xml:space="preserve">   </w:t>
      </w:r>
      <w:r w:rsidR="003510B3">
        <w:t xml:space="preserve">     </w:t>
      </w:r>
      <w:r w:rsidR="00D502F8">
        <w:t xml:space="preserve"> </w:t>
      </w:r>
      <w:r w:rsidR="009C7D80">
        <w:t xml:space="preserve"> </w:t>
      </w:r>
      <w:r w:rsidR="003510B3">
        <w:t xml:space="preserve">    </w:t>
      </w:r>
      <w:r w:rsidR="00771631">
        <w:t xml:space="preserve">SPECIAL  </w:t>
      </w:r>
      <w:r w:rsidR="00771631">
        <w:tab/>
        <w:t xml:space="preserve">       </w:t>
      </w:r>
      <w:r>
        <w:t xml:space="preserve">  </w:t>
      </w:r>
      <w:r w:rsidR="00D17E69">
        <w:t xml:space="preserve">        </w:t>
      </w:r>
      <w:r>
        <w:tab/>
      </w:r>
    </w:p>
    <w:p w14:paraId="3643B3CC" w14:textId="77777777" w:rsidR="0073193B" w:rsidRDefault="0073193B">
      <w:pPr>
        <w:rPr>
          <w:b/>
        </w:rPr>
      </w:pPr>
      <w:r>
        <w:rPr>
          <w:b/>
        </w:rPr>
        <w:t xml:space="preserve"> </w:t>
      </w:r>
      <w:r w:rsidR="009C7D80">
        <w:rPr>
          <w:b/>
          <w:sz w:val="20"/>
        </w:rPr>
        <w:t xml:space="preserve"> </w:t>
      </w:r>
      <w:r>
        <w:rPr>
          <w:b/>
          <w:sz w:val="20"/>
        </w:rPr>
        <w:t xml:space="preserve"> </w:t>
      </w:r>
      <w:r w:rsidR="009C7D80">
        <w:rPr>
          <w:b/>
          <w:sz w:val="20"/>
        </w:rPr>
        <w:t xml:space="preserve">  </w:t>
      </w:r>
      <w:r>
        <w:rPr>
          <w:b/>
          <w:sz w:val="20"/>
        </w:rPr>
        <w:t>LEVEL</w:t>
      </w:r>
      <w:r>
        <w:rPr>
          <w:b/>
          <w:sz w:val="20"/>
        </w:rPr>
        <w:tab/>
        <w:t xml:space="preserve">  </w:t>
      </w:r>
      <w:r w:rsidR="009C7D80">
        <w:rPr>
          <w:b/>
          <w:sz w:val="20"/>
        </w:rPr>
        <w:t xml:space="preserve">   </w:t>
      </w:r>
      <w:r>
        <w:rPr>
          <w:b/>
          <w:sz w:val="20"/>
        </w:rPr>
        <w:t>ENGINES</w:t>
      </w:r>
      <w:r>
        <w:rPr>
          <w:b/>
          <w:sz w:val="20"/>
        </w:rPr>
        <w:tab/>
        <w:t xml:space="preserve">   </w:t>
      </w:r>
      <w:r w:rsidR="003B6C5F">
        <w:rPr>
          <w:b/>
          <w:sz w:val="20"/>
        </w:rPr>
        <w:t xml:space="preserve">   </w:t>
      </w:r>
      <w:r w:rsidR="00E1675F">
        <w:rPr>
          <w:b/>
          <w:sz w:val="20"/>
        </w:rPr>
        <w:t xml:space="preserve">           </w:t>
      </w:r>
      <w:r w:rsidR="003510B3">
        <w:rPr>
          <w:b/>
          <w:sz w:val="20"/>
        </w:rPr>
        <w:t xml:space="preserve"> </w:t>
      </w:r>
      <w:r>
        <w:rPr>
          <w:b/>
          <w:sz w:val="20"/>
        </w:rPr>
        <w:t>TRUC</w:t>
      </w:r>
      <w:r w:rsidR="001A079B">
        <w:rPr>
          <w:b/>
          <w:sz w:val="20"/>
        </w:rPr>
        <w:t>KS</w:t>
      </w:r>
      <w:r w:rsidR="001A079B">
        <w:rPr>
          <w:b/>
          <w:sz w:val="20"/>
        </w:rPr>
        <w:tab/>
        <w:t xml:space="preserve">      </w:t>
      </w:r>
      <w:r w:rsidR="00E1675F">
        <w:rPr>
          <w:b/>
          <w:sz w:val="20"/>
        </w:rPr>
        <w:t xml:space="preserve">        </w:t>
      </w:r>
      <w:r w:rsidR="001A079B">
        <w:rPr>
          <w:b/>
          <w:sz w:val="20"/>
        </w:rPr>
        <w:t xml:space="preserve">SQUADS     </w:t>
      </w:r>
      <w:r w:rsidR="00E1675F">
        <w:rPr>
          <w:b/>
          <w:sz w:val="20"/>
        </w:rPr>
        <w:t xml:space="preserve">      </w:t>
      </w:r>
      <w:r w:rsidR="001A079B">
        <w:rPr>
          <w:b/>
          <w:sz w:val="20"/>
        </w:rPr>
        <w:t xml:space="preserve"> </w:t>
      </w:r>
      <w:r w:rsidR="00642C92">
        <w:rPr>
          <w:b/>
          <w:sz w:val="20"/>
        </w:rPr>
        <w:t>AMBULANCE</w:t>
      </w:r>
      <w:r w:rsidR="00D07F2D">
        <w:rPr>
          <w:b/>
          <w:sz w:val="20"/>
        </w:rPr>
        <w:t>S</w:t>
      </w:r>
      <w:r>
        <w:rPr>
          <w:b/>
          <w:sz w:val="20"/>
        </w:rPr>
        <w:t xml:space="preserve">    </w:t>
      </w:r>
      <w:r w:rsidR="009C7D80">
        <w:rPr>
          <w:b/>
          <w:sz w:val="20"/>
        </w:rPr>
        <w:t xml:space="preserve">    </w:t>
      </w:r>
      <w:r w:rsidR="00D07F2D">
        <w:rPr>
          <w:b/>
          <w:sz w:val="20"/>
        </w:rPr>
        <w:t xml:space="preserve"> </w:t>
      </w:r>
      <w:r w:rsidR="00D17E69">
        <w:rPr>
          <w:b/>
          <w:sz w:val="20"/>
        </w:rPr>
        <w:t>CHIEFS</w:t>
      </w:r>
      <w:r w:rsidR="00D17E69">
        <w:rPr>
          <w:b/>
          <w:sz w:val="20"/>
        </w:rPr>
        <w:tab/>
        <w:t xml:space="preserve">     </w:t>
      </w:r>
      <w:r w:rsidR="00D502F8">
        <w:rPr>
          <w:b/>
          <w:sz w:val="20"/>
        </w:rPr>
        <w:t xml:space="preserve">    </w:t>
      </w:r>
      <w:r w:rsidR="00D17E69">
        <w:rPr>
          <w:b/>
          <w:sz w:val="20"/>
        </w:rPr>
        <w:t xml:space="preserve"> </w:t>
      </w:r>
      <w:r w:rsidR="003510B3">
        <w:rPr>
          <w:b/>
          <w:sz w:val="20"/>
        </w:rPr>
        <w:t xml:space="preserve">        </w:t>
      </w:r>
      <w:r>
        <w:rPr>
          <w:b/>
          <w:sz w:val="20"/>
        </w:rPr>
        <w:t>EQU</w:t>
      </w:r>
      <w:r w:rsidR="00D17E69">
        <w:rPr>
          <w:b/>
          <w:sz w:val="20"/>
        </w:rPr>
        <w:t xml:space="preserve">IPMENT           </w:t>
      </w:r>
      <w:r>
        <w:rPr>
          <w:b/>
          <w:sz w:val="20"/>
        </w:rPr>
        <w:t xml:space="preserve">                       </w:t>
      </w:r>
    </w:p>
    <w:tbl>
      <w:tblPr>
        <w:tblW w:w="13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50"/>
        <w:gridCol w:w="1980"/>
        <w:gridCol w:w="1800"/>
        <w:gridCol w:w="1800"/>
        <w:gridCol w:w="1530"/>
        <w:gridCol w:w="3060"/>
      </w:tblGrid>
      <w:tr w:rsidR="003510B3" w14:paraId="169381B3" w14:textId="77777777" w:rsidTr="00E1675F">
        <w:trPr>
          <w:cantSplit/>
          <w:trHeight w:val="1295"/>
        </w:trPr>
        <w:tc>
          <w:tcPr>
            <w:tcW w:w="1080" w:type="dxa"/>
          </w:tcPr>
          <w:p w14:paraId="5E555FB1" w14:textId="77777777" w:rsidR="003510B3" w:rsidRDefault="003510B3">
            <w:pPr>
              <w:rPr>
                <w:b/>
                <w:sz w:val="20"/>
              </w:rPr>
            </w:pPr>
          </w:p>
          <w:p w14:paraId="0C44E730" w14:textId="77777777" w:rsidR="003510B3" w:rsidRDefault="003510B3">
            <w:pPr>
              <w:jc w:val="center"/>
              <w:rPr>
                <w:b/>
                <w:sz w:val="20"/>
              </w:rPr>
            </w:pPr>
            <w:r>
              <w:rPr>
                <w:b/>
                <w:sz w:val="20"/>
              </w:rPr>
              <w:t>Task Force</w:t>
            </w:r>
          </w:p>
          <w:p w14:paraId="4A65E6C4" w14:textId="77777777" w:rsidR="003510B3" w:rsidRDefault="003510B3">
            <w:pPr>
              <w:rPr>
                <w:b/>
                <w:sz w:val="20"/>
              </w:rPr>
            </w:pPr>
          </w:p>
        </w:tc>
        <w:tc>
          <w:tcPr>
            <w:tcW w:w="1950" w:type="dxa"/>
            <w:vAlign w:val="center"/>
          </w:tcPr>
          <w:p w14:paraId="4252CE3C" w14:textId="77777777" w:rsidR="003510B3" w:rsidRDefault="003510B3" w:rsidP="0049551B">
            <w:pPr>
              <w:rPr>
                <w:rFonts w:ascii="Arial" w:hAnsi="Arial" w:cs="Arial"/>
                <w:sz w:val="18"/>
                <w:szCs w:val="18"/>
              </w:rPr>
            </w:pPr>
          </w:p>
          <w:p w14:paraId="7DBEB640" w14:textId="77777777" w:rsidR="003510B3" w:rsidRDefault="003510B3" w:rsidP="0049551B">
            <w:pPr>
              <w:jc w:val="center"/>
              <w:rPr>
                <w:rFonts w:ascii="Arial" w:hAnsi="Arial" w:cs="Arial"/>
                <w:sz w:val="18"/>
                <w:szCs w:val="18"/>
              </w:rPr>
            </w:pPr>
          </w:p>
          <w:p w14:paraId="1862A904" w14:textId="77777777" w:rsidR="003510B3" w:rsidRDefault="003510B3" w:rsidP="00A65A9B">
            <w:pPr>
              <w:jc w:val="center"/>
              <w:rPr>
                <w:rFonts w:ascii="Arial" w:hAnsi="Arial" w:cs="Arial"/>
                <w:sz w:val="18"/>
                <w:szCs w:val="18"/>
              </w:rPr>
            </w:pPr>
            <w:r>
              <w:rPr>
                <w:rFonts w:ascii="Arial" w:hAnsi="Arial" w:cs="Arial"/>
                <w:sz w:val="18"/>
                <w:szCs w:val="18"/>
              </w:rPr>
              <w:t>South Elgin</w:t>
            </w:r>
          </w:p>
          <w:p w14:paraId="1BFACA5C" w14:textId="77777777" w:rsidR="003510B3" w:rsidRDefault="003510B3" w:rsidP="00A65A9B">
            <w:pPr>
              <w:jc w:val="center"/>
              <w:rPr>
                <w:rFonts w:ascii="Arial" w:hAnsi="Arial" w:cs="Arial"/>
                <w:sz w:val="18"/>
                <w:szCs w:val="18"/>
              </w:rPr>
            </w:pPr>
            <w:r>
              <w:rPr>
                <w:rFonts w:ascii="Arial" w:hAnsi="Arial" w:cs="Arial"/>
                <w:sz w:val="18"/>
                <w:szCs w:val="18"/>
              </w:rPr>
              <w:t>Rutland Dundee</w:t>
            </w:r>
          </w:p>
          <w:p w14:paraId="7F31DEF8" w14:textId="77777777" w:rsidR="003510B3" w:rsidRDefault="003510B3" w:rsidP="00A65A9B">
            <w:pPr>
              <w:jc w:val="center"/>
              <w:rPr>
                <w:rFonts w:ascii="Arial" w:hAnsi="Arial" w:cs="Arial"/>
                <w:sz w:val="18"/>
                <w:szCs w:val="18"/>
              </w:rPr>
            </w:pPr>
          </w:p>
          <w:p w14:paraId="3743CF19" w14:textId="77777777" w:rsidR="003510B3" w:rsidRDefault="003510B3" w:rsidP="00A65A9B">
            <w:pPr>
              <w:jc w:val="center"/>
              <w:rPr>
                <w:rFonts w:ascii="Arial" w:hAnsi="Arial" w:cs="Arial"/>
                <w:sz w:val="18"/>
                <w:szCs w:val="18"/>
              </w:rPr>
            </w:pPr>
          </w:p>
          <w:p w14:paraId="3F6CC76D" w14:textId="77777777" w:rsidR="003510B3" w:rsidRDefault="003510B3" w:rsidP="00A65A9B">
            <w:pPr>
              <w:jc w:val="center"/>
              <w:rPr>
                <w:rFonts w:ascii="Arial" w:hAnsi="Arial" w:cs="Arial"/>
                <w:sz w:val="18"/>
                <w:szCs w:val="18"/>
              </w:rPr>
            </w:pPr>
          </w:p>
          <w:p w14:paraId="4B2B762A" w14:textId="77777777" w:rsidR="003510B3" w:rsidRPr="00A65A9B" w:rsidRDefault="003510B3" w:rsidP="00A65A9B">
            <w:pPr>
              <w:jc w:val="center"/>
              <w:rPr>
                <w:rFonts w:ascii="Arial" w:hAnsi="Arial" w:cs="Arial"/>
                <w:sz w:val="18"/>
                <w:szCs w:val="18"/>
              </w:rPr>
            </w:pPr>
          </w:p>
        </w:tc>
        <w:tc>
          <w:tcPr>
            <w:tcW w:w="1980" w:type="dxa"/>
            <w:vAlign w:val="center"/>
          </w:tcPr>
          <w:p w14:paraId="5D6113BB" w14:textId="77777777" w:rsidR="003510B3" w:rsidRPr="00A65A9B" w:rsidRDefault="003510B3" w:rsidP="00A65A9B">
            <w:pPr>
              <w:jc w:val="center"/>
              <w:rPr>
                <w:rFonts w:ascii="Arial" w:hAnsi="Arial" w:cs="Arial"/>
                <w:sz w:val="18"/>
                <w:szCs w:val="18"/>
              </w:rPr>
            </w:pPr>
          </w:p>
          <w:p w14:paraId="703ECB0A" w14:textId="77777777" w:rsidR="003510B3" w:rsidRPr="00142205" w:rsidRDefault="003510B3" w:rsidP="00A65A9B">
            <w:pPr>
              <w:pStyle w:val="Heading1"/>
              <w:rPr>
                <w:rFonts w:ascii="Arial" w:hAnsi="Arial" w:cs="Arial"/>
                <w:b w:val="0"/>
                <w:sz w:val="18"/>
                <w:szCs w:val="18"/>
              </w:rPr>
            </w:pPr>
            <w:r>
              <w:rPr>
                <w:rFonts w:ascii="Arial" w:hAnsi="Arial" w:cs="Arial"/>
                <w:b w:val="0"/>
                <w:sz w:val="18"/>
                <w:szCs w:val="18"/>
              </w:rPr>
              <w:t>West Dundee</w:t>
            </w:r>
          </w:p>
        </w:tc>
        <w:tc>
          <w:tcPr>
            <w:tcW w:w="1800" w:type="dxa"/>
            <w:vAlign w:val="center"/>
          </w:tcPr>
          <w:p w14:paraId="3400443B" w14:textId="77777777" w:rsidR="003510B3" w:rsidRPr="00A65A9B" w:rsidRDefault="003510B3" w:rsidP="00A65A9B">
            <w:pPr>
              <w:pStyle w:val="Heading1"/>
              <w:rPr>
                <w:rFonts w:ascii="Arial" w:hAnsi="Arial" w:cs="Arial"/>
                <w:b w:val="0"/>
                <w:sz w:val="18"/>
                <w:szCs w:val="18"/>
              </w:rPr>
            </w:pPr>
          </w:p>
          <w:p w14:paraId="0946602E" w14:textId="77777777" w:rsidR="003510B3" w:rsidRPr="00A65A9B" w:rsidRDefault="003510B3" w:rsidP="00A65A9B">
            <w:pPr>
              <w:jc w:val="center"/>
              <w:rPr>
                <w:rFonts w:ascii="Arial" w:hAnsi="Arial" w:cs="Arial"/>
                <w:sz w:val="18"/>
                <w:szCs w:val="18"/>
              </w:rPr>
            </w:pPr>
            <w:r>
              <w:rPr>
                <w:rFonts w:ascii="Arial" w:hAnsi="Arial" w:cs="Arial"/>
                <w:sz w:val="18"/>
                <w:szCs w:val="18"/>
              </w:rPr>
              <w:t>Bartlett</w:t>
            </w:r>
          </w:p>
        </w:tc>
        <w:tc>
          <w:tcPr>
            <w:tcW w:w="1800" w:type="dxa"/>
            <w:vAlign w:val="center"/>
          </w:tcPr>
          <w:p w14:paraId="6BE488E5" w14:textId="77777777" w:rsidR="003510B3" w:rsidRPr="00261009" w:rsidRDefault="003510B3" w:rsidP="00933C56">
            <w:pPr>
              <w:jc w:val="center"/>
              <w:rPr>
                <w:rFonts w:ascii="Arial" w:hAnsi="Arial" w:cs="Arial"/>
                <w:sz w:val="18"/>
                <w:szCs w:val="18"/>
              </w:rPr>
            </w:pPr>
            <w:r w:rsidRPr="00261009">
              <w:rPr>
                <w:rFonts w:ascii="Arial" w:hAnsi="Arial" w:cs="Arial"/>
                <w:sz w:val="18"/>
                <w:szCs w:val="18"/>
              </w:rPr>
              <w:t>East Dundee</w:t>
            </w:r>
          </w:p>
          <w:p w14:paraId="39649E45" w14:textId="77777777" w:rsidR="003510B3" w:rsidRPr="00115C3D" w:rsidRDefault="003510B3" w:rsidP="00933C56">
            <w:pPr>
              <w:jc w:val="center"/>
              <w:rPr>
                <w:rFonts w:ascii="Arial" w:hAnsi="Arial" w:cs="Arial"/>
                <w:sz w:val="18"/>
                <w:szCs w:val="18"/>
              </w:rPr>
            </w:pPr>
            <w:r w:rsidRPr="00115C3D">
              <w:rPr>
                <w:rFonts w:ascii="Arial" w:hAnsi="Arial" w:cs="Arial"/>
                <w:sz w:val="18"/>
                <w:szCs w:val="18"/>
              </w:rPr>
              <w:t>Pingree Grove</w:t>
            </w:r>
          </w:p>
          <w:p w14:paraId="64189841" w14:textId="77777777" w:rsidR="003510B3" w:rsidRDefault="003510B3" w:rsidP="00933C56">
            <w:pPr>
              <w:jc w:val="center"/>
              <w:rPr>
                <w:rFonts w:ascii="Arial" w:hAnsi="Arial" w:cs="Arial"/>
                <w:sz w:val="18"/>
                <w:szCs w:val="18"/>
              </w:rPr>
            </w:pPr>
            <w:r>
              <w:rPr>
                <w:rFonts w:ascii="Arial" w:hAnsi="Arial" w:cs="Arial"/>
                <w:sz w:val="18"/>
                <w:szCs w:val="18"/>
              </w:rPr>
              <w:t>Fox River</w:t>
            </w:r>
          </w:p>
          <w:p w14:paraId="1E95D1A1" w14:textId="77777777" w:rsidR="003510B3" w:rsidRDefault="003510B3" w:rsidP="00933C56">
            <w:pPr>
              <w:jc w:val="center"/>
              <w:rPr>
                <w:rFonts w:ascii="Arial" w:hAnsi="Arial" w:cs="Arial"/>
                <w:sz w:val="18"/>
                <w:szCs w:val="18"/>
              </w:rPr>
            </w:pPr>
          </w:p>
          <w:p w14:paraId="7497C30F" w14:textId="77777777" w:rsidR="003510B3" w:rsidRPr="00A65A9B" w:rsidRDefault="003510B3" w:rsidP="00CA560D">
            <w:pPr>
              <w:rPr>
                <w:rFonts w:ascii="Arial" w:hAnsi="Arial" w:cs="Arial"/>
                <w:sz w:val="18"/>
                <w:szCs w:val="18"/>
              </w:rPr>
            </w:pPr>
          </w:p>
        </w:tc>
        <w:tc>
          <w:tcPr>
            <w:tcW w:w="1530" w:type="dxa"/>
            <w:vAlign w:val="center"/>
          </w:tcPr>
          <w:p w14:paraId="7D2311C7" w14:textId="77777777" w:rsidR="003510B3" w:rsidRDefault="003510B3" w:rsidP="001660D6">
            <w:pPr>
              <w:jc w:val="center"/>
              <w:rPr>
                <w:rFonts w:ascii="Arial" w:hAnsi="Arial" w:cs="Arial"/>
                <w:sz w:val="18"/>
                <w:szCs w:val="18"/>
              </w:rPr>
            </w:pPr>
            <w:r>
              <w:rPr>
                <w:rFonts w:ascii="Arial" w:hAnsi="Arial" w:cs="Arial"/>
                <w:sz w:val="18"/>
                <w:szCs w:val="18"/>
              </w:rPr>
              <w:t>Elgin</w:t>
            </w:r>
          </w:p>
          <w:p w14:paraId="456DFEE5" w14:textId="77777777" w:rsidR="003510B3" w:rsidRDefault="003510B3" w:rsidP="001660D6">
            <w:pPr>
              <w:jc w:val="center"/>
              <w:rPr>
                <w:rFonts w:ascii="Arial" w:hAnsi="Arial" w:cs="Arial"/>
                <w:sz w:val="18"/>
                <w:szCs w:val="18"/>
              </w:rPr>
            </w:pPr>
            <w:r>
              <w:rPr>
                <w:rFonts w:ascii="Arial" w:hAnsi="Arial" w:cs="Arial"/>
                <w:sz w:val="18"/>
                <w:szCs w:val="18"/>
              </w:rPr>
              <w:t xml:space="preserve"> Rutland</w:t>
            </w:r>
          </w:p>
          <w:p w14:paraId="27D87DEB" w14:textId="77777777" w:rsidR="003510B3" w:rsidRPr="00A65A9B" w:rsidRDefault="003510B3" w:rsidP="00F12071">
            <w:pPr>
              <w:rPr>
                <w:rFonts w:ascii="Arial" w:hAnsi="Arial" w:cs="Arial"/>
                <w:sz w:val="18"/>
                <w:szCs w:val="18"/>
              </w:rPr>
            </w:pPr>
          </w:p>
        </w:tc>
        <w:tc>
          <w:tcPr>
            <w:tcW w:w="3060" w:type="dxa"/>
            <w:vAlign w:val="center"/>
          </w:tcPr>
          <w:p w14:paraId="37637B56" w14:textId="77777777" w:rsidR="003510B3" w:rsidRDefault="003510B3" w:rsidP="003510B3">
            <w:pPr>
              <w:pStyle w:val="Heading1"/>
              <w:jc w:val="left"/>
              <w:rPr>
                <w:rFonts w:ascii="Arial" w:hAnsi="Arial" w:cs="Arial"/>
                <w:b w:val="0"/>
                <w:sz w:val="18"/>
                <w:szCs w:val="18"/>
              </w:rPr>
            </w:pPr>
            <w:r>
              <w:rPr>
                <w:rFonts w:ascii="Arial" w:hAnsi="Arial" w:cs="Arial"/>
                <w:b w:val="0"/>
                <w:sz w:val="18"/>
                <w:szCs w:val="18"/>
              </w:rPr>
              <w:t xml:space="preserve">           </w:t>
            </w:r>
            <w:r w:rsidR="000B117A">
              <w:rPr>
                <w:rFonts w:ascii="Arial" w:hAnsi="Arial" w:cs="Arial"/>
                <w:b w:val="0"/>
                <w:sz w:val="18"/>
                <w:szCs w:val="18"/>
              </w:rPr>
              <w:t xml:space="preserve">    </w:t>
            </w:r>
            <w:r>
              <w:rPr>
                <w:rFonts w:ascii="Arial" w:hAnsi="Arial" w:cs="Arial"/>
                <w:b w:val="0"/>
                <w:sz w:val="18"/>
                <w:szCs w:val="18"/>
              </w:rPr>
              <w:t xml:space="preserve"> Elgin Van</w:t>
            </w:r>
          </w:p>
          <w:p w14:paraId="7E7F5958" w14:textId="77777777" w:rsidR="003510B3" w:rsidRPr="003510B3" w:rsidRDefault="003510B3" w:rsidP="003510B3">
            <w:pPr>
              <w:pStyle w:val="Heading1"/>
              <w:jc w:val="left"/>
              <w:rPr>
                <w:rFonts w:ascii="Arial" w:hAnsi="Arial" w:cs="Arial"/>
                <w:b w:val="0"/>
                <w:sz w:val="18"/>
                <w:szCs w:val="18"/>
              </w:rPr>
            </w:pPr>
            <w:r>
              <w:rPr>
                <w:b w:val="0"/>
              </w:rPr>
              <w:t xml:space="preserve">(Upon </w:t>
            </w:r>
            <w:r w:rsidRPr="003510B3">
              <w:rPr>
                <w:b w:val="0"/>
              </w:rPr>
              <w:t>request</w:t>
            </w:r>
            <w:r>
              <w:rPr>
                <w:b w:val="0"/>
              </w:rPr>
              <w:t xml:space="preserve"> of task force C</w:t>
            </w:r>
            <w:r w:rsidRPr="003510B3">
              <w:rPr>
                <w:b w:val="0"/>
              </w:rPr>
              <w:t>hief)</w:t>
            </w:r>
          </w:p>
          <w:p w14:paraId="769393A1" w14:textId="77777777" w:rsidR="003510B3" w:rsidRPr="00933C56" w:rsidRDefault="003510B3" w:rsidP="00933C56">
            <w:pPr>
              <w:pStyle w:val="Heading1"/>
              <w:rPr>
                <w:rFonts w:ascii="Arial" w:hAnsi="Arial" w:cs="Arial"/>
                <w:b w:val="0"/>
                <w:sz w:val="18"/>
                <w:szCs w:val="18"/>
              </w:rPr>
            </w:pPr>
          </w:p>
        </w:tc>
      </w:tr>
      <w:tr w:rsidR="00E1675F" w14:paraId="32C0ADDE" w14:textId="77777777" w:rsidTr="00E1675F">
        <w:trPr>
          <w:cantSplit/>
          <w:trHeight w:val="710"/>
        </w:trPr>
        <w:tc>
          <w:tcPr>
            <w:tcW w:w="1080" w:type="dxa"/>
          </w:tcPr>
          <w:p w14:paraId="33E36D65" w14:textId="77777777" w:rsidR="00E1675F" w:rsidRDefault="00E1675F" w:rsidP="00261009">
            <w:pPr>
              <w:rPr>
                <w:b/>
                <w:sz w:val="20"/>
              </w:rPr>
            </w:pPr>
          </w:p>
          <w:p w14:paraId="36E88C77" w14:textId="77777777" w:rsidR="00E1675F" w:rsidRDefault="00E1675F" w:rsidP="00933C56">
            <w:pPr>
              <w:rPr>
                <w:b/>
                <w:sz w:val="20"/>
              </w:rPr>
            </w:pPr>
            <w:r>
              <w:rPr>
                <w:b/>
                <w:sz w:val="20"/>
              </w:rPr>
              <w:t xml:space="preserve"> Alternate</w:t>
            </w:r>
          </w:p>
        </w:tc>
        <w:tc>
          <w:tcPr>
            <w:tcW w:w="1950" w:type="dxa"/>
            <w:vAlign w:val="center"/>
          </w:tcPr>
          <w:p w14:paraId="126183BB" w14:textId="77777777" w:rsidR="00E1675F" w:rsidRDefault="00E1675F" w:rsidP="003B6C5F">
            <w:pPr>
              <w:jc w:val="center"/>
              <w:rPr>
                <w:rFonts w:ascii="Arial" w:hAnsi="Arial" w:cs="Arial"/>
                <w:sz w:val="18"/>
                <w:szCs w:val="18"/>
              </w:rPr>
            </w:pPr>
            <w:r>
              <w:rPr>
                <w:rFonts w:ascii="Arial" w:hAnsi="Arial" w:cs="Arial"/>
                <w:sz w:val="18"/>
                <w:szCs w:val="18"/>
              </w:rPr>
              <w:t>Elgin</w:t>
            </w:r>
          </w:p>
        </w:tc>
        <w:tc>
          <w:tcPr>
            <w:tcW w:w="1980" w:type="dxa"/>
            <w:vAlign w:val="center"/>
          </w:tcPr>
          <w:p w14:paraId="42074FE3" w14:textId="77777777" w:rsidR="00E1675F" w:rsidRPr="001B4701" w:rsidRDefault="00E1675F" w:rsidP="00A65A9B">
            <w:pPr>
              <w:jc w:val="center"/>
              <w:rPr>
                <w:rFonts w:ascii="Arial" w:hAnsi="Arial" w:cs="Arial"/>
                <w:sz w:val="18"/>
                <w:szCs w:val="18"/>
              </w:rPr>
            </w:pPr>
            <w:r>
              <w:rPr>
                <w:rFonts w:ascii="Arial" w:hAnsi="Arial" w:cs="Arial"/>
                <w:sz w:val="18"/>
                <w:szCs w:val="18"/>
              </w:rPr>
              <w:t>Hampshire</w:t>
            </w:r>
          </w:p>
        </w:tc>
        <w:tc>
          <w:tcPr>
            <w:tcW w:w="1800" w:type="dxa"/>
            <w:vAlign w:val="center"/>
          </w:tcPr>
          <w:p w14:paraId="2D907EB9" w14:textId="77777777" w:rsidR="00E1675F" w:rsidRPr="001B4701" w:rsidRDefault="00E1675F" w:rsidP="00A65A9B">
            <w:pPr>
              <w:jc w:val="center"/>
              <w:rPr>
                <w:rFonts w:ascii="Arial" w:hAnsi="Arial" w:cs="Arial"/>
                <w:sz w:val="18"/>
                <w:szCs w:val="18"/>
              </w:rPr>
            </w:pPr>
            <w:r>
              <w:rPr>
                <w:rFonts w:ascii="Arial" w:hAnsi="Arial" w:cs="Arial"/>
                <w:sz w:val="18"/>
                <w:szCs w:val="18"/>
              </w:rPr>
              <w:t>Pingree Grove</w:t>
            </w:r>
          </w:p>
        </w:tc>
        <w:tc>
          <w:tcPr>
            <w:tcW w:w="1800" w:type="dxa"/>
            <w:vAlign w:val="center"/>
          </w:tcPr>
          <w:p w14:paraId="1B5A4F15" w14:textId="77777777" w:rsidR="00E1675F" w:rsidRPr="00261009" w:rsidRDefault="00E1675F" w:rsidP="00A65A9B">
            <w:pPr>
              <w:pStyle w:val="BodyText"/>
              <w:rPr>
                <w:rFonts w:ascii="Arial" w:hAnsi="Arial" w:cs="Arial"/>
                <w:b w:val="0"/>
                <w:sz w:val="18"/>
                <w:szCs w:val="18"/>
              </w:rPr>
            </w:pPr>
            <w:r w:rsidRPr="00261009">
              <w:rPr>
                <w:rFonts w:ascii="Arial" w:hAnsi="Arial" w:cs="Arial"/>
                <w:b w:val="0"/>
                <w:sz w:val="18"/>
                <w:szCs w:val="18"/>
              </w:rPr>
              <w:t>Carpentersville</w:t>
            </w:r>
          </w:p>
        </w:tc>
        <w:tc>
          <w:tcPr>
            <w:tcW w:w="1530" w:type="dxa"/>
            <w:vAlign w:val="center"/>
          </w:tcPr>
          <w:p w14:paraId="7298A43B" w14:textId="77777777" w:rsidR="00E1675F" w:rsidRDefault="00E1675F" w:rsidP="001660D6">
            <w:pPr>
              <w:jc w:val="center"/>
              <w:rPr>
                <w:rFonts w:ascii="Arial" w:hAnsi="Arial" w:cs="Arial"/>
                <w:sz w:val="18"/>
                <w:szCs w:val="18"/>
              </w:rPr>
            </w:pPr>
            <w:r>
              <w:rPr>
                <w:rFonts w:ascii="Arial" w:hAnsi="Arial" w:cs="Arial"/>
                <w:sz w:val="18"/>
                <w:szCs w:val="18"/>
              </w:rPr>
              <w:t>West Dundee</w:t>
            </w:r>
          </w:p>
        </w:tc>
        <w:tc>
          <w:tcPr>
            <w:tcW w:w="3060" w:type="dxa"/>
            <w:vAlign w:val="center"/>
          </w:tcPr>
          <w:p w14:paraId="64E14FD6" w14:textId="77777777" w:rsidR="00E1675F" w:rsidRPr="001B4701" w:rsidRDefault="00E1675F" w:rsidP="00A51B6E">
            <w:pPr>
              <w:rPr>
                <w:rFonts w:ascii="Arial" w:hAnsi="Arial" w:cs="Arial"/>
                <w:sz w:val="18"/>
                <w:szCs w:val="18"/>
              </w:rPr>
            </w:pPr>
          </w:p>
        </w:tc>
      </w:tr>
      <w:tr w:rsidR="00E1675F" w14:paraId="5B3ACCE4" w14:textId="77777777" w:rsidTr="00E1675F">
        <w:trPr>
          <w:cantSplit/>
          <w:trHeight w:val="980"/>
        </w:trPr>
        <w:tc>
          <w:tcPr>
            <w:tcW w:w="1080" w:type="dxa"/>
          </w:tcPr>
          <w:p w14:paraId="24DAF16C" w14:textId="77777777" w:rsidR="00E1675F" w:rsidRDefault="00E1675F">
            <w:pPr>
              <w:jc w:val="center"/>
              <w:rPr>
                <w:b/>
                <w:sz w:val="20"/>
              </w:rPr>
            </w:pPr>
          </w:p>
          <w:p w14:paraId="7E6C728E" w14:textId="77777777" w:rsidR="00E1675F" w:rsidRDefault="00E1675F">
            <w:pPr>
              <w:jc w:val="center"/>
              <w:rPr>
                <w:b/>
                <w:sz w:val="20"/>
              </w:rPr>
            </w:pPr>
            <w:r>
              <w:rPr>
                <w:b/>
                <w:sz w:val="20"/>
              </w:rPr>
              <w:t>Alternate</w:t>
            </w:r>
          </w:p>
        </w:tc>
        <w:tc>
          <w:tcPr>
            <w:tcW w:w="1950" w:type="dxa"/>
            <w:vAlign w:val="center"/>
          </w:tcPr>
          <w:p w14:paraId="2173A5E0" w14:textId="77777777" w:rsidR="00E1675F" w:rsidRPr="0049551B" w:rsidRDefault="00415F0F" w:rsidP="008F23FD">
            <w:pPr>
              <w:jc w:val="center"/>
              <w:rPr>
                <w:rFonts w:ascii="Arial" w:hAnsi="Arial" w:cs="Arial"/>
                <w:sz w:val="18"/>
                <w:szCs w:val="18"/>
              </w:rPr>
            </w:pPr>
            <w:r>
              <w:rPr>
                <w:rFonts w:ascii="Arial" w:hAnsi="Arial" w:cs="Arial"/>
                <w:sz w:val="18"/>
                <w:szCs w:val="18"/>
              </w:rPr>
              <w:t>Burlington</w:t>
            </w:r>
          </w:p>
        </w:tc>
        <w:tc>
          <w:tcPr>
            <w:tcW w:w="1980" w:type="dxa"/>
            <w:vAlign w:val="center"/>
          </w:tcPr>
          <w:p w14:paraId="6CAF589D" w14:textId="77777777" w:rsidR="00E1675F" w:rsidRPr="00A51B6E" w:rsidRDefault="00415F0F" w:rsidP="00A91561">
            <w:pPr>
              <w:jc w:val="center"/>
              <w:rPr>
                <w:rFonts w:ascii="Arial" w:hAnsi="Arial" w:cs="Arial"/>
                <w:sz w:val="18"/>
                <w:szCs w:val="18"/>
              </w:rPr>
            </w:pPr>
            <w:r>
              <w:rPr>
                <w:rFonts w:ascii="Arial" w:hAnsi="Arial" w:cs="Arial"/>
                <w:sz w:val="18"/>
                <w:szCs w:val="18"/>
              </w:rPr>
              <w:t>Huntley</w:t>
            </w:r>
          </w:p>
        </w:tc>
        <w:tc>
          <w:tcPr>
            <w:tcW w:w="1800" w:type="dxa"/>
            <w:vAlign w:val="center"/>
          </w:tcPr>
          <w:p w14:paraId="1DE781DD" w14:textId="77777777" w:rsidR="00E1675F" w:rsidRPr="00A65A9B" w:rsidRDefault="00415F0F" w:rsidP="00A65A9B">
            <w:pPr>
              <w:jc w:val="center"/>
              <w:rPr>
                <w:rFonts w:ascii="Arial" w:hAnsi="Arial" w:cs="Arial"/>
                <w:sz w:val="18"/>
                <w:szCs w:val="18"/>
              </w:rPr>
            </w:pPr>
            <w:r>
              <w:rPr>
                <w:rFonts w:ascii="Arial" w:hAnsi="Arial" w:cs="Arial"/>
                <w:sz w:val="18"/>
                <w:szCs w:val="18"/>
              </w:rPr>
              <w:t>Algonquin</w:t>
            </w:r>
          </w:p>
        </w:tc>
        <w:tc>
          <w:tcPr>
            <w:tcW w:w="1800" w:type="dxa"/>
            <w:vAlign w:val="center"/>
          </w:tcPr>
          <w:p w14:paraId="556DB474" w14:textId="77777777" w:rsidR="00E1675F" w:rsidRPr="00A65A9B" w:rsidRDefault="00415F0F" w:rsidP="00A65A9B">
            <w:pPr>
              <w:jc w:val="center"/>
              <w:rPr>
                <w:rFonts w:ascii="Arial" w:hAnsi="Arial" w:cs="Arial"/>
                <w:sz w:val="18"/>
                <w:szCs w:val="18"/>
              </w:rPr>
            </w:pPr>
            <w:r>
              <w:rPr>
                <w:rFonts w:ascii="Arial" w:hAnsi="Arial" w:cs="Arial"/>
                <w:sz w:val="18"/>
                <w:szCs w:val="18"/>
              </w:rPr>
              <w:t>Hoffman</w:t>
            </w:r>
          </w:p>
        </w:tc>
        <w:tc>
          <w:tcPr>
            <w:tcW w:w="1530" w:type="dxa"/>
            <w:vAlign w:val="center"/>
          </w:tcPr>
          <w:p w14:paraId="6CB0B6AE" w14:textId="77777777" w:rsidR="00E1675F" w:rsidRPr="00A65A9B" w:rsidRDefault="00E1675F" w:rsidP="00A91561">
            <w:pPr>
              <w:jc w:val="center"/>
              <w:rPr>
                <w:rFonts w:ascii="Arial" w:hAnsi="Arial" w:cs="Arial"/>
                <w:sz w:val="18"/>
                <w:szCs w:val="18"/>
              </w:rPr>
            </w:pPr>
            <w:r>
              <w:rPr>
                <w:rFonts w:ascii="Arial" w:hAnsi="Arial" w:cs="Arial"/>
                <w:sz w:val="18"/>
                <w:szCs w:val="18"/>
              </w:rPr>
              <w:t>South Elgin</w:t>
            </w:r>
          </w:p>
        </w:tc>
        <w:tc>
          <w:tcPr>
            <w:tcW w:w="3060" w:type="dxa"/>
            <w:vAlign w:val="center"/>
          </w:tcPr>
          <w:p w14:paraId="525D2AAB" w14:textId="77777777" w:rsidR="00E1675F" w:rsidRPr="00A65A9B" w:rsidRDefault="00E1675F" w:rsidP="00A65A9B">
            <w:pPr>
              <w:jc w:val="center"/>
              <w:rPr>
                <w:rFonts w:ascii="Arial" w:hAnsi="Arial" w:cs="Arial"/>
                <w:sz w:val="18"/>
                <w:szCs w:val="18"/>
              </w:rPr>
            </w:pPr>
          </w:p>
        </w:tc>
      </w:tr>
      <w:tr w:rsidR="00E1675F" w14:paraId="0E976F65" w14:textId="77777777" w:rsidTr="00E1675F">
        <w:trPr>
          <w:cantSplit/>
          <w:trHeight w:val="674"/>
        </w:trPr>
        <w:tc>
          <w:tcPr>
            <w:tcW w:w="1080" w:type="dxa"/>
          </w:tcPr>
          <w:p w14:paraId="79D340CF" w14:textId="77777777" w:rsidR="00E1675F" w:rsidRDefault="00E1675F">
            <w:pPr>
              <w:jc w:val="center"/>
              <w:rPr>
                <w:b/>
                <w:sz w:val="20"/>
              </w:rPr>
            </w:pPr>
          </w:p>
          <w:p w14:paraId="386A3A50" w14:textId="77777777" w:rsidR="00E1675F" w:rsidRDefault="00E1675F">
            <w:pPr>
              <w:jc w:val="center"/>
              <w:rPr>
                <w:b/>
                <w:sz w:val="20"/>
              </w:rPr>
            </w:pPr>
          </w:p>
        </w:tc>
        <w:tc>
          <w:tcPr>
            <w:tcW w:w="1950" w:type="dxa"/>
            <w:vAlign w:val="center"/>
          </w:tcPr>
          <w:p w14:paraId="5E4BE54E" w14:textId="77777777" w:rsidR="00E1675F" w:rsidRPr="000139BD" w:rsidRDefault="00E1675F" w:rsidP="003B6C5F">
            <w:pPr>
              <w:jc w:val="center"/>
              <w:rPr>
                <w:rFonts w:ascii="Arial" w:hAnsi="Arial" w:cs="Arial"/>
                <w:sz w:val="18"/>
                <w:szCs w:val="18"/>
              </w:rPr>
            </w:pPr>
          </w:p>
        </w:tc>
        <w:tc>
          <w:tcPr>
            <w:tcW w:w="1980" w:type="dxa"/>
            <w:vAlign w:val="center"/>
          </w:tcPr>
          <w:p w14:paraId="20A8BDCD" w14:textId="77777777" w:rsidR="00E1675F" w:rsidRPr="00146C58" w:rsidRDefault="00E1675F" w:rsidP="009C7D80">
            <w:pPr>
              <w:jc w:val="center"/>
              <w:rPr>
                <w:rFonts w:ascii="Arial" w:hAnsi="Arial" w:cs="Arial"/>
                <w:sz w:val="18"/>
                <w:szCs w:val="18"/>
              </w:rPr>
            </w:pPr>
          </w:p>
        </w:tc>
        <w:tc>
          <w:tcPr>
            <w:tcW w:w="1800" w:type="dxa"/>
            <w:vAlign w:val="center"/>
          </w:tcPr>
          <w:p w14:paraId="04861A7F" w14:textId="77777777" w:rsidR="00E1675F" w:rsidRPr="00A65A9B" w:rsidRDefault="00E1675F" w:rsidP="00A65A9B">
            <w:pPr>
              <w:jc w:val="center"/>
              <w:rPr>
                <w:rFonts w:ascii="Arial" w:hAnsi="Arial" w:cs="Arial"/>
                <w:sz w:val="18"/>
                <w:szCs w:val="18"/>
              </w:rPr>
            </w:pPr>
          </w:p>
        </w:tc>
        <w:tc>
          <w:tcPr>
            <w:tcW w:w="1800" w:type="dxa"/>
            <w:vAlign w:val="center"/>
          </w:tcPr>
          <w:p w14:paraId="27B33662" w14:textId="77777777" w:rsidR="00E1675F" w:rsidRPr="00A65A9B" w:rsidRDefault="00E1675F" w:rsidP="00A65A9B">
            <w:pPr>
              <w:jc w:val="center"/>
              <w:rPr>
                <w:rFonts w:ascii="Arial" w:hAnsi="Arial" w:cs="Arial"/>
                <w:sz w:val="18"/>
                <w:szCs w:val="18"/>
              </w:rPr>
            </w:pPr>
          </w:p>
        </w:tc>
        <w:tc>
          <w:tcPr>
            <w:tcW w:w="1530" w:type="dxa"/>
            <w:vAlign w:val="center"/>
          </w:tcPr>
          <w:p w14:paraId="213A0294" w14:textId="77777777" w:rsidR="00E1675F" w:rsidRPr="00A65A9B" w:rsidRDefault="00E1675F" w:rsidP="00A65A9B">
            <w:pPr>
              <w:jc w:val="center"/>
              <w:rPr>
                <w:rFonts w:ascii="Arial" w:hAnsi="Arial" w:cs="Arial"/>
                <w:sz w:val="18"/>
                <w:szCs w:val="18"/>
              </w:rPr>
            </w:pPr>
          </w:p>
        </w:tc>
        <w:tc>
          <w:tcPr>
            <w:tcW w:w="3060" w:type="dxa"/>
            <w:vAlign w:val="center"/>
          </w:tcPr>
          <w:p w14:paraId="4981AB5A" w14:textId="77777777" w:rsidR="00E1675F" w:rsidRPr="00A65A9B" w:rsidRDefault="00E1675F" w:rsidP="00A65A9B">
            <w:pPr>
              <w:jc w:val="center"/>
              <w:rPr>
                <w:rFonts w:ascii="Arial" w:hAnsi="Arial" w:cs="Arial"/>
                <w:sz w:val="18"/>
                <w:szCs w:val="18"/>
              </w:rPr>
            </w:pPr>
          </w:p>
        </w:tc>
      </w:tr>
      <w:tr w:rsidR="00E1675F" w14:paraId="23C8BC2E" w14:textId="77777777" w:rsidTr="00E1675F">
        <w:trPr>
          <w:cantSplit/>
          <w:trHeight w:val="719"/>
        </w:trPr>
        <w:tc>
          <w:tcPr>
            <w:tcW w:w="1080" w:type="dxa"/>
          </w:tcPr>
          <w:p w14:paraId="6299250B" w14:textId="77777777" w:rsidR="00E1675F" w:rsidRDefault="00E1675F">
            <w:pPr>
              <w:jc w:val="center"/>
              <w:rPr>
                <w:b/>
                <w:sz w:val="20"/>
              </w:rPr>
            </w:pPr>
          </w:p>
          <w:p w14:paraId="282F0F68" w14:textId="77777777" w:rsidR="00E1675F" w:rsidRDefault="00E1675F">
            <w:pPr>
              <w:jc w:val="center"/>
              <w:rPr>
                <w:b/>
                <w:sz w:val="20"/>
              </w:rPr>
            </w:pPr>
          </w:p>
          <w:p w14:paraId="306EDEA6" w14:textId="77777777" w:rsidR="00E1675F" w:rsidRDefault="00E1675F">
            <w:pPr>
              <w:jc w:val="center"/>
              <w:rPr>
                <w:b/>
                <w:sz w:val="20"/>
              </w:rPr>
            </w:pPr>
          </w:p>
        </w:tc>
        <w:tc>
          <w:tcPr>
            <w:tcW w:w="1950" w:type="dxa"/>
            <w:vAlign w:val="center"/>
          </w:tcPr>
          <w:p w14:paraId="2860664A" w14:textId="77777777" w:rsidR="00E1675F" w:rsidRPr="000139BD" w:rsidRDefault="00E1675F" w:rsidP="003B6C5F">
            <w:pPr>
              <w:jc w:val="center"/>
              <w:rPr>
                <w:rFonts w:ascii="Arial" w:hAnsi="Arial" w:cs="Arial"/>
                <w:sz w:val="18"/>
                <w:szCs w:val="18"/>
              </w:rPr>
            </w:pPr>
          </w:p>
        </w:tc>
        <w:tc>
          <w:tcPr>
            <w:tcW w:w="1980" w:type="dxa"/>
            <w:vAlign w:val="center"/>
          </w:tcPr>
          <w:p w14:paraId="1540F283" w14:textId="77777777" w:rsidR="00E1675F" w:rsidRPr="00A65A9B" w:rsidRDefault="00E1675F" w:rsidP="00A65A9B">
            <w:pPr>
              <w:jc w:val="center"/>
              <w:rPr>
                <w:rFonts w:ascii="Arial" w:hAnsi="Arial" w:cs="Arial"/>
                <w:sz w:val="18"/>
                <w:szCs w:val="18"/>
              </w:rPr>
            </w:pPr>
          </w:p>
        </w:tc>
        <w:tc>
          <w:tcPr>
            <w:tcW w:w="1800" w:type="dxa"/>
            <w:vAlign w:val="center"/>
          </w:tcPr>
          <w:p w14:paraId="77A445F5" w14:textId="77777777" w:rsidR="00E1675F" w:rsidRPr="00A65A9B" w:rsidRDefault="00E1675F" w:rsidP="00A65A9B">
            <w:pPr>
              <w:jc w:val="center"/>
              <w:rPr>
                <w:rFonts w:ascii="Arial" w:hAnsi="Arial" w:cs="Arial"/>
                <w:sz w:val="18"/>
                <w:szCs w:val="18"/>
              </w:rPr>
            </w:pPr>
          </w:p>
        </w:tc>
        <w:tc>
          <w:tcPr>
            <w:tcW w:w="1800" w:type="dxa"/>
            <w:vAlign w:val="center"/>
          </w:tcPr>
          <w:p w14:paraId="741CB4F2" w14:textId="77777777" w:rsidR="00E1675F" w:rsidRPr="00A65A9B" w:rsidRDefault="00E1675F" w:rsidP="00A65A9B">
            <w:pPr>
              <w:jc w:val="center"/>
              <w:rPr>
                <w:rFonts w:ascii="Arial" w:hAnsi="Arial" w:cs="Arial"/>
                <w:sz w:val="18"/>
                <w:szCs w:val="18"/>
              </w:rPr>
            </w:pPr>
          </w:p>
        </w:tc>
        <w:tc>
          <w:tcPr>
            <w:tcW w:w="1530" w:type="dxa"/>
            <w:vAlign w:val="center"/>
          </w:tcPr>
          <w:p w14:paraId="0C56AC51" w14:textId="77777777" w:rsidR="00E1675F" w:rsidRPr="00A65A9B" w:rsidRDefault="00E1675F" w:rsidP="00A65A9B">
            <w:pPr>
              <w:jc w:val="center"/>
              <w:rPr>
                <w:rFonts w:ascii="Arial" w:hAnsi="Arial" w:cs="Arial"/>
                <w:sz w:val="18"/>
                <w:szCs w:val="18"/>
              </w:rPr>
            </w:pPr>
          </w:p>
        </w:tc>
        <w:tc>
          <w:tcPr>
            <w:tcW w:w="3060" w:type="dxa"/>
            <w:vAlign w:val="center"/>
          </w:tcPr>
          <w:p w14:paraId="741D5166" w14:textId="77777777" w:rsidR="00E1675F" w:rsidRPr="00A65A9B" w:rsidRDefault="00E1675F" w:rsidP="00A65A9B">
            <w:pPr>
              <w:jc w:val="center"/>
              <w:rPr>
                <w:rFonts w:ascii="Arial" w:hAnsi="Arial" w:cs="Arial"/>
                <w:sz w:val="18"/>
                <w:szCs w:val="18"/>
              </w:rPr>
            </w:pPr>
          </w:p>
        </w:tc>
      </w:tr>
    </w:tbl>
    <w:p w14:paraId="66E7E994" w14:textId="77777777" w:rsidR="001C22CE" w:rsidRDefault="001C22CE" w:rsidP="0049551B">
      <w:pPr>
        <w:rPr>
          <w:b/>
        </w:rPr>
      </w:pPr>
      <w:r w:rsidRPr="001C22CE">
        <w:rPr>
          <w:b/>
          <w:color w:val="FF0000"/>
        </w:rPr>
        <w:t xml:space="preserve"> </w:t>
      </w:r>
    </w:p>
    <w:p w14:paraId="69F8CDCC" w14:textId="77777777" w:rsidR="0049551B" w:rsidRDefault="0073193B" w:rsidP="0049551B">
      <w:pPr>
        <w:rPr>
          <w:u w:val="single"/>
        </w:rPr>
      </w:pPr>
      <w:r>
        <w:rPr>
          <w:b/>
        </w:rPr>
        <w:t>INFORMATION:</w:t>
      </w:r>
      <w:r w:rsidR="00933C56">
        <w:rPr>
          <w:b/>
        </w:rPr>
        <w:t xml:space="preserve"> </w:t>
      </w:r>
      <w:r w:rsidR="00E45EB7">
        <w:t xml:space="preserve">This card is activated via telephone, </w:t>
      </w:r>
      <w:r w:rsidR="00933C56" w:rsidRPr="0049551B">
        <w:t>and not via radio</w:t>
      </w:r>
      <w:r w:rsidR="0049551B" w:rsidRPr="0049551B">
        <w:t xml:space="preserve"> /</w:t>
      </w:r>
      <w:r w:rsidR="006E57D9" w:rsidRPr="0049551B">
        <w:t xml:space="preserve"> Elgin</w:t>
      </w:r>
      <w:r w:rsidR="002B7FE2">
        <w:t xml:space="preserve"> &amp; Rutland</w:t>
      </w:r>
      <w:r w:rsidR="006E57D9" w:rsidRPr="0049551B">
        <w:t xml:space="preserve"> Fire Chief</w:t>
      </w:r>
      <w:r w:rsidR="002B7FE2">
        <w:t>s</w:t>
      </w:r>
      <w:r w:rsidR="006E57D9" w:rsidRPr="0049551B">
        <w:t xml:space="preserve"> to be contacted first</w:t>
      </w:r>
      <w:r w:rsidR="00F12071">
        <w:t>.</w:t>
      </w:r>
    </w:p>
    <w:p w14:paraId="08FBEEB1" w14:textId="77777777" w:rsidR="0049551B" w:rsidRDefault="0049551B" w:rsidP="0049551B">
      <w:pPr>
        <w:rPr>
          <w:u w:val="single"/>
        </w:rPr>
      </w:pPr>
    </w:p>
    <w:p w14:paraId="4400BF23" w14:textId="77777777" w:rsidR="004E1D72" w:rsidRDefault="0049551B" w:rsidP="0049551B">
      <w:r>
        <w:t>Only ONE piece of equipment, excluding Chiefs from any fire department shall be sent to the stricken community or division. You can send an Engine and Chief from the same department, but you cannot send a Squad and Ambulance from the same department.</w:t>
      </w:r>
      <w:r w:rsidR="00F12071">
        <w:t xml:space="preserve"> Be sure to review the box card for the stricken community and eliminate any departments which have already sent equipment to the scene. </w:t>
      </w:r>
      <w:r w:rsidR="008B0C7F">
        <w:t>The Task Force shall repor</w:t>
      </w:r>
      <w:r w:rsidR="00646B6B">
        <w:t>t to Division 2</w:t>
      </w:r>
      <w:r w:rsidR="008B0C7F">
        <w:t xml:space="preserve"> Point of Departure (POD) at Elgin Fire Station #2 650 Big Timber Road, Elgin 60120.</w:t>
      </w:r>
      <w:r w:rsidR="00B02D89" w:rsidRPr="0049551B">
        <w:rPr>
          <w:u w:val="single"/>
        </w:rPr>
        <w:t xml:space="preserve">      </w:t>
      </w:r>
    </w:p>
    <w:p w14:paraId="6BB17C73" w14:textId="77777777" w:rsidR="00824A82" w:rsidRPr="0049551B" w:rsidRDefault="00824A82" w:rsidP="0049551B"/>
    <w:p w14:paraId="130046B5" w14:textId="77777777" w:rsidR="0049551B" w:rsidRDefault="006E57D9">
      <w:r>
        <w:t>** Once all departments have been notified, cont</w:t>
      </w:r>
      <w:r w:rsidR="00415F0F">
        <w:t xml:space="preserve">act MABAS Division 2 </w:t>
      </w:r>
      <w:r>
        <w:t>Chi</w:t>
      </w:r>
      <w:r w:rsidR="00415F0F">
        <w:t>ef Schilling Carpentersville Fire Cell (847</w:t>
      </w:r>
      <w:r>
        <w:t xml:space="preserve">) </w:t>
      </w:r>
      <w:r w:rsidR="00415F0F">
        <w:t xml:space="preserve">857-1728. If the Chief cannot be reached, </w:t>
      </w:r>
      <w:r w:rsidR="001B4701">
        <w:t>contact</w:t>
      </w:r>
      <w:r w:rsidR="00415F0F">
        <w:t xml:space="preserve"> Quad Com Dispatch center to have him paged out. </w:t>
      </w:r>
    </w:p>
    <w:p w14:paraId="0CA55C35" w14:textId="77777777" w:rsidR="001B4701" w:rsidRDefault="001B4701">
      <w:r>
        <w:t xml:space="preserve">                  </w:t>
      </w:r>
    </w:p>
    <w:p w14:paraId="3ECF178C" w14:textId="77777777" w:rsidR="0073193B" w:rsidRPr="006E57D9" w:rsidRDefault="00B02D89">
      <w:pPr>
        <w:rPr>
          <w:b/>
          <w:u w:val="single"/>
        </w:rPr>
      </w:pPr>
      <w:r w:rsidRPr="006E57D9">
        <w:t xml:space="preserve"> </w:t>
      </w:r>
      <w:r w:rsidR="00957590" w:rsidRPr="006E57D9">
        <w:t xml:space="preserve">                          </w:t>
      </w:r>
    </w:p>
    <w:sectPr w:rsidR="0073193B" w:rsidRPr="006E57D9">
      <w:pgSz w:w="15840" w:h="12240" w:orient="landscape"/>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8E9D" w14:textId="77777777" w:rsidR="0063563A" w:rsidRDefault="0063563A" w:rsidP="0063563A">
      <w:r>
        <w:separator/>
      </w:r>
    </w:p>
  </w:endnote>
  <w:endnote w:type="continuationSeparator" w:id="0">
    <w:p w14:paraId="6628B9BF" w14:textId="77777777" w:rsidR="0063563A" w:rsidRDefault="0063563A" w:rsidP="0063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3BD7" w14:textId="77777777" w:rsidR="0063563A" w:rsidRDefault="0063563A" w:rsidP="0063563A">
      <w:r>
        <w:separator/>
      </w:r>
    </w:p>
  </w:footnote>
  <w:footnote w:type="continuationSeparator" w:id="0">
    <w:p w14:paraId="0F8C29B5" w14:textId="77777777" w:rsidR="0063563A" w:rsidRDefault="0063563A" w:rsidP="0063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7A22"/>
    <w:multiLevelType w:val="hybridMultilevel"/>
    <w:tmpl w:val="A77A6336"/>
    <w:lvl w:ilvl="0" w:tplc="8A0C4F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01A46"/>
    <w:multiLevelType w:val="hybridMultilevel"/>
    <w:tmpl w:val="AD4498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1A3A"/>
    <w:multiLevelType w:val="hybridMultilevel"/>
    <w:tmpl w:val="3970D506"/>
    <w:lvl w:ilvl="0" w:tplc="EBBC4C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6261A"/>
    <w:multiLevelType w:val="hybridMultilevel"/>
    <w:tmpl w:val="AAF270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06AAD"/>
    <w:multiLevelType w:val="hybridMultilevel"/>
    <w:tmpl w:val="6AA22FA8"/>
    <w:lvl w:ilvl="0" w:tplc="A5DEDD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05"/>
    <w:rsid w:val="000139BD"/>
    <w:rsid w:val="000316A8"/>
    <w:rsid w:val="00080C6C"/>
    <w:rsid w:val="000B117A"/>
    <w:rsid w:val="000C02DD"/>
    <w:rsid w:val="000C7F50"/>
    <w:rsid w:val="000E3D22"/>
    <w:rsid w:val="00115C3D"/>
    <w:rsid w:val="0011775D"/>
    <w:rsid w:val="00117D7C"/>
    <w:rsid w:val="00142205"/>
    <w:rsid w:val="001437D5"/>
    <w:rsid w:val="00146C58"/>
    <w:rsid w:val="001660D6"/>
    <w:rsid w:val="0017069C"/>
    <w:rsid w:val="0017228B"/>
    <w:rsid w:val="001A079B"/>
    <w:rsid w:val="001B4701"/>
    <w:rsid w:val="001C22CE"/>
    <w:rsid w:val="00210CB7"/>
    <w:rsid w:val="002177A3"/>
    <w:rsid w:val="002443D7"/>
    <w:rsid w:val="00261009"/>
    <w:rsid w:val="00266778"/>
    <w:rsid w:val="002B7FE2"/>
    <w:rsid w:val="002D6166"/>
    <w:rsid w:val="002E094A"/>
    <w:rsid w:val="002E1560"/>
    <w:rsid w:val="002F5AFB"/>
    <w:rsid w:val="003118CD"/>
    <w:rsid w:val="003510B3"/>
    <w:rsid w:val="00352FC9"/>
    <w:rsid w:val="003A4C50"/>
    <w:rsid w:val="003B6C5F"/>
    <w:rsid w:val="00415F0F"/>
    <w:rsid w:val="00477DFA"/>
    <w:rsid w:val="0049551B"/>
    <w:rsid w:val="004A4116"/>
    <w:rsid w:val="004B0D88"/>
    <w:rsid w:val="004C16D1"/>
    <w:rsid w:val="004C5C2A"/>
    <w:rsid w:val="004E1D72"/>
    <w:rsid w:val="005247EE"/>
    <w:rsid w:val="00524B46"/>
    <w:rsid w:val="0054355A"/>
    <w:rsid w:val="005E076F"/>
    <w:rsid w:val="0063563A"/>
    <w:rsid w:val="00642C92"/>
    <w:rsid w:val="00646B6B"/>
    <w:rsid w:val="006712B2"/>
    <w:rsid w:val="006744F1"/>
    <w:rsid w:val="0069213A"/>
    <w:rsid w:val="006E29CA"/>
    <w:rsid w:val="006E57D9"/>
    <w:rsid w:val="00715074"/>
    <w:rsid w:val="00724852"/>
    <w:rsid w:val="0073193B"/>
    <w:rsid w:val="00751754"/>
    <w:rsid w:val="00770F52"/>
    <w:rsid w:val="00771631"/>
    <w:rsid w:val="00773D63"/>
    <w:rsid w:val="00824A82"/>
    <w:rsid w:val="00830C8F"/>
    <w:rsid w:val="0083104C"/>
    <w:rsid w:val="00851ECA"/>
    <w:rsid w:val="008541BA"/>
    <w:rsid w:val="00856FDC"/>
    <w:rsid w:val="00857658"/>
    <w:rsid w:val="00871F3F"/>
    <w:rsid w:val="008944F0"/>
    <w:rsid w:val="008B0C7F"/>
    <w:rsid w:val="008E28FB"/>
    <w:rsid w:val="008F23FD"/>
    <w:rsid w:val="00924149"/>
    <w:rsid w:val="00933C56"/>
    <w:rsid w:val="0094362B"/>
    <w:rsid w:val="00955F0D"/>
    <w:rsid w:val="0095630A"/>
    <w:rsid w:val="00956858"/>
    <w:rsid w:val="00957590"/>
    <w:rsid w:val="00965D40"/>
    <w:rsid w:val="0098320A"/>
    <w:rsid w:val="009A409E"/>
    <w:rsid w:val="009B6DCC"/>
    <w:rsid w:val="009B7BCE"/>
    <w:rsid w:val="009C7D80"/>
    <w:rsid w:val="009D6C63"/>
    <w:rsid w:val="00A00117"/>
    <w:rsid w:val="00A20DAC"/>
    <w:rsid w:val="00A51B6E"/>
    <w:rsid w:val="00A52D4E"/>
    <w:rsid w:val="00A53705"/>
    <w:rsid w:val="00A565E6"/>
    <w:rsid w:val="00A65A9B"/>
    <w:rsid w:val="00A765D2"/>
    <w:rsid w:val="00A91561"/>
    <w:rsid w:val="00B02D89"/>
    <w:rsid w:val="00B060CC"/>
    <w:rsid w:val="00B11C07"/>
    <w:rsid w:val="00BB08AF"/>
    <w:rsid w:val="00BF2877"/>
    <w:rsid w:val="00C0257F"/>
    <w:rsid w:val="00C401E6"/>
    <w:rsid w:val="00C959D7"/>
    <w:rsid w:val="00CA560D"/>
    <w:rsid w:val="00CC5F60"/>
    <w:rsid w:val="00CE38CC"/>
    <w:rsid w:val="00D07F2D"/>
    <w:rsid w:val="00D17E69"/>
    <w:rsid w:val="00D34E35"/>
    <w:rsid w:val="00D43B19"/>
    <w:rsid w:val="00D449CF"/>
    <w:rsid w:val="00D502F8"/>
    <w:rsid w:val="00D53391"/>
    <w:rsid w:val="00DB6EC4"/>
    <w:rsid w:val="00E1675F"/>
    <w:rsid w:val="00E4377B"/>
    <w:rsid w:val="00E45EB7"/>
    <w:rsid w:val="00E625BD"/>
    <w:rsid w:val="00E75A7C"/>
    <w:rsid w:val="00EB2D33"/>
    <w:rsid w:val="00ED06FC"/>
    <w:rsid w:val="00F12071"/>
    <w:rsid w:val="00F16EB0"/>
    <w:rsid w:val="00F235AE"/>
    <w:rsid w:val="00F46376"/>
    <w:rsid w:val="00F87EAC"/>
    <w:rsid w:val="00FA4088"/>
    <w:rsid w:val="00FA5044"/>
    <w:rsid w:val="00FB5B7D"/>
    <w:rsid w:val="00FB62FC"/>
    <w:rsid w:val="00F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786099"/>
  <w15:docId w15:val="{9FB74A77-E4CB-4AF2-B924-7E819B93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b/>
      <w:sz w:val="20"/>
    </w:rPr>
  </w:style>
  <w:style w:type="paragraph" w:styleId="BodyText2">
    <w:name w:val="Body Text 2"/>
    <w:basedOn w:val="Normal"/>
    <w:pPr>
      <w:jc w:val="center"/>
    </w:pPr>
    <w:rPr>
      <w:rFonts w:ascii="Arial" w:hAnsi="Arial"/>
      <w:sz w:val="20"/>
    </w:rPr>
  </w:style>
  <w:style w:type="paragraph" w:styleId="ListParagraph">
    <w:name w:val="List Paragraph"/>
    <w:basedOn w:val="Normal"/>
    <w:uiPriority w:val="34"/>
    <w:qFormat/>
    <w:rsid w:val="00FB62FC"/>
    <w:pPr>
      <w:ind w:left="720"/>
      <w:contextualSpacing/>
    </w:pPr>
  </w:style>
  <w:style w:type="paragraph" w:styleId="Header">
    <w:name w:val="header"/>
    <w:basedOn w:val="Normal"/>
    <w:link w:val="HeaderChar"/>
    <w:rsid w:val="0063563A"/>
    <w:pPr>
      <w:tabs>
        <w:tab w:val="center" w:pos="4680"/>
        <w:tab w:val="right" w:pos="9360"/>
      </w:tabs>
    </w:pPr>
  </w:style>
  <w:style w:type="character" w:customStyle="1" w:styleId="HeaderChar">
    <w:name w:val="Header Char"/>
    <w:basedOn w:val="DefaultParagraphFont"/>
    <w:link w:val="Header"/>
    <w:rsid w:val="0063563A"/>
    <w:rPr>
      <w:sz w:val="24"/>
      <w:szCs w:val="24"/>
    </w:rPr>
  </w:style>
  <w:style w:type="paragraph" w:styleId="Footer">
    <w:name w:val="footer"/>
    <w:basedOn w:val="Normal"/>
    <w:link w:val="FooterChar"/>
    <w:rsid w:val="0063563A"/>
    <w:pPr>
      <w:tabs>
        <w:tab w:val="center" w:pos="4680"/>
        <w:tab w:val="right" w:pos="9360"/>
      </w:tabs>
    </w:pPr>
  </w:style>
  <w:style w:type="character" w:customStyle="1" w:styleId="FooterChar">
    <w:name w:val="Footer Char"/>
    <w:basedOn w:val="DefaultParagraphFont"/>
    <w:link w:val="Footer"/>
    <w:rsid w:val="006356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884D-CB95-4ECB-A2BE-3C9AACD6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DEPARTMENT NAME:</vt:lpstr>
    </vt:vector>
  </TitlesOfParts>
  <Company>GRLFPD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Chief</dc:creator>
  <cp:lastModifiedBy>Bert Lancaster</cp:lastModifiedBy>
  <cp:revision>2</cp:revision>
  <cp:lastPrinted>2015-07-01T18:28:00Z</cp:lastPrinted>
  <dcterms:created xsi:type="dcterms:W3CDTF">2021-03-08T14:42:00Z</dcterms:created>
  <dcterms:modified xsi:type="dcterms:W3CDTF">2021-03-08T14:42:00Z</dcterms:modified>
</cp:coreProperties>
</file>