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D50" w:rsidRDefault="00236D50" w:rsidP="00D44ADC">
      <w:pPr>
        <w:pStyle w:val="Heading1"/>
        <w:jc w:val="center"/>
      </w:pPr>
      <w:r w:rsidRPr="00236D50">
        <w:t>Public Safety</w:t>
      </w:r>
      <w:r w:rsidR="001234EE">
        <w:t xml:space="preserve">, </w:t>
      </w:r>
      <w:r w:rsidRPr="00236D50">
        <w:t>Quality of Life</w:t>
      </w:r>
      <w:r w:rsidR="001234EE">
        <w:t xml:space="preserve"> and Crime</w:t>
      </w:r>
    </w:p>
    <w:p w:rsidR="00B432A8" w:rsidRPr="00B432A8" w:rsidRDefault="00B432A8" w:rsidP="00B432A8"/>
    <w:p w:rsidR="00690428" w:rsidRDefault="002D0C5D" w:rsidP="00657884">
      <w:r>
        <w:t xml:space="preserve">A semi-retired attorney, </w:t>
      </w:r>
      <w:r w:rsidR="001234EE">
        <w:t>I recently moved back to Chico after 40 years away</w:t>
      </w:r>
      <w:r>
        <w:t>, having lived during those years in Santa Cruz and San Francisco</w:t>
      </w:r>
      <w:r w:rsidR="00435C9B">
        <w:t>.</w:t>
      </w:r>
      <w:r w:rsidR="001234EE">
        <w:t xml:space="preserve">  Shortly after I moved in</w:t>
      </w:r>
      <w:r w:rsidR="00657884">
        <w:t xml:space="preserve"> to my new home</w:t>
      </w:r>
      <w:r w:rsidR="001234EE">
        <w:t>, my back gate was broken into and a bike was sto</w:t>
      </w:r>
      <w:r>
        <w:t xml:space="preserve">len.  </w:t>
      </w:r>
    </w:p>
    <w:p w:rsidR="001234EE" w:rsidRDefault="002D0C5D" w:rsidP="00657884">
      <w:r>
        <w:t xml:space="preserve">I began voicing my concerns with friends and neighbors, asking them </w:t>
      </w:r>
      <w:r w:rsidR="001234EE">
        <w:t xml:space="preserve"> </w:t>
      </w:r>
      <w:r>
        <w:t xml:space="preserve">about  the frequency of crimes in </w:t>
      </w:r>
      <w:r w:rsidR="00D7354B">
        <w:t xml:space="preserve">my neighborhood, and </w:t>
      </w:r>
      <w:r w:rsidR="001234EE">
        <w:t>just how defensive I should be</w:t>
      </w:r>
      <w:r w:rsidR="00D7354B">
        <w:t xml:space="preserve">.  </w:t>
      </w:r>
      <w:r w:rsidR="001234EE">
        <w:t xml:space="preserve"> I was introduced to Chico Community Watch</w:t>
      </w:r>
      <w:r w:rsidR="00D7354B" w:rsidRPr="00D7354B">
        <w:t xml:space="preserve"> </w:t>
      </w:r>
      <w:r w:rsidR="00D7354B">
        <w:t>by a friend</w:t>
      </w:r>
      <w:r w:rsidR="00690428">
        <w:t>, and</w:t>
      </w:r>
      <w:r w:rsidR="00D7354B">
        <w:t xml:space="preserve"> started </w:t>
      </w:r>
      <w:r w:rsidR="001234EE">
        <w:t>attend</w:t>
      </w:r>
      <w:r w:rsidR="00D7354B">
        <w:t>ing</w:t>
      </w:r>
      <w:r w:rsidR="001234EE">
        <w:t xml:space="preserve"> </w:t>
      </w:r>
      <w:r w:rsidR="00D7354B">
        <w:t xml:space="preserve">some of their </w:t>
      </w:r>
      <w:r w:rsidR="001234EE">
        <w:t xml:space="preserve">meetings.  </w:t>
      </w:r>
      <w:r w:rsidR="00690428">
        <w:t xml:space="preserve">I also signed onto Nextdoor for my neighborhood, and saw a similar sentiment being expressed there.  </w:t>
      </w:r>
      <w:r w:rsidR="001234EE">
        <w:t xml:space="preserve">I </w:t>
      </w:r>
      <w:r w:rsidR="00690428">
        <w:t xml:space="preserve">have </w:t>
      </w:r>
      <w:r w:rsidR="001234EE">
        <w:t>learned that m</w:t>
      </w:r>
      <w:r w:rsidR="00236D50" w:rsidRPr="00236D50">
        <w:t xml:space="preserve">any citizens are increasingly alarmed by </w:t>
      </w:r>
      <w:r w:rsidR="00D7354B">
        <w:t xml:space="preserve">a </w:t>
      </w:r>
      <w:r w:rsidR="00236D50" w:rsidRPr="00236D50">
        <w:t>declin</w:t>
      </w:r>
      <w:r w:rsidR="00435C9B">
        <w:t>ing</w:t>
      </w:r>
      <w:r w:rsidR="00236D50" w:rsidRPr="00236D50">
        <w:t xml:space="preserve"> </w:t>
      </w:r>
      <w:r w:rsidR="00D7354B">
        <w:t xml:space="preserve">sense of </w:t>
      </w:r>
      <w:r w:rsidR="00236D50" w:rsidRPr="00236D50">
        <w:t xml:space="preserve">public safety and quality of life </w:t>
      </w:r>
      <w:r w:rsidR="001234EE">
        <w:t>in Chico, and from my years living in San Francisco and Santa Cruz, I knew</w:t>
      </w:r>
      <w:r w:rsidR="001234EE" w:rsidRPr="00236D50">
        <w:t xml:space="preserve"> Chico </w:t>
      </w:r>
      <w:r w:rsidR="00D7354B">
        <w:t>is not unique to this problem</w:t>
      </w:r>
      <w:r w:rsidR="001234EE">
        <w:t>.</w:t>
      </w:r>
    </w:p>
    <w:p w:rsidR="00690428" w:rsidRDefault="00236D50" w:rsidP="00657884">
      <w:r w:rsidRPr="00236D50">
        <w:t xml:space="preserve">When asked about the </w:t>
      </w:r>
      <w:r w:rsidR="00435C9B">
        <w:t>worsening conditions compared to y</w:t>
      </w:r>
      <w:r w:rsidRPr="00236D50">
        <w:t xml:space="preserve">ears past, many </w:t>
      </w:r>
      <w:r w:rsidR="00D7354B">
        <w:t xml:space="preserve">also </w:t>
      </w:r>
      <w:r w:rsidRPr="00236D50">
        <w:t>identif</w:t>
      </w:r>
      <w:r w:rsidR="001234EE">
        <w:t>ied</w:t>
      </w:r>
      <w:r w:rsidRPr="00236D50">
        <w:t xml:space="preserve"> the “homeless”, or “transients”</w:t>
      </w:r>
      <w:r w:rsidR="0023668C">
        <w:t xml:space="preserve">, </w:t>
      </w:r>
      <w:r w:rsidR="001234EE">
        <w:t>“twe</w:t>
      </w:r>
      <w:r w:rsidR="0023668C">
        <w:t>a</w:t>
      </w:r>
      <w:r w:rsidR="001234EE">
        <w:t xml:space="preserve">kers” and </w:t>
      </w:r>
      <w:r w:rsidR="00657884">
        <w:t>“</w:t>
      </w:r>
      <w:r w:rsidR="001234EE">
        <w:t>drug addicts</w:t>
      </w:r>
      <w:r w:rsidR="00657884">
        <w:t>”</w:t>
      </w:r>
      <w:r w:rsidR="001234EE">
        <w:t xml:space="preserve"> as a primary </w:t>
      </w:r>
      <w:r w:rsidRPr="00236D50">
        <w:t>source of the problems.</w:t>
      </w:r>
      <w:r w:rsidR="001234EE">
        <w:t xml:space="preserve">   I decided to l</w:t>
      </w:r>
      <w:r w:rsidR="00435C9B">
        <w:t xml:space="preserve">earn what I could about what was </w:t>
      </w:r>
      <w:r w:rsidR="001234EE">
        <w:t xml:space="preserve">going on, and started </w:t>
      </w:r>
      <w:r w:rsidR="00435C9B">
        <w:t xml:space="preserve">reading reports, talking to others, and </w:t>
      </w:r>
      <w:r w:rsidR="001234EE">
        <w:t xml:space="preserve">looking for additional information.   </w:t>
      </w:r>
    </w:p>
    <w:p w:rsidR="001234EE" w:rsidRPr="00236D50" w:rsidRDefault="00435C9B" w:rsidP="00657884">
      <w:r>
        <w:t xml:space="preserve">I spoke to someone at the </w:t>
      </w:r>
      <w:r w:rsidR="001234EE">
        <w:t xml:space="preserve">Chico Police Department, </w:t>
      </w:r>
      <w:r w:rsidR="00D7354B">
        <w:t xml:space="preserve">told them what I was researching, and the polite and helpful person on the phone assured me </w:t>
      </w:r>
      <w:r w:rsidR="001234EE">
        <w:t xml:space="preserve">that </w:t>
      </w:r>
      <w:r w:rsidR="0023668C">
        <w:t xml:space="preserve">my concerns were not new to the CPD.  I had reviewed their </w:t>
      </w:r>
      <w:r w:rsidR="00D7354B">
        <w:t xml:space="preserve">available </w:t>
      </w:r>
      <w:r w:rsidR="0023668C">
        <w:t xml:space="preserve">crime reports, and asked about </w:t>
      </w:r>
      <w:r>
        <w:t>the availability of data</w:t>
      </w:r>
      <w:r w:rsidR="00D7354B">
        <w:t xml:space="preserve"> on other than the most serious crimes, i.e. petty crimes, especially as it relates to enforcement against the homeless and drug users.   I </w:t>
      </w:r>
      <w:r>
        <w:t>was referred to</w:t>
      </w:r>
      <w:r w:rsidR="0023668C">
        <w:t xml:space="preserve"> a recent </w:t>
      </w:r>
      <w:r w:rsidR="00D7354B">
        <w:t xml:space="preserve">study that was a </w:t>
      </w:r>
      <w:r w:rsidR="0023668C">
        <w:t>joint project between CPD and Chico State.   I contacted the principle author of the study and obtained a copy of the report.</w:t>
      </w:r>
      <w:r w:rsidR="0023668C" w:rsidRPr="0023668C">
        <w:rPr>
          <w:vertAlign w:val="superscript"/>
        </w:rPr>
        <w:t xml:space="preserve"> </w:t>
      </w:r>
    </w:p>
    <w:p w:rsidR="00236D50" w:rsidRPr="00236D50" w:rsidRDefault="0023668C" w:rsidP="00657884">
      <w:r>
        <w:t xml:space="preserve">The authors titled the paper, </w:t>
      </w:r>
      <w:r w:rsidRPr="0023668C">
        <w:rPr>
          <w:i/>
        </w:rPr>
        <w:t>Impacts of Chico’s Public Safety Approach to Homelessness: Initial Analyses</w:t>
      </w:r>
      <w:r>
        <w:t>.</w:t>
      </w:r>
      <w:r w:rsidRPr="0023668C">
        <w:rPr>
          <w:vertAlign w:val="superscript"/>
        </w:rPr>
        <w:t xml:space="preserve"> </w:t>
      </w:r>
      <w:r w:rsidRPr="00236D50">
        <w:rPr>
          <w:vertAlign w:val="superscript"/>
        </w:rPr>
        <w:endnoteReference w:id="1"/>
      </w:r>
      <w:r>
        <w:t xml:space="preserve">  </w:t>
      </w:r>
      <w:r w:rsidR="00236D50" w:rsidRPr="00236D50">
        <w:t xml:space="preserve"> </w:t>
      </w:r>
      <w:r>
        <w:t xml:space="preserve">Among other things, the CSUC scholars </w:t>
      </w:r>
      <w:r w:rsidR="00236D50" w:rsidRPr="00236D50">
        <w:t>conducted a survey in cooperation with the Downtown Chico Business Association “regarding behaviors of concern</w:t>
      </w:r>
      <w:r>
        <w:t xml:space="preserve"> to downtown business owners”. They reported that </w:t>
      </w:r>
      <w:r w:rsidR="00236D50" w:rsidRPr="00236D50">
        <w:t xml:space="preserve">those surveyed “...perceived this behavior </w:t>
      </w:r>
      <w:r>
        <w:t xml:space="preserve">[to be] </w:t>
      </w:r>
      <w:r w:rsidR="00236D50" w:rsidRPr="00236D50">
        <w:t>the result of people who seemed to be homeless, transients, and/or panhandlers”.  When asked who should help manage the consequences of the behavior, about three quarters of those surveyed said “the police and the City”.</w:t>
      </w:r>
    </w:p>
    <w:p w:rsidR="00236D50" w:rsidRPr="00236D50" w:rsidRDefault="0023668C" w:rsidP="00657884">
      <w:r>
        <w:t>Th</w:t>
      </w:r>
      <w:r w:rsidR="00435C9B">
        <w:t>e</w:t>
      </w:r>
      <w:r>
        <w:t xml:space="preserve"> list of </w:t>
      </w:r>
      <w:r w:rsidR="00435C9B">
        <w:t xml:space="preserve">their </w:t>
      </w:r>
      <w:r>
        <w:t xml:space="preserve">complaints included: </w:t>
      </w:r>
      <w:r w:rsidR="00236D50" w:rsidRPr="00236D50">
        <w:t xml:space="preserve">  “People sleep outside their business”, “...have to clean the area outside your business”, “dog or human waste outside your business...”</w:t>
      </w:r>
      <w:r w:rsidR="00435C9B">
        <w:t>, etc</w:t>
      </w:r>
      <w:r w:rsidR="00236D50" w:rsidRPr="00236D50">
        <w:t xml:space="preserve">.  The initial survey was done in 2012, and a follow up in 2016, with very little change, except perhaps </w:t>
      </w:r>
      <w:r w:rsidR="00435C9B">
        <w:t xml:space="preserve">that </w:t>
      </w:r>
      <w:r w:rsidR="00236D50" w:rsidRPr="00236D50">
        <w:t xml:space="preserve">the problems </w:t>
      </w:r>
      <w:r w:rsidR="00435C9B">
        <w:t xml:space="preserve">had gotten </w:t>
      </w:r>
      <w:r w:rsidR="00236D50" w:rsidRPr="00236D50">
        <w:t>worse.</w:t>
      </w:r>
    </w:p>
    <w:p w:rsidR="00236D50" w:rsidRPr="00236D50" w:rsidRDefault="00236D50" w:rsidP="00657884">
      <w:r w:rsidRPr="00236D50">
        <w:t>In 2013, the City council passed the “Sit-Lie” ordinance</w:t>
      </w:r>
      <w:r w:rsidRPr="00236D50">
        <w:rPr>
          <w:vertAlign w:val="superscript"/>
        </w:rPr>
        <w:endnoteReference w:id="2"/>
      </w:r>
      <w:r w:rsidRPr="00236D50">
        <w:t xml:space="preserve">, and in 2015, several other codes were “...added or expanded to enhance the existing law enforcement tools to address the homeless </w:t>
      </w:r>
      <w:r w:rsidRPr="00236D50">
        <w:lastRenderedPageBreak/>
        <w:t>population.”  These included prohibitions on blocking entrances</w:t>
      </w:r>
      <w:r w:rsidRPr="00236D50">
        <w:rPr>
          <w:vertAlign w:val="superscript"/>
        </w:rPr>
        <w:endnoteReference w:id="3"/>
      </w:r>
      <w:r w:rsidRPr="00236D50">
        <w:t>,  regulat</w:t>
      </w:r>
      <w:r w:rsidR="00FE4468">
        <w:t>ing</w:t>
      </w:r>
      <w:r w:rsidRPr="00236D50">
        <w:t xml:space="preserve"> camping and the “storage of public property in public places”</w:t>
      </w:r>
      <w:r w:rsidRPr="00236D50">
        <w:rPr>
          <w:vertAlign w:val="superscript"/>
        </w:rPr>
        <w:endnoteReference w:id="4"/>
      </w:r>
      <w:r w:rsidRPr="00236D50">
        <w:t>, and protection of and camping in waterways</w:t>
      </w:r>
      <w:r w:rsidRPr="00236D50">
        <w:rPr>
          <w:vertAlign w:val="superscript"/>
        </w:rPr>
        <w:endnoteReference w:id="5"/>
      </w:r>
      <w:r w:rsidRPr="00236D50">
        <w:t>.</w:t>
      </w:r>
    </w:p>
    <w:p w:rsidR="00690428" w:rsidRDefault="00236D50" w:rsidP="00657884">
      <w:r w:rsidRPr="00236D50">
        <w:t>The study goes on to explain that ordinan</w:t>
      </w:r>
      <w:r w:rsidR="00690428">
        <w:t>ces such as these are part of a</w:t>
      </w:r>
      <w:r w:rsidRPr="00236D50">
        <w:t xml:space="preserve"> </w:t>
      </w:r>
      <w:r w:rsidR="002D0C5D">
        <w:t xml:space="preserve">growing </w:t>
      </w:r>
      <w:r w:rsidRPr="00236D50">
        <w:t>effort by cities</w:t>
      </w:r>
      <w:r w:rsidR="002D0C5D">
        <w:t xml:space="preserve"> who are</w:t>
      </w:r>
      <w:r w:rsidRPr="00236D50">
        <w:t xml:space="preserve"> “...using public safety laws to mitigate the effects of a growing homeless population</w:t>
      </w:r>
      <w:r w:rsidR="002D0C5D">
        <w:t>.</w:t>
      </w:r>
      <w:r w:rsidRPr="00236D50">
        <w:t xml:space="preserve">”  </w:t>
      </w:r>
      <w:r w:rsidR="00284B5F">
        <w:t xml:space="preserve">While </w:t>
      </w:r>
      <w:r w:rsidRPr="00236D50">
        <w:t>conced</w:t>
      </w:r>
      <w:r w:rsidR="00284B5F">
        <w:t>ing</w:t>
      </w:r>
      <w:r w:rsidRPr="00236D50">
        <w:t xml:space="preserve"> that “...in fact ordinance</w:t>
      </w:r>
      <w:r w:rsidR="00284B5F">
        <w:t xml:space="preserve">s were rarely used...”, the authors </w:t>
      </w:r>
      <w:r w:rsidR="00D7354B">
        <w:t xml:space="preserve">go on to </w:t>
      </w:r>
      <w:r w:rsidRPr="00236D50">
        <w:t xml:space="preserve">speculate that “it is possible that passage of sit-lie had indirect effects on the policing of the homeless community, so that... general policing of the homeless population increased.”  </w:t>
      </w:r>
    </w:p>
    <w:p w:rsidR="00690428" w:rsidRDefault="00284B5F" w:rsidP="00657884">
      <w:r>
        <w:t>Because citation</w:t>
      </w:r>
      <w:r w:rsidR="00D7354B">
        <w:t>s</w:t>
      </w:r>
      <w:r>
        <w:t xml:space="preserve"> for violating these new ordinances are rarely use</w:t>
      </w:r>
      <w:r w:rsidR="002D0C5D">
        <w:t>d</w:t>
      </w:r>
      <w:r>
        <w:t xml:space="preserve">, and </w:t>
      </w:r>
      <w:r w:rsidR="00D7354B">
        <w:t xml:space="preserve">those that are issued </w:t>
      </w:r>
      <w:r>
        <w:t xml:space="preserve">do not capture data about housing status, the researchers resorted to looking at </w:t>
      </w:r>
      <w:r w:rsidR="00236D50" w:rsidRPr="00236D50">
        <w:t>arrest data</w:t>
      </w:r>
      <w:r w:rsidR="002D0C5D">
        <w:t xml:space="preserve"> instead, and c</w:t>
      </w:r>
      <w:r w:rsidR="00236D50" w:rsidRPr="00236D50">
        <w:t>onclude</w:t>
      </w:r>
      <w:r w:rsidR="002D0C5D">
        <w:t>d</w:t>
      </w:r>
      <w:r w:rsidR="00236D50" w:rsidRPr="00236D50">
        <w:t xml:space="preserve"> that “[t]he data indeed suggest in increase in arrests of homeless individuals relative to housed individuals over the period of review.” </w:t>
      </w:r>
      <w:r>
        <w:t xml:space="preserve"> </w:t>
      </w:r>
    </w:p>
    <w:p w:rsidR="000B0A37" w:rsidRDefault="00284B5F" w:rsidP="00657884">
      <w:r>
        <w:t>A</w:t>
      </w:r>
      <w:r w:rsidR="00236D50" w:rsidRPr="00236D50">
        <w:t xml:space="preserve">rrest data pertains to criminal offenses </w:t>
      </w:r>
      <w:r>
        <w:t xml:space="preserve">serious enough </w:t>
      </w:r>
      <w:r w:rsidR="00236D50" w:rsidRPr="00236D50">
        <w:t xml:space="preserve">to </w:t>
      </w:r>
      <w:r>
        <w:t>resul</w:t>
      </w:r>
      <w:r w:rsidR="00236D50" w:rsidRPr="00236D50">
        <w:t xml:space="preserve">t </w:t>
      </w:r>
      <w:r>
        <w:t xml:space="preserve">in </w:t>
      </w:r>
      <w:r w:rsidR="00236D50" w:rsidRPr="00236D50">
        <w:t xml:space="preserve">actual arrests.  </w:t>
      </w:r>
      <w:r w:rsidR="002D0C5D">
        <w:t>Even when used, the ordinances themselves are never cause for arrest, so t</w:t>
      </w:r>
      <w:r w:rsidR="00236D50" w:rsidRPr="00236D50">
        <w:t>he</w:t>
      </w:r>
      <w:r w:rsidR="002D0C5D">
        <w:t xml:space="preserve"> actual</w:t>
      </w:r>
      <w:r w:rsidR="00236D50" w:rsidRPr="00236D50">
        <w:t xml:space="preserve"> relationship between arrests and the existence of the rarely used sit-lie ordinance is </w:t>
      </w:r>
      <w:r>
        <w:t xml:space="preserve">at best </w:t>
      </w:r>
      <w:r w:rsidR="00236D50" w:rsidRPr="00236D50">
        <w:t>indirect</w:t>
      </w:r>
      <w:r>
        <w:t xml:space="preserve"> and unexplored by the study.</w:t>
      </w:r>
      <w:r w:rsidR="002D0C5D">
        <w:t xml:space="preserve"> </w:t>
      </w:r>
      <w:r w:rsidR="000B0A37">
        <w:t xml:space="preserve"> There may be many other factors which contribute to an increase of arrests of this specific demographic, including a higher incidence of crimes, but these questions remain unasked by the researchers.  </w:t>
      </w:r>
      <w:r w:rsidR="002D0C5D">
        <w:t xml:space="preserve"> </w:t>
      </w:r>
    </w:p>
    <w:p w:rsidR="00236D50" w:rsidRPr="00236D50" w:rsidRDefault="002D0C5D" w:rsidP="00657884">
      <w:r>
        <w:t>Nonetheless, the analysis of arrest data leads the authors to conclude that the costs of enforcing the laws against those who are homeless is a use of scarce police resources that might better be directed elsewhere.  That is quite a leap of logic.</w:t>
      </w:r>
    </w:p>
    <w:p w:rsidR="00236D50" w:rsidRPr="00236D50" w:rsidRDefault="00236D50" w:rsidP="00657884">
      <w:pPr>
        <w:rPr>
          <w:b/>
        </w:rPr>
      </w:pPr>
      <w:bookmarkStart w:id="0" w:name="FalsePremise"/>
      <w:r w:rsidRPr="00236D50">
        <w:rPr>
          <w:b/>
        </w:rPr>
        <w:t>False Premise</w:t>
      </w:r>
    </w:p>
    <w:bookmarkEnd w:id="0"/>
    <w:p w:rsidR="00D83C76" w:rsidRDefault="00236D50" w:rsidP="00657884">
      <w:r w:rsidRPr="00236D50">
        <w:t>Unfortunately, this study, as do others, conflates the use of public safety laws and other quality of life ordinances with “a punitive approach to homelessness”</w:t>
      </w:r>
      <w:r w:rsidR="00D83C76">
        <w:t>.  B</w:t>
      </w:r>
      <w:r w:rsidRPr="00236D50">
        <w:t xml:space="preserve">y comparing the number of arrests of homeless before and after the adoption of the sit-lie ordinance, </w:t>
      </w:r>
      <w:r w:rsidR="00D83C76">
        <w:t xml:space="preserve">the study </w:t>
      </w:r>
      <w:r w:rsidRPr="00236D50">
        <w:t>show a sl</w:t>
      </w:r>
      <w:r w:rsidR="001903FA">
        <w:t>ight increase after adoption, and draws the conclusion that the passage of the ordinance is the cause of this increase.</w:t>
      </w:r>
    </w:p>
    <w:p w:rsidR="00236D50" w:rsidRPr="00236D50" w:rsidRDefault="001903FA" w:rsidP="00657884">
      <w:r>
        <w:t xml:space="preserve">A </w:t>
      </w:r>
      <w:r w:rsidR="00236D50" w:rsidRPr="00236D50">
        <w:t xml:space="preserve">fundamental rule of science is that “correlation is not causation”.  </w:t>
      </w:r>
      <w:r>
        <w:t>This error in reasoning, that the pu</w:t>
      </w:r>
      <w:r w:rsidR="00236D50" w:rsidRPr="00236D50">
        <w:t xml:space="preserve">rpose of public safety laws </w:t>
      </w:r>
      <w:r>
        <w:t xml:space="preserve">is not really </w:t>
      </w:r>
      <w:r w:rsidR="00236D50" w:rsidRPr="00236D50">
        <w:t>to protect public safety,</w:t>
      </w:r>
      <w:r>
        <w:t xml:space="preserve"> but an</w:t>
      </w:r>
      <w:r w:rsidR="00236D50" w:rsidRPr="00236D50">
        <w:t xml:space="preserve"> attack the conditions of homelessness</w:t>
      </w:r>
      <w:r>
        <w:t xml:space="preserve">, conflates distinct issues, and often prevents or impairs the honest </w:t>
      </w:r>
      <w:r w:rsidR="000B0A37">
        <w:t xml:space="preserve">analysis and </w:t>
      </w:r>
      <w:r>
        <w:t>dialogue about crime</w:t>
      </w:r>
      <w:r w:rsidR="00236D50" w:rsidRPr="00236D50">
        <w:t xml:space="preserve">.   </w:t>
      </w:r>
    </w:p>
    <w:p w:rsidR="00236D50" w:rsidRPr="00236D50" w:rsidRDefault="00236D50" w:rsidP="00657884">
      <w:r w:rsidRPr="00236D50">
        <w:t>In another example, the BerkeleyLaw Policy Advocacy Clinic recently updated a study originally done in 2015</w:t>
      </w:r>
      <w:r w:rsidRPr="00236D50">
        <w:rPr>
          <w:vertAlign w:val="superscript"/>
        </w:rPr>
        <w:endnoteReference w:id="6"/>
      </w:r>
      <w:r w:rsidRPr="00236D50">
        <w:t>, in which they assert that a growing number of California cities are responding to the homeless problem by enacting “anti-homeless laws” consisting of “municipal codes that target or disproportionately impact people experiencing homelessness.”</w:t>
      </w:r>
      <w:r w:rsidR="000B0A37">
        <w:t xml:space="preserve">  </w:t>
      </w:r>
      <w:r w:rsidR="00B224C4">
        <w:t xml:space="preserve">If more </w:t>
      </w:r>
      <w:r w:rsidR="00B224C4">
        <w:lastRenderedPageBreak/>
        <w:t xml:space="preserve">“homeless” individuals commit crimes, we would expect more arrests within that group. But again, that particular question goes unexplored by these </w:t>
      </w:r>
      <w:r w:rsidR="00722160">
        <w:t>researchers</w:t>
      </w:r>
      <w:r w:rsidR="000B0A37">
        <w:t>.</w:t>
      </w:r>
    </w:p>
    <w:p w:rsidR="00236D50" w:rsidRPr="00236D50" w:rsidRDefault="00236D50" w:rsidP="00657884">
      <w:r w:rsidRPr="00236D50">
        <w:t>What are these “anti-homeless laws”?  “(1) Standing, sitting and resting in public places; (2) Sleeping, camping and lodging in public places, including in vehicles; (3) begging and panhandling; and (4) food sharing with people who are homeless.”</w:t>
      </w:r>
      <w:r w:rsidR="001903FA">
        <w:t xml:space="preserve">  These are very similar </w:t>
      </w:r>
      <w:r w:rsidR="000B0A37">
        <w:t xml:space="preserve">to the Chico </w:t>
      </w:r>
      <w:r w:rsidR="001903FA">
        <w:t>ordinances that are the focus of the Wilking study.</w:t>
      </w:r>
    </w:p>
    <w:p w:rsidR="001903FA" w:rsidRDefault="00236D50" w:rsidP="00657884">
      <w:r w:rsidRPr="00236D50">
        <w:t>Among the key conclusions of th</w:t>
      </w:r>
      <w:r w:rsidR="000B0A37">
        <w:t>e BerkeleyLaw</w:t>
      </w:r>
      <w:r w:rsidRPr="00236D50">
        <w:t xml:space="preserve"> paper is that “...cities appear to be arresting people increasingly based on their homeless status as opposed to any concrete unlawful behavior.”  </w:t>
      </w:r>
      <w:r w:rsidR="001903FA">
        <w:t xml:space="preserve">  The implication is that there is too much attention being given to </w:t>
      </w:r>
      <w:r w:rsidR="000B0A37">
        <w:t xml:space="preserve">the </w:t>
      </w:r>
      <w:r w:rsidR="001903FA">
        <w:t xml:space="preserve">enforcement of crimes </w:t>
      </w:r>
      <w:r w:rsidR="000B0A37">
        <w:t>against</w:t>
      </w:r>
      <w:r w:rsidR="001903FA">
        <w:t xml:space="preserve"> those who are also homeless.</w:t>
      </w:r>
    </w:p>
    <w:p w:rsidR="00236D50" w:rsidRPr="00236D50" w:rsidRDefault="001903FA" w:rsidP="00657884">
      <w:r>
        <w:t>W</w:t>
      </w:r>
      <w:r w:rsidR="00236D50" w:rsidRPr="00236D50">
        <w:t>e are encouraged by the authors to believe</w:t>
      </w:r>
      <w:r>
        <w:t xml:space="preserve"> that</w:t>
      </w:r>
      <w:r w:rsidR="00236D50" w:rsidRPr="00236D50">
        <w:t xml:space="preserve"> public safety and quality of life laws are not really directed at conduct of individuals, but instead is a mean-spirited and unconstitutional attack on the homeless population.  To drive this point home, the authors equate these “anti-homeless” ordinances with Jim Crow laws, enacted beginning in the 1880 by the Southern states after the Civil War legaliz</w:t>
      </w:r>
      <w:r w:rsidR="00D83C76">
        <w:t>ing</w:t>
      </w:r>
      <w:r w:rsidR="00236D50" w:rsidRPr="00236D50">
        <w:t xml:space="preserve"> segregation between blacks and whites, and the “anti-Okie” laws passed during the dust bowl migrations in the 1930’s</w:t>
      </w:r>
      <w:r w:rsidR="00D83C76">
        <w:t xml:space="preserve">, targeting </w:t>
      </w:r>
      <w:r w:rsidR="00236D50" w:rsidRPr="00236D50">
        <w:t>vagrancy.  Thus the title of the paper: “</w:t>
      </w:r>
      <w:r w:rsidR="00236D50" w:rsidRPr="00D15127">
        <w:rPr>
          <w:i/>
        </w:rPr>
        <w:t>California’s New Vagrancy Laws</w:t>
      </w:r>
      <w:r w:rsidR="00236D50" w:rsidRPr="00236D50">
        <w:t>”.</w:t>
      </w:r>
    </w:p>
    <w:p w:rsidR="00236D50" w:rsidRPr="00236D50" w:rsidRDefault="00236D50" w:rsidP="00657884">
      <w:r w:rsidRPr="00236D50">
        <w:t>This entire line of argument is false, misleading, and is designed to cloud the straight forward and practical problem being identified by our citizens and business owners in Chico and elsewhere: the rise of petty and other crimes.</w:t>
      </w:r>
    </w:p>
    <w:p w:rsidR="00236D50" w:rsidRPr="00236D50" w:rsidRDefault="00236D50" w:rsidP="00657884">
      <w:pPr>
        <w:rPr>
          <w:b/>
        </w:rPr>
      </w:pPr>
      <w:bookmarkStart w:id="1" w:name="historyofvagrancylaws"/>
      <w:r w:rsidRPr="00236D50">
        <w:rPr>
          <w:b/>
        </w:rPr>
        <w:t>A brief history of vagrancy laws</w:t>
      </w:r>
      <w:bookmarkEnd w:id="1"/>
      <w:r w:rsidRPr="00236D50">
        <w:rPr>
          <w:b/>
        </w:rPr>
        <w:t>:</w:t>
      </w:r>
    </w:p>
    <w:p w:rsidR="00236D50" w:rsidRPr="00236D50" w:rsidRDefault="00D15127" w:rsidP="00657884">
      <w:r>
        <w:t>It might be helpful</w:t>
      </w:r>
      <w:r w:rsidR="00B224C4">
        <w:t xml:space="preserve"> to</w:t>
      </w:r>
      <w:r>
        <w:t xml:space="preserve"> briefly review the </w:t>
      </w:r>
      <w:r w:rsidR="00236D50" w:rsidRPr="00236D50">
        <w:t>history of vagrancy laws</w:t>
      </w:r>
      <w:r>
        <w:t>.  Most agree this class of laws</w:t>
      </w:r>
      <w:r w:rsidR="00236D50" w:rsidRPr="00236D50">
        <w:t xml:space="preserve"> began with the 1824 Vagrancy Act in England that made “sleeping rough” or “begging” illegal.</w:t>
      </w:r>
      <w:r w:rsidR="00D83C76">
        <w:rPr>
          <w:rStyle w:val="EndnoteReference"/>
        </w:rPr>
        <w:endnoteReference w:id="7"/>
      </w:r>
      <w:r w:rsidR="00236D50" w:rsidRPr="00236D50">
        <w:t xml:space="preserve">  This legal concept</w:t>
      </w:r>
      <w:r w:rsidR="00D83C76">
        <w:t xml:space="preserve"> of criminalizing “undesirables” </w:t>
      </w:r>
      <w:r w:rsidR="00236D50" w:rsidRPr="00236D50">
        <w:t>found its expression in US vagrancy law through Jim Crow laws</w:t>
      </w:r>
      <w:r w:rsidR="005300A5">
        <w:rPr>
          <w:rStyle w:val="EndnoteReference"/>
        </w:rPr>
        <w:endnoteReference w:id="8"/>
      </w:r>
      <w:r w:rsidR="00236D50" w:rsidRPr="00236D50">
        <w:t xml:space="preserve"> </w:t>
      </w:r>
      <w:r>
        <w:t xml:space="preserve">passed </w:t>
      </w:r>
      <w:r w:rsidR="00236D50" w:rsidRPr="00236D50">
        <w:t xml:space="preserve">after the Civil War, and in </w:t>
      </w:r>
      <w:r>
        <w:t>during the Great D</w:t>
      </w:r>
      <w:r w:rsidR="00236D50" w:rsidRPr="00236D50">
        <w:t>epression era</w:t>
      </w:r>
      <w:r>
        <w:t xml:space="preserve"> of the </w:t>
      </w:r>
      <w:r w:rsidR="00236D50" w:rsidRPr="00236D50">
        <w:t xml:space="preserve"> 1930’s with the so-called “anti-Okie” laws.</w:t>
      </w:r>
      <w:r w:rsidR="00A1064A">
        <w:t xml:space="preserve">  C</w:t>
      </w:r>
      <w:r>
        <w:t>alifornia’s</w:t>
      </w:r>
      <w:r w:rsidR="00A1064A">
        <w:t xml:space="preserve"> Anti-Okie Law was passed in 1937 to make it a misdemeanor to “bring or assist in bringing any indigent person into the state”</w:t>
      </w:r>
      <w:r w:rsidR="000B0A37" w:rsidRPr="000B0A37">
        <w:rPr>
          <w:rStyle w:val="EndnoteReference"/>
        </w:rPr>
        <w:t xml:space="preserve"> </w:t>
      </w:r>
      <w:r w:rsidR="000B0A37">
        <w:rPr>
          <w:rStyle w:val="EndnoteReference"/>
        </w:rPr>
        <w:endnoteReference w:id="9"/>
      </w:r>
      <w:r w:rsidR="00A1064A">
        <w:t>.</w:t>
      </w:r>
      <w:r w:rsidR="0009516F">
        <w:t xml:space="preserve">  These legal approaches gradually evolved into what are now called the vagrancy laws.</w:t>
      </w:r>
    </w:p>
    <w:p w:rsidR="00236D50" w:rsidRPr="00236D50" w:rsidRDefault="00236D50" w:rsidP="00657884">
      <w:r w:rsidRPr="00236D50">
        <w:t xml:space="preserve">The purpose of Jim Crow </w:t>
      </w:r>
      <w:r w:rsidR="0009516F">
        <w:t xml:space="preserve">law </w:t>
      </w:r>
      <w:r w:rsidRPr="00236D50">
        <w:t xml:space="preserve">was </w:t>
      </w:r>
      <w:r w:rsidR="0009516F">
        <w:t xml:space="preserve">to </w:t>
      </w:r>
      <w:r w:rsidR="00752C93">
        <w:t xml:space="preserve">create </w:t>
      </w:r>
      <w:r w:rsidRPr="00236D50">
        <w:t>differential enforcement rules based on the status of race, while vagrancy laws focus</w:t>
      </w:r>
      <w:r w:rsidR="00D15127">
        <w:t>ed</w:t>
      </w:r>
      <w:r w:rsidRPr="00236D50">
        <w:t xml:space="preserve"> on financial status </w:t>
      </w:r>
      <w:r w:rsidR="00D15127">
        <w:t xml:space="preserve">of indigents and other </w:t>
      </w:r>
      <w:r w:rsidR="0009516F">
        <w:t>undesirables</w:t>
      </w:r>
      <w:r w:rsidR="00D15127">
        <w:t>.</w:t>
      </w:r>
      <w:r w:rsidR="0009516F">
        <w:t xml:space="preserve">  B</w:t>
      </w:r>
      <w:r w:rsidRPr="00236D50">
        <w:t xml:space="preserve">y defining vagrancy as those having “no visible means of support”, or being engaged in suspicious </w:t>
      </w:r>
      <w:r w:rsidR="00D15127">
        <w:t xml:space="preserve">and anti-social </w:t>
      </w:r>
      <w:r w:rsidRPr="00236D50">
        <w:t xml:space="preserve">behaviors such as “loitering, prostitution, drunkenness, or criminal association”,  the line between criminal </w:t>
      </w:r>
      <w:r w:rsidR="00D15127">
        <w:t xml:space="preserve">and legal </w:t>
      </w:r>
      <w:r w:rsidRPr="00236D50">
        <w:t xml:space="preserve">conduct </w:t>
      </w:r>
      <w:r w:rsidR="0009516F">
        <w:t>was blurred, resulting in almost unlimited police power to arrest anyone</w:t>
      </w:r>
      <w:r w:rsidR="00D15127">
        <w:t xml:space="preserve"> they suspected of potential future </w:t>
      </w:r>
      <w:r w:rsidR="0009516F">
        <w:t>criminal conduct</w:t>
      </w:r>
      <w:r w:rsidR="00813AC4">
        <w:t xml:space="preserve"> or degrading the quality of life for law-abiding citizens</w:t>
      </w:r>
      <w:r w:rsidRPr="00236D50">
        <w:t xml:space="preserve">. </w:t>
      </w:r>
    </w:p>
    <w:p w:rsidR="00236D50" w:rsidRPr="00236D50" w:rsidRDefault="00236D50" w:rsidP="00657884">
      <w:r w:rsidRPr="00236D50">
        <w:lastRenderedPageBreak/>
        <w:t xml:space="preserve">Beginning in the 1960’s, most of these laws were either overturned or repealed on a constitutionality basis.  The </w:t>
      </w:r>
      <w:r w:rsidR="0009516F">
        <w:t>courts ruled that such vagrancy laws were</w:t>
      </w:r>
      <w:r w:rsidRPr="00236D50">
        <w:t xml:space="preserve"> a violation of </w:t>
      </w:r>
      <w:r w:rsidR="0009516F">
        <w:t xml:space="preserve">the </w:t>
      </w:r>
      <w:r w:rsidRPr="00236D50">
        <w:t xml:space="preserve">due process clause of the Fourteenth Amendment because laws cannot be enforced against a status or appearance, and they must </w:t>
      </w:r>
      <w:r w:rsidR="00722160">
        <w:t xml:space="preserve">not </w:t>
      </w:r>
      <w:r w:rsidR="00B224C4">
        <w:t>contain</w:t>
      </w:r>
      <w:r w:rsidRPr="00236D50">
        <w:t xml:space="preserve"> </w:t>
      </w:r>
      <w:r w:rsidR="00813AC4">
        <w:t xml:space="preserve">wording </w:t>
      </w:r>
      <w:r w:rsidRPr="00236D50">
        <w:t>so vague that one cannot clearly identify what conduct is illegal.  Being homeless</w:t>
      </w:r>
      <w:r w:rsidR="0009516F">
        <w:t>, poor or unemployed</w:t>
      </w:r>
      <w:r w:rsidRPr="00236D50">
        <w:t xml:space="preserve"> is not illegal, nor should it be.</w:t>
      </w:r>
    </w:p>
    <w:p w:rsidR="00236D50" w:rsidRPr="00236D50" w:rsidRDefault="00236D50" w:rsidP="00657884">
      <w:r w:rsidRPr="00236D50">
        <w:t xml:space="preserve">This is </w:t>
      </w:r>
      <w:r w:rsidR="0009516F">
        <w:t>now a</w:t>
      </w:r>
      <w:r w:rsidRPr="00236D50">
        <w:t xml:space="preserve"> fundamental principle of our legal system: laws must define clearly and unambiguously the conduct that is illegal, and this conduct must not be of a class of conduct protected by the US Constitution, such as freedom of speech or assembly.  </w:t>
      </w:r>
      <w:r w:rsidR="006B7ED2">
        <w:t xml:space="preserve">The fundamental purpose of all laws is </w:t>
      </w:r>
      <w:r w:rsidRPr="00236D50">
        <w:t xml:space="preserve">to preserve the constitutionally protected rights </w:t>
      </w:r>
      <w:r w:rsidR="0009516F">
        <w:t xml:space="preserve">and safety </w:t>
      </w:r>
      <w:r w:rsidRPr="00236D50">
        <w:t xml:space="preserve">of </w:t>
      </w:r>
      <w:r w:rsidR="00B224C4">
        <w:t>citizens</w:t>
      </w:r>
      <w:r w:rsidR="0009516F">
        <w:t xml:space="preserve"> to enjoy their own </w:t>
      </w:r>
      <w:r w:rsidRPr="00236D50">
        <w:t>life, property and quality of life.</w:t>
      </w:r>
    </w:p>
    <w:p w:rsidR="006B7ED2" w:rsidRDefault="00236D50" w:rsidP="00657884">
      <w:pPr>
        <w:rPr>
          <w:b/>
        </w:rPr>
      </w:pPr>
      <w:bookmarkStart w:id="2" w:name="Publilcsafetylaws"/>
      <w:r w:rsidRPr="00236D50">
        <w:rPr>
          <w:b/>
        </w:rPr>
        <w:t xml:space="preserve">Public Safety </w:t>
      </w:r>
      <w:bookmarkEnd w:id="2"/>
      <w:r w:rsidRPr="00236D50">
        <w:rPr>
          <w:b/>
        </w:rPr>
        <w:t>and Quality of Life Laws</w:t>
      </w:r>
    </w:p>
    <w:p w:rsidR="00236D50" w:rsidRPr="00236D50" w:rsidRDefault="00236D50" w:rsidP="00657884">
      <w:r w:rsidRPr="00236D50">
        <w:t>If you visit the Chico City Ordinances</w:t>
      </w:r>
      <w:r w:rsidRPr="00236D50">
        <w:rPr>
          <w:vertAlign w:val="superscript"/>
        </w:rPr>
        <w:endnoteReference w:id="10"/>
      </w:r>
      <w:r w:rsidRPr="00236D50">
        <w:t xml:space="preserve">, you will find </w:t>
      </w:r>
      <w:r w:rsidR="0009516F">
        <w:t xml:space="preserve">the Sit/Lie ordinance </w:t>
      </w:r>
      <w:r w:rsidRPr="00236D50">
        <w:t xml:space="preserve">under Title 9, “PUBLIC PEACE, SAFETY AND MORALS”, and under “DIVSION III. PUBLIC HEALTH AND SAFETY OFFENSES AND REGULATIONS”.  This may explain why the authors of the two studies mentioned above, attempt to conflate this class of laws with a “public safety approach to homelessness”.  This is an error of logic, </w:t>
      </w:r>
      <w:r w:rsidR="006B7ED2">
        <w:t xml:space="preserve">at its worse </w:t>
      </w:r>
      <w:r w:rsidRPr="00236D50">
        <w:t xml:space="preserve">demagoguery, and </w:t>
      </w:r>
      <w:r w:rsidR="006B7ED2">
        <w:t xml:space="preserve">serves only to </w:t>
      </w:r>
      <w:r w:rsidRPr="00236D50">
        <w:t>misinforms us as to the real issues</w:t>
      </w:r>
      <w:r w:rsidR="006B7ED2">
        <w:t xml:space="preserve"> of concern</w:t>
      </w:r>
      <w:r w:rsidRPr="00236D50">
        <w:t>.</w:t>
      </w:r>
    </w:p>
    <w:p w:rsidR="00F20C9F" w:rsidRDefault="00236D50" w:rsidP="00657884">
      <w:r w:rsidRPr="00236D50">
        <w:t>If you read the complaints expressed by downtown business owners,</w:t>
      </w:r>
      <w:r w:rsidR="0009516F">
        <w:rPr>
          <w:rStyle w:val="EndnoteReference"/>
        </w:rPr>
        <w:endnoteReference w:id="11"/>
      </w:r>
      <w:r w:rsidRPr="00236D50">
        <w:t xml:space="preserve"> they are clearly identifying conduct, not status, notwithstanding that when pressed by the surveyors to come up with a causal link, they identified the “homeless” as the probable offenders.  But they have no idea how many of the individuals sleeping and defecating around their establishments are actually homeless or even transients, though we can all understand how such an assumption might be drawn from experience and common sense.  </w:t>
      </w:r>
    </w:p>
    <w:p w:rsidR="00F179C2" w:rsidRDefault="00236D50" w:rsidP="00657884">
      <w:r w:rsidRPr="00236D50">
        <w:t xml:space="preserve">That said, whether the conduct we are discussing comes from the homeless or elsewhere (and likely some combination) it is wrong to </w:t>
      </w:r>
      <w:r w:rsidR="00645E9B">
        <w:t>assert</w:t>
      </w:r>
      <w:r w:rsidR="006B7ED2">
        <w:t>,</w:t>
      </w:r>
      <w:r w:rsidRPr="00236D50">
        <w:t xml:space="preserve"> based on this </w:t>
      </w:r>
      <w:r w:rsidR="00F20C9F">
        <w:t xml:space="preserve">unscientific </w:t>
      </w:r>
      <w:r w:rsidR="00645E9B">
        <w:t xml:space="preserve">public perception of the possible </w:t>
      </w:r>
      <w:r w:rsidRPr="00236D50">
        <w:t xml:space="preserve">connection between </w:t>
      </w:r>
      <w:r w:rsidR="00645E9B">
        <w:t xml:space="preserve">the </w:t>
      </w:r>
      <w:r w:rsidRPr="00236D50">
        <w:t xml:space="preserve">offensive conduct and the status of the offender, that any call for enforcement against these behaviors is an attack on “homelessness”. </w:t>
      </w:r>
      <w:r w:rsidR="00F20C9F">
        <w:t xml:space="preserve">  </w:t>
      </w:r>
    </w:p>
    <w:p w:rsidR="00236D50" w:rsidRPr="00236D50" w:rsidRDefault="006B7ED2" w:rsidP="00657884">
      <w:r>
        <w:t xml:space="preserve">Public safety laws </w:t>
      </w:r>
      <w:r w:rsidR="00B224C4">
        <w:t>are</w:t>
      </w:r>
      <w:r>
        <w:t xml:space="preserve"> a reasonable response to a growing incidence of </w:t>
      </w:r>
      <w:r w:rsidR="00236D50" w:rsidRPr="00236D50">
        <w:t>petty crime</w:t>
      </w:r>
      <w:r>
        <w:t>s and other anti-social conduct</w:t>
      </w:r>
      <w:r w:rsidR="00236D50" w:rsidRPr="00236D50">
        <w:t xml:space="preserve">.  It is the offensive conduct that is the subject of these complaints and the call for action </w:t>
      </w:r>
      <w:r w:rsidR="00F20C9F">
        <w:t>from</w:t>
      </w:r>
      <w:r w:rsidR="00236D50" w:rsidRPr="00236D50">
        <w:t xml:space="preserve"> the police and city government</w:t>
      </w:r>
      <w:r>
        <w:t>, not a cry to eliminate homelessness by making homelessness illegal.</w:t>
      </w:r>
      <w:r w:rsidRPr="006B7ED2">
        <w:t xml:space="preserve"> </w:t>
      </w:r>
      <w:r>
        <w:t xml:space="preserve">  </w:t>
      </w:r>
    </w:p>
    <w:p w:rsidR="00236D50" w:rsidRPr="00236D50" w:rsidRDefault="00236D50" w:rsidP="00657884">
      <w:r w:rsidRPr="00236D50">
        <w:t xml:space="preserve">Sidewalks are designed and constructed to facilitate pedestrian traffic in a safe and sanitary manner.   This is especially important to business owners and their customers, because when </w:t>
      </w:r>
      <w:r w:rsidR="006B7ED2">
        <w:t>customers</w:t>
      </w:r>
      <w:r w:rsidRPr="00236D50">
        <w:t xml:space="preserve"> attempt to patronize a business and have to step over or around someone sitting on the sidewalk or blocking the entry, you are not likely to enjoy your shop</w:t>
      </w:r>
      <w:r w:rsidR="00792DD6">
        <w:t xml:space="preserve">ping experience, and may feel, </w:t>
      </w:r>
      <w:r w:rsidRPr="00236D50">
        <w:t xml:space="preserve">and </w:t>
      </w:r>
      <w:r w:rsidR="00B224C4">
        <w:t>may</w:t>
      </w:r>
      <w:r w:rsidRPr="00236D50">
        <w:t xml:space="preserve"> </w:t>
      </w:r>
      <w:r w:rsidR="00792DD6" w:rsidRPr="00236D50">
        <w:t>actual</w:t>
      </w:r>
      <w:r w:rsidR="00792DD6">
        <w:t>ly</w:t>
      </w:r>
      <w:r w:rsidRPr="00236D50">
        <w:t xml:space="preserve"> be unsafe.  </w:t>
      </w:r>
      <w:r w:rsidR="006B7ED2">
        <w:t xml:space="preserve">Businesses with </w:t>
      </w:r>
      <w:r w:rsidR="00792DD6">
        <w:t>these</w:t>
      </w:r>
      <w:r w:rsidR="006B7ED2">
        <w:t xml:space="preserve"> problem</w:t>
      </w:r>
      <w:r w:rsidR="00792DD6">
        <w:t>s</w:t>
      </w:r>
      <w:r w:rsidR="006B7ED2">
        <w:t xml:space="preserve"> loose customers.</w:t>
      </w:r>
    </w:p>
    <w:p w:rsidR="00236D50" w:rsidRPr="00236D50" w:rsidRDefault="00236D50" w:rsidP="00657884">
      <w:r w:rsidRPr="00236D50">
        <w:lastRenderedPageBreak/>
        <w:t xml:space="preserve">When dogs and people urinate and defecate on sidewalks, in doorways and parking lots, those who step around it or in it are correct to complain about the public health and quality of life that is diminished as a result.  Add to this being approached by someone who is aggressively and persistently asking for handouts from every potential customer who passes by and business owner </w:t>
      </w:r>
      <w:r w:rsidR="00792DD6">
        <w:t xml:space="preserve">and citizen </w:t>
      </w:r>
      <w:r w:rsidRPr="00236D50">
        <w:t>complaints justifiably rise.  The public are perfectly correct to expect their police and city representatives to enforce  infringements on their own rights to health, safety and quality of life.</w:t>
      </w:r>
    </w:p>
    <w:p w:rsidR="00236D50" w:rsidRPr="00236D50" w:rsidRDefault="00236D50" w:rsidP="00657884">
      <w:r w:rsidRPr="00236D50">
        <w:t>Likewise, citizens who have their cars stolen or broken in to, have their property stolen</w:t>
      </w:r>
      <w:r w:rsidR="00F20C9F">
        <w:t xml:space="preserve"> or vandalized</w:t>
      </w:r>
      <w:r w:rsidRPr="00236D50">
        <w:t xml:space="preserve">, see public places they once were able to enjoy freely and openly filled with trash, make-shift camps, hazardous waste and defaced with graffiti and other vandalism, have a perfect right to complain. What is more, they have a right to expect and demand that their appointed representatives, the police and the city council, effectively </w:t>
      </w:r>
      <w:r w:rsidR="00C10771">
        <w:t>combat</w:t>
      </w:r>
      <w:r w:rsidRPr="00236D50">
        <w:t xml:space="preserve"> these obvious problems.</w:t>
      </w:r>
    </w:p>
    <w:p w:rsidR="00236D50" w:rsidRPr="00236D50" w:rsidRDefault="00236D50" w:rsidP="00657884">
      <w:r w:rsidRPr="00236D50">
        <w:t>Easier said than done,</w:t>
      </w:r>
      <w:r w:rsidR="00C10771">
        <w:t xml:space="preserve"> of course,</w:t>
      </w:r>
      <w:r w:rsidRPr="00236D50">
        <w:t xml:space="preserve"> but </w:t>
      </w:r>
      <w:r w:rsidR="00F20C9F">
        <w:t xml:space="preserve">to portray those legitimately complaining about </w:t>
      </w:r>
      <w:r w:rsidR="00C10771">
        <w:t xml:space="preserve">the very </w:t>
      </w:r>
      <w:r w:rsidR="00F20C9F">
        <w:t xml:space="preserve">real impacts of this conduct, or to </w:t>
      </w:r>
      <w:r w:rsidR="00C10771">
        <w:t xml:space="preserve">try to </w:t>
      </w:r>
      <w:r w:rsidR="00F20C9F">
        <w:t xml:space="preserve">make the police out to be </w:t>
      </w:r>
      <w:r w:rsidR="00C10771">
        <w:t xml:space="preserve">more motivated to act </w:t>
      </w:r>
      <w:r w:rsidR="00060374">
        <w:t>against</w:t>
      </w:r>
      <w:r w:rsidR="00C10771">
        <w:t xml:space="preserve"> </w:t>
      </w:r>
      <w:r w:rsidR="00F20C9F">
        <w:t xml:space="preserve">homelessness rather than crime, </w:t>
      </w:r>
      <w:r w:rsidRPr="00236D50">
        <w:t>is dishonest, manipulative, and counterproductive.</w:t>
      </w:r>
    </w:p>
    <w:p w:rsidR="00236D50" w:rsidRPr="00236D50" w:rsidRDefault="00236D50" w:rsidP="00657884">
      <w:pPr>
        <w:rPr>
          <w:b/>
        </w:rPr>
      </w:pPr>
      <w:bookmarkStart w:id="3" w:name="Anotherlook"/>
      <w:r w:rsidRPr="00236D50">
        <w:rPr>
          <w:b/>
        </w:rPr>
        <w:t xml:space="preserve">Another look </w:t>
      </w:r>
      <w:bookmarkEnd w:id="3"/>
      <w:r w:rsidRPr="00236D50">
        <w:rPr>
          <w:b/>
        </w:rPr>
        <w:t xml:space="preserve">at the </w:t>
      </w:r>
      <w:r w:rsidR="00F20C9F">
        <w:rPr>
          <w:b/>
        </w:rPr>
        <w:t>law</w:t>
      </w:r>
    </w:p>
    <w:p w:rsidR="00236D50" w:rsidRPr="00236D50" w:rsidRDefault="00236D50" w:rsidP="00657884">
      <w:r w:rsidRPr="00236D50">
        <w:t xml:space="preserve">When someone is stopped for suspicion of DUI, we don’t inquire if they were abused as a child, have a history of drug abuse, are unemployed, can pay their bills on time, or are homeless, all potential explanations </w:t>
      </w:r>
      <w:r w:rsidR="00C10771">
        <w:t xml:space="preserve">they may give </w:t>
      </w:r>
      <w:r w:rsidRPr="00236D50">
        <w:t>for why they are driving drunk.  We expect the police to determine if in fact they are impaired</w:t>
      </w:r>
      <w:r w:rsidR="00060374">
        <w:t>,</w:t>
      </w:r>
      <w:r w:rsidRPr="00236D50">
        <w:t xml:space="preserve"> by the legal standards of intoxication, and</w:t>
      </w:r>
      <w:r w:rsidR="00060374">
        <w:t xml:space="preserve"> if so</w:t>
      </w:r>
      <w:r w:rsidR="00645E9B">
        <w:t xml:space="preserve"> </w:t>
      </w:r>
      <w:r w:rsidRPr="00236D50">
        <w:t>to remove them from the streets.</w:t>
      </w:r>
      <w:r w:rsidR="00645E9B">
        <w:t xml:space="preserve">  </w:t>
      </w:r>
      <w:r w:rsidR="00C10771">
        <w:t>The aim of</w:t>
      </w:r>
      <w:r w:rsidRPr="00236D50">
        <w:t xml:space="preserve"> DUI laws </w:t>
      </w:r>
      <w:r w:rsidR="00645E9B">
        <w:t>is</w:t>
      </w:r>
      <w:r w:rsidRPr="00236D50">
        <w:t xml:space="preserve"> not to </w:t>
      </w:r>
      <w:r w:rsidR="00792DD6">
        <w:t xml:space="preserve">make the use of </w:t>
      </w:r>
      <w:r w:rsidRPr="00236D50">
        <w:t>alcohol</w:t>
      </w:r>
      <w:r w:rsidR="00792DD6">
        <w:t xml:space="preserve"> illegal, but to make it illegal to use it to excess and then get in a car and drive on public streets.  Their primary  purpose is</w:t>
      </w:r>
      <w:r w:rsidRPr="00236D50">
        <w:t xml:space="preserve"> to </w:t>
      </w:r>
      <w:r w:rsidR="00F20C9F">
        <w:t xml:space="preserve">increase </w:t>
      </w:r>
      <w:r w:rsidRPr="00236D50">
        <w:t>public safety for the rest of us</w:t>
      </w:r>
      <w:r w:rsidR="00F20C9F">
        <w:t xml:space="preserve">; </w:t>
      </w:r>
      <w:r w:rsidRPr="00236D50">
        <w:t>driving a vehicle while intoxicated places innocent citizens in danger.</w:t>
      </w:r>
      <w:r w:rsidR="00F20C9F">
        <w:t xml:space="preserve">  </w:t>
      </w:r>
      <w:r w:rsidRPr="00236D50">
        <w:t>We d</w:t>
      </w:r>
      <w:r w:rsidR="00C10771">
        <w:t>o not make exceptions based on offender’s</w:t>
      </w:r>
      <w:r w:rsidRPr="00236D50">
        <w:t xml:space="preserve"> personal reasons, motives or status.</w:t>
      </w:r>
    </w:p>
    <w:p w:rsidR="00236D50" w:rsidRPr="00236D50" w:rsidRDefault="00236D50" w:rsidP="00657884">
      <w:r w:rsidRPr="00236D50">
        <w:t xml:space="preserve">Besides the </w:t>
      </w:r>
      <w:r w:rsidR="00C10771">
        <w:t xml:space="preserve">obvious </w:t>
      </w:r>
      <w:r w:rsidRPr="00236D50">
        <w:t>health issues, encountering human and animal waste on public sidewalks, doorways and parking lots</w:t>
      </w:r>
      <w:r w:rsidR="00060374">
        <w:t xml:space="preserve">, or seeing public spaces otherwise abused, </w:t>
      </w:r>
      <w:r w:rsidRPr="00236D50">
        <w:t xml:space="preserve">diminishes quality of life for </w:t>
      </w:r>
      <w:r w:rsidR="00060374">
        <w:t>everyone</w:t>
      </w:r>
      <w:r w:rsidRPr="00236D50">
        <w:t xml:space="preserve"> </w:t>
      </w:r>
      <w:r w:rsidR="00060374">
        <w:t xml:space="preserve">else </w:t>
      </w:r>
      <w:r w:rsidRPr="00236D50">
        <w:t>using those public spaces</w:t>
      </w:r>
      <w:r w:rsidR="00060374">
        <w:t xml:space="preserve">, most of which </w:t>
      </w:r>
      <w:r w:rsidR="00C10771">
        <w:t>would prefer them to be clean and sanitary</w:t>
      </w:r>
      <w:r w:rsidRPr="00236D50">
        <w:t>.</w:t>
      </w:r>
      <w:r w:rsidR="00385036">
        <w:t xml:space="preserve">   Protecting p</w:t>
      </w:r>
      <w:r w:rsidR="00645E9B">
        <w:t xml:space="preserve">ublic safety and quality of life </w:t>
      </w:r>
      <w:r w:rsidRPr="00236D50">
        <w:t xml:space="preserve">is the </w:t>
      </w:r>
      <w:r w:rsidR="00C10771">
        <w:t xml:space="preserve">primary </w:t>
      </w:r>
      <w:r w:rsidR="00385036">
        <w:t xml:space="preserve">purpose and </w:t>
      </w:r>
      <w:r w:rsidRPr="00236D50">
        <w:t xml:space="preserve">justification all legitimate </w:t>
      </w:r>
      <w:r w:rsidR="00385036" w:rsidRPr="00236D50">
        <w:t xml:space="preserve">city, state and federal </w:t>
      </w:r>
      <w:r w:rsidRPr="00236D50">
        <w:t>public safety laws.</w:t>
      </w:r>
    </w:p>
    <w:p w:rsidR="00C10771" w:rsidRDefault="00C10771" w:rsidP="00657884">
      <w:pPr>
        <w:rPr>
          <w:b/>
        </w:rPr>
      </w:pPr>
      <w:bookmarkStart w:id="4" w:name="PollicingPolicy"/>
      <w:bookmarkEnd w:id="4"/>
      <w:r>
        <w:rPr>
          <w:b/>
        </w:rPr>
        <w:t>What is the real issue?</w:t>
      </w:r>
    </w:p>
    <w:p w:rsidR="00060374" w:rsidRDefault="00385036" w:rsidP="00657884">
      <w:r>
        <w:t xml:space="preserve">The issue </w:t>
      </w:r>
      <w:r w:rsidR="00236D50" w:rsidRPr="00236D50">
        <w:t>is crime</w:t>
      </w:r>
      <w:r>
        <w:t>.  P</w:t>
      </w:r>
      <w:r w:rsidRPr="00236D50">
        <w:t xml:space="preserve">ublic safety violations </w:t>
      </w:r>
      <w:r>
        <w:t>and</w:t>
      </w:r>
      <w:r w:rsidR="00236D50" w:rsidRPr="00236D50">
        <w:t xml:space="preserve"> petty crime are on a continuum with more serious crimes against persons and property.  </w:t>
      </w:r>
      <w:r>
        <w:t xml:space="preserve">If a particular type of conduct endangers the health and safety of citizens, ordinances and laws are created to give notice to all citizens </w:t>
      </w:r>
      <w:r w:rsidR="00C10771">
        <w:t xml:space="preserve">exactly </w:t>
      </w:r>
      <w:r>
        <w:t>what is prohibited.  As new issues arise, new laws are sometimes needed to authorize enforcement</w:t>
      </w:r>
      <w:r w:rsidR="00C10771">
        <w:t xml:space="preserve"> efforts</w:t>
      </w:r>
      <w:r>
        <w:t xml:space="preserve">.  </w:t>
      </w:r>
    </w:p>
    <w:p w:rsidR="00002409" w:rsidRDefault="00236D50" w:rsidP="00657884">
      <w:r w:rsidRPr="00236D50">
        <w:lastRenderedPageBreak/>
        <w:t>All crimes have a public safety and quality of life impact.  Most citizens agree that defecating on an</w:t>
      </w:r>
      <w:r w:rsidR="00645E9B">
        <w:t>other’s property, littering, du</w:t>
      </w:r>
      <w:r w:rsidRPr="00236D50">
        <w:t xml:space="preserve">mping, </w:t>
      </w:r>
      <w:r w:rsidR="000C685A">
        <w:t xml:space="preserve">and/or </w:t>
      </w:r>
      <w:r w:rsidRPr="00236D50">
        <w:t xml:space="preserve">squatting on public and private lands, etc. diminish safety and quality of life for everyone.  </w:t>
      </w:r>
      <w:r w:rsidR="00060374">
        <w:t xml:space="preserve">There is no doubt that more serious crimes against persons and property do the same.  </w:t>
      </w:r>
    </w:p>
    <w:p w:rsidR="00236D50" w:rsidRPr="00236D50" w:rsidRDefault="00385036" w:rsidP="00657884">
      <w:r>
        <w:t>C</w:t>
      </w:r>
      <w:r w:rsidR="00236D50" w:rsidRPr="00236D50">
        <w:t xml:space="preserve">ommon sense informs us that while not every petty criminal </w:t>
      </w:r>
      <w:r w:rsidR="00645E9B">
        <w:t xml:space="preserve">goes on to </w:t>
      </w:r>
      <w:r w:rsidR="00236D50" w:rsidRPr="00236D50">
        <w:t xml:space="preserve">commit more serious crimes, those who commit more serious crimes </w:t>
      </w:r>
      <w:r w:rsidR="00C10771">
        <w:t>seem</w:t>
      </w:r>
      <w:r w:rsidR="00236D50" w:rsidRPr="00236D50">
        <w:t xml:space="preserve"> </w:t>
      </w:r>
      <w:r w:rsidR="00C10771">
        <w:t xml:space="preserve">more </w:t>
      </w:r>
      <w:r w:rsidR="00236D50" w:rsidRPr="00236D50">
        <w:t>likely to</w:t>
      </w:r>
      <w:r>
        <w:t xml:space="preserve"> </w:t>
      </w:r>
      <w:r w:rsidR="00236D50" w:rsidRPr="00236D50">
        <w:t xml:space="preserve">be disrespectful of </w:t>
      </w:r>
      <w:r>
        <w:t xml:space="preserve">minor </w:t>
      </w:r>
      <w:r w:rsidR="00236D50" w:rsidRPr="00236D50">
        <w:t>laws</w:t>
      </w:r>
      <w:r>
        <w:t xml:space="preserve"> as well.  But the fact is, given the rate of serious crimes and the limited resources available for policing, petty crime enforcement </w:t>
      </w:r>
      <w:r w:rsidR="00002409">
        <w:t xml:space="preserve">is </w:t>
      </w:r>
      <w:r>
        <w:t xml:space="preserve">simply </w:t>
      </w:r>
      <w:r w:rsidR="00FC553E">
        <w:t xml:space="preserve">not a top </w:t>
      </w:r>
      <w:r w:rsidR="00C10771">
        <w:t xml:space="preserve">policing </w:t>
      </w:r>
      <w:r w:rsidR="00FC553E">
        <w:t>priority</w:t>
      </w:r>
      <w:r w:rsidR="00C10771">
        <w:t xml:space="preserve"> at this time</w:t>
      </w:r>
      <w:r w:rsidR="00FC553E">
        <w:t xml:space="preserve">.  </w:t>
      </w:r>
      <w:r w:rsidR="00C10771">
        <w:t>But it is fair to ask</w:t>
      </w:r>
      <w:r w:rsidR="00705522">
        <w:t xml:space="preserve">, </w:t>
      </w:r>
      <w:r w:rsidR="00002409">
        <w:t xml:space="preserve"> i</w:t>
      </w:r>
      <w:r w:rsidR="00705522">
        <w:t>s</w:t>
      </w:r>
      <w:r w:rsidR="00002409">
        <w:t xml:space="preserve"> </w:t>
      </w:r>
      <w:r w:rsidR="001069C3">
        <w:t xml:space="preserve">it possible that </w:t>
      </w:r>
      <w:r w:rsidR="00C10771">
        <w:t xml:space="preserve">more attention on </w:t>
      </w:r>
      <w:r w:rsidR="00FC553E">
        <w:t>petty crime enforcement might have a positive impact on reducing all crime</w:t>
      </w:r>
      <w:r w:rsidR="001069C3">
        <w:t>?</w:t>
      </w:r>
    </w:p>
    <w:p w:rsidR="00FC553E" w:rsidRDefault="00002409" w:rsidP="00657884">
      <w:r>
        <w:rPr>
          <w:b/>
        </w:rPr>
        <w:t xml:space="preserve">Successful </w:t>
      </w:r>
      <w:r w:rsidR="00FC553E" w:rsidRPr="00236D50">
        <w:rPr>
          <w:b/>
        </w:rPr>
        <w:t>Policing Policy</w:t>
      </w:r>
      <w:r w:rsidR="00FC553E" w:rsidRPr="00236D50">
        <w:t xml:space="preserve"> </w:t>
      </w:r>
    </w:p>
    <w:p w:rsidR="00236D50" w:rsidRPr="00236D50" w:rsidRDefault="00236D50" w:rsidP="00657884">
      <w:r w:rsidRPr="00236D50">
        <w:t>Policing of petty crimes as an approach to reducing all crimes has a demonstrated history of success in municipalities that have implemented the so-called “</w:t>
      </w:r>
      <w:r w:rsidR="004159F7">
        <w:t>B</w:t>
      </w:r>
      <w:r w:rsidRPr="00236D50">
        <w:t xml:space="preserve">roken </w:t>
      </w:r>
      <w:r w:rsidR="004159F7">
        <w:t>W</w:t>
      </w:r>
      <w:r w:rsidRPr="00236D50">
        <w:t>indow” approach to crime enforcement.  This approach holds that “allowing a neighborhood to become overrun by graffiti, liter, public drunkenness and other forms of disorder breeds more crime by signaling that social order in the area has collapsed.”</w:t>
      </w:r>
      <w:r w:rsidRPr="00236D50">
        <w:rPr>
          <w:vertAlign w:val="superscript"/>
        </w:rPr>
        <w:endnoteReference w:id="12"/>
      </w:r>
      <w:r w:rsidR="000C685A">
        <w:t xml:space="preserve"> </w:t>
      </w:r>
      <w:r w:rsidR="004159F7">
        <w:t xml:space="preserve"> </w:t>
      </w:r>
      <w:r w:rsidR="000C685A">
        <w:t>It follows that removing Graffiti, liter, and other forms of disorder would breed less crime.</w:t>
      </w:r>
    </w:p>
    <w:p w:rsidR="00236D50" w:rsidRDefault="00FC553E" w:rsidP="00657884">
      <w:r>
        <w:t xml:space="preserve">This </w:t>
      </w:r>
      <w:r w:rsidR="00002409">
        <w:t xml:space="preserve">type of </w:t>
      </w:r>
      <w:r>
        <w:t>policing policy, first i</w:t>
      </w:r>
      <w:r w:rsidR="00236D50" w:rsidRPr="00236D50">
        <w:t>mplemented in New York in 1994 under Mayor Rudolph Giuliani by his police commissioner, William Bratton,</w:t>
      </w:r>
      <w:r>
        <w:t xml:space="preserve"> had a significant impact on all crime.  </w:t>
      </w:r>
      <w:r w:rsidR="00236D50" w:rsidRPr="00236D50">
        <w:t xml:space="preserve"> “Crime in New York dropped 12% in the first year... and 16% the next year, while crime rates in the rest of the country were virtually flat.  The New York crime rout became national news, spurring other police departments to adopt similar data-intensive, proactive tactics.   Over the next two decades, crime would fall 50 percent nationwide, revitalizing cities across the country. The biggest beneficiaries of that crime decline were the law-abiding residents of minority neighborhoods.  Senior citizens could go out to shop without fear of getting mugged.  Businesses moved in to formerly desolate areas.  Children no longer had to sleep in bathtubs to avoid getting hit by stray bullets.  And tens of thousands of individuals were spared premature death by homicide.”</w:t>
      </w:r>
      <w:r w:rsidR="00236D50" w:rsidRPr="00236D50">
        <w:rPr>
          <w:vertAlign w:val="superscript"/>
        </w:rPr>
        <w:endnoteReference w:id="13"/>
      </w:r>
    </w:p>
    <w:p w:rsidR="001369D1" w:rsidRDefault="001369D1" w:rsidP="00657884">
      <w:r>
        <w:t>A big part of this policy included  pedestrian stops and Broken Window policing.  We might expect that these policies would result in an increase in the prison population,  but between 2000 and 2009, the New York prison population actually dropped by 17 percent, while the rest of the country’s prison population continued to rise.</w:t>
      </w:r>
      <w:r>
        <w:rPr>
          <w:rStyle w:val="EndnoteReference"/>
        </w:rPr>
        <w:endnoteReference w:id="14"/>
      </w:r>
    </w:p>
    <w:p w:rsidR="00236D50" w:rsidRPr="00236D50" w:rsidRDefault="004A40CF" w:rsidP="00657884">
      <w:pPr>
        <w:rPr>
          <w:b/>
        </w:rPr>
      </w:pPr>
      <w:r>
        <w:rPr>
          <w:b/>
        </w:rPr>
        <w:t>Chico</w:t>
      </w:r>
      <w:r w:rsidR="00236D50" w:rsidRPr="00236D50">
        <w:rPr>
          <w:b/>
        </w:rPr>
        <w:t xml:space="preserve"> </w:t>
      </w:r>
      <w:r>
        <w:rPr>
          <w:b/>
        </w:rPr>
        <w:t xml:space="preserve">crime </w:t>
      </w:r>
      <w:r w:rsidR="00236D50" w:rsidRPr="00236D50">
        <w:rPr>
          <w:b/>
        </w:rPr>
        <w:t>data</w:t>
      </w:r>
    </w:p>
    <w:p w:rsidR="00236D50" w:rsidRPr="00236D50" w:rsidRDefault="00236D50" w:rsidP="00657884">
      <w:r w:rsidRPr="00236D50">
        <w:t xml:space="preserve">According to the </w:t>
      </w:r>
      <w:r w:rsidR="001069C3">
        <w:t xml:space="preserve">2012 </w:t>
      </w:r>
      <w:r w:rsidRPr="00236D50">
        <w:t>Chico Police Department crime reports</w:t>
      </w:r>
      <w:r w:rsidR="00FC553E" w:rsidRPr="00236D50">
        <w:rPr>
          <w:vertAlign w:val="superscript"/>
        </w:rPr>
        <w:endnoteReference w:id="15"/>
      </w:r>
      <w:r w:rsidRPr="00236D50">
        <w:t xml:space="preserve">, </w:t>
      </w:r>
      <w:r w:rsidR="001069C3">
        <w:t>the most serious “</w:t>
      </w:r>
      <w:r w:rsidRPr="00236D50">
        <w:t>Part 1</w:t>
      </w:r>
      <w:r w:rsidR="001069C3">
        <w:t>”</w:t>
      </w:r>
      <w:r w:rsidRPr="00236D50">
        <w:t xml:space="preserve"> crimes (Homicide, Rape, Robbery, Assault (against Persons), Burglary, Larceny, and Auto Theft (Property crimes)) were relatively flat from 2004 to 2009, and started to decline slightly in 2010.  </w:t>
      </w:r>
      <w:r w:rsidRPr="00236D50">
        <w:lastRenderedPageBreak/>
        <w:t>In 2012, the date of the report, there was a small increase (7.4%)</w:t>
      </w:r>
      <w:r w:rsidR="00FC553E">
        <w:t xml:space="preserve"> from the prior year</w:t>
      </w:r>
      <w:r w:rsidRPr="00236D50">
        <w:t>.  Between 2012 and 2014, however,  these crimes</w:t>
      </w:r>
      <w:r w:rsidRPr="00236D50">
        <w:rPr>
          <w:u w:val="single"/>
        </w:rPr>
        <w:t xml:space="preserve"> </w:t>
      </w:r>
      <w:r w:rsidR="00F12A65" w:rsidRPr="00FC553E">
        <w:t xml:space="preserve">jumped </w:t>
      </w:r>
      <w:r w:rsidRPr="00236D50">
        <w:rPr>
          <w:u w:val="single"/>
        </w:rPr>
        <w:t>58.8%</w:t>
      </w:r>
      <w:r w:rsidRPr="00236D50">
        <w:t>, driven primarily by a near doubling of the incidence of larceny (non-violent thefts,  excepting vehicle theft, robbery and burglary)</w:t>
      </w:r>
      <w:r w:rsidR="00F12A65">
        <w:t xml:space="preserve">.  Larceny crimes </w:t>
      </w:r>
      <w:r w:rsidRPr="00236D50">
        <w:t>ha</w:t>
      </w:r>
      <w:r w:rsidR="00F12A65">
        <w:t>ve</w:t>
      </w:r>
      <w:r w:rsidRPr="00236D50">
        <w:t xml:space="preserve"> continued to increase </w:t>
      </w:r>
      <w:r w:rsidR="00F12A65">
        <w:t xml:space="preserve">by another 2% </w:t>
      </w:r>
      <w:r w:rsidRPr="00236D50">
        <w:t xml:space="preserve">through 2015.  Based on projections for the 2016 year, we are likely to see a modest decrease in overall </w:t>
      </w:r>
      <w:r w:rsidR="001369D1">
        <w:t>crimes from 2015 of around 14%,</w:t>
      </w:r>
      <w:r w:rsidRPr="00236D50">
        <w:rPr>
          <w:vertAlign w:val="superscript"/>
        </w:rPr>
        <w:endnoteReference w:id="16"/>
      </w:r>
      <w:r w:rsidRPr="00236D50">
        <w:t xml:space="preserve"> but still well above the prior peak 2004 levels of total crimes</w:t>
      </w:r>
      <w:r w:rsidR="00D869CC">
        <w:t>, and larceny  will still be a major contributor to the overall numbers</w:t>
      </w:r>
      <w:r w:rsidRPr="00236D50">
        <w:t>.</w:t>
      </w:r>
    </w:p>
    <w:p w:rsidR="00236D50" w:rsidRPr="00236D50" w:rsidRDefault="00236D50" w:rsidP="00657884">
      <w:r w:rsidRPr="00236D50">
        <w:t>According to a website that offers crime statistics compared to state and national averages,</w:t>
      </w:r>
      <w:r w:rsidRPr="00236D50">
        <w:rPr>
          <w:vertAlign w:val="superscript"/>
        </w:rPr>
        <w:endnoteReference w:id="17"/>
      </w:r>
      <w:r w:rsidRPr="00236D50">
        <w:t xml:space="preserve"> Chico ranks nearly twice the property crime rates of California and the nation, while violent crimes are slightly less than both.  Consistent with the Wilking study, the two most crime-ridden neighborhoods are reportedly in north Chico</w:t>
      </w:r>
      <w:r w:rsidR="001369D1">
        <w:t>;</w:t>
      </w:r>
      <w:r w:rsidRPr="00236D50">
        <w:t xml:space="preserve"> E. Lassen Ave/Cohasset Rd. and Laburnum Ave/E. Lindo.  It is noteworthy that  one of the lower crime areas is Chapmantown.  </w:t>
      </w:r>
    </w:p>
    <w:p w:rsidR="00682FF0" w:rsidRDefault="00236D50" w:rsidP="00657884">
      <w:r w:rsidRPr="00236D50">
        <w:t xml:space="preserve">It seems likely that individuals committing petty crimes and </w:t>
      </w:r>
      <w:r w:rsidR="00FC553E">
        <w:t xml:space="preserve">the more serious </w:t>
      </w:r>
      <w:r w:rsidRPr="00236D50">
        <w:t>Part 1 crim</w:t>
      </w:r>
      <w:r w:rsidR="00FC553E">
        <w:t>es</w:t>
      </w:r>
      <w:r w:rsidRPr="00236D50">
        <w:t xml:space="preserve"> do not </w:t>
      </w:r>
      <w:r w:rsidR="00FC553E">
        <w:t>fit into a pattern of c</w:t>
      </w:r>
      <w:r w:rsidRPr="00236D50">
        <w:t xml:space="preserve">lear cut rules, and </w:t>
      </w:r>
      <w:r w:rsidR="00FC553E">
        <w:t xml:space="preserve">probably </w:t>
      </w:r>
      <w:r w:rsidRPr="00236D50">
        <w:t xml:space="preserve">range from one-time petty criminals to across the board chronic offenders.   No crimes are solved or even reported 100% of the time. </w:t>
      </w:r>
      <w:r w:rsidR="004A1B12">
        <w:t>According to</w:t>
      </w:r>
      <w:r w:rsidR="00002409">
        <w:t xml:space="preserve"> the</w:t>
      </w:r>
      <w:r w:rsidR="004A1B12">
        <w:t xml:space="preserve"> Bureau of Justice Statistics, more than half of the nations violent crimes, or nearly 3.4 million victimizations per year went unreported between 2006 and 2010. </w:t>
      </w:r>
      <w:r w:rsidR="004A1B12">
        <w:rPr>
          <w:rStyle w:val="EndnoteReference"/>
        </w:rPr>
        <w:endnoteReference w:id="18"/>
      </w:r>
      <w:r w:rsidRPr="00236D50">
        <w:t xml:space="preserve"> </w:t>
      </w:r>
      <w:r w:rsidR="00682FF0">
        <w:t xml:space="preserve"> A similar relationship is likely to be present with other crimes, especially lessor crimes.</w:t>
      </w:r>
      <w:r w:rsidR="004159F7">
        <w:t xml:space="preserve">  When reporting a crime seems pointless, victims are less likely to do so.</w:t>
      </w:r>
    </w:p>
    <w:p w:rsidR="00236D50" w:rsidRPr="00236D50" w:rsidRDefault="00236D50" w:rsidP="00657884">
      <w:r w:rsidRPr="00236D50">
        <w:t xml:space="preserve">With the </w:t>
      </w:r>
      <w:r w:rsidR="00FC553E" w:rsidRPr="00236D50">
        <w:t xml:space="preserve">appropriate </w:t>
      </w:r>
      <w:r w:rsidRPr="00236D50">
        <w:t xml:space="preserve">focus </w:t>
      </w:r>
      <w:r w:rsidR="00FC553E">
        <w:t xml:space="preserve">by </w:t>
      </w:r>
      <w:r w:rsidR="00FC553E" w:rsidRPr="00236D50">
        <w:t xml:space="preserve">law enforcement </w:t>
      </w:r>
      <w:r w:rsidRPr="00236D50">
        <w:t xml:space="preserve">on Part 1 crimes, resources needed  to respond to petty crime complaints and patrolling active areas are understandably lacking.   This reality is reflected </w:t>
      </w:r>
      <w:r w:rsidR="001069C3">
        <w:t>by</w:t>
      </w:r>
      <w:r w:rsidR="00D869CC">
        <w:t xml:space="preserve"> </w:t>
      </w:r>
      <w:r w:rsidR="00682FF0">
        <w:t xml:space="preserve">often stated </w:t>
      </w:r>
      <w:r w:rsidR="00D869CC">
        <w:t>citizen</w:t>
      </w:r>
      <w:r w:rsidRPr="00236D50">
        <w:t xml:space="preserve"> perceptions </w:t>
      </w:r>
      <w:r w:rsidR="00682FF0">
        <w:t xml:space="preserve">about their </w:t>
      </w:r>
      <w:r w:rsidRPr="00236D50">
        <w:t>experience</w:t>
      </w:r>
      <w:r w:rsidR="004A40CF">
        <w:t>s</w:t>
      </w:r>
      <w:r w:rsidRPr="00236D50">
        <w:t xml:space="preserve"> with being victims of and reporting pett</w:t>
      </w:r>
      <w:r w:rsidR="004A40CF">
        <w:t xml:space="preserve">y crimes to the police.  Many say that they are </w:t>
      </w:r>
      <w:r w:rsidR="001069C3">
        <w:t>merely</w:t>
      </w:r>
      <w:r w:rsidR="004A40CF">
        <w:t xml:space="preserve"> </w:t>
      </w:r>
      <w:r w:rsidR="001069C3">
        <w:t xml:space="preserve">directed </w:t>
      </w:r>
      <w:r w:rsidR="004A40CF">
        <w:t>to the CPD web page to fill out an online report, and that is the end of it.</w:t>
      </w:r>
    </w:p>
    <w:p w:rsidR="00236D50" w:rsidRPr="00236D50" w:rsidRDefault="004A40CF" w:rsidP="00657884">
      <w:r>
        <w:t xml:space="preserve">The crime of </w:t>
      </w:r>
      <w:r w:rsidR="00236D50" w:rsidRPr="00236D50">
        <w:t xml:space="preserve">larceny often involves clandestine thieves who sneak onto private property during the night to steal bicycles and tools and other property, </w:t>
      </w:r>
      <w:r>
        <w:t>and who u</w:t>
      </w:r>
      <w:r w:rsidR="00236D50" w:rsidRPr="00236D50">
        <w:t>sually operat</w:t>
      </w:r>
      <w:r>
        <w:t xml:space="preserve">e </w:t>
      </w:r>
      <w:r w:rsidR="00236D50" w:rsidRPr="00236D50">
        <w:t xml:space="preserve">at night </w:t>
      </w:r>
      <w:r w:rsidR="000C685A">
        <w:t xml:space="preserve">to avoid </w:t>
      </w:r>
      <w:r w:rsidR="00236D50" w:rsidRPr="00236D50">
        <w:t xml:space="preserve">witnesses.  Auto theft, which is also </w:t>
      </w:r>
      <w:r>
        <w:t>often</w:t>
      </w:r>
      <w:r w:rsidR="00236D50" w:rsidRPr="00236D50">
        <w:t xml:space="preserve"> carried out clandestinely, has increased steadily since 2010, </w:t>
      </w:r>
      <w:r>
        <w:t xml:space="preserve">though </w:t>
      </w:r>
      <w:r w:rsidR="00236D50" w:rsidRPr="00236D50">
        <w:t>currently about half of what it was at the peak in 2004.</w:t>
      </w:r>
      <w:r>
        <w:rPr>
          <w:rStyle w:val="EndnoteReference"/>
        </w:rPr>
        <w:endnoteReference w:id="19"/>
      </w:r>
      <w:r w:rsidR="00236D50" w:rsidRPr="00236D50">
        <w:t xml:space="preserve">  </w:t>
      </w:r>
      <w:r w:rsidR="001069C3">
        <w:t xml:space="preserve">Burglary, which involves breaking in, is often prevented when the burglar is confronted by occupants, implying that the criminal </w:t>
      </w:r>
      <w:r w:rsidR="00682FF0">
        <w:t>might choose to burglarize only houses that are</w:t>
      </w:r>
      <w:r w:rsidR="001069C3">
        <w:t xml:space="preserve"> unoccupied</w:t>
      </w:r>
      <w:r w:rsidR="00682FF0">
        <w:t>, so they can get in and out</w:t>
      </w:r>
      <w:r w:rsidR="001069C3">
        <w:t xml:space="preserve"> unnoticed.  </w:t>
      </w:r>
      <w:r w:rsidR="00236D50" w:rsidRPr="00236D50">
        <w:t>These types of crimes are hard to solve, and only the most serious crimes, like homicides and robbery, warrant the necessary investigative resources needed to track down the perpetrators.</w:t>
      </w:r>
    </w:p>
    <w:p w:rsidR="000C685A" w:rsidRDefault="004A40CF" w:rsidP="00657884">
      <w:r>
        <w:t>However, t</w:t>
      </w:r>
      <w:r w:rsidR="00236D50" w:rsidRPr="00236D50">
        <w:t>he increased attention</w:t>
      </w:r>
      <w:r w:rsidR="001069C3">
        <w:t xml:space="preserve"> to all crime</w:t>
      </w:r>
      <w:r w:rsidR="00682FF0" w:rsidRPr="00682FF0">
        <w:t xml:space="preserve"> </w:t>
      </w:r>
      <w:r w:rsidR="00682FF0">
        <w:t xml:space="preserve">in </w:t>
      </w:r>
      <w:r w:rsidR="00682FF0" w:rsidRPr="00236D50">
        <w:t xml:space="preserve">the </w:t>
      </w:r>
      <w:r w:rsidR="00054DC7">
        <w:t>d</w:t>
      </w:r>
      <w:r w:rsidR="00682FF0" w:rsidRPr="00236D50">
        <w:t>owntown area</w:t>
      </w:r>
      <w:r w:rsidR="001069C3">
        <w:t xml:space="preserve">, even infractions, </w:t>
      </w:r>
      <w:r w:rsidR="00236D50" w:rsidRPr="00236D50">
        <w:t xml:space="preserve">appears to </w:t>
      </w:r>
      <w:r>
        <w:t xml:space="preserve">be having </w:t>
      </w:r>
      <w:r w:rsidR="00236D50" w:rsidRPr="00236D50">
        <w:t>a</w:t>
      </w:r>
      <w:r w:rsidR="001069C3">
        <w:t xml:space="preserve"> positive</w:t>
      </w:r>
      <w:r w:rsidR="00236D50" w:rsidRPr="00236D50">
        <w:t xml:space="preserve"> impact.  According to the Wilking study, the geographic center of the highest numbers of arrests has moved </w:t>
      </w:r>
      <w:r>
        <w:t>steadily</w:t>
      </w:r>
      <w:r w:rsidRPr="00236D50">
        <w:t xml:space="preserve"> </w:t>
      </w:r>
      <w:r w:rsidR="00236D50" w:rsidRPr="00236D50">
        <w:t>from downtown north</w:t>
      </w:r>
      <w:r w:rsidR="000C685A">
        <w:t>ward.</w:t>
      </w:r>
      <w:r w:rsidR="00D869CC">
        <w:rPr>
          <w:rStyle w:val="EndnoteReference"/>
        </w:rPr>
        <w:endnoteReference w:id="20"/>
      </w:r>
      <w:r w:rsidR="000C685A">
        <w:t xml:space="preserve">  </w:t>
      </w:r>
      <w:r>
        <w:t>T</w:t>
      </w:r>
      <w:r w:rsidR="00236D50" w:rsidRPr="00236D50">
        <w:t xml:space="preserve">he incidence of arrests </w:t>
      </w:r>
      <w:r w:rsidR="000C685A">
        <w:t xml:space="preserve">of those identified as homeless </w:t>
      </w:r>
      <w:r>
        <w:t>appears to be</w:t>
      </w:r>
      <w:r w:rsidR="00BF10EB">
        <w:t xml:space="preserve"> trending </w:t>
      </w:r>
      <w:r>
        <w:t xml:space="preserve">slightly </w:t>
      </w:r>
      <w:r w:rsidR="00BF10EB">
        <w:t>upwards.</w:t>
      </w:r>
      <w:r w:rsidR="000F4BDF">
        <w:rPr>
          <w:rStyle w:val="EndnoteReference"/>
        </w:rPr>
        <w:endnoteReference w:id="21"/>
      </w:r>
      <w:r w:rsidR="00236D50" w:rsidRPr="00236D50">
        <w:t xml:space="preserve">  One theory, </w:t>
      </w:r>
      <w:r w:rsidR="00236D50" w:rsidRPr="00236D50">
        <w:lastRenderedPageBreak/>
        <w:t xml:space="preserve">which the authors of this </w:t>
      </w:r>
      <w:r w:rsidR="000C685A">
        <w:t>and other studies</w:t>
      </w:r>
      <w:r w:rsidR="00236D50" w:rsidRPr="00236D50">
        <w:t xml:space="preserve"> seem to support, is that police are disproportionately targeting the homeless</w:t>
      </w:r>
      <w:r w:rsidR="00A01809">
        <w:t>.</w:t>
      </w:r>
    </w:p>
    <w:p w:rsidR="00BC6BB3" w:rsidRDefault="00A01809" w:rsidP="00657884">
      <w:r>
        <w:t xml:space="preserve">But </w:t>
      </w:r>
      <w:r w:rsidR="00236D50" w:rsidRPr="00236D50">
        <w:t>Wilking’s own numbers</w:t>
      </w:r>
      <w:r w:rsidR="00BC6BB3">
        <w:t xml:space="preserve"> for</w:t>
      </w:r>
      <w:r w:rsidR="00236D50" w:rsidRPr="00236D50">
        <w:t xml:space="preserve"> </w:t>
      </w:r>
      <w:r w:rsidR="00BC6BB3">
        <w:t>before and after adoption of</w:t>
      </w:r>
      <w:r w:rsidR="00236D50" w:rsidRPr="00236D50">
        <w:t xml:space="preserve"> </w:t>
      </w:r>
      <w:r w:rsidR="00BC6BB3" w:rsidRPr="00BC6BB3">
        <w:t xml:space="preserve">Sit/Lie, show that </w:t>
      </w:r>
      <w:r w:rsidR="00236D50" w:rsidRPr="00BC6BB3">
        <w:t>the vast majority of arrests were of the “not-homeless”, (78.4% vs. 21.6% and 65.6% vs. 34.4% respectively)</w:t>
      </w:r>
      <w:r w:rsidR="00236D50" w:rsidRPr="00BC6BB3">
        <w:rPr>
          <w:vertAlign w:val="superscript"/>
        </w:rPr>
        <w:endnoteReference w:id="22"/>
      </w:r>
      <w:r w:rsidR="00236D50" w:rsidRPr="00BC6BB3">
        <w:t xml:space="preserve">.  Given the relative size of the </w:t>
      </w:r>
      <w:r w:rsidR="00BC6BB3">
        <w:t>housed and homeless</w:t>
      </w:r>
      <w:r w:rsidR="00236D50" w:rsidRPr="00BC6BB3">
        <w:t xml:space="preserve"> populations (~</w:t>
      </w:r>
      <w:r w:rsidR="00BC6BB3">
        <w:t>571</w:t>
      </w:r>
      <w:r w:rsidR="00236D50" w:rsidRPr="00BC6BB3">
        <w:t xml:space="preserve"> homeless of ~</w:t>
      </w:r>
      <w:r w:rsidR="00BC6BB3">
        <w:t>90</w:t>
      </w:r>
      <w:r w:rsidR="00236D50" w:rsidRPr="00BC6BB3">
        <w:t>,000 total residents)</w:t>
      </w:r>
      <w:r w:rsidR="00682FF0">
        <w:rPr>
          <w:rStyle w:val="EndnoteReference"/>
        </w:rPr>
        <w:endnoteReference w:id="23"/>
      </w:r>
      <w:r w:rsidR="00236D50" w:rsidRPr="00BC6BB3">
        <w:t xml:space="preserve">, it seems reasonable to conclude that the crimes/capita of the two groups is much higher </w:t>
      </w:r>
      <w:r w:rsidR="00BC6BB3">
        <w:t>with</w:t>
      </w:r>
      <w:r w:rsidR="00236D50" w:rsidRPr="00BC6BB3">
        <w:t>in the homeless</w:t>
      </w:r>
      <w:r w:rsidR="00BC6BB3">
        <w:t xml:space="preserve"> group</w:t>
      </w:r>
      <w:r w:rsidR="00705522">
        <w:t xml:space="preserve"> (e.g. about half a percentage of the population makes up </w:t>
      </w:r>
      <w:r w:rsidR="00BA6F88">
        <w:t>a third all arrests)</w:t>
      </w:r>
      <w:r w:rsidR="00BC6BB3">
        <w:t xml:space="preserve">, and many have been arrested </w:t>
      </w:r>
      <w:r w:rsidR="00002409">
        <w:t>multiple</w:t>
      </w:r>
      <w:r w:rsidR="00BC6BB3">
        <w:t xml:space="preserve"> times.  To understand this better, we would need to sort out the issues of multiple arrests and multiple charges per arrest for the individuals arrested</w:t>
      </w:r>
      <w:r>
        <w:t>, taking into consideration their homeless status</w:t>
      </w:r>
      <w:r w:rsidR="00BC6BB3">
        <w:t>.</w:t>
      </w:r>
    </w:p>
    <w:p w:rsidR="00060142" w:rsidRDefault="00F91C7C" w:rsidP="00657884">
      <w:r>
        <w:t xml:space="preserve">The </w:t>
      </w:r>
      <w:r w:rsidR="00BC6BB3">
        <w:t xml:space="preserve">Wilkins study attempts to look at this, but their </w:t>
      </w:r>
      <w:r>
        <w:t xml:space="preserve">analysis </w:t>
      </w:r>
      <w:r w:rsidR="00BC6BB3">
        <w:t>of this</w:t>
      </w:r>
      <w:r w:rsidR="00BA6F88">
        <w:t xml:space="preserve"> issue</w:t>
      </w:r>
      <w:r w:rsidR="00BC6BB3">
        <w:t xml:space="preserve"> appears to have some serious technical errors</w:t>
      </w:r>
      <w:r>
        <w:rPr>
          <w:rStyle w:val="EndnoteReference"/>
        </w:rPr>
        <w:endnoteReference w:id="24"/>
      </w:r>
      <w:r w:rsidR="00D12E85">
        <w:t xml:space="preserve">.  </w:t>
      </w:r>
      <w:r w:rsidR="00A01809">
        <w:t>Nonetheless, h</w:t>
      </w:r>
      <w:r w:rsidR="000B4C78">
        <w:t>aving reached the conclusion</w:t>
      </w:r>
      <w:r w:rsidR="00BC6BB3">
        <w:t xml:space="preserve">s that </w:t>
      </w:r>
      <w:r w:rsidR="000B4C78">
        <w:t>“First, given the findings that the public safety approach has increased the policing of the homeless population</w:t>
      </w:r>
      <w:r w:rsidR="00D12E85">
        <w:t>...”</w:t>
      </w:r>
      <w:r w:rsidR="000B4C78">
        <w:t xml:space="preserve">  the authors are ready to move on to two other questions:  who is most frequently arrested and for what crimes?  </w:t>
      </w:r>
    </w:p>
    <w:p w:rsidR="00A01809" w:rsidRDefault="00236D50" w:rsidP="00657884">
      <w:r w:rsidRPr="00236D50">
        <w:t xml:space="preserve">According to the arrest data </w:t>
      </w:r>
      <w:r w:rsidR="00D12E85">
        <w:t xml:space="preserve">reported </w:t>
      </w:r>
      <w:r w:rsidR="00BD17A8">
        <w:t>in</w:t>
      </w:r>
      <w:r w:rsidRPr="00236D50">
        <w:t xml:space="preserve"> this study,</w:t>
      </w:r>
      <w:r w:rsidR="00A01809">
        <w:t xml:space="preserve"> looking at a period of 6.5 years, </w:t>
      </w:r>
      <w:r w:rsidRPr="00236D50">
        <w:t xml:space="preserve"> “...the 25 individuals with the most arrests in the dataset were homeless...” ranging from “83 to 29 arrests”.</w:t>
      </w:r>
      <w:r w:rsidRPr="00236D50">
        <w:rPr>
          <w:vertAlign w:val="superscript"/>
        </w:rPr>
        <w:endnoteReference w:id="25"/>
      </w:r>
      <w:r w:rsidR="00060142">
        <w:t xml:space="preserve">  But a closer look at the data raises some interesting observations.  The largest number of arrests in this dataset was </w:t>
      </w:r>
      <w:r w:rsidR="00893C97">
        <w:t xml:space="preserve">actually </w:t>
      </w:r>
      <w:r w:rsidR="00E46671">
        <w:t>100, not 83, and that person had a total of 160 separate charges</w:t>
      </w:r>
      <w:r w:rsidR="00A01809">
        <w:t>!</w:t>
      </w:r>
      <w:r w:rsidR="00E46671">
        <w:t xml:space="preserve">  Also, when looking at the data over time, </w:t>
      </w:r>
      <w:r w:rsidR="00893C97">
        <w:t xml:space="preserve">these </w:t>
      </w:r>
      <w:r w:rsidR="00E46671">
        <w:t xml:space="preserve">individuals show a </w:t>
      </w:r>
      <w:r w:rsidR="00D12E85">
        <w:t xml:space="preserve">wide </w:t>
      </w:r>
      <w:r w:rsidR="00E46671">
        <w:t xml:space="preserve">range </w:t>
      </w:r>
      <w:r w:rsidR="00D12E85">
        <w:t xml:space="preserve">of historical </w:t>
      </w:r>
      <w:r w:rsidR="00E46671">
        <w:t xml:space="preserve">patterns:  Some were housed for a period of time before reverting back to homelessness, but all seemed to be homeless more than not.  Also, several </w:t>
      </w:r>
      <w:r w:rsidR="00054DC7">
        <w:t xml:space="preserve">of those 25 had </w:t>
      </w:r>
      <w:r w:rsidR="00E46671">
        <w:t xml:space="preserve">a large number of </w:t>
      </w:r>
      <w:r w:rsidR="000B4C78">
        <w:t xml:space="preserve">arrests and </w:t>
      </w:r>
      <w:r w:rsidR="00E46671">
        <w:t>charges even when  housed.</w:t>
      </w:r>
      <w:r w:rsidR="000B4C78">
        <w:t xml:space="preserve">  Some showed large gaps in arrests</w:t>
      </w:r>
      <w:r w:rsidR="00D12E85">
        <w:t xml:space="preserve"> over time</w:t>
      </w:r>
      <w:r w:rsidR="000B4C78">
        <w:t xml:space="preserve">, though it is not clear if they were </w:t>
      </w:r>
      <w:r w:rsidR="00D12E85">
        <w:t>residing</w:t>
      </w:r>
      <w:r w:rsidR="000B4C78">
        <w:t xml:space="preserve"> in Chico </w:t>
      </w:r>
      <w:r w:rsidR="00A01809">
        <w:t xml:space="preserve">throughout </w:t>
      </w:r>
      <w:r w:rsidR="00D12E85">
        <w:t>the period reviewed</w:t>
      </w:r>
      <w:r w:rsidR="005D7284">
        <w:t xml:space="preserve">.  </w:t>
      </w:r>
    </w:p>
    <w:p w:rsidR="00BF10EB" w:rsidRDefault="005D7284" w:rsidP="00657884">
      <w:r>
        <w:t xml:space="preserve">The author </w:t>
      </w:r>
      <w:r w:rsidR="00A01809">
        <w:t xml:space="preserve">offers </w:t>
      </w:r>
      <w:r>
        <w:t xml:space="preserve">an analogy to </w:t>
      </w:r>
      <w:r w:rsidR="00A01809">
        <w:t xml:space="preserve">help explain </w:t>
      </w:r>
      <w:r>
        <w:t>th</w:t>
      </w:r>
      <w:r w:rsidR="00D12E85">
        <w:t>ese findings</w:t>
      </w:r>
      <w:r w:rsidR="00A01809">
        <w:t xml:space="preserve"> by o</w:t>
      </w:r>
      <w:r w:rsidR="00D12E85">
        <w:t>bserv</w:t>
      </w:r>
      <w:r w:rsidR="00A01809">
        <w:t>ing</w:t>
      </w:r>
      <w:r w:rsidR="00D12E85">
        <w:t xml:space="preserve"> that</w:t>
      </w:r>
      <w:r w:rsidR="00236D50" w:rsidRPr="00236D50">
        <w:t xml:space="preserve"> certain homeless individuals</w:t>
      </w:r>
      <w:r>
        <w:t xml:space="preserve"> </w:t>
      </w:r>
      <w:r w:rsidR="00893C97">
        <w:t xml:space="preserve">also </w:t>
      </w:r>
      <w:r w:rsidR="00236D50" w:rsidRPr="00236D50">
        <w:t>“frequently access emergency medical services”</w:t>
      </w:r>
      <w:r w:rsidR="000C685A">
        <w:rPr>
          <w:rStyle w:val="EndnoteReference"/>
        </w:rPr>
        <w:endnoteReference w:id="26"/>
      </w:r>
      <w:r w:rsidR="00D12E85">
        <w:t xml:space="preserve">.   But going to the hospital is not a crime, and we certainly don’t encourage people to commit crimes, as we do with obtaining health services.  </w:t>
      </w:r>
      <w:r>
        <w:t xml:space="preserve">Also the authors concluded that the police are </w:t>
      </w:r>
      <w:r w:rsidR="00236D50" w:rsidRPr="00236D50">
        <w:t>specifically targeting the homeless</w:t>
      </w:r>
      <w:r>
        <w:t>, yet many of these individuals were arrested when both housed and homeless</w:t>
      </w:r>
      <w:r w:rsidR="00A01809">
        <w:t>, and many more non-homeless are arrested each year</w:t>
      </w:r>
      <w:r>
        <w:t xml:space="preserve">.  </w:t>
      </w:r>
      <w:r w:rsidR="00236D50" w:rsidRPr="00236D50">
        <w:t xml:space="preserve">  </w:t>
      </w:r>
    </w:p>
    <w:p w:rsidR="00FF4AB3" w:rsidRDefault="00D12E85" w:rsidP="00657884">
      <w:r>
        <w:t xml:space="preserve">The analysis presented does not support a conclusion that </w:t>
      </w:r>
      <w:r w:rsidR="00236D50" w:rsidRPr="00236D50">
        <w:t xml:space="preserve">police </w:t>
      </w:r>
      <w:r>
        <w:t xml:space="preserve">arrest more homeless individuals because they are homeless.  It is a preposterous </w:t>
      </w:r>
      <w:r w:rsidR="00FF4AB3">
        <w:t xml:space="preserve">to </w:t>
      </w:r>
      <w:r>
        <w:t>suggest</w:t>
      </w:r>
      <w:r w:rsidR="00FF4AB3">
        <w:t xml:space="preserve"> that police</w:t>
      </w:r>
      <w:r w:rsidR="00A01809">
        <w:t xml:space="preserve"> first determine the status of an individual, and only when they learn they are homeless, do they engage in their duty to enforce the laws.  This would mean</w:t>
      </w:r>
      <w:r w:rsidR="00893C97">
        <w:t xml:space="preserve">, given a finite amount of police resources, </w:t>
      </w:r>
      <w:r w:rsidR="00A01809">
        <w:t xml:space="preserve">they </w:t>
      </w:r>
      <w:r w:rsidR="00FF4AB3">
        <w:t xml:space="preserve">forego arresting sheltered individuals so they can arrest more of the homeless.  </w:t>
      </w:r>
      <w:r w:rsidR="00A01809">
        <w:t>I</w:t>
      </w:r>
      <w:r w:rsidR="00FF4AB3">
        <w:t xml:space="preserve">f that is your theory, your data </w:t>
      </w:r>
      <w:r w:rsidR="00A01809">
        <w:t xml:space="preserve">and </w:t>
      </w:r>
      <w:r w:rsidR="00FF4AB3">
        <w:t xml:space="preserve">analysis </w:t>
      </w:r>
      <w:r w:rsidR="00A01809">
        <w:t xml:space="preserve">had better be very </w:t>
      </w:r>
      <w:r w:rsidR="00FF4AB3">
        <w:t>persuasive.  The authors have not met that burden.</w:t>
      </w:r>
    </w:p>
    <w:p w:rsidR="00FF4AB3" w:rsidRDefault="00236D50" w:rsidP="00657884">
      <w:r w:rsidRPr="00236D50">
        <w:lastRenderedPageBreak/>
        <w:t xml:space="preserve">The narrative that the police are targeting the homeless instead of focusing on the real crime problem is the same rhetoric at work when claims are made that police are </w:t>
      </w:r>
      <w:r w:rsidR="008F3F10">
        <w:t xml:space="preserve">specifically </w:t>
      </w:r>
      <w:r w:rsidRPr="00236D50">
        <w:t xml:space="preserve">targeting certain racial classes for contact, while leaving </w:t>
      </w:r>
      <w:r w:rsidR="00FF4AB3" w:rsidRPr="00236D50">
        <w:t xml:space="preserve">unasked </w:t>
      </w:r>
      <w:r w:rsidRPr="00236D50">
        <w:t>question</w:t>
      </w:r>
      <w:r w:rsidR="00FF4AB3">
        <w:t>s</w:t>
      </w:r>
      <w:r w:rsidRPr="00236D50">
        <w:t xml:space="preserve"> </w:t>
      </w:r>
      <w:r w:rsidR="00FF4AB3">
        <w:t>about</w:t>
      </w:r>
      <w:r w:rsidRPr="00236D50">
        <w:t xml:space="preserve"> </w:t>
      </w:r>
      <w:r w:rsidR="00FF4AB3">
        <w:t xml:space="preserve">possible </w:t>
      </w:r>
      <w:r w:rsidRPr="00236D50">
        <w:t>correlation</w:t>
      </w:r>
      <w:r w:rsidR="00FF4AB3">
        <w:t>s</w:t>
      </w:r>
      <w:r w:rsidRPr="00236D50">
        <w:t xml:space="preserve"> between race</w:t>
      </w:r>
      <w:r w:rsidR="00A01809">
        <w:t xml:space="preserve">, citizen complaints </w:t>
      </w:r>
      <w:r w:rsidRPr="00236D50">
        <w:t xml:space="preserve"> and crime rates </w:t>
      </w:r>
      <w:r w:rsidR="00FF4AB3">
        <w:t>in a particular neighborhood</w:t>
      </w:r>
      <w:r w:rsidR="00A01809">
        <w:t xml:space="preserve">.  </w:t>
      </w:r>
      <w:r w:rsidR="00A34CBC">
        <w:t>Mindful of  Occam’s Razor</w:t>
      </w:r>
      <w:r w:rsidR="00A34CBC">
        <w:rPr>
          <w:rStyle w:val="EndnoteReference"/>
        </w:rPr>
        <w:endnoteReference w:id="27"/>
      </w:r>
      <w:r w:rsidR="00A34CBC">
        <w:t xml:space="preserve">, the simpler explanation </w:t>
      </w:r>
      <w:r w:rsidR="00893C97">
        <w:t xml:space="preserve">is </w:t>
      </w:r>
      <w:r w:rsidR="00A34CBC">
        <w:t>t</w:t>
      </w:r>
      <w:r w:rsidR="00A01809">
        <w:t xml:space="preserve">hat </w:t>
      </w:r>
      <w:r w:rsidR="00FF4AB3">
        <w:t xml:space="preserve">police are simply responding </w:t>
      </w:r>
      <w:r w:rsidR="00A34CBC">
        <w:t>to crimes where they are reported and/or observed</w:t>
      </w:r>
      <w:r w:rsidR="00EF4772">
        <w:t>, and t</w:t>
      </w:r>
      <w:r w:rsidR="00A34CBC">
        <w:t>he demographics of status and race are not the determinate factor behind the numbers.</w:t>
      </w:r>
      <w:r w:rsidR="008F3F10">
        <w:t xml:space="preserve">  </w:t>
      </w:r>
    </w:p>
    <w:p w:rsidR="00236D50" w:rsidRPr="00236D50" w:rsidRDefault="00FF4AB3" w:rsidP="00657884">
      <w:r>
        <w:t>If</w:t>
      </w:r>
      <w:r w:rsidR="008F3F10">
        <w:t xml:space="preserve"> there </w:t>
      </w:r>
      <w:r>
        <w:t xml:space="preserve">is </w:t>
      </w:r>
      <w:r w:rsidR="000F3B1E">
        <w:t>a correlation between</w:t>
      </w:r>
      <w:r w:rsidR="008F3F10">
        <w:t xml:space="preserve"> </w:t>
      </w:r>
      <w:r>
        <w:t>homeless</w:t>
      </w:r>
      <w:r w:rsidR="00EF4772">
        <w:t xml:space="preserve">ness, </w:t>
      </w:r>
      <w:r>
        <w:t xml:space="preserve">drug use, </w:t>
      </w:r>
      <w:r w:rsidR="00EF4772">
        <w:t xml:space="preserve">mental illness, </w:t>
      </w:r>
      <w:r>
        <w:t xml:space="preserve">or any other characteristic that predicts higher crime rates, it might be helpful to know.  </w:t>
      </w:r>
      <w:r w:rsidR="008F3F10">
        <w:t xml:space="preserve">If </w:t>
      </w:r>
      <w:r>
        <w:t xml:space="preserve">such connections were known, then </w:t>
      </w:r>
      <w:r w:rsidR="00BA6F88">
        <w:t>it follows that perhaps</w:t>
      </w:r>
      <w:r>
        <w:t xml:space="preserve"> </w:t>
      </w:r>
      <w:r w:rsidR="008F3F10">
        <w:t xml:space="preserve">there should be more, not less attention paid by police to those </w:t>
      </w:r>
      <w:r>
        <w:t xml:space="preserve">who can be </w:t>
      </w:r>
      <w:r w:rsidR="008F3F10">
        <w:t xml:space="preserve">identified </w:t>
      </w:r>
      <w:r>
        <w:t>as such.  Being fair does not mean we have to be blind.</w:t>
      </w:r>
      <w:r w:rsidR="00424241">
        <w:t xml:space="preserve">  A</w:t>
      </w:r>
      <w:r w:rsidR="008F3F10">
        <w:t xml:space="preserve">ll crimes should be </w:t>
      </w:r>
      <w:r w:rsidR="00424241">
        <w:t>subject to en</w:t>
      </w:r>
      <w:r w:rsidR="008F3F10">
        <w:t>forc</w:t>
      </w:r>
      <w:r w:rsidR="00424241">
        <w:t xml:space="preserve">ement, notwithstanding that </w:t>
      </w:r>
      <w:r w:rsidR="008F3F10">
        <w:t xml:space="preserve">petty crimes </w:t>
      </w:r>
      <w:r w:rsidR="00424241">
        <w:t xml:space="preserve">are necessarily a lower </w:t>
      </w:r>
      <w:r w:rsidR="008F3F10">
        <w:t xml:space="preserve">priority for police resources.  </w:t>
      </w:r>
      <w:r w:rsidR="00054DC7">
        <w:t>But t</w:t>
      </w:r>
      <w:r w:rsidR="00424241">
        <w:t>his is an opportunity to try to do more with less.</w:t>
      </w:r>
    </w:p>
    <w:p w:rsidR="008F3F10" w:rsidRDefault="00424241" w:rsidP="00657884">
      <w:r>
        <w:t>J</w:t>
      </w:r>
      <w:r w:rsidR="00236D50" w:rsidRPr="00236D50">
        <w:t>ustice is supposed to be blind</w:t>
      </w:r>
      <w:r>
        <w:t xml:space="preserve"> to status and condition</w:t>
      </w:r>
      <w:r w:rsidR="00236D50" w:rsidRPr="00236D50">
        <w:t xml:space="preserve">, </w:t>
      </w:r>
      <w:r>
        <w:t xml:space="preserve">something we </w:t>
      </w:r>
      <w:r w:rsidR="00236D50" w:rsidRPr="00236D50">
        <w:t>all should both expect and demand</w:t>
      </w:r>
      <w:r w:rsidR="00BF10EB">
        <w:t xml:space="preserve">.  Therefore, </w:t>
      </w:r>
      <w:r w:rsidR="00236D50" w:rsidRPr="00236D50">
        <w:t xml:space="preserve">the status and condition of the individual, rich or poor, sheltered or homeless, black or white, </w:t>
      </w:r>
      <w:r>
        <w:t>should be</w:t>
      </w:r>
      <w:r w:rsidR="00236D50" w:rsidRPr="00236D50">
        <w:t xml:space="preserve"> irrelevant</w:t>
      </w:r>
      <w:r>
        <w:t xml:space="preserve"> to law enforcement efforts</w:t>
      </w:r>
      <w:r w:rsidR="00236D50" w:rsidRPr="00236D50">
        <w:t xml:space="preserve">.  What is relevant is </w:t>
      </w:r>
      <w:r w:rsidR="00EF4772">
        <w:t xml:space="preserve">the principle that </w:t>
      </w:r>
      <w:r>
        <w:t xml:space="preserve">criminal </w:t>
      </w:r>
      <w:r w:rsidR="00236D50" w:rsidRPr="00236D50">
        <w:t>conduct, petty crimes</w:t>
      </w:r>
      <w:r w:rsidR="00054DC7">
        <w:t>,</w:t>
      </w:r>
      <w:r w:rsidR="00236D50" w:rsidRPr="00236D50">
        <w:t xml:space="preserve"> </w:t>
      </w:r>
      <w:r>
        <w:t xml:space="preserve">public safety and health </w:t>
      </w:r>
      <w:r w:rsidR="00236D50" w:rsidRPr="00236D50">
        <w:t>infractions</w:t>
      </w:r>
      <w:r w:rsidR="00EF4772">
        <w:t xml:space="preserve"> </w:t>
      </w:r>
      <w:r>
        <w:t>must be effect</w:t>
      </w:r>
      <w:r w:rsidR="008F3F10">
        <w:t>ively enforced and deterred</w:t>
      </w:r>
      <w:r>
        <w:t xml:space="preserve"> if we are going to live </w:t>
      </w:r>
      <w:r w:rsidR="00EF4772">
        <w:t xml:space="preserve">together </w:t>
      </w:r>
      <w:r>
        <w:t>in peace</w:t>
      </w:r>
      <w:r w:rsidR="008F3F10">
        <w:t>.</w:t>
      </w:r>
    </w:p>
    <w:p w:rsidR="00236D50" w:rsidRPr="00236D50" w:rsidRDefault="00EF4772" w:rsidP="00657884">
      <w:r>
        <w:t>H</w:t>
      </w:r>
      <w:r w:rsidR="008F3F10">
        <w:t>aving laws on the books</w:t>
      </w:r>
      <w:r w:rsidR="00236D50" w:rsidRPr="00236D50">
        <w:t xml:space="preserve"> is not the same as </w:t>
      </w:r>
      <w:r w:rsidR="00424241">
        <w:t xml:space="preserve">effective </w:t>
      </w:r>
      <w:r w:rsidR="00236D50" w:rsidRPr="00236D50">
        <w:t>enforc</w:t>
      </w:r>
      <w:r w:rsidR="008F3F10">
        <w:t>ement</w:t>
      </w:r>
      <w:r w:rsidR="00054DC7">
        <w:t xml:space="preserve"> of those law</w:t>
      </w:r>
      <w:r w:rsidR="000F3B1E">
        <w:t>s</w:t>
      </w:r>
      <w:r w:rsidR="00054DC7">
        <w:t>,</w:t>
      </w:r>
      <w:r w:rsidR="008F3F10">
        <w:t xml:space="preserve"> or </w:t>
      </w:r>
      <w:r w:rsidR="00054DC7">
        <w:t xml:space="preserve">of criminal </w:t>
      </w:r>
      <w:r w:rsidR="008F3F10">
        <w:t>deterrence</w:t>
      </w:r>
      <w:r>
        <w:t>, especially when they are rarely used</w:t>
      </w:r>
      <w:r w:rsidR="008F3F10">
        <w:t>.</w:t>
      </w:r>
      <w:r w:rsidR="00236D50" w:rsidRPr="00236D50">
        <w:t xml:space="preserve">  Common sense informs us that a lack of enforcement leads to </w:t>
      </w:r>
      <w:r w:rsidR="004A0D58">
        <w:t xml:space="preserve">an </w:t>
      </w:r>
      <w:r w:rsidR="00236D50" w:rsidRPr="00236D50">
        <w:t xml:space="preserve">increased incidence of </w:t>
      </w:r>
      <w:r>
        <w:t>offenses.</w:t>
      </w:r>
      <w:r w:rsidR="00236D50" w:rsidRPr="00236D50">
        <w:t xml:space="preserve"> </w:t>
      </w:r>
      <w:r w:rsidR="004A0D58">
        <w:t xml:space="preserve"> </w:t>
      </w:r>
      <w:r w:rsidR="00236D50" w:rsidRPr="00236D50">
        <w:t>If this is true, then increase</w:t>
      </w:r>
      <w:r w:rsidR="00424241">
        <w:t>d</w:t>
      </w:r>
      <w:r w:rsidR="00236D50" w:rsidRPr="00236D50">
        <w:t xml:space="preserve"> enforcement should </w:t>
      </w:r>
      <w:r w:rsidR="00424241">
        <w:t xml:space="preserve">help </w:t>
      </w:r>
      <w:r>
        <w:t xml:space="preserve">to </w:t>
      </w:r>
      <w:r w:rsidR="00424241">
        <w:t xml:space="preserve">lower </w:t>
      </w:r>
      <w:r w:rsidR="00236D50" w:rsidRPr="00236D50">
        <w:t>crime rates.  In fact, there is strong evidence that this is exactly the case.</w:t>
      </w:r>
    </w:p>
    <w:p w:rsidR="00236D50" w:rsidRPr="00236D50" w:rsidRDefault="00236D50" w:rsidP="00657884">
      <w:pPr>
        <w:rPr>
          <w:b/>
        </w:rPr>
      </w:pPr>
      <w:bookmarkStart w:id="5" w:name="examplesofsuccess"/>
      <w:r w:rsidRPr="00236D50">
        <w:rPr>
          <w:b/>
        </w:rPr>
        <w:t>Examples of success</w:t>
      </w:r>
    </w:p>
    <w:bookmarkEnd w:id="5"/>
    <w:p w:rsidR="00236D50" w:rsidRPr="00236D50" w:rsidRDefault="00424241" w:rsidP="00657884">
      <w:r>
        <w:t xml:space="preserve">The </w:t>
      </w:r>
      <w:r w:rsidR="00054DC7">
        <w:t>B</w:t>
      </w:r>
      <w:r w:rsidR="00236D50" w:rsidRPr="00236D50">
        <w:t xml:space="preserve">roken </w:t>
      </w:r>
      <w:r w:rsidR="00054DC7">
        <w:t>W</w:t>
      </w:r>
      <w:r w:rsidR="00236D50" w:rsidRPr="00236D50">
        <w:t xml:space="preserve">indow policing </w:t>
      </w:r>
      <w:r>
        <w:t xml:space="preserve">policy </w:t>
      </w:r>
      <w:r w:rsidR="00236D50" w:rsidRPr="00236D50">
        <w:t xml:space="preserve">has already been mentioned as having </w:t>
      </w:r>
      <w:r>
        <w:t xml:space="preserve">shown itself to be </w:t>
      </w:r>
      <w:r w:rsidR="00236D50" w:rsidRPr="00236D50">
        <w:t xml:space="preserve">effective </w:t>
      </w:r>
      <w:r>
        <w:t xml:space="preserve">in reducing the </w:t>
      </w:r>
      <w:r w:rsidR="00236D50" w:rsidRPr="00236D50">
        <w:t xml:space="preserve">overall crime rate.  </w:t>
      </w:r>
      <w:r>
        <w:t xml:space="preserve">Can the impacts of these policies be effective in </w:t>
      </w:r>
      <w:r w:rsidR="00236D50" w:rsidRPr="00236D50">
        <w:t>Chico?</w:t>
      </w:r>
      <w:r w:rsidR="006623FD">
        <w:t xml:space="preserve">  I think there is already some evidence that the answer is yes.</w:t>
      </w:r>
    </w:p>
    <w:p w:rsidR="006623FD" w:rsidRDefault="00236D50" w:rsidP="00657884">
      <w:r w:rsidRPr="00236D50">
        <w:t xml:space="preserve">One place to look </w:t>
      </w:r>
      <w:r w:rsidR="006623FD">
        <w:t xml:space="preserve">for this evidence </w:t>
      </w:r>
      <w:r w:rsidRPr="00236D50">
        <w:t>is downtown.  Business owners</w:t>
      </w:r>
      <w:r w:rsidR="006623FD">
        <w:t xml:space="preserve">, </w:t>
      </w:r>
      <w:r w:rsidRPr="00236D50">
        <w:t xml:space="preserve">city </w:t>
      </w:r>
      <w:r w:rsidR="006623FD">
        <w:t xml:space="preserve">officials </w:t>
      </w:r>
      <w:r w:rsidRPr="00236D50">
        <w:t>and police have been working together to improve the atmosphere and sense of safety in the downtown area.  One approach has been to schedule public events, such as Thursday Night Market, Slice of Chico, Friday Night Concerts, and Farmers Market.  While we mi</w:t>
      </w:r>
      <w:r w:rsidR="004A0D58">
        <w:t>ght expect an increase in crime</w:t>
      </w:r>
      <w:r w:rsidRPr="00236D50">
        <w:t xml:space="preserve"> given the concentration of potential victims, this has not been the case.  In addition to the increased </w:t>
      </w:r>
      <w:r w:rsidR="004A0D58">
        <w:t>security</w:t>
      </w:r>
      <w:r w:rsidR="00054DC7">
        <w:t xml:space="preserve"> with</w:t>
      </w:r>
      <w:r w:rsidRPr="00236D50">
        <w:t xml:space="preserve"> the many witnesses and cameras</w:t>
      </w:r>
      <w:r w:rsidR="00054DC7">
        <w:t xml:space="preserve"> that comes with crowds</w:t>
      </w:r>
      <w:r w:rsidRPr="00236D50">
        <w:t xml:space="preserve">, the City and CPD have engaged a private, armed security detail to walk the beat and be visible during these activities.  This firm also patrols lower Bidwell park.  </w:t>
      </w:r>
      <w:r w:rsidR="00BA6F88">
        <w:t>T</w:t>
      </w:r>
      <w:r w:rsidR="00EF4772">
        <w:t>he Volunteer In Police Services</w:t>
      </w:r>
      <w:r w:rsidR="003E32E0">
        <w:t xml:space="preserve"> volunteer patrol organization,</w:t>
      </w:r>
      <w:r w:rsidR="00054DC7">
        <w:t xml:space="preserve"> V.I.P.S.,</w:t>
      </w:r>
      <w:r w:rsidR="003E32E0">
        <w:t xml:space="preserve"> a part of CPD, also conducts regular patrols downtown and </w:t>
      </w:r>
      <w:r w:rsidR="000F3B1E">
        <w:t xml:space="preserve">in </w:t>
      </w:r>
      <w:r w:rsidR="000F3B1E">
        <w:lastRenderedPageBreak/>
        <w:t>neighborhoods where asked to do so</w:t>
      </w:r>
      <w:r w:rsidR="003E32E0">
        <w:t xml:space="preserve">.  </w:t>
      </w:r>
      <w:r w:rsidRPr="00236D50">
        <w:t>Future researchers are invited to study whether the effect</w:t>
      </w:r>
      <w:r w:rsidR="003E32E0">
        <w:t>s</w:t>
      </w:r>
      <w:r w:rsidRPr="00236D50">
        <w:t xml:space="preserve"> </w:t>
      </w:r>
      <w:r w:rsidR="003E32E0">
        <w:t xml:space="preserve">of all of this </w:t>
      </w:r>
      <w:r w:rsidRPr="00236D50">
        <w:t>has been positive</w:t>
      </w:r>
      <w:r w:rsidR="006623FD">
        <w:t>, but anecdotal indications are that it has</w:t>
      </w:r>
      <w:r w:rsidRPr="00236D50">
        <w:t xml:space="preserve">.  </w:t>
      </w:r>
    </w:p>
    <w:p w:rsidR="00236D50" w:rsidRPr="00236D50" w:rsidRDefault="006623FD" w:rsidP="00657884">
      <w:r>
        <w:t>T</w:t>
      </w:r>
      <w:r w:rsidR="00236D50" w:rsidRPr="00236D50">
        <w:t>he recently established downtown Property Based Business Improvement District, a self-assessment district approved by a supermajority of downtown property owners,  provide</w:t>
      </w:r>
      <w:r w:rsidR="003E32E0">
        <w:t>s</w:t>
      </w:r>
      <w:r w:rsidR="00236D50" w:rsidRPr="00236D50">
        <w:t xml:space="preserve"> </w:t>
      </w:r>
      <w:r w:rsidR="003E32E0">
        <w:t xml:space="preserve">an </w:t>
      </w:r>
      <w:r w:rsidR="00236D50" w:rsidRPr="00236D50">
        <w:t xml:space="preserve">additional </w:t>
      </w:r>
      <w:r w:rsidR="003E32E0">
        <w:t>example of what can be done by concerned citizens.</w:t>
      </w:r>
      <w:r w:rsidR="00236D50" w:rsidRPr="00236D50">
        <w:t xml:space="preserve"> </w:t>
      </w:r>
      <w:r w:rsidR="003E32E0">
        <w:t xml:space="preserve">  The program details are still in the planning stage, but it is clear that they intend to have an impact on issues that they feel need improvement, which likely includes the conduct referred to in the Wilking study.  W</w:t>
      </w:r>
      <w:r>
        <w:t>hat is</w:t>
      </w:r>
      <w:r w:rsidR="003E32E0">
        <w:t xml:space="preserve"> significant is </w:t>
      </w:r>
      <w:r>
        <w:t xml:space="preserve">that people most affected by difficult problems are </w:t>
      </w:r>
      <w:r w:rsidR="003E32E0">
        <w:t xml:space="preserve">increasingly </w:t>
      </w:r>
      <w:r>
        <w:t xml:space="preserve">working together and </w:t>
      </w:r>
      <w:r w:rsidR="00996532">
        <w:t xml:space="preserve">adding </w:t>
      </w:r>
      <w:r>
        <w:t xml:space="preserve">private resources </w:t>
      </w:r>
      <w:r w:rsidR="00996532">
        <w:t>to</w:t>
      </w:r>
      <w:r w:rsidR="003E32E0">
        <w:t xml:space="preserve"> public sources</w:t>
      </w:r>
      <w:r w:rsidR="00996532">
        <w:t>, all</w:t>
      </w:r>
      <w:r w:rsidR="003E32E0">
        <w:t xml:space="preserve"> </w:t>
      </w:r>
      <w:r>
        <w:t xml:space="preserve">to make a difference for the </w:t>
      </w:r>
      <w:r w:rsidR="003E32E0">
        <w:t>better</w:t>
      </w:r>
      <w:r>
        <w:t>.</w:t>
      </w:r>
      <w:r w:rsidR="00236D50" w:rsidRPr="00236D50">
        <w:t xml:space="preserve">  </w:t>
      </w:r>
    </w:p>
    <w:p w:rsidR="00236D50" w:rsidRPr="00236D50" w:rsidRDefault="00236D50" w:rsidP="00657884">
      <w:r w:rsidRPr="00236D50">
        <w:t>In my recent experiences attending some of the events downtown, petty crime and other threats to the peace seemed to be absent.  One Thursday, I witnessed two uniformed private security personnel give a friendly warning to a citizen smoking in a prohibited area.</w:t>
      </w:r>
      <w:r w:rsidR="003E32E0">
        <w:t xml:space="preserve">  Though the exchange was friendly on both sides and no citations were issued, the smokers readily complied with the warning.  I</w:t>
      </w:r>
      <w:r w:rsidRPr="00236D50">
        <w:t xml:space="preserve">t seems reasonable to guess that potential criminals see this </w:t>
      </w:r>
      <w:r w:rsidR="003E32E0">
        <w:t xml:space="preserve">patrol </w:t>
      </w:r>
      <w:r w:rsidRPr="00236D50">
        <w:t>presence as well, and decide to go where they are less likely to be noticed and/or caught in the act.  This idea gets further support from the anecdotal evidence that those in otherwise “quiet neighborhoods” have seen an increase in petty crimes and suspicious behavior</w:t>
      </w:r>
      <w:r w:rsidR="003E32E0">
        <w:t>s, especially</w:t>
      </w:r>
      <w:r w:rsidR="006623FD">
        <w:t xml:space="preserve"> north of downtown</w:t>
      </w:r>
      <w:r w:rsidR="003E32E0">
        <w:t>, where such enforcement efforts are lacking</w:t>
      </w:r>
      <w:r w:rsidRPr="00236D50">
        <w:t>.</w:t>
      </w:r>
      <w:r w:rsidRPr="00236D50">
        <w:rPr>
          <w:vertAlign w:val="superscript"/>
        </w:rPr>
        <w:endnoteReference w:id="28"/>
      </w:r>
      <w:r w:rsidRPr="00236D50">
        <w:t xml:space="preserve">  Wilking’s study </w:t>
      </w:r>
      <w:r w:rsidR="003E32E0">
        <w:t xml:space="preserve">seems to </w:t>
      </w:r>
      <w:r w:rsidRPr="00236D50">
        <w:t xml:space="preserve">confirm that the incidence of arrests has </w:t>
      </w:r>
      <w:r w:rsidR="003E32E0">
        <w:t xml:space="preserve">in fact </w:t>
      </w:r>
      <w:r w:rsidRPr="00236D50">
        <w:t>moved nort</w:t>
      </w:r>
      <w:r w:rsidR="004A0D58">
        <w:t>h</w:t>
      </w:r>
      <w:r w:rsidRPr="00236D50">
        <w:t>ward over the past few years.</w:t>
      </w:r>
    </w:p>
    <w:p w:rsidR="00236D50" w:rsidRPr="00236D50" w:rsidRDefault="00236D50" w:rsidP="00657884">
      <w:r w:rsidRPr="00236D50">
        <w:t xml:space="preserve">In another example, Chico Community Watch has organized </w:t>
      </w:r>
      <w:r w:rsidR="004A0D58">
        <w:t xml:space="preserve">local </w:t>
      </w:r>
      <w:r w:rsidRPr="00236D50">
        <w:t>volunteer teams, sometimes with the cooperation of park and city resources, to clean up areas heavily impacted by camping, dumping and other forms of  public safety violations, often using their own personal funds to buy paint and pay dump fees.  They report that since they have been identifying</w:t>
      </w:r>
      <w:r w:rsidR="006623FD">
        <w:t xml:space="preserve">, </w:t>
      </w:r>
      <w:r w:rsidRPr="00236D50">
        <w:t xml:space="preserve">cleaning, and then monitoring problem areas, the </w:t>
      </w:r>
      <w:r w:rsidR="006623FD">
        <w:t xml:space="preserve">problem </w:t>
      </w:r>
      <w:r w:rsidRPr="00236D50">
        <w:t>conduct has diminished significantly.  It seems reasonable that the</w:t>
      </w:r>
      <w:r w:rsidR="003E32E0">
        <w:t xml:space="preserve"> </w:t>
      </w:r>
      <w:r w:rsidRPr="00236D50">
        <w:t xml:space="preserve">increased visibility </w:t>
      </w:r>
      <w:r w:rsidR="003E32E0">
        <w:t xml:space="preserve">of, </w:t>
      </w:r>
      <w:r w:rsidRPr="00236D50">
        <w:t xml:space="preserve">and </w:t>
      </w:r>
      <w:r w:rsidR="006623FD">
        <w:t xml:space="preserve">negative </w:t>
      </w:r>
      <w:r w:rsidRPr="00236D50">
        <w:t>consequences for the actors</w:t>
      </w:r>
      <w:r w:rsidR="006623FD">
        <w:t xml:space="preserve"> (having </w:t>
      </w:r>
      <w:r w:rsidR="00996532">
        <w:t>“</w:t>
      </w:r>
      <w:r w:rsidR="006623FD">
        <w:t xml:space="preserve">their stuff” hauled to the dump) </w:t>
      </w:r>
      <w:r w:rsidRPr="00236D50">
        <w:t xml:space="preserve"> makes them less likely to continue </w:t>
      </w:r>
      <w:r w:rsidR="00996532">
        <w:t xml:space="preserve">the </w:t>
      </w:r>
      <w:r w:rsidR="003E32E0">
        <w:t xml:space="preserve">offensive </w:t>
      </w:r>
      <w:r w:rsidRPr="00236D50">
        <w:t>conduct w</w:t>
      </w:r>
      <w:r w:rsidR="006623FD">
        <w:t xml:space="preserve">here </w:t>
      </w:r>
      <w:r w:rsidRPr="00236D50">
        <w:t xml:space="preserve">they know </w:t>
      </w:r>
      <w:r w:rsidR="00AF57A5">
        <w:t>citizens are</w:t>
      </w:r>
      <w:r w:rsidRPr="00236D50">
        <w:t xml:space="preserve"> watching.</w:t>
      </w:r>
    </w:p>
    <w:p w:rsidR="00E65DB4" w:rsidRDefault="00487D2B" w:rsidP="00657884">
      <w:pPr>
        <w:rPr>
          <w:b/>
        </w:rPr>
      </w:pPr>
      <w:r>
        <w:rPr>
          <w:b/>
        </w:rPr>
        <w:t>What is the current situation</w:t>
      </w:r>
      <w:r w:rsidR="00E65DB4" w:rsidRPr="00E65DB4">
        <w:rPr>
          <w:b/>
        </w:rPr>
        <w:t>?</w:t>
      </w:r>
    </w:p>
    <w:p w:rsidR="00236D50" w:rsidRPr="00E65DB4" w:rsidRDefault="00236D50" w:rsidP="00657884">
      <w:pPr>
        <w:rPr>
          <w:b/>
        </w:rPr>
      </w:pPr>
      <w:r w:rsidRPr="00236D50">
        <w:t>Unfortunately, the</w:t>
      </w:r>
      <w:r w:rsidR="00E65DB4">
        <w:t>se</w:t>
      </w:r>
      <w:r w:rsidRPr="00236D50">
        <w:t xml:space="preserve"> problems have not gone away. </w:t>
      </w:r>
      <w:r w:rsidR="00AF57A5">
        <w:t xml:space="preserve"> Perhaps the incidence of </w:t>
      </w:r>
      <w:r w:rsidRPr="00236D50">
        <w:t>crime has simply moved to a less visible location</w:t>
      </w:r>
      <w:r w:rsidR="00AF57A5">
        <w:t>s</w:t>
      </w:r>
      <w:r w:rsidRPr="00236D50">
        <w:t>, or where neighborhood</w:t>
      </w:r>
      <w:r w:rsidR="00AF57A5">
        <w:t>s</w:t>
      </w:r>
      <w:r w:rsidRPr="00236D50">
        <w:t xml:space="preserve"> </w:t>
      </w:r>
      <w:r w:rsidR="00AF57A5">
        <w:t>are</w:t>
      </w:r>
      <w:r w:rsidRPr="00236D50">
        <w:t xml:space="preserve"> not yet organized to respond.  Also, maybe the problems are becoming more dispersed throughout the city as individuals find new territories </w:t>
      </w:r>
      <w:r w:rsidR="006623FD">
        <w:t>to</w:t>
      </w:r>
      <w:r w:rsidRPr="00236D50">
        <w:t xml:space="preserve"> operate</w:t>
      </w:r>
      <w:r w:rsidR="00AF57A5">
        <w:t xml:space="preserve"> in, or increase their criminal sophistication</w:t>
      </w:r>
      <w:r w:rsidRPr="00236D50">
        <w:t xml:space="preserve">.  </w:t>
      </w:r>
    </w:p>
    <w:p w:rsidR="00236D50" w:rsidRPr="00236D50" w:rsidRDefault="00236D50" w:rsidP="00657884">
      <w:r w:rsidRPr="00236D50">
        <w:t xml:space="preserve">What we do know is that law enforcement has had </w:t>
      </w:r>
      <w:r w:rsidR="006623FD">
        <w:t xml:space="preserve">a </w:t>
      </w:r>
      <w:r w:rsidRPr="00236D50">
        <w:t xml:space="preserve">limited role in preventing and solving this </w:t>
      </w:r>
      <w:r w:rsidR="006623FD">
        <w:t>type of low-</w:t>
      </w:r>
      <w:r w:rsidRPr="00236D50">
        <w:t xml:space="preserve">level crime.  The CPD focuses primarily on serious crimes, </w:t>
      </w:r>
      <w:r w:rsidR="00AF57A5">
        <w:t>yet</w:t>
      </w:r>
      <w:r w:rsidRPr="00236D50">
        <w:t xml:space="preserve"> </w:t>
      </w:r>
      <w:r w:rsidR="006623FD">
        <w:t xml:space="preserve">that battle </w:t>
      </w:r>
      <w:r w:rsidR="00AF57A5">
        <w:t xml:space="preserve">too </w:t>
      </w:r>
      <w:r w:rsidR="006623FD">
        <w:t>is far from over.</w:t>
      </w:r>
      <w:r w:rsidRPr="00236D50">
        <w:t xml:space="preserve">  </w:t>
      </w:r>
      <w:r w:rsidR="00D1118F">
        <w:t>F</w:t>
      </w:r>
      <w:r w:rsidRPr="00236D50">
        <w:t>or every successful arrest and prosecution,  several times as many crimes occur</w:t>
      </w:r>
      <w:r w:rsidR="004A0D58">
        <w:t xml:space="preserve"> without arrest</w:t>
      </w:r>
      <w:r w:rsidRPr="00236D50">
        <w:t xml:space="preserve">.  Of those arrested, a few individuals known to the police are responsible for a </w:t>
      </w:r>
      <w:r w:rsidRPr="00236D50">
        <w:lastRenderedPageBreak/>
        <w:t>disproportionate percentage of total arrests</w:t>
      </w:r>
      <w:r w:rsidR="00D1118F">
        <w:t xml:space="preserve"> and re-arrests</w:t>
      </w:r>
      <w:r w:rsidRPr="00236D50">
        <w:t xml:space="preserve">.  Clearly </w:t>
      </w:r>
      <w:r w:rsidR="00D1118F">
        <w:t xml:space="preserve">simply arrest </w:t>
      </w:r>
      <w:r w:rsidRPr="00236D50">
        <w:t>alone is not a sufficient deterrent for some.</w:t>
      </w:r>
    </w:p>
    <w:p w:rsidR="00370C26" w:rsidRDefault="00AF57A5" w:rsidP="00657884">
      <w:r>
        <w:t xml:space="preserve">As </w:t>
      </w:r>
      <w:r w:rsidR="00236D50" w:rsidRPr="00236D50">
        <w:t xml:space="preserve">Wilking </w:t>
      </w:r>
      <w:r w:rsidR="00370C26">
        <w:t xml:space="preserve">notes, only </w:t>
      </w:r>
      <w:r w:rsidR="00D1118F">
        <w:t xml:space="preserve">25 </w:t>
      </w:r>
      <w:r w:rsidR="00370C26">
        <w:t xml:space="preserve">homeless </w:t>
      </w:r>
      <w:r w:rsidR="00236D50" w:rsidRPr="00236D50">
        <w:t>individual</w:t>
      </w:r>
      <w:r w:rsidR="00D1118F">
        <w:t>s</w:t>
      </w:r>
      <w:r w:rsidR="00236D50" w:rsidRPr="00236D50">
        <w:t xml:space="preserve"> </w:t>
      </w:r>
      <w:r w:rsidR="00370C26">
        <w:t>were responsible for over 1,000 arrests and nearly 1,700 separate offenses ov</w:t>
      </w:r>
      <w:r w:rsidR="00D1118F">
        <w:t>er a 6.5 year period.</w:t>
      </w:r>
      <w:r w:rsidR="00370C26" w:rsidRPr="00370C26">
        <w:rPr>
          <w:vertAlign w:val="superscript"/>
        </w:rPr>
        <w:t xml:space="preserve"> </w:t>
      </w:r>
      <w:r w:rsidR="00370C26" w:rsidRPr="00236D50">
        <w:rPr>
          <w:vertAlign w:val="superscript"/>
        </w:rPr>
        <w:endnoteReference w:id="29"/>
      </w:r>
      <w:r w:rsidR="00D1118F">
        <w:t xml:space="preserve">  </w:t>
      </w:r>
      <w:r w:rsidR="00370C26">
        <w:t>We do not know how many crimes were committed by these same individuals that did not result in arrest.</w:t>
      </w:r>
      <w:r w:rsidR="00236D50" w:rsidRPr="00236D50">
        <w:t xml:space="preserve">  Anyone arrested </w:t>
      </w:r>
      <w:r w:rsidR="00D1118F">
        <w:t>100</w:t>
      </w:r>
      <w:r w:rsidR="00236D50" w:rsidRPr="00236D50">
        <w:t xml:space="preserve"> times has a serious problem.  But given that the first 50 arrests did little to deter the next </w:t>
      </w:r>
      <w:r w:rsidR="00D1118F">
        <w:t>50</w:t>
      </w:r>
      <w:r w:rsidR="00236D50" w:rsidRPr="00236D50">
        <w:t xml:space="preserve">, it is hard to imagine how the </w:t>
      </w:r>
      <w:r w:rsidR="00D1118F">
        <w:t>101</w:t>
      </w:r>
      <w:r w:rsidR="00D1118F">
        <w:rPr>
          <w:vertAlign w:val="superscript"/>
        </w:rPr>
        <w:t>st</w:t>
      </w:r>
      <w:r w:rsidR="00236D50" w:rsidRPr="00236D50">
        <w:t xml:space="preserve"> is going to be any more effective. </w:t>
      </w:r>
      <w:r w:rsidR="00D1118F">
        <w:t xml:space="preserve">  The study goes on to estimate the costs of </w:t>
      </w:r>
      <w:r w:rsidR="00996532">
        <w:t>these</w:t>
      </w:r>
      <w:r w:rsidR="00F97DDA">
        <w:t xml:space="preserve"> arrests, </w:t>
      </w:r>
      <w:r w:rsidR="00996532">
        <w:t xml:space="preserve">generously </w:t>
      </w:r>
      <w:r w:rsidR="00F97DDA">
        <w:t xml:space="preserve">assuming only one charge per arrest.  Using her numbers, this </w:t>
      </w:r>
      <w:r w:rsidR="000F3B1E">
        <w:t>most-arrested</w:t>
      </w:r>
      <w:r w:rsidR="00996532">
        <w:t xml:space="preserve"> </w:t>
      </w:r>
      <w:r w:rsidR="00F97DDA">
        <w:t xml:space="preserve">individual cost $11,597 just to be arrested and returned to the streets.  This number does not account for the costs of incarceration and court costs.  </w:t>
      </w:r>
    </w:p>
    <w:p w:rsidR="00704BC4" w:rsidRDefault="00F97DDA" w:rsidP="00657884">
      <w:r>
        <w:t>In comparing the types of charges most common among housed and homeless ar</w:t>
      </w:r>
      <w:r w:rsidR="00004F9D">
        <w:t>r</w:t>
      </w:r>
      <w:r>
        <w:t>estees, the top two charges for both groups was “Disorderly Conduct-Under the influence” and “Bench Warrant-Misdemeanor”.</w:t>
      </w:r>
      <w:r w:rsidR="00183DD1">
        <w:t xml:space="preserve">  This is much more significant than just being in the “top ten” as the authors report.</w:t>
      </w:r>
      <w:r>
        <w:rPr>
          <w:rStyle w:val="EndnoteReference"/>
        </w:rPr>
        <w:endnoteReference w:id="30"/>
      </w:r>
      <w:r w:rsidR="00647286">
        <w:t xml:space="preserve">   Despite </w:t>
      </w:r>
      <w:r w:rsidR="00E65DB4">
        <w:t>these</w:t>
      </w:r>
      <w:r w:rsidR="00370C26">
        <w:t xml:space="preserve"> common offenses for both </w:t>
      </w:r>
      <w:r w:rsidR="00D67991">
        <w:t xml:space="preserve">housed and homeless persons, the authors think it is relevant to “note that the fourth [actually </w:t>
      </w:r>
      <w:r w:rsidR="000F3B1E">
        <w:t xml:space="preserve">only </w:t>
      </w:r>
      <w:r w:rsidR="00D67991">
        <w:t>the 6</w:t>
      </w:r>
      <w:r w:rsidR="00D67991" w:rsidRPr="00D67991">
        <w:rPr>
          <w:vertAlign w:val="superscript"/>
        </w:rPr>
        <w:t>th</w:t>
      </w:r>
      <w:r w:rsidR="00D67991">
        <w:t>]</w:t>
      </w:r>
      <w:r w:rsidR="00647286">
        <w:t xml:space="preserve"> </w:t>
      </w:r>
      <w:r w:rsidR="00D67991">
        <w:t>most common offense, disorderly conduct-lodging without permission of owners, likely stems directly from living without shelter.”</w:t>
      </w:r>
      <w:r w:rsidR="00D67991">
        <w:rPr>
          <w:rStyle w:val="EndnoteReference"/>
        </w:rPr>
        <w:endnoteReference w:id="31"/>
      </w:r>
      <w:r w:rsidR="00D67991">
        <w:t xml:space="preserve"> </w:t>
      </w:r>
      <w:r w:rsidR="00004F9D">
        <w:t xml:space="preserve">  While it is puzzling </w:t>
      </w:r>
      <w:r w:rsidR="007F2E41">
        <w:t>to</w:t>
      </w:r>
      <w:r w:rsidR="00704BC4">
        <w:t xml:space="preserve"> try to</w:t>
      </w:r>
      <w:r w:rsidR="007F2E41">
        <w:t xml:space="preserve"> imagine </w:t>
      </w:r>
      <w:r w:rsidR="00004F9D">
        <w:t xml:space="preserve">why a housed person </w:t>
      </w:r>
      <w:r w:rsidR="00E65DB4">
        <w:t xml:space="preserve">would </w:t>
      </w:r>
      <w:r w:rsidR="007F2E41">
        <w:t xml:space="preserve">seek to </w:t>
      </w:r>
      <w:r w:rsidR="00004F9D">
        <w:t>lodge on someone else’s property in</w:t>
      </w:r>
      <w:r w:rsidR="007F2E41">
        <w:t xml:space="preserve">stead of their own, </w:t>
      </w:r>
      <w:r w:rsidR="00E65DB4">
        <w:t xml:space="preserve">still </w:t>
      </w:r>
      <w:r w:rsidR="007F2E41">
        <w:t xml:space="preserve">for this particular offense, we should expect to see disproportionate enforcement against the homeless.  </w:t>
      </w:r>
      <w:r w:rsidR="00E259A2">
        <w:t>Trespassing, after all, is a crime and civil offense.</w:t>
      </w:r>
    </w:p>
    <w:p w:rsidR="00004F9D" w:rsidRDefault="007F2E41" w:rsidP="00657884">
      <w:r>
        <w:t xml:space="preserve">Also </w:t>
      </w:r>
      <w:r w:rsidR="00004F9D">
        <w:t xml:space="preserve">inexplicably there are no arrests </w:t>
      </w:r>
      <w:r>
        <w:t xml:space="preserve">listed here </w:t>
      </w:r>
      <w:r w:rsidR="00004F9D">
        <w:t xml:space="preserve">among the homeless for petty </w:t>
      </w:r>
      <w:r w:rsidR="00996532">
        <w:t>theft</w:t>
      </w:r>
      <w:r w:rsidR="00004F9D">
        <w:t>, while for the housed this represents 3.2% of their total arrest</w:t>
      </w:r>
      <w:r>
        <w:t>s</w:t>
      </w:r>
      <w:r w:rsidR="00004F9D">
        <w:t>.</w:t>
      </w:r>
      <w:r w:rsidR="00004F9D">
        <w:rPr>
          <w:rStyle w:val="EndnoteReference"/>
        </w:rPr>
        <w:endnoteReference w:id="32"/>
      </w:r>
      <w:r w:rsidR="00004F9D">
        <w:t xml:space="preserve"> </w:t>
      </w:r>
      <w:r>
        <w:t xml:space="preserve"> It cannot be determined from this analysis if this is an omission in the data, or if it is correct</w:t>
      </w:r>
      <w:r w:rsidR="00647286">
        <w:t xml:space="preserve"> </w:t>
      </w:r>
      <w:r>
        <w:t>that petty crime accounts for less than 1.8% of arrests for those homeless at the time</w:t>
      </w:r>
      <w:r w:rsidR="00704BC4">
        <w:t>, or perhaps the worst offenders focus on more serious crimes, etc</w:t>
      </w:r>
      <w:r>
        <w:t>.</w:t>
      </w:r>
      <w:r w:rsidR="00E259A2">
        <w:t xml:space="preserve">  </w:t>
      </w:r>
    </w:p>
    <w:p w:rsidR="007C32A9" w:rsidRDefault="007C32A9" w:rsidP="00657884">
      <w:r>
        <w:t>D</w:t>
      </w:r>
      <w:r w:rsidRPr="00236D50">
        <w:t xml:space="preserve">oes </w:t>
      </w:r>
      <w:r>
        <w:t xml:space="preserve">all of this </w:t>
      </w:r>
      <w:r w:rsidRPr="00236D50">
        <w:t xml:space="preserve">mean we </w:t>
      </w:r>
      <w:r>
        <w:t xml:space="preserve">should </w:t>
      </w:r>
      <w:r w:rsidRPr="00236D50">
        <w:t>stop arresting criminals because we think it is a waste of money or is ineffective</w:t>
      </w:r>
      <w:r>
        <w:t xml:space="preserve"> or inefficient</w:t>
      </w:r>
      <w:r w:rsidRPr="00236D50">
        <w:t xml:space="preserve"> </w:t>
      </w:r>
      <w:r>
        <w:t xml:space="preserve">in </w:t>
      </w:r>
      <w:r w:rsidRPr="00236D50">
        <w:t>deterring crime</w:t>
      </w:r>
      <w:r>
        <w:t>?  The authors do seem to advocate for the position that enforcing public safety laws is a waste of time and money that could better utilized elsewhere</w:t>
      </w:r>
      <w:r w:rsidR="00704BC4">
        <w:t xml:space="preserve"> to the benefit of th</w:t>
      </w:r>
      <w:r>
        <w:t>e homeless population.</w:t>
      </w:r>
    </w:p>
    <w:p w:rsidR="007C32A9" w:rsidRPr="00236D50" w:rsidRDefault="00704BC4" w:rsidP="00657884">
      <w:r>
        <w:t>So d</w:t>
      </w:r>
      <w:r w:rsidR="007C32A9" w:rsidRPr="00236D50">
        <w:t xml:space="preserve">espite </w:t>
      </w:r>
      <w:r w:rsidR="00487D2B">
        <w:t>t</w:t>
      </w:r>
      <w:r w:rsidR="007C32A9" w:rsidRPr="00236D50">
        <w:t>hese problems with the data</w:t>
      </w:r>
      <w:r w:rsidR="007C32A9">
        <w:t xml:space="preserve"> and analysis</w:t>
      </w:r>
      <w:r w:rsidR="007C32A9" w:rsidRPr="00236D50">
        <w:t xml:space="preserve">, </w:t>
      </w:r>
      <w:r w:rsidR="007C32A9">
        <w:t>the authors ask</w:t>
      </w:r>
      <w:r w:rsidR="00183DD1">
        <w:t>,</w:t>
      </w:r>
      <w:r w:rsidR="007C32A9">
        <w:t xml:space="preserve"> </w:t>
      </w:r>
      <w:r w:rsidR="007C32A9" w:rsidRPr="00236D50">
        <w:t>“</w:t>
      </w:r>
      <w:r w:rsidR="00183DD1">
        <w:t>...</w:t>
      </w:r>
      <w:r w:rsidR="007C32A9" w:rsidRPr="00236D50">
        <w:t xml:space="preserve">how could police time be used more effectively to move homeless individuals into supportive services.”   Huh?   It seems the question </w:t>
      </w:r>
      <w:r w:rsidR="007C32A9">
        <w:t>should be</w:t>
      </w:r>
      <w:r w:rsidR="007C32A9" w:rsidRPr="00236D50">
        <w:t xml:space="preserve"> “how can police and other agencies, in cooperation with citizens, make a </w:t>
      </w:r>
      <w:r w:rsidR="007C32A9">
        <w:t xml:space="preserve">more effective </w:t>
      </w:r>
      <w:r w:rsidR="007C32A9" w:rsidRPr="00236D50">
        <w:t>impact on the incidence of crimes</w:t>
      </w:r>
      <w:r w:rsidR="007C32A9">
        <w:t xml:space="preserve"> and other offenses</w:t>
      </w:r>
      <w:r w:rsidR="007C32A9" w:rsidRPr="00236D50">
        <w:t xml:space="preserve">?”.  </w:t>
      </w:r>
    </w:p>
    <w:p w:rsidR="00236D50" w:rsidRPr="00236D50" w:rsidRDefault="007C32A9" w:rsidP="00657884">
      <w:r>
        <w:t xml:space="preserve">The authors then resort to an </w:t>
      </w:r>
      <w:r w:rsidR="00236D50" w:rsidRPr="00236D50">
        <w:t xml:space="preserve">appeal to authority by pointing out that </w:t>
      </w:r>
      <w:r w:rsidR="009107FC">
        <w:t xml:space="preserve"> </w:t>
      </w:r>
      <w:r w:rsidR="00236D50" w:rsidRPr="00236D50">
        <w:t>“</w:t>
      </w:r>
      <w:r>
        <w:t>...</w:t>
      </w:r>
      <w:r w:rsidR="00236D50" w:rsidRPr="00236D50">
        <w:t xml:space="preserve">after making statements against public safety laws as a means to reduce homelessness, </w:t>
      </w:r>
      <w:r w:rsidR="007060E7">
        <w:t xml:space="preserve">HUD </w:t>
      </w:r>
      <w:r w:rsidR="00236D50" w:rsidRPr="00236D50">
        <w:t xml:space="preserve">has begun asking Continuums of Care to ‘describe how they are reducing criminalization of homelessness’, indicating that there may be a reduction in points on funding requests for communities who </w:t>
      </w:r>
      <w:r w:rsidR="00236D50" w:rsidRPr="00236D50">
        <w:lastRenderedPageBreak/>
        <w:t>utilize these strategies.”</w:t>
      </w:r>
      <w:r w:rsidR="00E65DB4">
        <w:rPr>
          <w:rStyle w:val="EndnoteReference"/>
        </w:rPr>
        <w:endnoteReference w:id="33"/>
      </w:r>
      <w:r w:rsidR="00236D50" w:rsidRPr="00236D50">
        <w:t xml:space="preserve">  Continuums of Care are responsible for allocating </w:t>
      </w:r>
      <w:r w:rsidR="007060E7">
        <w:t xml:space="preserve">available </w:t>
      </w:r>
      <w:r w:rsidR="00236D50" w:rsidRPr="00236D50">
        <w:t>Federal funds to local groups who are trying to address the ho</w:t>
      </w:r>
      <w:r w:rsidR="007060E7">
        <w:t>using shortages, including support for the currently homeless</w:t>
      </w:r>
      <w:r w:rsidR="00236D50" w:rsidRPr="00236D50">
        <w:t xml:space="preserve">.  </w:t>
      </w:r>
      <w:r w:rsidR="007060E7">
        <w:t xml:space="preserve">We are informed by Wilking that </w:t>
      </w:r>
      <w:r w:rsidR="00236D50" w:rsidRPr="00236D50">
        <w:t xml:space="preserve">“Butte County benefits from approximately $500,000 of funding from HUD each year.”  </w:t>
      </w:r>
    </w:p>
    <w:p w:rsidR="00236D50" w:rsidRPr="00236D50" w:rsidRDefault="00236D50" w:rsidP="00657884">
      <w:r w:rsidRPr="00236D50">
        <w:t xml:space="preserve">Point taken, threat received, but the Feds have it wrong </w:t>
      </w:r>
      <w:r w:rsidR="009107FC">
        <w:t xml:space="preserve">here </w:t>
      </w:r>
      <w:r w:rsidRPr="00236D50">
        <w:t xml:space="preserve">too.  As I have </w:t>
      </w:r>
      <w:r w:rsidR="009107FC">
        <w:t>argued</w:t>
      </w:r>
      <w:r w:rsidRPr="00236D50">
        <w:t xml:space="preserve">, public safety laws are not equivalent to “criminalizing homelessness”.  To imply otherwise, and even threaten to reduce funding </w:t>
      </w:r>
      <w:r w:rsidR="009107FC">
        <w:t>i</w:t>
      </w:r>
      <w:r w:rsidRPr="00236D50">
        <w:t xml:space="preserve">ntended </w:t>
      </w:r>
      <w:r w:rsidR="00487D2B">
        <w:t xml:space="preserve">to </w:t>
      </w:r>
      <w:r w:rsidRPr="00236D50">
        <w:t>address housing, is ludicrous.</w:t>
      </w:r>
    </w:p>
    <w:p w:rsidR="00744305" w:rsidRDefault="007060E7" w:rsidP="00657884">
      <w:r>
        <w:t>In</w:t>
      </w:r>
      <w:r w:rsidR="00236D50" w:rsidRPr="00236D50">
        <w:t xml:space="preserve"> truth, homelessness does not occur for a single reason.  In some cases, it happens </w:t>
      </w:r>
      <w:r w:rsidR="00487D2B" w:rsidRPr="00236D50">
        <w:t xml:space="preserve">to otherwise good people </w:t>
      </w:r>
      <w:r w:rsidR="00236D50" w:rsidRPr="00236D50">
        <w:t xml:space="preserve">after a string of bad luck.  </w:t>
      </w:r>
      <w:r w:rsidR="009107FC">
        <w:t>I</w:t>
      </w:r>
      <w:r w:rsidR="00236D50" w:rsidRPr="00236D50">
        <w:t xml:space="preserve">t is also true that homelessness is a condition that can be caused by individual life-style choices, </w:t>
      </w:r>
      <w:r w:rsidR="00487D2B">
        <w:t xml:space="preserve">including </w:t>
      </w:r>
      <w:r w:rsidR="00236D50" w:rsidRPr="00236D50">
        <w:t xml:space="preserve">long-term drug use, mental illness, or all of the above.  </w:t>
      </w:r>
      <w:r w:rsidR="00487D2B">
        <w:t>W</w:t>
      </w:r>
      <w:r w:rsidR="00236D50" w:rsidRPr="00236D50">
        <w:t xml:space="preserve">hile resources are definitely limited, for those </w:t>
      </w:r>
      <w:r w:rsidR="00704BC4">
        <w:t xml:space="preserve">homeless individuals </w:t>
      </w:r>
      <w:r w:rsidR="00236D50" w:rsidRPr="00236D50">
        <w:t xml:space="preserve">who surrender themselves to the charity of others, avail themselves of what resources are available </w:t>
      </w:r>
      <w:r w:rsidR="009107FC">
        <w:t>(</w:t>
      </w:r>
      <w:r w:rsidR="00236D50" w:rsidRPr="00236D50">
        <w:t>and there are man</w:t>
      </w:r>
      <w:r w:rsidR="009107FC">
        <w:t>y supportive services that are</w:t>
      </w:r>
      <w:r w:rsidR="00236D50" w:rsidRPr="00236D50">
        <w:t xml:space="preserve"> available</w:t>
      </w:r>
      <w:r w:rsidR="009107FC">
        <w:t>)</w:t>
      </w:r>
      <w:r w:rsidR="00236D50" w:rsidRPr="00236D50">
        <w:t>, exhibit a sincere desire to take a hand up</w:t>
      </w:r>
      <w:r w:rsidR="00744305">
        <w:t xml:space="preserve"> to</w:t>
      </w:r>
      <w:r w:rsidR="00236D50" w:rsidRPr="00236D50">
        <w:t xml:space="preserve"> improve their status and make better choices, chances are good that dramatic quality of life improvements are possible.  </w:t>
      </w:r>
    </w:p>
    <w:p w:rsidR="00236D50" w:rsidRPr="00236D50" w:rsidRDefault="00236D50" w:rsidP="00657884">
      <w:r w:rsidRPr="00236D50">
        <w:t>Many of us stand ready to do our part to give a hand up, but are wary of the fairness and effectiveness of simply a hand out.</w:t>
      </w:r>
      <w:r w:rsidR="00744305">
        <w:t xml:space="preserve">  </w:t>
      </w:r>
      <w:r w:rsidRPr="00236D50">
        <w:t xml:space="preserve">But </w:t>
      </w:r>
      <w:r w:rsidR="00744305">
        <w:t xml:space="preserve">it is not at all clear how this </w:t>
      </w:r>
      <w:r w:rsidRPr="00236D50">
        <w:t xml:space="preserve">is relevant to </w:t>
      </w:r>
      <w:r w:rsidR="00744305">
        <w:t>the issues of</w:t>
      </w:r>
      <w:r w:rsidR="007060E7">
        <w:t xml:space="preserve"> reducing</w:t>
      </w:r>
      <w:r w:rsidRPr="00236D50">
        <w:t xml:space="preserve"> petty and other crimes.</w:t>
      </w:r>
      <w:r w:rsidR="00744305">
        <w:t xml:space="preserve">  Some believe that so-called “homeless encampments” serve as a home base from which certain individuals operate to “scrounge” desirable goods and engage in  a variety of illegal conduct.  Until we have evidence to the contrary, this theory cannot be dismissed as simply false and prejudicial to the homeless.  Just as laws cannot be enforced based on status or condition, status or condition is not an excuse for lawlessness of any kind.</w:t>
      </w:r>
    </w:p>
    <w:p w:rsidR="00236D50" w:rsidRPr="00236D50" w:rsidRDefault="00236D50" w:rsidP="00657884">
      <w:pPr>
        <w:rPr>
          <w:b/>
        </w:rPr>
      </w:pPr>
      <w:r w:rsidRPr="00236D50">
        <w:rPr>
          <w:b/>
        </w:rPr>
        <w:t>Problem Solving</w:t>
      </w:r>
    </w:p>
    <w:p w:rsidR="0044725F" w:rsidRDefault="00744305" w:rsidP="00657884">
      <w:r>
        <w:t xml:space="preserve">We have a crime problem that is affecting us all in one way or another, none of them good.  It has been persistent and appears complex.  But crime in Chico needs to be dramatically reduced.  To accomplish this, good intentions and mutual support are not enough.  We need a strategy and a plan.   The processes we have employed to protect the general public safety and quality of life in Chico have proven to be largely ineffective, though we have also experienced some successes.  What methodologies can we apply to this seemingly intractable </w:t>
      </w:r>
      <w:r w:rsidR="0044725F">
        <w:t xml:space="preserve">set of problems?  How can we make </w:t>
      </w:r>
      <w:r w:rsidR="00B630C5">
        <w:t>meaningful</w:t>
      </w:r>
      <w:r w:rsidR="0044725F">
        <w:t xml:space="preserve"> improvements to the system?</w:t>
      </w:r>
    </w:p>
    <w:p w:rsidR="00236D50" w:rsidRPr="00236D50" w:rsidRDefault="00236D50" w:rsidP="00657884">
      <w:r w:rsidRPr="00236D50">
        <w:t xml:space="preserve">Some of you may be familiar or have heard of the problem solving </w:t>
      </w:r>
      <w:r w:rsidR="00E259A2">
        <w:t>method</w:t>
      </w:r>
      <w:r w:rsidRPr="00236D50">
        <w:t xml:space="preserve"> called Lean Six Sigma</w:t>
      </w:r>
      <w:r w:rsidR="00704BC4">
        <w:rPr>
          <w:rStyle w:val="EndnoteReference"/>
        </w:rPr>
        <w:endnoteReference w:id="34"/>
      </w:r>
      <w:r w:rsidRPr="00236D50">
        <w:t xml:space="preserve">.  Suffice to say it is a data-driven process improvement methodology that </w:t>
      </w:r>
      <w:r w:rsidR="007060E7" w:rsidRPr="00236D50">
        <w:t xml:space="preserve">was </w:t>
      </w:r>
      <w:r w:rsidRPr="00236D50">
        <w:t xml:space="preserve">first applied to complex manufacturing.   </w:t>
      </w:r>
      <w:r w:rsidR="0044725F">
        <w:t xml:space="preserve">Now it is being </w:t>
      </w:r>
      <w:r w:rsidRPr="00236D50">
        <w:t xml:space="preserve">applied </w:t>
      </w:r>
      <w:r w:rsidR="0044725F">
        <w:t xml:space="preserve">in many other contexts.  The goals of this </w:t>
      </w:r>
      <w:r w:rsidR="00E259A2">
        <w:t>discipline</w:t>
      </w:r>
      <w:r w:rsidR="0044725F">
        <w:t xml:space="preserve"> are two: </w:t>
      </w:r>
      <w:r w:rsidR="00183DD1">
        <w:t>reducing defects</w:t>
      </w:r>
      <w:r w:rsidRPr="00236D50">
        <w:t xml:space="preserve"> and eliminating waste.</w:t>
      </w:r>
      <w:r w:rsidRPr="00236D50">
        <w:rPr>
          <w:vertAlign w:val="superscript"/>
        </w:rPr>
        <w:endnoteReference w:id="35"/>
      </w:r>
      <w:r w:rsidR="000B6921">
        <w:t xml:space="preserve">  Such an approach might be helpful in addressing the many issues and complexities associated with crime rates and enforcement challenges.</w:t>
      </w:r>
    </w:p>
    <w:p w:rsidR="00236D50" w:rsidRPr="00236D50" w:rsidRDefault="00236D50" w:rsidP="00657884">
      <w:r w:rsidRPr="00236D50">
        <w:lastRenderedPageBreak/>
        <w:t xml:space="preserve">To reduce the crime rates, we need to effectively and efficiently reduce all crimes.  That will take focus, consistency  and patience.  </w:t>
      </w:r>
      <w:r w:rsidR="0044725F">
        <w:t xml:space="preserve">While </w:t>
      </w:r>
      <w:r w:rsidRPr="00236D50">
        <w:t xml:space="preserve">we are already making a </w:t>
      </w:r>
      <w:r w:rsidR="0044725F">
        <w:t xml:space="preserve">positive </w:t>
      </w:r>
      <w:r w:rsidRPr="00236D50">
        <w:t>difference at the margins</w:t>
      </w:r>
      <w:r w:rsidR="0044725F">
        <w:t>, to make a comprehensive impact we need to think this through</w:t>
      </w:r>
      <w:r w:rsidRPr="00236D50">
        <w:t>.</w:t>
      </w:r>
      <w:r w:rsidR="0044725F">
        <w:t xml:space="preserve">  Here are some ideas </w:t>
      </w:r>
      <w:r w:rsidR="00B630C5">
        <w:t xml:space="preserve">I would like </w:t>
      </w:r>
      <w:r w:rsidR="00183DD1">
        <w:t xml:space="preserve">you </w:t>
      </w:r>
      <w:r w:rsidR="00E259A2">
        <w:t xml:space="preserve">to </w:t>
      </w:r>
      <w:r w:rsidR="00183DD1">
        <w:t>consider</w:t>
      </w:r>
      <w:r w:rsidR="00B630C5">
        <w:t>:</w:t>
      </w:r>
    </w:p>
    <w:p w:rsidR="00B21E63" w:rsidRPr="00236D50" w:rsidRDefault="00B21E63" w:rsidP="00657884">
      <w:bookmarkStart w:id="6" w:name="recommendations"/>
      <w:bookmarkEnd w:id="6"/>
      <w:r>
        <w:rPr>
          <w:b/>
        </w:rPr>
        <w:t>Language matters</w:t>
      </w:r>
    </w:p>
    <w:p w:rsidR="00236D50" w:rsidRPr="00236D50" w:rsidRDefault="00236D50" w:rsidP="00657884">
      <w:r w:rsidRPr="00236D50">
        <w:t>First, we need to break down political divisions.  We can all understand that crime and homelessness are two distinct yet interconnected issues.  For those who advocate for the homeless, let’s not vilify victims of crime or other</w:t>
      </w:r>
      <w:r w:rsidR="007060E7">
        <w:t xml:space="preserve"> </w:t>
      </w:r>
      <w:r w:rsidRPr="00236D50">
        <w:t xml:space="preserve">concerned and worried citizens by </w:t>
      </w:r>
      <w:r w:rsidR="007060E7">
        <w:t xml:space="preserve">using </w:t>
      </w:r>
      <w:r w:rsidRPr="00236D50">
        <w:t>rhetoric like “being homeless is not a crime</w:t>
      </w:r>
      <w:r w:rsidR="007060E7">
        <w:t>,” or “people are not illegal</w:t>
      </w:r>
      <w:r w:rsidRPr="00236D50">
        <w:t>.”  Of course</w:t>
      </w:r>
      <w:r w:rsidR="007060E7">
        <w:t>, but no one enjoys being unfairly accused of believing this</w:t>
      </w:r>
      <w:r w:rsidR="00B630C5">
        <w:t>, and this approach only serves to shut down dialogue</w:t>
      </w:r>
      <w:r w:rsidRPr="00236D50">
        <w:t xml:space="preserve">.  Some of the homeless are victims themselves, while others make conscious choices to live a homeless, transient lifestyle.  The reasons </w:t>
      </w:r>
      <w:r w:rsidR="00183DD1">
        <w:t xml:space="preserve">people conduct themselves  as they do </w:t>
      </w:r>
      <w:r w:rsidRPr="00236D50">
        <w:t>are</w:t>
      </w:r>
      <w:r w:rsidR="007060E7">
        <w:t xml:space="preserve"> matters of the </w:t>
      </w:r>
      <w:r w:rsidRPr="00236D50">
        <w:t xml:space="preserve">individual, and so </w:t>
      </w:r>
      <w:r w:rsidR="007060E7">
        <w:t xml:space="preserve">cannot be </w:t>
      </w:r>
      <w:r w:rsidR="0044725F">
        <w:t>attributed solely to</w:t>
      </w:r>
      <w:r w:rsidR="007060E7">
        <w:t xml:space="preserve"> </w:t>
      </w:r>
      <w:r w:rsidRPr="00236D50">
        <w:t xml:space="preserve">any single </w:t>
      </w:r>
      <w:r w:rsidR="007060E7">
        <w:t>cause, including the availability of affordable housing</w:t>
      </w:r>
      <w:r w:rsidRPr="00236D50">
        <w:t xml:space="preserve">. </w:t>
      </w:r>
      <w:r w:rsidR="00E259A2">
        <w:t xml:space="preserve"> But on the other hand strong evidence or correlations should be honestly explored.</w:t>
      </w:r>
    </w:p>
    <w:p w:rsidR="00236D50" w:rsidRPr="00236D50" w:rsidRDefault="00236D50" w:rsidP="00657884">
      <w:r w:rsidRPr="00236D50">
        <w:t>For advocates of increased public safety enforcement, it would be helpful  to refer to the real problem, crime, and refrain from making a direct reference to “homeless, transients, twe</w:t>
      </w:r>
      <w:r w:rsidR="007060E7">
        <w:t>a</w:t>
      </w:r>
      <w:r w:rsidRPr="00236D50">
        <w:t xml:space="preserve">kers, meth heads” and similar groups as the </w:t>
      </w:r>
      <w:r w:rsidR="0044725F">
        <w:t xml:space="preserve">primary </w:t>
      </w:r>
      <w:r w:rsidRPr="00236D50">
        <w:t>cause.</w:t>
      </w:r>
      <w:r w:rsidR="0044725F">
        <w:t xml:space="preserve">   </w:t>
      </w:r>
      <w:r w:rsidRPr="00236D50">
        <w:t xml:space="preserve"> What we are really concerned with is crime, not </w:t>
      </w:r>
      <w:r w:rsidR="001E4B14">
        <w:t>singling out the h</w:t>
      </w:r>
      <w:r w:rsidRPr="00236D50">
        <w:t xml:space="preserve">omeless </w:t>
      </w:r>
      <w:r w:rsidR="000B6921">
        <w:t xml:space="preserve">or others </w:t>
      </w:r>
      <w:r w:rsidRPr="00236D50">
        <w:t>a</w:t>
      </w:r>
      <w:r w:rsidR="001E4B14">
        <w:t xml:space="preserve">s the primary source of </w:t>
      </w:r>
      <w:r w:rsidR="00B630C5">
        <w:t xml:space="preserve">that </w:t>
      </w:r>
      <w:r w:rsidRPr="00236D50">
        <w:t xml:space="preserve">crime.  </w:t>
      </w:r>
    </w:p>
    <w:p w:rsidR="00236D50" w:rsidRPr="00236D50" w:rsidRDefault="0044725F" w:rsidP="00657884">
      <w:r>
        <w:t xml:space="preserve">But we have to take an honest look at the facts.  </w:t>
      </w:r>
      <w:r w:rsidR="00236D50" w:rsidRPr="00236D50">
        <w:t xml:space="preserve">Conflating </w:t>
      </w:r>
      <w:r>
        <w:t xml:space="preserve">distinct </w:t>
      </w:r>
      <w:r w:rsidR="00236D50" w:rsidRPr="00236D50">
        <w:t xml:space="preserve">issues on either side of the debate only perpetuates the </w:t>
      </w:r>
      <w:r w:rsidR="00B630C5">
        <w:t xml:space="preserve">false </w:t>
      </w:r>
      <w:r w:rsidR="00236D50" w:rsidRPr="00236D50">
        <w:t xml:space="preserve">argument that public safety enforcement is an attack only on the homeless.  Such arguments miss the point, are divisive and counterproductive.  </w:t>
      </w:r>
    </w:p>
    <w:p w:rsidR="00236D50" w:rsidRPr="00236D50" w:rsidRDefault="00236D50" w:rsidP="00657884">
      <w:r w:rsidRPr="00236D50">
        <w:t>Many on the public safety side have compassion and empathy for victims of homelessness.  Many that work with the homeless, giving their time and resources to improve their living conditions, also have an interest in reducing crime.</w:t>
      </w:r>
    </w:p>
    <w:p w:rsidR="00236D50" w:rsidRPr="00236D50" w:rsidRDefault="00236D50" w:rsidP="00657884">
      <w:r w:rsidRPr="00236D50">
        <w:t>One area of cooperation might be to learn more about this relationship by looking honestly at the data we have, indentifying data we would find useful</w:t>
      </w:r>
      <w:r w:rsidR="001E4B14">
        <w:t xml:space="preserve"> if we had it</w:t>
      </w:r>
      <w:r w:rsidRPr="00236D50">
        <w:t xml:space="preserve">, and work together to fill in the </w:t>
      </w:r>
      <w:r w:rsidR="001E4B14">
        <w:t>gaps</w:t>
      </w:r>
      <w:r w:rsidRPr="00236D50">
        <w:t xml:space="preserve"> in our understanding.  </w:t>
      </w:r>
    </w:p>
    <w:p w:rsidR="0044725F" w:rsidRDefault="00236D50" w:rsidP="00657884">
      <w:r w:rsidRPr="00236D50">
        <w:t>In an article in the Enterprise Record</w:t>
      </w:r>
      <w:r w:rsidR="0044725F" w:rsidRPr="00236D50">
        <w:rPr>
          <w:vertAlign w:val="superscript"/>
        </w:rPr>
        <w:endnoteReference w:id="36"/>
      </w:r>
      <w:r w:rsidRPr="00236D50">
        <w:t xml:space="preserve">, a story is recounted about how the Chico Police started with a sit/lie contact, which led to an arrest for meth possession and </w:t>
      </w:r>
      <w:r w:rsidR="001E4B14">
        <w:t xml:space="preserve">subsequent </w:t>
      </w:r>
      <w:r w:rsidRPr="00236D50">
        <w:t>discovery of an outstanding warrant for violations of the terms of a sex offense release in another state. While the subject was in fact homeless, we should all be able to agree that this is a positive story of crime prevention in our community.</w:t>
      </w:r>
    </w:p>
    <w:p w:rsidR="0044725F" w:rsidRPr="00236D50" w:rsidRDefault="0044725F" w:rsidP="00657884">
      <w:r>
        <w:t xml:space="preserve">In that same article, the CPD had produced a map that indicated where the homeless with police contact had come from.  The map showed that the Chico homeless come from every part of the </w:t>
      </w:r>
      <w:r>
        <w:lastRenderedPageBreak/>
        <w:t>country.  Chico has a reputation that is attractive to many.   But that does not mean that we must tolerate bad behavior</w:t>
      </w:r>
      <w:r w:rsidR="00B630C5">
        <w:t xml:space="preserve"> by those who come here</w:t>
      </w:r>
      <w:r>
        <w:t xml:space="preserve">.  </w:t>
      </w:r>
      <w:r w:rsidR="00C059F9">
        <w:t>Part of the reputation that Chico deserves is for its values and quality of life.  Intolerance for lawlessness can become a stronger part of our reputation, too.</w:t>
      </w:r>
    </w:p>
    <w:p w:rsidR="00B21E63" w:rsidRDefault="00C059F9" w:rsidP="00657884">
      <w:r>
        <w:t xml:space="preserve">In the absence of </w:t>
      </w:r>
      <w:r w:rsidRPr="00236D50">
        <w:t>sufficient evidence</w:t>
      </w:r>
      <w:r>
        <w:t xml:space="preserve"> about connections between homeless</w:t>
      </w:r>
      <w:r w:rsidR="00B21E63">
        <w:t>ness</w:t>
      </w:r>
      <w:r>
        <w:t>, drug use, mental illness and crime, p</w:t>
      </w:r>
      <w:r w:rsidR="00236D50" w:rsidRPr="00236D50">
        <w:t xml:space="preserve">ostponing judgments </w:t>
      </w:r>
      <w:r>
        <w:t>about c</w:t>
      </w:r>
      <w:r w:rsidR="00236D50" w:rsidRPr="00236D50">
        <w:t xml:space="preserve">ause and effect </w:t>
      </w:r>
      <w:r>
        <w:t>w</w:t>
      </w:r>
      <w:r w:rsidR="00236D50" w:rsidRPr="00236D50">
        <w:t>ould go a long way towards fostering ongoing cooperation</w:t>
      </w:r>
      <w:r>
        <w:t xml:space="preserve"> and dialogue</w:t>
      </w:r>
      <w:r w:rsidR="00236D50" w:rsidRPr="00236D50">
        <w:t xml:space="preserve">.  </w:t>
      </w:r>
      <w:r>
        <w:t>If someone espouses a theory you disagree with, w</w:t>
      </w:r>
      <w:r w:rsidR="00236D50" w:rsidRPr="00236D50">
        <w:t xml:space="preserve">ithholding </w:t>
      </w:r>
      <w:r w:rsidR="00770225">
        <w:t xml:space="preserve">moral </w:t>
      </w:r>
      <w:r w:rsidR="00236D50" w:rsidRPr="00236D50">
        <w:t>judgment would help</w:t>
      </w:r>
      <w:r w:rsidR="001E4B14">
        <w:t xml:space="preserve"> encourage</w:t>
      </w:r>
      <w:r w:rsidR="00236D50" w:rsidRPr="00236D50">
        <w:t xml:space="preserve"> </w:t>
      </w:r>
      <w:r>
        <w:t xml:space="preserve">ongoing </w:t>
      </w:r>
      <w:r w:rsidR="00236D50" w:rsidRPr="00236D50">
        <w:t>dialogue, which is the process by which we all learn.</w:t>
      </w:r>
    </w:p>
    <w:p w:rsidR="00B21E63" w:rsidRDefault="00B21E63" w:rsidP="00657884">
      <w:pPr>
        <w:rPr>
          <w:b/>
        </w:rPr>
      </w:pPr>
      <w:r>
        <w:rPr>
          <w:b/>
        </w:rPr>
        <w:t>Increased enforcement</w:t>
      </w:r>
    </w:p>
    <w:p w:rsidR="00A64C1F" w:rsidRDefault="00236D50" w:rsidP="00657884">
      <w:r w:rsidRPr="00236D50">
        <w:t xml:space="preserve">Second, enforcement should be increased, not decreased.  Innocent citizens have an absolute right to live in peace, and each of us has </w:t>
      </w:r>
      <w:r w:rsidR="00C059F9">
        <w:t xml:space="preserve">a </w:t>
      </w:r>
      <w:r w:rsidRPr="00236D50">
        <w:t xml:space="preserve">duty and obligation to </w:t>
      </w:r>
      <w:r w:rsidR="009A46DE">
        <w:t xml:space="preserve">be </w:t>
      </w:r>
      <w:r w:rsidRPr="00236D50">
        <w:t>respect</w:t>
      </w:r>
      <w:r w:rsidR="009A46DE">
        <w:t xml:space="preserve">ful </w:t>
      </w:r>
      <w:r w:rsidR="00C059F9">
        <w:t xml:space="preserve">of the rights </w:t>
      </w:r>
      <w:r w:rsidR="00B630C5">
        <w:t xml:space="preserve">of </w:t>
      </w:r>
      <w:r w:rsidR="00C059F9" w:rsidRPr="00236D50">
        <w:t>others</w:t>
      </w:r>
      <w:r w:rsidRPr="00236D50">
        <w:t xml:space="preserve">.  </w:t>
      </w:r>
      <w:r w:rsidR="00A64C1F">
        <w:t>Those who will not or cannot be respectful of the property or safety of others need to be removed</w:t>
      </w:r>
      <w:r w:rsidR="000B6921">
        <w:t>,</w:t>
      </w:r>
      <w:r w:rsidR="005449FF">
        <w:t xml:space="preserve">  with attendant </w:t>
      </w:r>
      <w:r w:rsidR="00A64C1F">
        <w:t xml:space="preserve">consequences </w:t>
      </w:r>
      <w:r w:rsidR="005449FF">
        <w:t xml:space="preserve">that are </w:t>
      </w:r>
      <w:r w:rsidR="00A64C1F">
        <w:t>meaningful.</w:t>
      </w:r>
    </w:p>
    <w:p w:rsidR="00236D50" w:rsidRDefault="00236D50" w:rsidP="00657884">
      <w:r w:rsidRPr="00236D50">
        <w:t xml:space="preserve">Resources are a problem, but waste is also a problem.  We need to stop doing things that don’t help, and </w:t>
      </w:r>
      <w:r w:rsidR="009A46DE">
        <w:t xml:space="preserve">do more of </w:t>
      </w:r>
      <w:r w:rsidRPr="00236D50">
        <w:t xml:space="preserve">those things that do.  Where we run into resource limitations, we need to find </w:t>
      </w:r>
      <w:r w:rsidR="00C059F9">
        <w:t>w</w:t>
      </w:r>
      <w:r w:rsidRPr="00236D50">
        <w:t>ay</w:t>
      </w:r>
      <w:r w:rsidR="00C059F9">
        <w:t>s</w:t>
      </w:r>
      <w:r w:rsidRPr="00236D50">
        <w:t xml:space="preserve"> to solve the problem.  The efforts of Chico Community Watch, the Downtown Chico Business Association, </w:t>
      </w:r>
      <w:r w:rsidR="00B21E63">
        <w:t xml:space="preserve">the new Business Improvement District, </w:t>
      </w:r>
      <w:r w:rsidR="00A64C1F">
        <w:t xml:space="preserve">V.I.P.S., </w:t>
      </w:r>
      <w:r w:rsidRPr="00236D50">
        <w:t>the use of private security by the CPD and the City of Chico</w:t>
      </w:r>
      <w:r w:rsidR="00B21E63">
        <w:t xml:space="preserve">, </w:t>
      </w:r>
      <w:r w:rsidRPr="00236D50">
        <w:t>have all shown us effective examples of how this can be done.</w:t>
      </w:r>
    </w:p>
    <w:p w:rsidR="00B21E63" w:rsidRPr="00B21E63" w:rsidRDefault="00B21E63" w:rsidP="00657884">
      <w:pPr>
        <w:rPr>
          <w:b/>
        </w:rPr>
      </w:pPr>
      <w:r>
        <w:rPr>
          <w:b/>
        </w:rPr>
        <w:t>Meaningful consequences for offenders</w:t>
      </w:r>
    </w:p>
    <w:p w:rsidR="00236D50" w:rsidRPr="00236D50" w:rsidRDefault="00236D50" w:rsidP="00657884">
      <w:r w:rsidRPr="00236D50">
        <w:t xml:space="preserve">Third, if we are all working together </w:t>
      </w:r>
      <w:r w:rsidR="009A46DE">
        <w:t>to</w:t>
      </w:r>
      <w:r w:rsidRPr="00236D50">
        <w:t xml:space="preserve"> enforc</w:t>
      </w:r>
      <w:r w:rsidR="009A46DE">
        <w:t>e</w:t>
      </w:r>
      <w:r w:rsidRPr="00236D50">
        <w:t xml:space="preserve"> existing laws, then we come to the question of what happens to the offenders.  Too often, the threshold to get into the system (arrest) and the lack of meaningful consequences work to perpetuate the crime problems.  </w:t>
      </w:r>
      <w:r w:rsidR="00A64C1F">
        <w:t xml:space="preserve">Many feel they </w:t>
      </w:r>
      <w:r w:rsidRPr="00236D50">
        <w:t xml:space="preserve">are doing </w:t>
      </w:r>
      <w:r w:rsidR="00A64C1F">
        <w:t xml:space="preserve">their </w:t>
      </w:r>
      <w:r w:rsidRPr="00236D50">
        <w:t xml:space="preserve">part, but </w:t>
      </w:r>
      <w:r w:rsidR="005449FF">
        <w:t xml:space="preserve">that </w:t>
      </w:r>
      <w:r w:rsidRPr="00236D50">
        <w:t xml:space="preserve">the rest of the system is failing.  Nowhere is this more true than the justice system, especially when it comes to dealing with </w:t>
      </w:r>
      <w:r w:rsidR="00A64C1F">
        <w:t xml:space="preserve">crime, </w:t>
      </w:r>
      <w:r w:rsidRPr="00236D50">
        <w:t xml:space="preserve">chronic drug addiction and mental illness.  </w:t>
      </w:r>
      <w:r w:rsidR="009A46DE">
        <w:t>I believe w</w:t>
      </w:r>
      <w:r w:rsidRPr="00236D50">
        <w:t>e are capable of dealing with this more effectively</w:t>
      </w:r>
      <w:r w:rsidR="009A46DE">
        <w:t>,</w:t>
      </w:r>
      <w:r w:rsidRPr="00236D50">
        <w:t xml:space="preserve"> but I can’t say I’m sure all of what a comprehensive approach would entail.   One problem is the various agency interdependence and complex jurisdictional issues associated with these issues.   This adds to our sense of paralysis.  </w:t>
      </w:r>
    </w:p>
    <w:p w:rsidR="00236D50" w:rsidRDefault="00236D50" w:rsidP="00657884">
      <w:r w:rsidRPr="00236D50">
        <w:t>One approach</w:t>
      </w:r>
      <w:r w:rsidR="000B6921">
        <w:t>, hinted at by the Wilking study,</w:t>
      </w:r>
      <w:r w:rsidRPr="00236D50">
        <w:t xml:space="preserve"> is </w:t>
      </w:r>
      <w:r w:rsidR="000B6921">
        <w:t xml:space="preserve">to </w:t>
      </w:r>
      <w:r w:rsidRPr="00236D50">
        <w:t>make a connect</w:t>
      </w:r>
      <w:r w:rsidR="00A64C1F">
        <w:t>ion</w:t>
      </w:r>
      <w:r w:rsidRPr="00236D50">
        <w:t xml:space="preserve"> between increased enforcement efforts and alternative support services</w:t>
      </w:r>
      <w:r w:rsidR="00A64C1F">
        <w:t>, something that many are working hard to establish</w:t>
      </w:r>
      <w:r w:rsidRPr="00236D50">
        <w:t xml:space="preserve">.   But incarceration cannot be taken off the table.  </w:t>
      </w:r>
      <w:r w:rsidR="000B6921">
        <w:t>A good start</w:t>
      </w:r>
      <w:r w:rsidRPr="00236D50">
        <w:t xml:space="preserve"> would be to get </w:t>
      </w:r>
      <w:r w:rsidR="000B6921">
        <w:t xml:space="preserve">more </w:t>
      </w:r>
      <w:r w:rsidRPr="00236D50">
        <w:t>petty crime</w:t>
      </w:r>
      <w:r w:rsidR="000B6921">
        <w:t xml:space="preserve"> and public safety</w:t>
      </w:r>
      <w:r w:rsidRPr="00236D50">
        <w:t xml:space="preserve"> offenders into the system, either voluntarily or through criminal booking procedures.   At a minimum this would serve to identify and gather information on individuals who draw police contact.  Information about living conditions, employability, health</w:t>
      </w:r>
      <w:r w:rsidR="009A46DE">
        <w:t xml:space="preserve">, </w:t>
      </w:r>
      <w:r w:rsidRPr="00236D50">
        <w:lastRenderedPageBreak/>
        <w:t>addiction</w:t>
      </w:r>
      <w:r w:rsidR="009A46DE">
        <w:t xml:space="preserve">s  and other </w:t>
      </w:r>
      <w:r w:rsidRPr="00236D50">
        <w:t xml:space="preserve">information </w:t>
      </w:r>
      <w:r w:rsidR="00A64C1F">
        <w:t>might</w:t>
      </w:r>
      <w:r w:rsidRPr="00236D50">
        <w:t xml:space="preserve"> </w:t>
      </w:r>
      <w:r w:rsidR="00A64C1F">
        <w:t xml:space="preserve">then </w:t>
      </w:r>
      <w:r w:rsidRPr="00236D50">
        <w:t>be collected and used by other agencies to direct individuals to appropriate support services.  Many of these services cannot exist solely on public funds, so alternatives must be developed</w:t>
      </w:r>
      <w:r w:rsidR="00A64C1F">
        <w:t xml:space="preserve"> and supported</w:t>
      </w:r>
      <w:r w:rsidRPr="00236D50">
        <w:t>.</w:t>
      </w:r>
    </w:p>
    <w:p w:rsidR="005D761C" w:rsidRDefault="005449FF" w:rsidP="00657884">
      <w:r>
        <w:t xml:space="preserve">To use an overused phrase, we need to think outside of the box.  One extreme example of this </w:t>
      </w:r>
      <w:r w:rsidR="005D761C">
        <w:t xml:space="preserve">kind of </w:t>
      </w:r>
      <w:r>
        <w:t>thinking comes from Richmond, CA</w:t>
      </w:r>
      <w:r>
        <w:rPr>
          <w:rStyle w:val="EndnoteReference"/>
        </w:rPr>
        <w:endnoteReference w:id="37"/>
      </w:r>
      <w:r w:rsidR="00B63F84">
        <w:t>.  In 2007, it was known as one of the most violent cities in America.  The police knew the identities</w:t>
      </w:r>
      <w:r w:rsidR="005D761C">
        <w:t xml:space="preserve"> of those, </w:t>
      </w:r>
      <w:r w:rsidR="006E01C8">
        <w:t>mostly teenagers</w:t>
      </w:r>
      <w:r w:rsidR="005D761C">
        <w:t>,</w:t>
      </w:r>
      <w:r w:rsidR="006E01C8">
        <w:t xml:space="preserve"> who were suspected of committing most of the violent crimes, but authorities didn’t have enough evidence to </w:t>
      </w:r>
      <w:r w:rsidR="005D761C">
        <w:t xml:space="preserve">file </w:t>
      </w:r>
      <w:r w:rsidR="006E01C8">
        <w:t>charge</w:t>
      </w:r>
      <w:r w:rsidR="005D761C">
        <w:t>s</w:t>
      </w:r>
      <w:r w:rsidR="006E01C8">
        <w:t xml:space="preserve">.  </w:t>
      </w:r>
    </w:p>
    <w:p w:rsidR="005449FF" w:rsidRDefault="00770225" w:rsidP="00657884">
      <w:r>
        <w:t>A</w:t>
      </w:r>
      <w:r w:rsidR="006E01C8">
        <w:t xml:space="preserve"> program was instituted, Operation Peacemaker</w:t>
      </w:r>
      <w:r w:rsidR="005D761C">
        <w:t>,</w:t>
      </w:r>
      <w:r w:rsidR="006E01C8">
        <w:t xml:space="preserve"> that offered a stipend of up to $1,000 per month if </w:t>
      </w:r>
      <w:r>
        <w:t xml:space="preserve">the teens </w:t>
      </w:r>
      <w:r w:rsidR="006E01C8">
        <w:t>made a pledge to put their guns away for a more peaceful life, and as part of the program worked with reformed criminals-turned-city-workers to receive advice, guidance and support to get jobs.  Six months of good behavior earned them the stipend.  It produced a dramatic reduction in violent crime, and improved the quality of life for these teens.</w:t>
      </w:r>
      <w:r w:rsidR="00B63F84">
        <w:t xml:space="preserve"> </w:t>
      </w:r>
    </w:p>
    <w:p w:rsidR="00A6673A" w:rsidRDefault="00A6673A" w:rsidP="00657884">
      <w:r>
        <w:t>Richmond and Chico are very different places, so it is not at all clear that such a program is needed here, but it is a good example of how trying something unconventional can sometimes help solve a problem.  The primary insight that led to this program was recognition that a very few individuals were responsible for a preponderance of the violent crime, and that became the focus of Richmond’s efforts.</w:t>
      </w:r>
    </w:p>
    <w:p w:rsidR="00A6673A" w:rsidRDefault="00236D50" w:rsidP="00657884">
      <w:r w:rsidRPr="00236D50">
        <w:t xml:space="preserve">As a general rule, when a solution </w:t>
      </w:r>
      <w:r w:rsidR="00A6673A">
        <w:t>for</w:t>
      </w:r>
      <w:r w:rsidRPr="00236D50">
        <w:t xml:space="preserve"> a complex problem is unclear, a good place to start is to collect more data in order to </w:t>
      </w:r>
      <w:r w:rsidR="00770225">
        <w:t>better</w:t>
      </w:r>
      <w:r w:rsidRPr="00236D50">
        <w:t xml:space="preserve"> define the problem.</w:t>
      </w:r>
    </w:p>
    <w:p w:rsidR="00B21E63" w:rsidRPr="00B21E63" w:rsidRDefault="00B21E63" w:rsidP="00657884">
      <w:pPr>
        <w:rPr>
          <w:b/>
        </w:rPr>
      </w:pPr>
      <w:r w:rsidRPr="00B21E63">
        <w:rPr>
          <w:b/>
        </w:rPr>
        <w:t xml:space="preserve">The importance of honesty </w:t>
      </w:r>
    </w:p>
    <w:p w:rsidR="005D761C" w:rsidRDefault="00236D50" w:rsidP="00657884">
      <w:r w:rsidRPr="00236D50">
        <w:t xml:space="preserve">Fourth, </w:t>
      </w:r>
      <w:r w:rsidR="00BE4680">
        <w:t xml:space="preserve">we have to be willing to look honestly at the facts and discuss our views  openly with others, while being respectful of </w:t>
      </w:r>
      <w:r w:rsidR="005D761C">
        <w:t>competing</w:t>
      </w:r>
      <w:r w:rsidR="00BE4680">
        <w:t xml:space="preserve"> views.  W</w:t>
      </w:r>
      <w:r w:rsidRPr="00236D50">
        <w:t xml:space="preserve">e have to accept the fact that some souls are lost no matter what efforts we make to save them.  </w:t>
      </w:r>
      <w:r w:rsidR="00770225">
        <w:t>Yet being firm in our principles is not the same as a lack of compassion.</w:t>
      </w:r>
    </w:p>
    <w:p w:rsidR="00236D50" w:rsidRPr="00236D50" w:rsidRDefault="00236D50" w:rsidP="00657884">
      <w:r w:rsidRPr="00236D50">
        <w:t xml:space="preserve">Any parent struggling with a drug addicted child knows the score.  </w:t>
      </w:r>
      <w:r w:rsidR="00A64C1F">
        <w:t>These parents learn that th</w:t>
      </w:r>
      <w:r w:rsidRPr="00236D50">
        <w:t>e first step</w:t>
      </w:r>
      <w:r w:rsidR="00A64C1F">
        <w:t xml:space="preserve"> in responsible parenting </w:t>
      </w:r>
      <w:r w:rsidRPr="00236D50">
        <w:t>is to stop enabling the dangerous conduct</w:t>
      </w:r>
      <w:r w:rsidR="00BE4680">
        <w:t>, and to protect themselves from harm</w:t>
      </w:r>
      <w:r w:rsidRPr="00236D50">
        <w:t>.  The second step is to make a way out of the cycle possible and apparent.  Third is to consistently and absolutely enforce rules of conduct, with clear consequences for failure</w:t>
      </w:r>
      <w:r w:rsidR="005D761C">
        <w:t>; n</w:t>
      </w:r>
      <w:r w:rsidRPr="00236D50">
        <w:t xml:space="preserve">o exceptions.  </w:t>
      </w:r>
      <w:r w:rsidR="00B46012">
        <w:t>It is up to the individual to</w:t>
      </w:r>
      <w:r w:rsidRPr="00236D50">
        <w:t xml:space="preserve"> realize they  need to make difficult choice</w:t>
      </w:r>
      <w:r w:rsidR="00B46012">
        <w:t>s</w:t>
      </w:r>
      <w:r w:rsidRPr="00236D50">
        <w:t xml:space="preserve"> to change</w:t>
      </w:r>
      <w:r w:rsidR="00B46012">
        <w:t xml:space="preserve"> outcomes</w:t>
      </w:r>
      <w:r w:rsidRPr="00236D50">
        <w:t>.  If they can’t or won’t do it, law enforcement and the justice system must step up and do its job.</w:t>
      </w:r>
    </w:p>
    <w:p w:rsidR="00236D50" w:rsidRPr="00236D50" w:rsidRDefault="00A64C1F" w:rsidP="00657884">
      <w:r>
        <w:t>T</w:t>
      </w:r>
      <w:r w:rsidR="00236D50" w:rsidRPr="00236D50">
        <w:t>h</w:t>
      </w:r>
      <w:r>
        <w:t>e</w:t>
      </w:r>
      <w:r w:rsidR="00236D50" w:rsidRPr="00236D50">
        <w:t xml:space="preserve"> downward cycle of addiction may be the cause, in some cases, of mental illness and/or chronic health problems, both of which can result in persistent unemployment and </w:t>
      </w:r>
      <w:r>
        <w:t xml:space="preserve">subsequent </w:t>
      </w:r>
      <w:r w:rsidR="00236D50" w:rsidRPr="00236D50">
        <w:t xml:space="preserve">homelessness.  Being homeless, addicted and unemployable may well lead one to choose </w:t>
      </w:r>
      <w:r>
        <w:t xml:space="preserve">a path </w:t>
      </w:r>
      <w:r w:rsidR="00B46012">
        <w:lastRenderedPageBreak/>
        <w:t xml:space="preserve">of </w:t>
      </w:r>
      <w:r w:rsidR="00236D50" w:rsidRPr="00236D50">
        <w:t xml:space="preserve">petty </w:t>
      </w:r>
      <w:r>
        <w:t xml:space="preserve">or </w:t>
      </w:r>
      <w:r w:rsidR="00236D50" w:rsidRPr="00236D50">
        <w:t xml:space="preserve">more serious crimes, just to get by.  </w:t>
      </w:r>
      <w:r w:rsidR="00B46012">
        <w:t>Through inaction</w:t>
      </w:r>
      <w:r w:rsidR="00047FEC">
        <w:t>,</w:t>
      </w:r>
      <w:r w:rsidR="00B46012" w:rsidRPr="00236D50">
        <w:t xml:space="preserve"> </w:t>
      </w:r>
      <w:r w:rsidR="00B46012">
        <w:t>t</w:t>
      </w:r>
      <w:r w:rsidR="00236D50" w:rsidRPr="00236D50">
        <w:t>o simply enable this cycle to continue is anything but compassionate.</w:t>
      </w:r>
    </w:p>
    <w:p w:rsidR="00236D50" w:rsidRDefault="00236D50" w:rsidP="00657884">
      <w:r w:rsidRPr="00236D50">
        <w:t xml:space="preserve">Yet not all homeless are criminals, and not all criminal are homeless.  As I </w:t>
      </w:r>
      <w:r w:rsidR="005D761C">
        <w:t xml:space="preserve">have argued, </w:t>
      </w:r>
      <w:r w:rsidRPr="00236D50">
        <w:t xml:space="preserve">these are distinct but interrelated issues. Solving crime is not an attack on the homeless, and </w:t>
      </w:r>
      <w:r w:rsidR="00A64C1F">
        <w:t xml:space="preserve">compassion for the </w:t>
      </w:r>
      <w:r w:rsidRPr="00236D50">
        <w:t>homeless is not to say that petty crimes should be decriminalized.</w:t>
      </w:r>
    </w:p>
    <w:p w:rsidR="00BE4680" w:rsidRPr="00BE4680" w:rsidRDefault="00BE4680" w:rsidP="00657884">
      <w:pPr>
        <w:rPr>
          <w:b/>
        </w:rPr>
      </w:pPr>
      <w:r>
        <w:rPr>
          <w:b/>
        </w:rPr>
        <w:t>Arrest, incarceration and consequences</w:t>
      </w:r>
    </w:p>
    <w:p w:rsidR="00236D50" w:rsidRPr="00236D50" w:rsidRDefault="00236D50" w:rsidP="00657884">
      <w:r w:rsidRPr="00236D50">
        <w:t>Fifth, we need to think more critically about arrest</w:t>
      </w:r>
      <w:r w:rsidR="00E75085">
        <w:t xml:space="preserve">, </w:t>
      </w:r>
      <w:r w:rsidRPr="00236D50">
        <w:t>incarceration</w:t>
      </w:r>
      <w:r w:rsidR="00BE4680">
        <w:t xml:space="preserve"> and beyond</w:t>
      </w:r>
      <w:r w:rsidRPr="00236D50">
        <w:t xml:space="preserve">.  While we can all recognize that otherwise good people can make poor choices that have a negative impact on the innocents, whether family, friends or community, illegal conduct must be sanctioned by a civil society.  </w:t>
      </w:r>
    </w:p>
    <w:p w:rsidR="00236D50" w:rsidRPr="00236D50" w:rsidRDefault="00236D50" w:rsidP="00657884">
      <w:r w:rsidRPr="00236D50">
        <w:t>Alternatives to jail should be considered, but in the meantime, innocent citizens have a right to peace and safety.  Therefore, those who cannot or will not conform to established social norms have to be removed, at least temporarily.</w:t>
      </w:r>
    </w:p>
    <w:p w:rsidR="00236D50" w:rsidRPr="00236D50" w:rsidRDefault="00236D50" w:rsidP="00657884">
      <w:r w:rsidRPr="00236D50">
        <w:t xml:space="preserve">To where and for how long is a fair question, but the answer must be “somewhere” and for an “appropriate time”.   There is strong evidence that consistency and immediate, meaningful consequences are both essential ingredients of behavior change.  Even with all of this, we will never reach a state of perfection, and there will always be a need for police and jails.  We cannot be reluctant to use these tools simply because other essential parts of the system are </w:t>
      </w:r>
      <w:r w:rsidR="00BE4680" w:rsidRPr="00236D50">
        <w:t xml:space="preserve">not </w:t>
      </w:r>
      <w:r w:rsidRPr="00236D50">
        <w:t>functioning efficien</w:t>
      </w:r>
      <w:r w:rsidR="00BE4680">
        <w:t>tly.  We will have to improve them.</w:t>
      </w:r>
    </w:p>
    <w:p w:rsidR="00236D50" w:rsidRPr="00236D50" w:rsidRDefault="00180F7D" w:rsidP="00657884">
      <w:r>
        <w:t>It</w:t>
      </w:r>
      <w:r w:rsidR="00236D50" w:rsidRPr="00236D50">
        <w:t xml:space="preserve"> seems to me that the most obvious place to start is the intersection between petty crimes and law enforcement.   If we do a</w:t>
      </w:r>
      <w:r w:rsidR="005D761C">
        <w:t>n</w:t>
      </w:r>
      <w:r w:rsidR="00236D50" w:rsidRPr="00236D50">
        <w:t xml:space="preserve"> honest and thorough job in this area, the other weak links in the system will become apparent.  While maintaining enforcement efforts, we </w:t>
      </w:r>
      <w:r w:rsidR="005D761C">
        <w:t xml:space="preserve">will then </w:t>
      </w:r>
      <w:r w:rsidR="00236D50" w:rsidRPr="00236D50">
        <w:t xml:space="preserve">need to turn </w:t>
      </w:r>
      <w:r w:rsidR="005D761C">
        <w:t xml:space="preserve">our </w:t>
      </w:r>
      <w:r w:rsidR="00236D50" w:rsidRPr="00236D50">
        <w:t>attention to these weak links.</w:t>
      </w:r>
    </w:p>
    <w:p w:rsidR="00236D50" w:rsidRPr="00236D50" w:rsidRDefault="00236D50" w:rsidP="00657884">
      <w:r w:rsidRPr="00236D50">
        <w:t>As observed by Wilking, “...law enforcement contacts clearly lead to additional interaction with the criminal justice system (e.g. bench warrants, outside warrants, violation of probation and misdemeanors).”</w:t>
      </w:r>
      <w:r w:rsidRPr="00236D50">
        <w:rPr>
          <w:vertAlign w:val="superscript"/>
        </w:rPr>
        <w:endnoteReference w:id="38"/>
      </w:r>
      <w:r w:rsidRPr="00236D50">
        <w:t xml:space="preserve">  As pointed out earlier in the study, the subject public safety laws are rarely used, and when they are, even with multiple citations, offenders are almost never arrested, much less incarcerated, for such infractions.  Yet in the case of both housed and homeless arrests, being arrested under the influence of drugs or alcohol are the number one and two most common offenses, respectively.</w:t>
      </w:r>
      <w:r w:rsidR="00180F7D">
        <w:rPr>
          <w:rStyle w:val="EndnoteReference"/>
        </w:rPr>
        <w:endnoteReference w:id="39"/>
      </w:r>
      <w:r w:rsidRPr="00236D50">
        <w:t xml:space="preserve"> Clearly there is a relationship between excessive drug and alcohol use and likelihood of arrest.</w:t>
      </w:r>
      <w:r w:rsidR="00BE4680">
        <w:t xml:space="preserve">  But if arrest carries no meaningful consequences, it cannot be an effective deterrent.</w:t>
      </w:r>
    </w:p>
    <w:p w:rsidR="00B46012" w:rsidRDefault="00236D50" w:rsidP="00657884">
      <w:r w:rsidRPr="00236D50">
        <w:t xml:space="preserve">Even if an individual’s conduct results in probation, the probation departments are often hopelessly understaffed and ineffective.  In contrast, a program that has demonstrated startling results based on what is known as the “Swift and Certain” movement, (SAC), called HOPE </w:t>
      </w:r>
      <w:r w:rsidRPr="00236D50">
        <w:lastRenderedPageBreak/>
        <w:t xml:space="preserve">(Hawaii’s Opportunity Probation with Enforcement), </w:t>
      </w:r>
      <w:r w:rsidR="005D761C">
        <w:t xml:space="preserve">was </w:t>
      </w:r>
      <w:r w:rsidRPr="00236D50">
        <w:t>developed by a judge there</w:t>
      </w:r>
      <w:r w:rsidR="005D761C">
        <w:t xml:space="preserve"> who presided over parole violation hearings</w:t>
      </w:r>
      <w:r w:rsidRPr="00236D50">
        <w:t xml:space="preserve">.  </w:t>
      </w:r>
    </w:p>
    <w:p w:rsidR="00236D50" w:rsidRPr="00236D50" w:rsidRDefault="00236D50" w:rsidP="00657884">
      <w:r w:rsidRPr="00236D50">
        <w:t>The SAC argument  is that one way to keep people out of prison while also constraining crime is “tight supervision in the community, accompanied by modest but guaranteed sanctions for slipping up.”</w:t>
      </w:r>
      <w:r w:rsidRPr="00236D50">
        <w:rPr>
          <w:vertAlign w:val="superscript"/>
        </w:rPr>
        <w:endnoteReference w:id="40"/>
      </w:r>
      <w:r w:rsidRPr="00236D50">
        <w:t xml:space="preserve">  By imposing modest</w:t>
      </w:r>
      <w:r w:rsidR="00A04019">
        <w:t xml:space="preserve">, swift and certain </w:t>
      </w:r>
      <w:r w:rsidRPr="00236D50">
        <w:t xml:space="preserve">consequences for </w:t>
      </w:r>
      <w:r w:rsidR="00A04019" w:rsidRPr="00236D50">
        <w:t>each and every violation</w:t>
      </w:r>
      <w:r w:rsidR="00A04019">
        <w:t xml:space="preserve">, </w:t>
      </w:r>
      <w:r w:rsidR="00A04019" w:rsidRPr="00236D50">
        <w:t xml:space="preserve"> </w:t>
      </w:r>
      <w:r w:rsidRPr="00236D50">
        <w:t>including failing drug test</w:t>
      </w:r>
      <w:r w:rsidR="00A04019">
        <w:t>s performed with much shorter and regular f</w:t>
      </w:r>
      <w:r w:rsidR="00A04019" w:rsidRPr="00236D50">
        <w:t>requency</w:t>
      </w:r>
      <w:r w:rsidRPr="00236D50">
        <w:t xml:space="preserve">, </w:t>
      </w:r>
      <w:r w:rsidR="00A04019">
        <w:t xml:space="preserve">increased </w:t>
      </w:r>
      <w:r w:rsidRPr="00236D50">
        <w:t>parole monitoring,</w:t>
      </w:r>
      <w:r w:rsidR="00A04019">
        <w:t xml:space="preserve"> and </w:t>
      </w:r>
      <w:r w:rsidR="00E75085">
        <w:t>enforcing</w:t>
      </w:r>
      <w:r w:rsidR="00A04019">
        <w:t xml:space="preserve"> even minor parole violations, </w:t>
      </w:r>
      <w:r w:rsidRPr="00236D50">
        <w:t xml:space="preserve"> half of the HOPE probationers stopped testing positive for meth ever again.  If nothing else, this program served as a sorting mechanism to determine who could stop using on their own from those who could not.  While true the initial cost of the program was higher than the costs prior to, over time the crime rate was reduced and needed resources were reduced. </w:t>
      </w:r>
    </w:p>
    <w:p w:rsidR="00236D50" w:rsidRPr="00236D50" w:rsidRDefault="00236D50" w:rsidP="00657884">
      <w:pPr>
        <w:rPr>
          <w:b/>
        </w:rPr>
      </w:pPr>
      <w:bookmarkStart w:id="7" w:name="Conclusion"/>
      <w:r w:rsidRPr="00236D50">
        <w:rPr>
          <w:b/>
        </w:rPr>
        <w:t>Conclusion:</w:t>
      </w:r>
    </w:p>
    <w:bookmarkEnd w:id="7"/>
    <w:p w:rsidR="00236D50" w:rsidRPr="00236D50" w:rsidRDefault="00236D50" w:rsidP="00657884">
      <w:r w:rsidRPr="00236D50">
        <w:t xml:space="preserve">Focusing on reducing petty </w:t>
      </w:r>
      <w:r w:rsidR="00B46012">
        <w:t xml:space="preserve">and other </w:t>
      </w:r>
      <w:r w:rsidRPr="00236D50">
        <w:t>crime</w:t>
      </w:r>
      <w:r w:rsidR="00B46012">
        <w:t>s</w:t>
      </w:r>
      <w:r w:rsidRPr="00236D50">
        <w:t xml:space="preserve"> is not an attempt to criminalize homelessness.  It is an attempt to reduce the incidence and impact of crime.  The purpose of public safety, health and quality of life laws is to safeguard the rights of innocent citizens to life, liberty and property.  </w:t>
      </w:r>
    </w:p>
    <w:p w:rsidR="00236D50" w:rsidRPr="00236D50" w:rsidRDefault="00236D50" w:rsidP="00657884">
      <w:r w:rsidRPr="00236D50">
        <w:t>Homelessness, transience, drug addition, alcohol abuse, unemployment, mental illness, and poverty are attributes of status and condition of individuals, and properly fall outside the scope of law enforcement efforts. It is only when conduct related to these behaviors impact</w:t>
      </w:r>
      <w:r w:rsidR="008C7E57">
        <w:t xml:space="preserve"> the peace and safety of others</w:t>
      </w:r>
      <w:r w:rsidRPr="00236D50">
        <w:t xml:space="preserve"> that the police are called upon to sanction the individuals responsible for harm</w:t>
      </w:r>
      <w:r w:rsidR="008C7E57">
        <w:t xml:space="preserve"> or threat of harm</w:t>
      </w:r>
      <w:r w:rsidRPr="00236D50">
        <w:t>.</w:t>
      </w:r>
    </w:p>
    <w:p w:rsidR="00236D50" w:rsidRPr="00236D50" w:rsidRDefault="00236D50" w:rsidP="00657884">
      <w:r w:rsidRPr="00236D50">
        <w:t xml:space="preserve">Though there are </w:t>
      </w:r>
      <w:r w:rsidR="008C7E57">
        <w:t xml:space="preserve">clearly </w:t>
      </w:r>
      <w:r w:rsidRPr="00236D50">
        <w:t>relationships between and among these distinct issues, and these relationships tend to engender perceptions in the public about cause and effect, it is not the responsibility of the public to solve these issues in order to avail themselves of the rights and protections guaranteed by those laws and programs intended to insure the quiet enjoyment of th</w:t>
      </w:r>
      <w:r w:rsidR="008C7E57">
        <w:t xml:space="preserve">ose </w:t>
      </w:r>
      <w:r w:rsidRPr="00236D50">
        <w:t>fundamental rights of a just, civil society.</w:t>
      </w:r>
    </w:p>
    <w:p w:rsidR="00236D50" w:rsidRPr="00236D50" w:rsidRDefault="00236D50" w:rsidP="00657884">
      <w:r w:rsidRPr="00236D50">
        <w:t xml:space="preserve">While no action by itself is going to permanently solve these serious social problems, without the fair and consistent enforcement of law and order, citizens experience a direct loss of the safety, health, and quality of life guaranteed to them by both the U.S and California Constitutions. </w:t>
      </w:r>
    </w:p>
    <w:p w:rsidR="00236D50" w:rsidRPr="00236D50" w:rsidRDefault="00236D50" w:rsidP="00657884">
      <w:r w:rsidRPr="00236D50">
        <w:t>When we are honest, respectful and cooperative with each other, we can solve any problem fairly and justly, and with compassion.  It is time to change the narrative about crime and homelessness, and focus on defining problems and inventing better solutions</w:t>
      </w:r>
      <w:r w:rsidR="008F028A">
        <w:t xml:space="preserve"> to reducing crime</w:t>
      </w:r>
      <w:r w:rsidRPr="00236D50">
        <w:t>.</w:t>
      </w:r>
    </w:p>
    <w:sectPr w:rsidR="00236D50" w:rsidRPr="00236D50" w:rsidSect="00D44AD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658" w:right="1440" w:bottom="810" w:left="1440" w:header="5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11B" w:rsidRDefault="00C6311B" w:rsidP="00236D50">
      <w:pPr>
        <w:spacing w:after="0" w:line="240" w:lineRule="auto"/>
      </w:pPr>
      <w:r>
        <w:separator/>
      </w:r>
    </w:p>
  </w:endnote>
  <w:endnote w:type="continuationSeparator" w:id="0">
    <w:p w:rsidR="00C6311B" w:rsidRDefault="00C6311B" w:rsidP="00236D50">
      <w:pPr>
        <w:spacing w:after="0" w:line="240" w:lineRule="auto"/>
      </w:pPr>
      <w:r>
        <w:continuationSeparator/>
      </w:r>
    </w:p>
  </w:endnote>
  <w:endnote w:id="1">
    <w:p w:rsidR="00B224C4" w:rsidRPr="00C87998" w:rsidRDefault="00B224C4" w:rsidP="00657884">
      <w:pPr>
        <w:pStyle w:val="EndnoteText"/>
        <w:spacing w:line="276" w:lineRule="auto"/>
      </w:pPr>
      <w:r>
        <w:rPr>
          <w:rStyle w:val="EndnoteReference"/>
        </w:rPr>
        <w:endnoteRef/>
      </w:r>
      <w:r>
        <w:t xml:space="preserve"> Jennifer Wilking, Department of Political Science, CSU Chico, Susan Roll, School of Social Work, CSU Chico, David Philhour, Department of Psychology, College of BSS, CSU, Chico, Peter Hansen, Department of Geography, Geographic Information Center, CSU, Chico, Holly Nevarez, Department of Health and Community Services, CSU, Chico</w:t>
      </w:r>
      <w:r w:rsidRPr="0073619C">
        <w:rPr>
          <w:i/>
        </w:rPr>
        <w:t xml:space="preserve"> </w:t>
      </w:r>
      <w:r>
        <w:rPr>
          <w:i/>
        </w:rPr>
        <w:t>Impacts of Chico’s Public Safety Approach to Homelessness: Initial Analysis</w:t>
      </w:r>
      <w:r>
        <w:t>,</w:t>
      </w:r>
    </w:p>
  </w:endnote>
  <w:endnote w:id="2">
    <w:p w:rsidR="00B224C4" w:rsidRDefault="00B224C4" w:rsidP="00657884">
      <w:pPr>
        <w:pStyle w:val="EndnoteText"/>
        <w:spacing w:line="276" w:lineRule="auto"/>
      </w:pPr>
      <w:r>
        <w:rPr>
          <w:rStyle w:val="EndnoteReference"/>
        </w:rPr>
        <w:endnoteRef/>
      </w:r>
      <w:r>
        <w:t xml:space="preserve"> Chico Municipal Code 9.44.015</w:t>
      </w:r>
    </w:p>
  </w:endnote>
  <w:endnote w:id="3">
    <w:p w:rsidR="00B224C4" w:rsidRDefault="00B224C4" w:rsidP="00657884">
      <w:pPr>
        <w:pStyle w:val="EndnoteText"/>
        <w:spacing w:line="276" w:lineRule="auto"/>
      </w:pPr>
      <w:r>
        <w:rPr>
          <w:rStyle w:val="EndnoteReference"/>
        </w:rPr>
        <w:endnoteRef/>
      </w:r>
      <w:r>
        <w:t xml:space="preserve"> </w:t>
      </w:r>
      <w:r w:rsidRPr="00201A32">
        <w:rPr>
          <w:i/>
        </w:rPr>
        <w:t>ibid.</w:t>
      </w:r>
      <w:r>
        <w:t xml:space="preserve"> 9.44.018</w:t>
      </w:r>
    </w:p>
  </w:endnote>
  <w:endnote w:id="4">
    <w:p w:rsidR="00B224C4" w:rsidRDefault="00B224C4" w:rsidP="00657884">
      <w:pPr>
        <w:pStyle w:val="EndnoteText"/>
        <w:spacing w:line="276" w:lineRule="auto"/>
      </w:pPr>
      <w:r>
        <w:rPr>
          <w:rStyle w:val="EndnoteReference"/>
        </w:rPr>
        <w:endnoteRef/>
      </w:r>
      <w:r>
        <w:t xml:space="preserve"> </w:t>
      </w:r>
      <w:r w:rsidRPr="00201A32">
        <w:rPr>
          <w:i/>
        </w:rPr>
        <w:t>ibid.</w:t>
      </w:r>
      <w:r>
        <w:t xml:space="preserve"> 9.20.050</w:t>
      </w:r>
    </w:p>
  </w:endnote>
  <w:endnote w:id="5">
    <w:p w:rsidR="00B224C4" w:rsidRDefault="00B224C4" w:rsidP="00657884">
      <w:pPr>
        <w:pStyle w:val="EndnoteText"/>
        <w:spacing w:line="276" w:lineRule="auto"/>
      </w:pPr>
      <w:r>
        <w:rPr>
          <w:rStyle w:val="EndnoteReference"/>
        </w:rPr>
        <w:endnoteRef/>
      </w:r>
      <w:r>
        <w:t xml:space="preserve"> </w:t>
      </w:r>
      <w:r w:rsidRPr="00201A32">
        <w:rPr>
          <w:i/>
        </w:rPr>
        <w:t>ibid.</w:t>
      </w:r>
      <w:r>
        <w:t xml:space="preserve">  9.50, 9.50.030</w:t>
      </w:r>
    </w:p>
  </w:endnote>
  <w:endnote w:id="6">
    <w:p w:rsidR="00B224C4" w:rsidRDefault="00B224C4" w:rsidP="00657884">
      <w:pPr>
        <w:pStyle w:val="EndnoteText"/>
        <w:spacing w:line="276" w:lineRule="auto"/>
      </w:pPr>
      <w:r>
        <w:rPr>
          <w:rStyle w:val="EndnoteReference"/>
        </w:rPr>
        <w:endnoteRef/>
      </w:r>
      <w:r>
        <w:t xml:space="preserve"> </w:t>
      </w:r>
      <w:r w:rsidRPr="0073619C">
        <w:t xml:space="preserve">Fisher, Marina and Miller, Nathaniel and Walter, Lindsay and Selbin, Jeffrey, </w:t>
      </w:r>
      <w:r w:rsidRPr="0073619C">
        <w:rPr>
          <w:i/>
        </w:rPr>
        <w:t>California's New Vagrancy Laws: The Growing Enactment and Enforcement of Anti-Homeless Laws in the Golden State</w:t>
      </w:r>
      <w:r w:rsidRPr="0073619C">
        <w:t xml:space="preserve"> (February 12, 2015). Available at SSRN: </w:t>
      </w:r>
      <w:hyperlink r:id="rId1" w:tgtFrame="_blank" w:history="1">
        <w:r w:rsidRPr="0073619C">
          <w:rPr>
            <w:rStyle w:val="Hyperlink"/>
          </w:rPr>
          <w:t>https://ssrn.com/abstract=2558944</w:t>
        </w:r>
      </w:hyperlink>
      <w:r w:rsidRPr="0073619C">
        <w:t> or </w:t>
      </w:r>
      <w:hyperlink r:id="rId2" w:tgtFrame="_blank" w:history="1">
        <w:r w:rsidRPr="0073619C">
          <w:rPr>
            <w:rStyle w:val="Hyperlink"/>
          </w:rPr>
          <w:t>http://dx.doi.org/10.2139/ssrn.2558944</w:t>
        </w:r>
      </w:hyperlink>
    </w:p>
  </w:endnote>
  <w:endnote w:id="7">
    <w:p w:rsidR="00B224C4" w:rsidRDefault="00B224C4" w:rsidP="00657884">
      <w:pPr>
        <w:pStyle w:val="EndnoteText"/>
        <w:spacing w:line="276" w:lineRule="auto"/>
      </w:pPr>
      <w:r>
        <w:rPr>
          <w:rStyle w:val="EndnoteReference"/>
        </w:rPr>
        <w:endnoteRef/>
      </w:r>
      <w:r>
        <w:t xml:space="preserve"> UK Vagrancy Act of 1824;  see:  </w:t>
      </w:r>
      <w:hyperlink r:id="rId3" w:history="1">
        <w:r w:rsidRPr="00F82580">
          <w:rPr>
            <w:rStyle w:val="Hyperlink"/>
          </w:rPr>
          <w:t>https://en.wikipedia.org/wiki/Vagrancy_Act_1824</w:t>
        </w:r>
      </w:hyperlink>
    </w:p>
  </w:endnote>
  <w:endnote w:id="8">
    <w:p w:rsidR="00B224C4" w:rsidRDefault="00B224C4" w:rsidP="00657884">
      <w:pPr>
        <w:pStyle w:val="EndnoteText"/>
        <w:spacing w:line="276" w:lineRule="auto"/>
      </w:pPr>
      <w:r>
        <w:rPr>
          <w:rStyle w:val="EndnoteReference"/>
        </w:rPr>
        <w:endnoteRef/>
      </w:r>
      <w:r>
        <w:t xml:space="preserve"> Jim Crow Laws of 1830;  see:  </w:t>
      </w:r>
      <w:hyperlink r:id="rId4" w:history="1">
        <w:r w:rsidRPr="005300A5">
          <w:rPr>
            <w:rStyle w:val="Hyperlink"/>
          </w:rPr>
          <w:t>https://en.wikipedia.org/wiki/Jim_Crow_laws</w:t>
        </w:r>
      </w:hyperlink>
    </w:p>
  </w:endnote>
  <w:endnote w:id="9">
    <w:p w:rsidR="00B224C4" w:rsidRPr="002238A5" w:rsidRDefault="00B224C4" w:rsidP="00657884">
      <w:pPr>
        <w:pStyle w:val="EndnoteText"/>
        <w:spacing w:line="276" w:lineRule="auto"/>
      </w:pPr>
      <w:r>
        <w:rPr>
          <w:rStyle w:val="EndnoteReference"/>
        </w:rPr>
        <w:endnoteRef/>
      </w:r>
      <w:r>
        <w:t xml:space="preserve"> Oklahoma Historical Society, </w:t>
      </w:r>
      <w:r>
        <w:rPr>
          <w:i/>
        </w:rPr>
        <w:t>Okie</w:t>
      </w:r>
      <w:r>
        <w:t xml:space="preserve">; see </w:t>
      </w:r>
      <w:hyperlink r:id="rId5" w:history="1">
        <w:r w:rsidRPr="002238A5">
          <w:rPr>
            <w:rStyle w:val="Hyperlink"/>
          </w:rPr>
          <w:t>http://www.okhistory.org/publications/enc/entry.php?entry=OK007</w:t>
        </w:r>
      </w:hyperlink>
    </w:p>
  </w:endnote>
  <w:endnote w:id="10">
    <w:p w:rsidR="00B224C4" w:rsidRDefault="00B224C4" w:rsidP="00657884">
      <w:pPr>
        <w:pStyle w:val="EndnoteText"/>
        <w:spacing w:line="276" w:lineRule="auto"/>
      </w:pPr>
      <w:r>
        <w:rPr>
          <w:rStyle w:val="EndnoteReference"/>
        </w:rPr>
        <w:endnoteRef/>
      </w:r>
      <w:r>
        <w:t xml:space="preserve"> Chico Municipal Codes, </w:t>
      </w:r>
      <w:hyperlink r:id="rId6" w:history="1">
        <w:r w:rsidRPr="005B3D61">
          <w:rPr>
            <w:rStyle w:val="Hyperlink"/>
          </w:rPr>
          <w:t>http://www.amlegal.com/codes/client/chico_ca/</w:t>
        </w:r>
      </w:hyperlink>
    </w:p>
  </w:endnote>
  <w:endnote w:id="11">
    <w:p w:rsidR="00B224C4" w:rsidRDefault="00B224C4" w:rsidP="00657884">
      <w:pPr>
        <w:pStyle w:val="EndnoteText"/>
        <w:spacing w:line="276" w:lineRule="auto"/>
      </w:pPr>
      <w:r>
        <w:rPr>
          <w:rStyle w:val="EndnoteReference"/>
        </w:rPr>
        <w:endnoteRef/>
      </w:r>
      <w:r>
        <w:t xml:space="preserve"> Wilking, op.cit. Appendix: Description of Downtown Business Survey</w:t>
      </w:r>
    </w:p>
  </w:endnote>
  <w:endnote w:id="12">
    <w:p w:rsidR="00B224C4" w:rsidRPr="00021CDE" w:rsidRDefault="00B224C4" w:rsidP="00657884">
      <w:pPr>
        <w:pStyle w:val="EndnoteText"/>
        <w:spacing w:line="276" w:lineRule="auto"/>
        <w:rPr>
          <w:i/>
        </w:rPr>
      </w:pPr>
      <w:r>
        <w:rPr>
          <w:rStyle w:val="EndnoteReference"/>
        </w:rPr>
        <w:endnoteRef/>
      </w:r>
      <w:r>
        <w:t xml:space="preserve"> Heather Mac Donald, (2016) </w:t>
      </w:r>
      <w:r>
        <w:rPr>
          <w:i/>
        </w:rPr>
        <w:t>The War On Cops: How The New Attack On Law And Order Makes Everyone Less Safe, pg 2-3</w:t>
      </w:r>
    </w:p>
  </w:endnote>
  <w:endnote w:id="13">
    <w:p w:rsidR="00B224C4" w:rsidRPr="00DC2C20" w:rsidRDefault="00B224C4" w:rsidP="00657884">
      <w:pPr>
        <w:pStyle w:val="EndnoteText"/>
        <w:spacing w:line="276" w:lineRule="auto"/>
        <w:rPr>
          <w:i/>
        </w:rPr>
      </w:pPr>
      <w:r>
        <w:rPr>
          <w:rStyle w:val="EndnoteReference"/>
        </w:rPr>
        <w:endnoteRef/>
      </w:r>
      <w:r>
        <w:t xml:space="preserve"> </w:t>
      </w:r>
      <w:r>
        <w:rPr>
          <w:i/>
        </w:rPr>
        <w:t>ibid.</w:t>
      </w:r>
      <w:r w:rsidRPr="00086A02">
        <w:t xml:space="preserve"> page</w:t>
      </w:r>
      <w:r>
        <w:t>s 226-229</w:t>
      </w:r>
    </w:p>
  </w:endnote>
  <w:endnote w:id="14">
    <w:p w:rsidR="00B224C4" w:rsidRDefault="00B224C4" w:rsidP="00657884">
      <w:pPr>
        <w:pStyle w:val="EndnoteText"/>
        <w:spacing w:line="276" w:lineRule="auto"/>
      </w:pPr>
      <w:r>
        <w:rPr>
          <w:rStyle w:val="EndnoteReference"/>
        </w:rPr>
        <w:endnoteRef/>
      </w:r>
      <w:r>
        <w:t xml:space="preserve"> </w:t>
      </w:r>
      <w:r>
        <w:rPr>
          <w:i/>
        </w:rPr>
        <w:t>i</w:t>
      </w:r>
      <w:r w:rsidRPr="001369D1">
        <w:rPr>
          <w:i/>
        </w:rPr>
        <w:t>bid</w:t>
      </w:r>
      <w:r>
        <w:t>. page 231</w:t>
      </w:r>
    </w:p>
  </w:endnote>
  <w:endnote w:id="15">
    <w:p w:rsidR="00B224C4" w:rsidRDefault="00B224C4" w:rsidP="00657884">
      <w:pPr>
        <w:pStyle w:val="EndnoteText"/>
        <w:spacing w:line="276" w:lineRule="auto"/>
      </w:pPr>
      <w:r>
        <w:rPr>
          <w:rStyle w:val="EndnoteReference"/>
        </w:rPr>
        <w:endnoteRef/>
      </w:r>
      <w:r>
        <w:t xml:space="preserve"> Chico Police Department </w:t>
      </w:r>
      <w:r w:rsidRPr="00ED0C40">
        <w:rPr>
          <w:i/>
        </w:rPr>
        <w:t>2012 Crime Report for the City of Chico</w:t>
      </w:r>
      <w:r>
        <w:t xml:space="preserve">; see  </w:t>
      </w:r>
      <w:hyperlink r:id="rId7" w:history="1">
        <w:r w:rsidRPr="00ED0C40">
          <w:rPr>
            <w:rStyle w:val="Hyperlink"/>
          </w:rPr>
          <w:t>http://www.chico.ca.us/police/crime_analysis/documents/2012PartICrimesAnnual.pdf</w:t>
        </w:r>
      </w:hyperlink>
    </w:p>
  </w:endnote>
  <w:endnote w:id="16">
    <w:p w:rsidR="00B224C4" w:rsidRPr="00ED0C40" w:rsidRDefault="00B224C4" w:rsidP="00657884">
      <w:pPr>
        <w:pStyle w:val="EndnoteText"/>
        <w:spacing w:line="276" w:lineRule="auto"/>
        <w:rPr>
          <w:i/>
        </w:rPr>
      </w:pPr>
      <w:r>
        <w:rPr>
          <w:rStyle w:val="EndnoteReference"/>
        </w:rPr>
        <w:endnoteRef/>
      </w:r>
      <w:r>
        <w:t xml:space="preserve"> Chico Police Department, </w:t>
      </w:r>
      <w:r>
        <w:rPr>
          <w:i/>
        </w:rPr>
        <w:t xml:space="preserve">2015 Annual Report </w:t>
      </w:r>
      <w:r w:rsidRPr="00ED0C40">
        <w:t>(April 2016)</w:t>
      </w:r>
      <w:r>
        <w:t xml:space="preserve">; see </w:t>
      </w:r>
      <w:r>
        <w:tab/>
      </w:r>
      <w:hyperlink r:id="rId8" w:history="1">
        <w:r w:rsidRPr="00ED0C40">
          <w:rPr>
            <w:rStyle w:val="Hyperlink"/>
          </w:rPr>
          <w:t>http://www.chico.ca.us/police/documents/2015AnnualReport.pdf</w:t>
        </w:r>
      </w:hyperlink>
    </w:p>
  </w:endnote>
  <w:endnote w:id="17">
    <w:p w:rsidR="00B224C4" w:rsidRDefault="00B224C4" w:rsidP="00657884">
      <w:pPr>
        <w:pStyle w:val="EndnoteText"/>
        <w:spacing w:line="276" w:lineRule="auto"/>
      </w:pPr>
      <w:r>
        <w:rPr>
          <w:rStyle w:val="EndnoteReference"/>
        </w:rPr>
        <w:endnoteRef/>
      </w:r>
      <w:r>
        <w:t xml:space="preserve"> NeighborhoodScout, </w:t>
      </w:r>
      <w:hyperlink r:id="rId9" w:history="1">
        <w:r w:rsidRPr="00FA0D75">
          <w:rPr>
            <w:rStyle w:val="Hyperlink"/>
          </w:rPr>
          <w:t>http://www.neighborhoodscout.com/ca/chico/crime</w:t>
        </w:r>
      </w:hyperlink>
    </w:p>
  </w:endnote>
  <w:endnote w:id="18">
    <w:p w:rsidR="00B224C4" w:rsidRDefault="00B224C4" w:rsidP="00657884">
      <w:pPr>
        <w:pStyle w:val="EndnoteText"/>
        <w:spacing w:line="276" w:lineRule="auto"/>
      </w:pPr>
      <w:r>
        <w:rPr>
          <w:rStyle w:val="EndnoteReference"/>
        </w:rPr>
        <w:endnoteRef/>
      </w:r>
      <w:r>
        <w:t xml:space="preserve"> Bureau of Justice Statistics.  See </w:t>
      </w:r>
      <w:hyperlink r:id="rId10" w:history="1">
        <w:r w:rsidRPr="004A1B12">
          <w:rPr>
            <w:rStyle w:val="Hyperlink"/>
          </w:rPr>
          <w:t>https://www.bjs.gov/content/pub/press/vnrp0610pr.cfm</w:t>
        </w:r>
      </w:hyperlink>
    </w:p>
  </w:endnote>
  <w:endnote w:id="19">
    <w:p w:rsidR="00B224C4" w:rsidRDefault="00B224C4" w:rsidP="00657884">
      <w:pPr>
        <w:pStyle w:val="EndnoteText"/>
        <w:spacing w:line="276" w:lineRule="auto"/>
      </w:pPr>
      <w:r>
        <w:rPr>
          <w:rStyle w:val="EndnoteReference"/>
        </w:rPr>
        <w:endnoteRef/>
      </w:r>
      <w:r>
        <w:t xml:space="preserve"> Chico Police Department, op. cit. data compiled from 2012 and more recent reports</w:t>
      </w:r>
    </w:p>
  </w:endnote>
  <w:endnote w:id="20">
    <w:p w:rsidR="00B224C4" w:rsidRDefault="00B224C4" w:rsidP="00657884">
      <w:pPr>
        <w:pStyle w:val="EndnoteText"/>
        <w:spacing w:line="276" w:lineRule="auto"/>
      </w:pPr>
      <w:r>
        <w:rPr>
          <w:rStyle w:val="EndnoteReference"/>
        </w:rPr>
        <w:endnoteRef/>
      </w:r>
      <w:r>
        <w:t xml:space="preserve"> Wilking, op. cit. Figure 5</w:t>
      </w:r>
    </w:p>
  </w:endnote>
  <w:endnote w:id="21">
    <w:p w:rsidR="00B224C4" w:rsidRDefault="00B224C4" w:rsidP="00657884">
      <w:pPr>
        <w:pStyle w:val="EndnoteText"/>
        <w:spacing w:line="276" w:lineRule="auto"/>
      </w:pPr>
      <w:r>
        <w:rPr>
          <w:rStyle w:val="EndnoteReference"/>
        </w:rPr>
        <w:endnoteRef/>
      </w:r>
      <w:r>
        <w:t xml:space="preserve"> </w:t>
      </w:r>
      <w:r w:rsidRPr="00682FF0">
        <w:rPr>
          <w:i/>
        </w:rPr>
        <w:t>ibid</w:t>
      </w:r>
      <w:r>
        <w:t>. Unnumbered graph:  Percent of Total Arrests, page 24</w:t>
      </w:r>
    </w:p>
  </w:endnote>
  <w:endnote w:id="22">
    <w:p w:rsidR="00B224C4" w:rsidRDefault="00B224C4" w:rsidP="00657884">
      <w:pPr>
        <w:pStyle w:val="EndnoteText"/>
        <w:spacing w:line="276" w:lineRule="auto"/>
      </w:pPr>
      <w:r>
        <w:rPr>
          <w:rStyle w:val="EndnoteReference"/>
        </w:rPr>
        <w:endnoteRef/>
      </w:r>
      <w:r>
        <w:t xml:space="preserve"> </w:t>
      </w:r>
      <w:r w:rsidRPr="00682FF0">
        <w:rPr>
          <w:i/>
        </w:rPr>
        <w:t>ibid</w:t>
      </w:r>
      <w:r>
        <w:t>. Table 1</w:t>
      </w:r>
    </w:p>
  </w:endnote>
  <w:endnote w:id="23">
    <w:p w:rsidR="00B224C4" w:rsidRDefault="00B224C4" w:rsidP="00657884">
      <w:pPr>
        <w:pStyle w:val="EndnoteText"/>
        <w:spacing w:line="276" w:lineRule="auto"/>
      </w:pPr>
      <w:r>
        <w:rPr>
          <w:rStyle w:val="EndnoteReference"/>
        </w:rPr>
        <w:endnoteRef/>
      </w:r>
      <w:r>
        <w:t xml:space="preserve"> </w:t>
      </w:r>
      <w:r w:rsidRPr="00682FF0">
        <w:rPr>
          <w:i/>
        </w:rPr>
        <w:t>ibi</w:t>
      </w:r>
      <w:r>
        <w:rPr>
          <w:i/>
        </w:rPr>
        <w:t>d</w:t>
      </w:r>
      <w:r>
        <w:t>.  Figure 3</w:t>
      </w:r>
    </w:p>
  </w:endnote>
  <w:endnote w:id="24">
    <w:p w:rsidR="00B224C4" w:rsidRDefault="00B224C4" w:rsidP="00657884">
      <w:pPr>
        <w:pStyle w:val="EndnoteText"/>
        <w:spacing w:line="276" w:lineRule="auto"/>
      </w:pPr>
      <w:r>
        <w:rPr>
          <w:rStyle w:val="EndnoteReference"/>
        </w:rPr>
        <w:endnoteRef/>
      </w:r>
      <w:r>
        <w:t xml:space="preserve"> Figure 4 is referred to as “Figure 3”; also it is purported to look at housed and homeless arrests by the charges/arrest, but this does not comport with the scale at the x axes, so it is unclear how to interpret the trends in arrests in Figure 4.</w:t>
      </w:r>
    </w:p>
  </w:endnote>
  <w:endnote w:id="25">
    <w:p w:rsidR="00B224C4" w:rsidRDefault="00B224C4" w:rsidP="00657884">
      <w:pPr>
        <w:pStyle w:val="EndnoteText"/>
        <w:spacing w:line="276" w:lineRule="auto"/>
      </w:pPr>
      <w:r>
        <w:rPr>
          <w:rStyle w:val="EndnoteReference"/>
        </w:rPr>
        <w:endnoteRef/>
      </w:r>
      <w:r>
        <w:t xml:space="preserve"> </w:t>
      </w:r>
      <w:r>
        <w:rPr>
          <w:i/>
        </w:rPr>
        <w:t>i</w:t>
      </w:r>
      <w:r w:rsidRPr="00657884">
        <w:rPr>
          <w:i/>
        </w:rPr>
        <w:t>bid</w:t>
      </w:r>
      <w:r>
        <w:t xml:space="preserve">. Figure 6 </w:t>
      </w:r>
    </w:p>
  </w:endnote>
  <w:endnote w:id="26">
    <w:p w:rsidR="00B224C4" w:rsidRDefault="00B224C4" w:rsidP="00657884">
      <w:pPr>
        <w:pStyle w:val="EndnoteText"/>
        <w:spacing w:line="276" w:lineRule="auto"/>
      </w:pPr>
      <w:r>
        <w:rPr>
          <w:rStyle w:val="EndnoteReference"/>
        </w:rPr>
        <w:endnoteRef/>
      </w:r>
      <w:r>
        <w:t xml:space="preserve"> i</w:t>
      </w:r>
      <w:r w:rsidRPr="00657884">
        <w:rPr>
          <w:i/>
        </w:rPr>
        <w:t>bid</w:t>
      </w:r>
      <w:r>
        <w:t>. page 15 below Figure 6</w:t>
      </w:r>
    </w:p>
  </w:endnote>
  <w:endnote w:id="27">
    <w:p w:rsidR="00B224C4" w:rsidRDefault="00B224C4" w:rsidP="00657884">
      <w:pPr>
        <w:pStyle w:val="EndnoteText"/>
        <w:spacing w:line="276" w:lineRule="auto"/>
      </w:pPr>
      <w:r>
        <w:rPr>
          <w:rStyle w:val="EndnoteReference"/>
        </w:rPr>
        <w:endnoteRef/>
      </w:r>
      <w:r>
        <w:t xml:space="preserve"> Occam’s razor; summarized as “given two theories to explain the data, the simpler is most likely.”  see  </w:t>
      </w:r>
      <w:hyperlink r:id="rId11" w:history="1">
        <w:r w:rsidRPr="00A34CBC">
          <w:rPr>
            <w:rStyle w:val="Hyperlink"/>
          </w:rPr>
          <w:t>https://en.wikipedia.org/wiki/Occam%27s_razor</w:t>
        </w:r>
      </w:hyperlink>
    </w:p>
  </w:endnote>
  <w:endnote w:id="28">
    <w:p w:rsidR="00B224C4" w:rsidRDefault="00B224C4" w:rsidP="00657884">
      <w:pPr>
        <w:pStyle w:val="EndnoteText"/>
        <w:spacing w:line="276" w:lineRule="auto"/>
      </w:pPr>
      <w:r>
        <w:rPr>
          <w:rStyle w:val="EndnoteReference"/>
        </w:rPr>
        <w:endnoteRef/>
      </w:r>
      <w:r>
        <w:t xml:space="preserve"> Chico Community Watch </w:t>
      </w:r>
      <w:hyperlink r:id="rId12" w:history="1">
        <w:r w:rsidRPr="00FE62E6">
          <w:rPr>
            <w:rStyle w:val="Hyperlink"/>
          </w:rPr>
          <w:t>https://www.facebook.com/groups/1340987912687703/</w:t>
        </w:r>
      </w:hyperlink>
      <w:r>
        <w:t xml:space="preserve"> and Nextdoor </w:t>
      </w:r>
      <w:hyperlink r:id="rId13" w:history="1">
        <w:r w:rsidRPr="00FE62E6">
          <w:rPr>
            <w:rStyle w:val="Hyperlink"/>
          </w:rPr>
          <w:t>www.nextdoor.com</w:t>
        </w:r>
      </w:hyperlink>
      <w:r>
        <w:t xml:space="preserve"> are two websites where citizens recount neighborhood issues</w:t>
      </w:r>
    </w:p>
  </w:endnote>
  <w:endnote w:id="29">
    <w:p w:rsidR="00B224C4" w:rsidRDefault="00B224C4" w:rsidP="00657884">
      <w:pPr>
        <w:pStyle w:val="EndnoteText"/>
        <w:spacing w:line="276" w:lineRule="auto"/>
      </w:pPr>
      <w:r>
        <w:rPr>
          <w:rStyle w:val="EndnoteReference"/>
        </w:rPr>
        <w:endnoteRef/>
      </w:r>
      <w:r>
        <w:t xml:space="preserve"> Wilking, op. cit. caption to Figure 6</w:t>
      </w:r>
    </w:p>
  </w:endnote>
  <w:endnote w:id="30">
    <w:p w:rsidR="00B224C4" w:rsidRDefault="00B224C4" w:rsidP="00657884">
      <w:pPr>
        <w:pStyle w:val="EndnoteText"/>
        <w:spacing w:line="276" w:lineRule="auto"/>
      </w:pPr>
      <w:r>
        <w:rPr>
          <w:rStyle w:val="EndnoteReference"/>
        </w:rPr>
        <w:endnoteRef/>
      </w:r>
      <w:r>
        <w:t xml:space="preserve"> </w:t>
      </w:r>
      <w:r w:rsidRPr="001369D1">
        <w:rPr>
          <w:i/>
        </w:rPr>
        <w:t>ibid</w:t>
      </w:r>
      <w:r>
        <w:t>. Table 6</w:t>
      </w:r>
    </w:p>
  </w:endnote>
  <w:endnote w:id="31">
    <w:p w:rsidR="00B224C4" w:rsidRDefault="00B224C4" w:rsidP="00657884">
      <w:pPr>
        <w:pStyle w:val="EndnoteText"/>
        <w:spacing w:line="276" w:lineRule="auto"/>
      </w:pPr>
      <w:r>
        <w:rPr>
          <w:rStyle w:val="EndnoteReference"/>
        </w:rPr>
        <w:endnoteRef/>
      </w:r>
      <w:r>
        <w:t xml:space="preserve"> </w:t>
      </w:r>
      <w:r w:rsidRPr="001369D1">
        <w:rPr>
          <w:i/>
        </w:rPr>
        <w:t>ibid</w:t>
      </w:r>
      <w:r>
        <w:t>. Page 16</w:t>
      </w:r>
    </w:p>
  </w:endnote>
  <w:endnote w:id="32">
    <w:p w:rsidR="00B224C4" w:rsidRDefault="00B224C4" w:rsidP="00657884">
      <w:pPr>
        <w:pStyle w:val="EndnoteText"/>
        <w:spacing w:line="276" w:lineRule="auto"/>
      </w:pPr>
      <w:r>
        <w:rPr>
          <w:rStyle w:val="EndnoteReference"/>
        </w:rPr>
        <w:endnoteRef/>
      </w:r>
      <w:r>
        <w:t xml:space="preserve"> </w:t>
      </w:r>
      <w:r w:rsidRPr="001369D1">
        <w:rPr>
          <w:i/>
        </w:rPr>
        <w:t>ibid</w:t>
      </w:r>
      <w:r>
        <w:t>. Table 6</w:t>
      </w:r>
    </w:p>
  </w:endnote>
  <w:endnote w:id="33">
    <w:p w:rsidR="00B224C4" w:rsidRDefault="00B224C4" w:rsidP="00657884">
      <w:pPr>
        <w:pStyle w:val="EndnoteText"/>
        <w:spacing w:line="276" w:lineRule="auto"/>
      </w:pPr>
      <w:r>
        <w:rPr>
          <w:rStyle w:val="EndnoteReference"/>
        </w:rPr>
        <w:endnoteRef/>
      </w:r>
      <w:r>
        <w:t xml:space="preserve"> </w:t>
      </w:r>
      <w:r w:rsidRPr="001369D1">
        <w:rPr>
          <w:i/>
        </w:rPr>
        <w:t>ibid</w:t>
      </w:r>
      <w:r>
        <w:t>.  Page 17</w:t>
      </w:r>
    </w:p>
  </w:endnote>
  <w:endnote w:id="34">
    <w:p w:rsidR="00B224C4" w:rsidRDefault="00B224C4">
      <w:pPr>
        <w:pStyle w:val="EndnoteText"/>
      </w:pPr>
      <w:r>
        <w:rPr>
          <w:rStyle w:val="EndnoteReference"/>
        </w:rPr>
        <w:endnoteRef/>
      </w:r>
      <w:r>
        <w:t xml:space="preserve"> See: </w:t>
      </w:r>
      <w:hyperlink r:id="rId14" w:history="1">
        <w:r w:rsidRPr="00704BC4">
          <w:rPr>
            <w:rStyle w:val="Hyperlink"/>
          </w:rPr>
          <w:t>https://en.wikipedia.org/wiki/Lean_Six_Sigma</w:t>
        </w:r>
      </w:hyperlink>
    </w:p>
  </w:endnote>
  <w:endnote w:id="35">
    <w:p w:rsidR="00B224C4" w:rsidRPr="00A70B81" w:rsidRDefault="00B224C4" w:rsidP="00657884">
      <w:pPr>
        <w:pStyle w:val="EndnoteText"/>
        <w:spacing w:line="276" w:lineRule="auto"/>
      </w:pPr>
      <w:r>
        <w:rPr>
          <w:rStyle w:val="EndnoteReference"/>
        </w:rPr>
        <w:endnoteRef/>
      </w:r>
      <w:r>
        <w:t xml:space="preserve"> </w:t>
      </w:r>
      <w:r w:rsidRPr="00A70B81">
        <w:t>Imagine a five step manufacturing process that produces products with a high number of defects.  You measure the defects produced during each step and start with the one creating the biggest number of defects.  Using statistics and experimentation, you gradually produce improvements in the defect rates.  Then you monitor that step while changing your focus to the second largest offender.  When you have gone through all five steps, you continually monitor defect rates at each step, and jump in at the first sign of trouble.  That’s the method in a nut shell.</w:t>
      </w:r>
    </w:p>
    <w:p w:rsidR="00B224C4" w:rsidRDefault="00B224C4" w:rsidP="00657884">
      <w:pPr>
        <w:pStyle w:val="EndnoteText"/>
        <w:spacing w:line="276" w:lineRule="auto"/>
      </w:pPr>
      <w:r w:rsidRPr="00A70B81">
        <w:t>Notice that you don’t stop performing the most defective step. You improve it, only to move on to another part of the manufacturing chain.  In theory you can keep reducing defects to zero, but for practical purposes, the ideal rate is 3.4 defects per million, know as six sigma.</w:t>
      </w:r>
      <w:r>
        <w:t xml:space="preserve">  For more information, see </w:t>
      </w:r>
      <w:hyperlink r:id="rId15" w:history="1">
        <w:r w:rsidRPr="00A70B81">
          <w:rPr>
            <w:rStyle w:val="Hyperlink"/>
          </w:rPr>
          <w:t>https://en.wikipedia.org/wiki/Lean_Six_Sigma</w:t>
        </w:r>
      </w:hyperlink>
    </w:p>
  </w:endnote>
  <w:endnote w:id="36">
    <w:p w:rsidR="00B224C4" w:rsidRDefault="00B224C4" w:rsidP="00657884">
      <w:pPr>
        <w:pStyle w:val="EndnoteText"/>
        <w:spacing w:line="276" w:lineRule="auto"/>
      </w:pPr>
      <w:r>
        <w:rPr>
          <w:rStyle w:val="EndnoteReference"/>
        </w:rPr>
        <w:endnoteRef/>
      </w:r>
      <w:r>
        <w:t xml:space="preserve"> </w:t>
      </w:r>
      <w:r w:rsidRPr="003F5C9B">
        <w:rPr>
          <w:i/>
        </w:rPr>
        <w:t>Chico po</w:t>
      </w:r>
      <w:r>
        <w:rPr>
          <w:i/>
        </w:rPr>
        <w:t xml:space="preserve">lice map points to Chico as destination for homeless   </w:t>
      </w:r>
      <w:hyperlink r:id="rId16" w:tgtFrame="_blank" w:history="1">
        <w:r w:rsidRPr="003F5C9B">
          <w:rPr>
            <w:rStyle w:val="Hyperlink"/>
          </w:rPr>
          <w:t>http://www.chicoer.com/article/NA/20150102/NEWS/150109993</w:t>
        </w:r>
      </w:hyperlink>
    </w:p>
  </w:endnote>
  <w:endnote w:id="37">
    <w:p w:rsidR="00B224C4" w:rsidRPr="005449FF" w:rsidRDefault="00B224C4" w:rsidP="00657884">
      <w:pPr>
        <w:pStyle w:val="EndnoteText"/>
        <w:spacing w:line="276" w:lineRule="auto"/>
      </w:pPr>
      <w:r>
        <w:rPr>
          <w:rStyle w:val="EndnoteReference"/>
        </w:rPr>
        <w:endnoteRef/>
      </w:r>
      <w:r>
        <w:t xml:space="preserve"> CNN: </w:t>
      </w:r>
      <w:r>
        <w:rPr>
          <w:i/>
        </w:rPr>
        <w:t>Paying kids not to kill.</w:t>
      </w:r>
      <w:r>
        <w:t xml:space="preserve"> See </w:t>
      </w:r>
      <w:hyperlink r:id="rId17" w:history="1">
        <w:r w:rsidRPr="005449FF">
          <w:rPr>
            <w:rStyle w:val="Hyperlink"/>
          </w:rPr>
          <w:t>http://www.cnn.com/2016/05/19/health/cash-for-criminals-richmond-california/index.ht</w:t>
        </w:r>
      </w:hyperlink>
    </w:p>
  </w:endnote>
  <w:endnote w:id="38">
    <w:p w:rsidR="00B224C4" w:rsidRDefault="00B224C4" w:rsidP="00657884">
      <w:pPr>
        <w:pStyle w:val="EndnoteText"/>
        <w:spacing w:line="276" w:lineRule="auto"/>
      </w:pPr>
      <w:r>
        <w:rPr>
          <w:rStyle w:val="EndnoteReference"/>
        </w:rPr>
        <w:endnoteRef/>
      </w:r>
      <w:r>
        <w:t xml:space="preserve"> Wilking, op. cit. Page 16 below Table 6</w:t>
      </w:r>
    </w:p>
  </w:endnote>
  <w:endnote w:id="39">
    <w:p w:rsidR="00B224C4" w:rsidRDefault="00B224C4" w:rsidP="00657884">
      <w:pPr>
        <w:pStyle w:val="EndnoteText"/>
        <w:spacing w:line="276" w:lineRule="auto"/>
      </w:pPr>
      <w:r>
        <w:rPr>
          <w:rStyle w:val="EndnoteReference"/>
        </w:rPr>
        <w:endnoteRef/>
      </w:r>
      <w:r>
        <w:t xml:space="preserve"> ibid. Table 6</w:t>
      </w:r>
    </w:p>
  </w:endnote>
  <w:endnote w:id="40">
    <w:p w:rsidR="00B224C4" w:rsidRDefault="00B224C4" w:rsidP="00657884">
      <w:pPr>
        <w:pStyle w:val="EndnoteText"/>
        <w:spacing w:line="276" w:lineRule="auto"/>
      </w:pPr>
      <w:r>
        <w:rPr>
          <w:rStyle w:val="EndnoteReference"/>
        </w:rPr>
        <w:endnoteRef/>
      </w:r>
      <w:r>
        <w:t xml:space="preserve"> Mac Donald, </w:t>
      </w:r>
      <w:r w:rsidRPr="009C70C3">
        <w:t>op. cit.  page 226</w:t>
      </w:r>
    </w:p>
    <w:p w:rsidR="00B224C4" w:rsidRPr="00201A32" w:rsidRDefault="00B224C4" w:rsidP="00657884">
      <w:pPr>
        <w:pStyle w:val="EndnoteText"/>
        <w:spacing w:line="276" w:lineRule="auto"/>
        <w:rPr>
          <w:i/>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ADC" w:rsidRDefault="00D44A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96607"/>
      <w:docPartObj>
        <w:docPartGallery w:val="Page Numbers (Bottom of Page)"/>
        <w:docPartUnique/>
      </w:docPartObj>
    </w:sdtPr>
    <w:sdtContent>
      <w:sdt>
        <w:sdtPr>
          <w:id w:val="565050477"/>
          <w:docPartObj>
            <w:docPartGallery w:val="Page Numbers (Top of Page)"/>
            <w:docPartUnique/>
          </w:docPartObj>
        </w:sdtPr>
        <w:sdtContent>
          <w:p w:rsidR="00B224C4" w:rsidRPr="00D77DDE" w:rsidRDefault="00B224C4">
            <w:pPr>
              <w:pStyle w:val="Footer"/>
              <w:jc w:val="center"/>
              <w:rPr>
                <w:b/>
                <w:szCs w:val="24"/>
              </w:rPr>
            </w:pPr>
            <w:r>
              <w:t xml:space="preserve">Page </w:t>
            </w:r>
            <w:r w:rsidR="00991D79">
              <w:rPr>
                <w:b/>
                <w:szCs w:val="24"/>
              </w:rPr>
              <w:fldChar w:fldCharType="begin"/>
            </w:r>
            <w:r>
              <w:rPr>
                <w:b/>
              </w:rPr>
              <w:instrText xml:space="preserve"> PAGE </w:instrText>
            </w:r>
            <w:r w:rsidR="00991D79">
              <w:rPr>
                <w:b/>
                <w:szCs w:val="24"/>
              </w:rPr>
              <w:fldChar w:fldCharType="separate"/>
            </w:r>
            <w:r w:rsidR="008D37F8">
              <w:rPr>
                <w:b/>
                <w:noProof/>
              </w:rPr>
              <w:t>16</w:t>
            </w:r>
            <w:r w:rsidR="00991D79">
              <w:rPr>
                <w:b/>
                <w:szCs w:val="24"/>
              </w:rPr>
              <w:fldChar w:fldCharType="end"/>
            </w:r>
            <w:r>
              <w:t xml:space="preserve"> of </w:t>
            </w:r>
            <w:r w:rsidR="00991D79">
              <w:rPr>
                <w:b/>
                <w:szCs w:val="24"/>
              </w:rPr>
              <w:fldChar w:fldCharType="begin"/>
            </w:r>
            <w:r>
              <w:rPr>
                <w:b/>
              </w:rPr>
              <w:instrText xml:space="preserve"> NUMPAGES  </w:instrText>
            </w:r>
            <w:r w:rsidR="00991D79">
              <w:rPr>
                <w:b/>
                <w:szCs w:val="24"/>
              </w:rPr>
              <w:fldChar w:fldCharType="separate"/>
            </w:r>
            <w:r w:rsidR="008D37F8">
              <w:rPr>
                <w:b/>
                <w:noProof/>
              </w:rPr>
              <w:t>19</w:t>
            </w:r>
            <w:r w:rsidR="00991D79">
              <w:rPr>
                <w:b/>
                <w:szCs w:val="24"/>
              </w:rPr>
              <w:fldChar w:fldCharType="end"/>
            </w:r>
          </w:p>
        </w:sdtContent>
      </w:sdt>
    </w:sdtContent>
  </w:sdt>
  <w:p w:rsidR="00B224C4" w:rsidRDefault="00B224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ADC" w:rsidRDefault="00D44A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11B" w:rsidRDefault="00C6311B" w:rsidP="00236D50">
      <w:pPr>
        <w:spacing w:after="0" w:line="240" w:lineRule="auto"/>
      </w:pPr>
      <w:r>
        <w:separator/>
      </w:r>
    </w:p>
  </w:footnote>
  <w:footnote w:type="continuationSeparator" w:id="0">
    <w:p w:rsidR="00C6311B" w:rsidRDefault="00C6311B" w:rsidP="00236D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ADC" w:rsidRDefault="00D44A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ADC" w:rsidRDefault="00D44A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ADC" w:rsidRDefault="00D44ADC" w:rsidP="00D44ADC">
    <w:pPr>
      <w:pStyle w:val="Header"/>
    </w:pPr>
    <w:r>
      <w:t>Robert L. Berry</w:t>
    </w:r>
  </w:p>
  <w:p w:rsidR="00D44ADC" w:rsidRDefault="00D44ADC" w:rsidP="00D44ADC">
    <w:pPr>
      <w:pStyle w:val="Header"/>
    </w:pPr>
    <w:r>
      <w:t>Attorney and Concerned Citizen</w:t>
    </w:r>
  </w:p>
  <w:p w:rsidR="00D44ADC" w:rsidRDefault="00D44ADC" w:rsidP="00D44ADC">
    <w:pPr>
      <w:pStyle w:val="Header"/>
    </w:pPr>
    <w:r>
      <w:t>Chico, CA</w:t>
    </w:r>
  </w:p>
  <w:p w:rsidR="00D44ADC" w:rsidRDefault="00991D79">
    <w:pPr>
      <w:pStyle w:val="Header"/>
    </w:pPr>
    <w:hyperlink r:id="rId1" w:history="1">
      <w:r w:rsidR="00D44ADC" w:rsidRPr="004B45D2">
        <w:rPr>
          <w:rStyle w:val="Hyperlink"/>
        </w:rPr>
        <w:t>rob@rlberrylaw.com</w: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defaultTabStop w:val="720"/>
  <w:drawingGridHorizontalSpacing w:val="120"/>
  <w:displayHorizontalDrawingGridEvery w:val="2"/>
  <w:characterSpacingControl w:val="doNotCompress"/>
  <w:hdrShapeDefaults>
    <o:shapedefaults v:ext="edit" spidmax="10242"/>
  </w:hdrShapeDefaults>
  <w:footnotePr>
    <w:footnote w:id="-1"/>
    <w:footnote w:id="0"/>
  </w:footnotePr>
  <w:endnotePr>
    <w:numFmt w:val="decimal"/>
    <w:endnote w:id="-1"/>
    <w:endnote w:id="0"/>
  </w:endnotePr>
  <w:compat/>
  <w:rsids>
    <w:rsidRoot w:val="00236D50"/>
    <w:rsid w:val="00002409"/>
    <w:rsid w:val="00004F9D"/>
    <w:rsid w:val="00032D48"/>
    <w:rsid w:val="00047FEC"/>
    <w:rsid w:val="00054DC7"/>
    <w:rsid w:val="00060142"/>
    <w:rsid w:val="00060374"/>
    <w:rsid w:val="00082FB5"/>
    <w:rsid w:val="00086A02"/>
    <w:rsid w:val="0009516F"/>
    <w:rsid w:val="000B0A37"/>
    <w:rsid w:val="000B4C78"/>
    <w:rsid w:val="000B6921"/>
    <w:rsid w:val="000C685A"/>
    <w:rsid w:val="000C6DFF"/>
    <w:rsid w:val="000F3B1E"/>
    <w:rsid w:val="000F4BDF"/>
    <w:rsid w:val="001069C3"/>
    <w:rsid w:val="00117FA2"/>
    <w:rsid w:val="001234EE"/>
    <w:rsid w:val="001369D1"/>
    <w:rsid w:val="00180F7D"/>
    <w:rsid w:val="00183DD1"/>
    <w:rsid w:val="001903FA"/>
    <w:rsid w:val="001E4B14"/>
    <w:rsid w:val="001F3162"/>
    <w:rsid w:val="002238A5"/>
    <w:rsid w:val="0023668C"/>
    <w:rsid w:val="00236D50"/>
    <w:rsid w:val="00284B5F"/>
    <w:rsid w:val="002D0C5D"/>
    <w:rsid w:val="002F32D9"/>
    <w:rsid w:val="00370C26"/>
    <w:rsid w:val="00385036"/>
    <w:rsid w:val="003C4063"/>
    <w:rsid w:val="003C6A01"/>
    <w:rsid w:val="003D015B"/>
    <w:rsid w:val="003E32E0"/>
    <w:rsid w:val="004159F7"/>
    <w:rsid w:val="00424241"/>
    <w:rsid w:val="00427C26"/>
    <w:rsid w:val="00435C9B"/>
    <w:rsid w:val="0044725F"/>
    <w:rsid w:val="00487D2B"/>
    <w:rsid w:val="004A0D58"/>
    <w:rsid w:val="004A1B12"/>
    <w:rsid w:val="004A40CF"/>
    <w:rsid w:val="005168FD"/>
    <w:rsid w:val="005300A5"/>
    <w:rsid w:val="005449D3"/>
    <w:rsid w:val="005449FF"/>
    <w:rsid w:val="005D7284"/>
    <w:rsid w:val="005D761C"/>
    <w:rsid w:val="00645E9B"/>
    <w:rsid w:val="00647286"/>
    <w:rsid w:val="00657884"/>
    <w:rsid w:val="00661A57"/>
    <w:rsid w:val="006623FD"/>
    <w:rsid w:val="00682FF0"/>
    <w:rsid w:val="00690428"/>
    <w:rsid w:val="006A03BE"/>
    <w:rsid w:val="006B7ED2"/>
    <w:rsid w:val="006E01C8"/>
    <w:rsid w:val="00704BC4"/>
    <w:rsid w:val="00705522"/>
    <w:rsid w:val="007060E7"/>
    <w:rsid w:val="00722160"/>
    <w:rsid w:val="00744305"/>
    <w:rsid w:val="007474F4"/>
    <w:rsid w:val="00752C93"/>
    <w:rsid w:val="00765860"/>
    <w:rsid w:val="00770225"/>
    <w:rsid w:val="00792DD6"/>
    <w:rsid w:val="007C32A9"/>
    <w:rsid w:val="007F2E41"/>
    <w:rsid w:val="007F6B80"/>
    <w:rsid w:val="00813AC4"/>
    <w:rsid w:val="00893C97"/>
    <w:rsid w:val="008C7E57"/>
    <w:rsid w:val="008D37F8"/>
    <w:rsid w:val="008E0ABC"/>
    <w:rsid w:val="008F028A"/>
    <w:rsid w:val="008F3F10"/>
    <w:rsid w:val="009107FC"/>
    <w:rsid w:val="00933DB5"/>
    <w:rsid w:val="00991D79"/>
    <w:rsid w:val="00996532"/>
    <w:rsid w:val="009A1378"/>
    <w:rsid w:val="009A46DE"/>
    <w:rsid w:val="009D53B2"/>
    <w:rsid w:val="009D6DB2"/>
    <w:rsid w:val="009F10F0"/>
    <w:rsid w:val="00A01809"/>
    <w:rsid w:val="00A04019"/>
    <w:rsid w:val="00A04DE7"/>
    <w:rsid w:val="00A056D5"/>
    <w:rsid w:val="00A1064A"/>
    <w:rsid w:val="00A34CBC"/>
    <w:rsid w:val="00A64C1F"/>
    <w:rsid w:val="00A6673A"/>
    <w:rsid w:val="00AF52A8"/>
    <w:rsid w:val="00AF57A5"/>
    <w:rsid w:val="00B04D09"/>
    <w:rsid w:val="00B21E63"/>
    <w:rsid w:val="00B224C4"/>
    <w:rsid w:val="00B432A8"/>
    <w:rsid w:val="00B46012"/>
    <w:rsid w:val="00B630C5"/>
    <w:rsid w:val="00B63F84"/>
    <w:rsid w:val="00BA6F88"/>
    <w:rsid w:val="00BC6BB3"/>
    <w:rsid w:val="00BD17A8"/>
    <w:rsid w:val="00BE4680"/>
    <w:rsid w:val="00BF0B86"/>
    <w:rsid w:val="00BF10EB"/>
    <w:rsid w:val="00C059F9"/>
    <w:rsid w:val="00C10771"/>
    <w:rsid w:val="00C57943"/>
    <w:rsid w:val="00C6311B"/>
    <w:rsid w:val="00C902F6"/>
    <w:rsid w:val="00D1118F"/>
    <w:rsid w:val="00D12E85"/>
    <w:rsid w:val="00D15127"/>
    <w:rsid w:val="00D44ADC"/>
    <w:rsid w:val="00D67991"/>
    <w:rsid w:val="00D7354B"/>
    <w:rsid w:val="00D83C76"/>
    <w:rsid w:val="00D869CC"/>
    <w:rsid w:val="00DC2869"/>
    <w:rsid w:val="00E166A1"/>
    <w:rsid w:val="00E259A2"/>
    <w:rsid w:val="00E46671"/>
    <w:rsid w:val="00E65DB4"/>
    <w:rsid w:val="00E75085"/>
    <w:rsid w:val="00EF4772"/>
    <w:rsid w:val="00F0052F"/>
    <w:rsid w:val="00F12A65"/>
    <w:rsid w:val="00F179C2"/>
    <w:rsid w:val="00F20C9F"/>
    <w:rsid w:val="00F82580"/>
    <w:rsid w:val="00F91C7C"/>
    <w:rsid w:val="00F97DDA"/>
    <w:rsid w:val="00FA2E09"/>
    <w:rsid w:val="00FC553E"/>
    <w:rsid w:val="00FE4468"/>
    <w:rsid w:val="00FE7501"/>
    <w:rsid w:val="00FF4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378"/>
    <w:rPr>
      <w:rFonts w:ascii="Times New Roman" w:hAnsi="Times New Roman" w:cs="Times New Roman"/>
      <w:sz w:val="24"/>
    </w:rPr>
  </w:style>
  <w:style w:type="paragraph" w:styleId="Heading1">
    <w:name w:val="heading 1"/>
    <w:basedOn w:val="Normal"/>
    <w:next w:val="Normal"/>
    <w:link w:val="Heading1Char"/>
    <w:uiPriority w:val="9"/>
    <w:qFormat/>
    <w:rsid w:val="00D44A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6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D50"/>
    <w:rPr>
      <w:rFonts w:ascii="Times New Roman" w:hAnsi="Times New Roman" w:cs="Times New Roman"/>
      <w:sz w:val="24"/>
    </w:rPr>
  </w:style>
  <w:style w:type="paragraph" w:styleId="EndnoteText">
    <w:name w:val="endnote text"/>
    <w:basedOn w:val="Normal"/>
    <w:link w:val="EndnoteTextChar"/>
    <w:uiPriority w:val="99"/>
    <w:unhideWhenUsed/>
    <w:rsid w:val="00236D50"/>
    <w:pPr>
      <w:spacing w:after="0" w:line="240" w:lineRule="auto"/>
    </w:pPr>
    <w:rPr>
      <w:sz w:val="20"/>
      <w:szCs w:val="20"/>
    </w:rPr>
  </w:style>
  <w:style w:type="character" w:customStyle="1" w:styleId="EndnoteTextChar">
    <w:name w:val="Endnote Text Char"/>
    <w:basedOn w:val="DefaultParagraphFont"/>
    <w:link w:val="EndnoteText"/>
    <w:uiPriority w:val="99"/>
    <w:rsid w:val="00236D50"/>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236D50"/>
    <w:rPr>
      <w:vertAlign w:val="superscript"/>
    </w:rPr>
  </w:style>
  <w:style w:type="character" w:styleId="Hyperlink">
    <w:name w:val="Hyperlink"/>
    <w:basedOn w:val="DefaultParagraphFont"/>
    <w:uiPriority w:val="99"/>
    <w:unhideWhenUsed/>
    <w:rsid w:val="00236D50"/>
    <w:rPr>
      <w:color w:val="0000FF" w:themeColor="hyperlink"/>
      <w:u w:val="single"/>
    </w:rPr>
  </w:style>
  <w:style w:type="character" w:styleId="FollowedHyperlink">
    <w:name w:val="FollowedHyperlink"/>
    <w:basedOn w:val="DefaultParagraphFont"/>
    <w:uiPriority w:val="99"/>
    <w:semiHidden/>
    <w:unhideWhenUsed/>
    <w:rsid w:val="00236D50"/>
    <w:rPr>
      <w:color w:val="800080" w:themeColor="followedHyperlink"/>
      <w:u w:val="single"/>
    </w:rPr>
  </w:style>
  <w:style w:type="paragraph" w:styleId="Header">
    <w:name w:val="header"/>
    <w:basedOn w:val="Normal"/>
    <w:link w:val="HeaderChar"/>
    <w:uiPriority w:val="99"/>
    <w:semiHidden/>
    <w:unhideWhenUsed/>
    <w:rsid w:val="00FA2E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2E09"/>
    <w:rPr>
      <w:rFonts w:ascii="Times New Roman" w:hAnsi="Times New Roman" w:cs="Times New Roman"/>
      <w:sz w:val="24"/>
    </w:rPr>
  </w:style>
  <w:style w:type="character" w:customStyle="1" w:styleId="Heading1Char">
    <w:name w:val="Heading 1 Char"/>
    <w:basedOn w:val="DefaultParagraphFont"/>
    <w:link w:val="Heading1"/>
    <w:uiPriority w:val="9"/>
    <w:rsid w:val="00D44AD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chico.ca.us/police/documents/2015AnnualReport.pdf" TargetMode="External"/><Relationship Id="rId13" Type="http://schemas.openxmlformats.org/officeDocument/2006/relationships/hyperlink" Target="file:///C:\Users\Rob\Documents\Law%20Library\Vagrancy%20Laws\www.nextdoor.com" TargetMode="External"/><Relationship Id="rId3" Type="http://schemas.openxmlformats.org/officeDocument/2006/relationships/hyperlink" Target="https://en.wikipedia.org/wiki/Vagrancy_Act_1824" TargetMode="External"/><Relationship Id="rId7" Type="http://schemas.openxmlformats.org/officeDocument/2006/relationships/hyperlink" Target="http://www.chico.ca.us/police/crime_analysis/documents/2012PartICrimesAnnual.pdf" TargetMode="External"/><Relationship Id="rId12" Type="http://schemas.openxmlformats.org/officeDocument/2006/relationships/hyperlink" Target="https://www.facebook.com/groups/1340987912687703/" TargetMode="External"/><Relationship Id="rId17" Type="http://schemas.openxmlformats.org/officeDocument/2006/relationships/hyperlink" Target="http://www.cnn.com/2016/05/19/health/cash-for-criminals-richmond-california/index.ht" TargetMode="External"/><Relationship Id="rId2" Type="http://schemas.openxmlformats.org/officeDocument/2006/relationships/hyperlink" Target="http://dx.doi.org/10.2139/ssrn.2558944" TargetMode="External"/><Relationship Id="rId16" Type="http://schemas.openxmlformats.org/officeDocument/2006/relationships/hyperlink" Target="http://www.chicoer.com/article/NA/20150102/NEWS/150109993" TargetMode="External"/><Relationship Id="rId1" Type="http://schemas.openxmlformats.org/officeDocument/2006/relationships/hyperlink" Target="https://ssrn.com/abstract=2558944" TargetMode="External"/><Relationship Id="rId6" Type="http://schemas.openxmlformats.org/officeDocument/2006/relationships/hyperlink" Target="http://www.amlegal.com/codes/client/chico_ca/" TargetMode="External"/><Relationship Id="rId11" Type="http://schemas.openxmlformats.org/officeDocument/2006/relationships/hyperlink" Target="https://en.wikipedia.org/wiki/Occam%27s_razor" TargetMode="External"/><Relationship Id="rId5" Type="http://schemas.openxmlformats.org/officeDocument/2006/relationships/hyperlink" Target="http://www.okhistory.org/publications/enc/entry.php?entry=OK007" TargetMode="External"/><Relationship Id="rId15" Type="http://schemas.openxmlformats.org/officeDocument/2006/relationships/hyperlink" Target="https://en.wikipedia.org/wiki/Lean_Six_Sigma" TargetMode="External"/><Relationship Id="rId10" Type="http://schemas.openxmlformats.org/officeDocument/2006/relationships/hyperlink" Target="https://www.bjs.gov/content/pub/press/vnrp0610pr.cfm" TargetMode="External"/><Relationship Id="rId4" Type="http://schemas.openxmlformats.org/officeDocument/2006/relationships/hyperlink" Target="https://en.wikipedia.org/wiki/Jim_Crow_laws" TargetMode="External"/><Relationship Id="rId9" Type="http://schemas.openxmlformats.org/officeDocument/2006/relationships/hyperlink" Target="http://www.neighborhoodscout.com/ca/chico/crime" TargetMode="External"/><Relationship Id="rId14" Type="http://schemas.openxmlformats.org/officeDocument/2006/relationships/hyperlink" Target="https://en.wikipedia.org/wiki/Lean_Six_Sigma"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mailto:rob@rlberry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616E8-FC48-441B-AE63-F2C05ABE3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19</Pages>
  <Words>7631</Words>
  <Characters>43498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9</cp:revision>
  <cp:lastPrinted>2017-08-02T00:42:00Z</cp:lastPrinted>
  <dcterms:created xsi:type="dcterms:W3CDTF">2017-07-28T02:06:00Z</dcterms:created>
  <dcterms:modified xsi:type="dcterms:W3CDTF">2017-09-07T17:21:00Z</dcterms:modified>
</cp:coreProperties>
</file>