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3F26" w14:textId="6627762D" w:rsidR="00EF5351" w:rsidRPr="00152E2C" w:rsidRDefault="00FC2BF0" w:rsidP="00B23F0B">
      <w:pPr>
        <w:jc w:val="center"/>
        <w:rPr>
          <w:rFonts w:ascii="Tahoma" w:hAnsi="Tahoma" w:cs="Tahoma"/>
          <w:sz w:val="28"/>
        </w:rPr>
      </w:pPr>
      <w:r>
        <w:rPr>
          <w:rFonts w:ascii="Tahoma" w:hAnsi="Tahoma" w:cs="Tahoma"/>
          <w:sz w:val="28"/>
        </w:rPr>
        <w:t xml:space="preserve">Griffon </w:t>
      </w:r>
      <w:r w:rsidR="00B23F0B" w:rsidRPr="00152E2C">
        <w:rPr>
          <w:rFonts w:ascii="Tahoma" w:hAnsi="Tahoma" w:cs="Tahoma"/>
          <w:sz w:val="28"/>
        </w:rPr>
        <w:t>Class News Letter</w:t>
      </w:r>
    </w:p>
    <w:p w14:paraId="72F67BFA" w14:textId="19D6EBCF" w:rsidR="00B23F0B" w:rsidRPr="00152E2C" w:rsidRDefault="00384803" w:rsidP="00B23F0B">
      <w:pPr>
        <w:jc w:val="center"/>
        <w:rPr>
          <w:rFonts w:ascii="Tahoma" w:hAnsi="Tahoma" w:cs="Tahoma"/>
          <w:sz w:val="28"/>
        </w:rPr>
      </w:pPr>
      <w:r>
        <w:rPr>
          <w:rFonts w:ascii="Tahoma" w:hAnsi="Tahoma" w:cs="Tahoma"/>
          <w:sz w:val="28"/>
        </w:rPr>
        <w:t>Autumn</w:t>
      </w:r>
      <w:r w:rsidR="006130F8">
        <w:rPr>
          <w:rFonts w:ascii="Tahoma" w:hAnsi="Tahoma" w:cs="Tahoma"/>
          <w:sz w:val="28"/>
        </w:rPr>
        <w:t xml:space="preserve"> 1st</w:t>
      </w:r>
      <w:r w:rsidR="005A464A">
        <w:rPr>
          <w:rFonts w:ascii="Tahoma" w:hAnsi="Tahoma" w:cs="Tahoma"/>
          <w:sz w:val="28"/>
        </w:rPr>
        <w:t xml:space="preserve"> half term</w:t>
      </w:r>
      <w:r w:rsidR="00BD4981">
        <w:rPr>
          <w:rFonts w:ascii="Tahoma" w:hAnsi="Tahoma" w:cs="Tahoma"/>
          <w:sz w:val="28"/>
        </w:rPr>
        <w:t xml:space="preserve"> 2023</w:t>
      </w:r>
    </w:p>
    <w:p w14:paraId="7C11DDF6" w14:textId="5A29A195" w:rsidR="00B23F0B" w:rsidRPr="00152E2C" w:rsidRDefault="00B23F0B" w:rsidP="00AC1EEC">
      <w:pPr>
        <w:tabs>
          <w:tab w:val="right" w:pos="9923"/>
        </w:tabs>
        <w:rPr>
          <w:rFonts w:ascii="Tahoma" w:hAnsi="Tahoma" w:cs="Tahoma"/>
          <w:sz w:val="20"/>
        </w:rPr>
      </w:pPr>
    </w:p>
    <w:tbl>
      <w:tblPr>
        <w:tblStyle w:val="TableGrid"/>
        <w:tblW w:w="0" w:type="auto"/>
        <w:tblLook w:val="04A0" w:firstRow="1" w:lastRow="0" w:firstColumn="1" w:lastColumn="0" w:noHBand="0" w:noVBand="1"/>
      </w:tblPr>
      <w:tblGrid>
        <w:gridCol w:w="9912"/>
      </w:tblGrid>
      <w:tr w:rsidR="00B23F0B" w:rsidRPr="00152E2C" w14:paraId="234B5EDE" w14:textId="77777777" w:rsidTr="00B23F0B">
        <w:tc>
          <w:tcPr>
            <w:tcW w:w="9912" w:type="dxa"/>
          </w:tcPr>
          <w:p w14:paraId="547D10FD" w14:textId="71AE0EC1" w:rsidR="00FF6612" w:rsidRPr="00F0799E" w:rsidRDefault="00FF6612" w:rsidP="00AC1EEC">
            <w:pPr>
              <w:tabs>
                <w:tab w:val="right" w:pos="9923"/>
              </w:tabs>
              <w:rPr>
                <w:rFonts w:ascii="Tahoma" w:hAnsi="Tahoma" w:cs="Tahoma"/>
                <w:sz w:val="20"/>
                <w:u w:val="single"/>
              </w:rPr>
            </w:pPr>
            <w:r w:rsidRPr="00F0799E">
              <w:rPr>
                <w:rFonts w:ascii="Tahoma" w:hAnsi="Tahoma" w:cs="Tahoma"/>
                <w:sz w:val="20"/>
                <w:u w:val="single"/>
              </w:rPr>
              <w:t>Topic</w:t>
            </w:r>
            <w:r w:rsidR="00C165FE" w:rsidRPr="00F0799E">
              <w:rPr>
                <w:rFonts w:ascii="Tahoma" w:hAnsi="Tahoma" w:cs="Tahoma"/>
                <w:sz w:val="20"/>
                <w:u w:val="single"/>
              </w:rPr>
              <w:t>s</w:t>
            </w:r>
            <w:r w:rsidR="00D94B75" w:rsidRPr="00F0799E">
              <w:rPr>
                <w:rFonts w:ascii="Tahoma" w:hAnsi="Tahoma" w:cs="Tahoma"/>
                <w:sz w:val="20"/>
                <w:u w:val="single"/>
              </w:rPr>
              <w:t xml:space="preserve"> this</w:t>
            </w:r>
            <w:r w:rsidRPr="00F0799E">
              <w:rPr>
                <w:rFonts w:ascii="Tahoma" w:hAnsi="Tahoma" w:cs="Tahoma"/>
                <w:sz w:val="20"/>
                <w:u w:val="single"/>
              </w:rPr>
              <w:t xml:space="preserve"> term: </w:t>
            </w:r>
          </w:p>
          <w:p w14:paraId="743CB8B2" w14:textId="480B5C71" w:rsidR="00B23F0B" w:rsidRDefault="00EC3B90" w:rsidP="001224FB">
            <w:pPr>
              <w:tabs>
                <w:tab w:val="right" w:pos="9923"/>
              </w:tabs>
              <w:rPr>
                <w:rFonts w:ascii="Tahoma" w:hAnsi="Tahoma" w:cs="Tahoma"/>
                <w:sz w:val="20"/>
              </w:rPr>
            </w:pPr>
            <w:r>
              <w:rPr>
                <w:rFonts w:ascii="Tahoma" w:hAnsi="Tahoma" w:cs="Tahoma"/>
                <w:sz w:val="20"/>
              </w:rPr>
              <w:t>Geography - w</w:t>
            </w:r>
            <w:r w:rsidR="00FC2BF0">
              <w:rPr>
                <w:rFonts w:ascii="Tahoma" w:hAnsi="Tahoma" w:cs="Tahoma"/>
                <w:sz w:val="20"/>
              </w:rPr>
              <w:t>e are cur</w:t>
            </w:r>
            <w:r w:rsidR="006130F8">
              <w:rPr>
                <w:rFonts w:ascii="Tahoma" w:hAnsi="Tahoma" w:cs="Tahoma"/>
                <w:sz w:val="20"/>
              </w:rPr>
              <w:t>re</w:t>
            </w:r>
            <w:r w:rsidR="00384803">
              <w:rPr>
                <w:rFonts w:ascii="Tahoma" w:hAnsi="Tahoma" w:cs="Tahoma"/>
                <w:sz w:val="20"/>
              </w:rPr>
              <w:t xml:space="preserve">ntly studying National Parks looking at The Peak District and comparing landscapes and physical features of geography with other areas in other parts of the world. We will look at human features too such as trade and tourism. </w:t>
            </w:r>
          </w:p>
          <w:p w14:paraId="79FA7CAA" w14:textId="41643490" w:rsidR="00384803" w:rsidRDefault="00EC3B90" w:rsidP="001224FB">
            <w:pPr>
              <w:tabs>
                <w:tab w:val="right" w:pos="9923"/>
              </w:tabs>
              <w:rPr>
                <w:rFonts w:ascii="Tahoma" w:hAnsi="Tahoma" w:cs="Tahoma"/>
                <w:sz w:val="20"/>
              </w:rPr>
            </w:pPr>
            <w:r>
              <w:rPr>
                <w:rFonts w:ascii="Tahoma" w:hAnsi="Tahoma" w:cs="Tahoma"/>
                <w:sz w:val="20"/>
              </w:rPr>
              <w:t xml:space="preserve">Science </w:t>
            </w:r>
            <w:proofErr w:type="gramStart"/>
            <w:r>
              <w:rPr>
                <w:rFonts w:ascii="Tahoma" w:hAnsi="Tahoma" w:cs="Tahoma"/>
                <w:sz w:val="20"/>
              </w:rPr>
              <w:t xml:space="preserve">- </w:t>
            </w:r>
            <w:r w:rsidR="00FC2BF0">
              <w:rPr>
                <w:rFonts w:ascii="Tahoma" w:hAnsi="Tahoma" w:cs="Tahoma"/>
                <w:sz w:val="20"/>
              </w:rPr>
              <w:t xml:space="preserve"> w</w:t>
            </w:r>
            <w:r w:rsidR="006130F8">
              <w:rPr>
                <w:rFonts w:ascii="Tahoma" w:hAnsi="Tahoma" w:cs="Tahoma"/>
                <w:sz w:val="20"/>
              </w:rPr>
              <w:t>e</w:t>
            </w:r>
            <w:proofErr w:type="gramEnd"/>
            <w:r w:rsidR="006130F8">
              <w:rPr>
                <w:rFonts w:ascii="Tahoma" w:hAnsi="Tahoma" w:cs="Tahoma"/>
                <w:sz w:val="20"/>
              </w:rPr>
              <w:t xml:space="preserve"> will be learning about </w:t>
            </w:r>
            <w:r w:rsidR="00384803">
              <w:rPr>
                <w:rFonts w:ascii="Tahoma" w:hAnsi="Tahoma" w:cs="Tahoma"/>
                <w:sz w:val="20"/>
              </w:rPr>
              <w:t>The Earth, Sun and Moon</w:t>
            </w:r>
            <w:r w:rsidR="00BD4981">
              <w:rPr>
                <w:rFonts w:ascii="Tahoma" w:hAnsi="Tahoma" w:cs="Tahoma"/>
                <w:sz w:val="20"/>
              </w:rPr>
              <w:t>. We will learn about important people who have contributed to our unde</w:t>
            </w:r>
            <w:r w:rsidR="00384803">
              <w:rPr>
                <w:rFonts w:ascii="Tahoma" w:hAnsi="Tahoma" w:cs="Tahoma"/>
                <w:sz w:val="20"/>
              </w:rPr>
              <w:t>rstanding of space</w:t>
            </w:r>
            <w:r w:rsidR="00BD4981">
              <w:rPr>
                <w:rFonts w:ascii="Tahoma" w:hAnsi="Tahoma" w:cs="Tahoma"/>
                <w:sz w:val="20"/>
              </w:rPr>
              <w:t xml:space="preserve">. We will find out about </w:t>
            </w:r>
            <w:r w:rsidR="00384803">
              <w:rPr>
                <w:rFonts w:ascii="Tahoma" w:hAnsi="Tahoma" w:cs="Tahoma"/>
                <w:sz w:val="20"/>
              </w:rPr>
              <w:t xml:space="preserve">the movements of the earth and moon around the sun as well as the planets in our solar system. </w:t>
            </w:r>
          </w:p>
          <w:p w14:paraId="49643EFC" w14:textId="0845AD50" w:rsidR="00FC2BF0" w:rsidRDefault="00BD4981" w:rsidP="001224FB">
            <w:pPr>
              <w:tabs>
                <w:tab w:val="right" w:pos="9923"/>
              </w:tabs>
              <w:rPr>
                <w:rFonts w:ascii="Tahoma" w:hAnsi="Tahoma" w:cs="Tahoma"/>
                <w:sz w:val="20"/>
              </w:rPr>
            </w:pPr>
            <w:r>
              <w:rPr>
                <w:rFonts w:ascii="Tahoma" w:hAnsi="Tahoma" w:cs="Tahoma"/>
                <w:sz w:val="20"/>
              </w:rPr>
              <w:t>DT – w</w:t>
            </w:r>
            <w:r w:rsidR="00384803">
              <w:rPr>
                <w:rFonts w:ascii="Tahoma" w:hAnsi="Tahoma" w:cs="Tahoma"/>
                <w:sz w:val="20"/>
              </w:rPr>
              <w:t xml:space="preserve">e will be working with textiles, looking at the works of William Morris and his daughter May Morris. We will research, collect ideas and plan a textile to tell a story. </w:t>
            </w:r>
            <w:r>
              <w:rPr>
                <w:rFonts w:ascii="Tahoma" w:hAnsi="Tahoma" w:cs="Tahoma"/>
                <w:sz w:val="20"/>
              </w:rPr>
              <w:t xml:space="preserve"> </w:t>
            </w:r>
          </w:p>
          <w:p w14:paraId="0C3B04CC" w14:textId="36D2B9E8" w:rsidR="006130F8" w:rsidRDefault="00B2386B" w:rsidP="001224FB">
            <w:pPr>
              <w:tabs>
                <w:tab w:val="right" w:pos="9923"/>
              </w:tabs>
              <w:rPr>
                <w:rFonts w:ascii="Tahoma" w:hAnsi="Tahoma" w:cs="Tahoma"/>
                <w:sz w:val="20"/>
              </w:rPr>
            </w:pPr>
            <w:r>
              <w:rPr>
                <w:rFonts w:ascii="Tahoma" w:hAnsi="Tahoma" w:cs="Tahoma"/>
                <w:sz w:val="20"/>
              </w:rPr>
              <w:t xml:space="preserve">PSHE </w:t>
            </w:r>
            <w:r w:rsidR="006130F8">
              <w:rPr>
                <w:rFonts w:ascii="Tahoma" w:hAnsi="Tahoma" w:cs="Tahoma"/>
                <w:sz w:val="20"/>
              </w:rPr>
              <w:t xml:space="preserve">– looking more at health and </w:t>
            </w:r>
            <w:r w:rsidR="00BD4981">
              <w:rPr>
                <w:rFonts w:ascii="Tahoma" w:hAnsi="Tahoma" w:cs="Tahoma"/>
                <w:sz w:val="20"/>
              </w:rPr>
              <w:t xml:space="preserve">mental </w:t>
            </w:r>
            <w:r w:rsidR="006130F8">
              <w:rPr>
                <w:rFonts w:ascii="Tahoma" w:hAnsi="Tahoma" w:cs="Tahoma"/>
                <w:sz w:val="20"/>
              </w:rPr>
              <w:t>well</w:t>
            </w:r>
            <w:r w:rsidR="00CA71CE">
              <w:rPr>
                <w:rFonts w:ascii="Tahoma" w:hAnsi="Tahoma" w:cs="Tahoma"/>
                <w:sz w:val="20"/>
              </w:rPr>
              <w:t>being</w:t>
            </w:r>
            <w:r w:rsidR="00F14509">
              <w:rPr>
                <w:rFonts w:ascii="Tahoma" w:hAnsi="Tahoma" w:cs="Tahoma"/>
                <w:sz w:val="20"/>
              </w:rPr>
              <w:t xml:space="preserve"> – we will explore the theme of ‘Being Me’ – what it is like to be ‘me’ – friendships and relationships. </w:t>
            </w:r>
          </w:p>
          <w:p w14:paraId="7F5CD4CD" w14:textId="1905CF95" w:rsidR="006130F8" w:rsidRDefault="00EC3B90" w:rsidP="001224FB">
            <w:pPr>
              <w:tabs>
                <w:tab w:val="right" w:pos="9923"/>
              </w:tabs>
              <w:rPr>
                <w:rFonts w:ascii="Tahoma" w:hAnsi="Tahoma" w:cs="Tahoma"/>
                <w:sz w:val="20"/>
              </w:rPr>
            </w:pPr>
            <w:r>
              <w:rPr>
                <w:rFonts w:ascii="Tahoma" w:hAnsi="Tahoma" w:cs="Tahoma"/>
                <w:sz w:val="20"/>
              </w:rPr>
              <w:t>Computing</w:t>
            </w:r>
            <w:r w:rsidR="00BD4981">
              <w:rPr>
                <w:rFonts w:ascii="Tahoma" w:hAnsi="Tahoma" w:cs="Tahoma"/>
                <w:sz w:val="20"/>
              </w:rPr>
              <w:t xml:space="preserve"> -</w:t>
            </w:r>
            <w:r w:rsidR="00B2386B">
              <w:rPr>
                <w:rFonts w:ascii="Tahoma" w:hAnsi="Tahoma" w:cs="Tahoma"/>
                <w:sz w:val="20"/>
              </w:rPr>
              <w:t xml:space="preserve"> we l</w:t>
            </w:r>
            <w:r w:rsidR="00F14509">
              <w:rPr>
                <w:rFonts w:ascii="Tahoma" w:hAnsi="Tahoma" w:cs="Tahoma"/>
                <w:sz w:val="20"/>
              </w:rPr>
              <w:t>earn about online safety and coding</w:t>
            </w:r>
            <w:r w:rsidR="00BD4981">
              <w:rPr>
                <w:rFonts w:ascii="Tahoma" w:hAnsi="Tahoma" w:cs="Tahoma"/>
                <w:sz w:val="20"/>
              </w:rPr>
              <w:t xml:space="preserve">. </w:t>
            </w:r>
          </w:p>
          <w:p w14:paraId="3F3BB89D" w14:textId="79431088" w:rsidR="00FC2BF0" w:rsidRDefault="00B2386B" w:rsidP="006130F8">
            <w:pPr>
              <w:tabs>
                <w:tab w:val="right" w:pos="9923"/>
              </w:tabs>
              <w:rPr>
                <w:rFonts w:ascii="Tahoma" w:hAnsi="Tahoma" w:cs="Tahoma"/>
                <w:sz w:val="20"/>
              </w:rPr>
            </w:pPr>
            <w:r>
              <w:rPr>
                <w:rFonts w:ascii="Tahoma" w:hAnsi="Tahoma" w:cs="Tahoma"/>
                <w:sz w:val="20"/>
              </w:rPr>
              <w:t xml:space="preserve">RE </w:t>
            </w:r>
            <w:r w:rsidR="00CA71CE">
              <w:rPr>
                <w:rFonts w:ascii="Tahoma" w:hAnsi="Tahoma" w:cs="Tahoma"/>
                <w:sz w:val="20"/>
              </w:rPr>
              <w:t>- we are</w:t>
            </w:r>
            <w:r w:rsidR="006130F8">
              <w:rPr>
                <w:rFonts w:ascii="Tahoma" w:hAnsi="Tahoma" w:cs="Tahoma"/>
                <w:sz w:val="20"/>
              </w:rPr>
              <w:t xml:space="preserve"> </w:t>
            </w:r>
            <w:r w:rsidR="00F14509">
              <w:rPr>
                <w:rFonts w:ascii="Tahoma" w:hAnsi="Tahoma" w:cs="Tahoma"/>
                <w:sz w:val="20"/>
              </w:rPr>
              <w:t xml:space="preserve">thinking about why some people believe in God and why some people do not. </w:t>
            </w:r>
          </w:p>
          <w:p w14:paraId="68CA1175" w14:textId="470F2AB3" w:rsidR="00AA7A71" w:rsidRDefault="00F14509" w:rsidP="00CA71CE">
            <w:pPr>
              <w:tabs>
                <w:tab w:val="right" w:pos="9923"/>
              </w:tabs>
              <w:rPr>
                <w:rFonts w:ascii="Tahoma" w:hAnsi="Tahoma" w:cs="Tahoma"/>
                <w:sz w:val="20"/>
              </w:rPr>
            </w:pPr>
            <w:r>
              <w:rPr>
                <w:rFonts w:ascii="Tahoma" w:hAnsi="Tahoma" w:cs="Tahoma"/>
                <w:sz w:val="20"/>
              </w:rPr>
              <w:t>PE is multi-skills</w:t>
            </w:r>
            <w:r w:rsidR="00CA71CE">
              <w:rPr>
                <w:rFonts w:ascii="Tahoma" w:hAnsi="Tahoma" w:cs="Tahoma"/>
                <w:sz w:val="20"/>
              </w:rPr>
              <w:t xml:space="preserve"> and</w:t>
            </w:r>
            <w:r>
              <w:rPr>
                <w:rFonts w:ascii="Tahoma" w:hAnsi="Tahoma" w:cs="Tahoma"/>
                <w:sz w:val="20"/>
              </w:rPr>
              <w:t xml:space="preserve"> dance – creating compositions around the theme of Space.</w:t>
            </w:r>
            <w:r w:rsidR="00CA71CE">
              <w:rPr>
                <w:rFonts w:ascii="Tahoma" w:hAnsi="Tahoma" w:cs="Tahoma"/>
                <w:sz w:val="20"/>
              </w:rPr>
              <w:t xml:space="preserve"> </w:t>
            </w:r>
          </w:p>
          <w:p w14:paraId="5D01A608" w14:textId="4C55085E" w:rsidR="00CA71CE" w:rsidRPr="00152E2C" w:rsidRDefault="00EC3B90" w:rsidP="00EC3B90">
            <w:pPr>
              <w:tabs>
                <w:tab w:val="right" w:pos="9923"/>
              </w:tabs>
              <w:rPr>
                <w:rFonts w:ascii="Tahoma" w:hAnsi="Tahoma" w:cs="Tahoma"/>
                <w:sz w:val="20"/>
              </w:rPr>
            </w:pPr>
            <w:r>
              <w:rPr>
                <w:rFonts w:ascii="Tahoma" w:hAnsi="Tahoma" w:cs="Tahoma"/>
                <w:sz w:val="20"/>
              </w:rPr>
              <w:t xml:space="preserve">Music </w:t>
            </w:r>
            <w:r w:rsidR="00CA71CE">
              <w:rPr>
                <w:rFonts w:ascii="Tahoma" w:hAnsi="Tahoma" w:cs="Tahoma"/>
                <w:sz w:val="20"/>
              </w:rPr>
              <w:t xml:space="preserve">– we will be </w:t>
            </w:r>
            <w:r w:rsidR="00F14509">
              <w:rPr>
                <w:rFonts w:ascii="Tahoma" w:hAnsi="Tahoma" w:cs="Tahoma"/>
                <w:sz w:val="20"/>
              </w:rPr>
              <w:t>having an outside agency supporting the children in playing the flute.</w:t>
            </w:r>
          </w:p>
        </w:tc>
      </w:tr>
    </w:tbl>
    <w:p w14:paraId="1D833BF3" w14:textId="77777777" w:rsidR="00B23F0B" w:rsidRPr="00152E2C" w:rsidRDefault="00B23F0B" w:rsidP="00AC1EEC">
      <w:pPr>
        <w:tabs>
          <w:tab w:val="right" w:pos="9923"/>
        </w:tabs>
        <w:rPr>
          <w:rFonts w:ascii="Tahoma" w:hAnsi="Tahoma" w:cs="Tahoma"/>
          <w:sz w:val="20"/>
        </w:rPr>
      </w:pPr>
    </w:p>
    <w:tbl>
      <w:tblPr>
        <w:tblStyle w:val="TableGrid"/>
        <w:tblW w:w="0" w:type="auto"/>
        <w:tblLook w:val="04A0" w:firstRow="1" w:lastRow="0" w:firstColumn="1" w:lastColumn="0" w:noHBand="0" w:noVBand="1"/>
      </w:tblPr>
      <w:tblGrid>
        <w:gridCol w:w="9912"/>
      </w:tblGrid>
      <w:tr w:rsidR="00B23F0B" w:rsidRPr="00152E2C" w14:paraId="4E4A82ED" w14:textId="77777777" w:rsidTr="00B23F0B">
        <w:tc>
          <w:tcPr>
            <w:tcW w:w="9912" w:type="dxa"/>
          </w:tcPr>
          <w:p w14:paraId="5A5D747B" w14:textId="18760ED0" w:rsidR="00B23F0B" w:rsidRPr="00152E2C" w:rsidRDefault="00B2386B" w:rsidP="00152E2C">
            <w:pPr>
              <w:tabs>
                <w:tab w:val="right" w:pos="9923"/>
              </w:tabs>
              <w:rPr>
                <w:rFonts w:ascii="Tahoma" w:hAnsi="Tahoma" w:cs="Tahoma"/>
                <w:sz w:val="20"/>
              </w:rPr>
            </w:pPr>
            <w:r>
              <w:rPr>
                <w:rFonts w:ascii="Tahoma" w:hAnsi="Tahoma" w:cs="Tahoma"/>
                <w:sz w:val="20"/>
                <w:u w:val="single"/>
              </w:rPr>
              <w:t xml:space="preserve">PE: </w:t>
            </w:r>
            <w:r>
              <w:rPr>
                <w:rFonts w:ascii="Tahoma" w:hAnsi="Tahoma" w:cs="Tahoma"/>
                <w:sz w:val="20"/>
              </w:rPr>
              <w:t xml:space="preserve">These sessions continue to be held on Wednesday and Thursdays. Please come in kit and </w:t>
            </w:r>
            <w:r w:rsidR="00176B34">
              <w:rPr>
                <w:rFonts w:ascii="Tahoma" w:hAnsi="Tahoma" w:cs="Tahoma"/>
                <w:sz w:val="20"/>
              </w:rPr>
              <w:t xml:space="preserve">ensure the correct kit is worn. </w:t>
            </w:r>
            <w:r>
              <w:rPr>
                <w:rFonts w:ascii="Tahoma" w:hAnsi="Tahoma" w:cs="Tahoma"/>
                <w:sz w:val="20"/>
              </w:rPr>
              <w:t xml:space="preserve">Thank you. </w:t>
            </w:r>
          </w:p>
        </w:tc>
      </w:tr>
    </w:tbl>
    <w:p w14:paraId="1B8D9BB0" w14:textId="77777777" w:rsidR="00B23F0B" w:rsidRPr="00152E2C" w:rsidRDefault="00B23F0B" w:rsidP="00AC1EEC">
      <w:pPr>
        <w:tabs>
          <w:tab w:val="right" w:pos="9923"/>
        </w:tabs>
        <w:rPr>
          <w:rFonts w:ascii="Tahoma" w:hAnsi="Tahoma" w:cs="Tahoma"/>
          <w:sz w:val="20"/>
        </w:rPr>
      </w:pPr>
    </w:p>
    <w:tbl>
      <w:tblPr>
        <w:tblStyle w:val="TableGrid"/>
        <w:tblW w:w="0" w:type="auto"/>
        <w:tblLook w:val="04A0" w:firstRow="1" w:lastRow="0" w:firstColumn="1" w:lastColumn="0" w:noHBand="0" w:noVBand="1"/>
      </w:tblPr>
      <w:tblGrid>
        <w:gridCol w:w="9912"/>
      </w:tblGrid>
      <w:tr w:rsidR="00B23F0B" w:rsidRPr="00152E2C" w14:paraId="5F807A3F" w14:textId="77777777" w:rsidTr="00B23F0B">
        <w:tc>
          <w:tcPr>
            <w:tcW w:w="9912" w:type="dxa"/>
          </w:tcPr>
          <w:p w14:paraId="21D76668" w14:textId="51B46E37" w:rsidR="00B23F0B" w:rsidRPr="00152E2C" w:rsidRDefault="00B23F0B" w:rsidP="002749E2">
            <w:pPr>
              <w:tabs>
                <w:tab w:val="right" w:pos="9923"/>
              </w:tabs>
              <w:rPr>
                <w:rFonts w:ascii="Tahoma" w:hAnsi="Tahoma" w:cs="Tahoma"/>
                <w:sz w:val="20"/>
              </w:rPr>
            </w:pPr>
            <w:r w:rsidRPr="00152E2C">
              <w:rPr>
                <w:rFonts w:ascii="Tahoma" w:hAnsi="Tahoma" w:cs="Tahoma"/>
                <w:sz w:val="20"/>
                <w:u w:val="single"/>
              </w:rPr>
              <w:t>Class Book</w:t>
            </w:r>
            <w:r w:rsidR="001A0169">
              <w:rPr>
                <w:rFonts w:ascii="Tahoma" w:hAnsi="Tahoma" w:cs="Tahoma"/>
                <w:sz w:val="20"/>
                <w:u w:val="single"/>
              </w:rPr>
              <w:t xml:space="preserve">:  We will be reading </w:t>
            </w:r>
            <w:r w:rsidR="00EC3B90">
              <w:rPr>
                <w:rFonts w:ascii="Tahoma" w:hAnsi="Tahoma" w:cs="Tahoma"/>
                <w:sz w:val="20"/>
                <w:u w:val="single"/>
              </w:rPr>
              <w:t xml:space="preserve">The Nowhere Emporium by Ross </w:t>
            </w:r>
            <w:proofErr w:type="spellStart"/>
            <w:r w:rsidR="00EC3B90">
              <w:rPr>
                <w:rFonts w:ascii="Tahoma" w:hAnsi="Tahoma" w:cs="Tahoma"/>
                <w:sz w:val="20"/>
                <w:u w:val="single"/>
              </w:rPr>
              <w:t>MacKenzie</w:t>
            </w:r>
            <w:proofErr w:type="spellEnd"/>
            <w:r w:rsidR="00EC3B90">
              <w:rPr>
                <w:rFonts w:ascii="Tahoma" w:hAnsi="Tahoma" w:cs="Tahoma"/>
                <w:sz w:val="20"/>
                <w:u w:val="single"/>
              </w:rPr>
              <w:t xml:space="preserve">. </w:t>
            </w:r>
          </w:p>
        </w:tc>
      </w:tr>
    </w:tbl>
    <w:p w14:paraId="5EDEB440" w14:textId="77777777" w:rsidR="00B23F0B" w:rsidRPr="00152E2C" w:rsidRDefault="00B23F0B" w:rsidP="00AC1EEC">
      <w:pPr>
        <w:tabs>
          <w:tab w:val="right" w:pos="9923"/>
        </w:tabs>
        <w:rPr>
          <w:rFonts w:ascii="Tahoma" w:hAnsi="Tahoma" w:cs="Tahoma"/>
          <w:sz w:val="20"/>
        </w:rPr>
      </w:pPr>
    </w:p>
    <w:tbl>
      <w:tblPr>
        <w:tblStyle w:val="TableGrid"/>
        <w:tblW w:w="0" w:type="auto"/>
        <w:tblLook w:val="04A0" w:firstRow="1" w:lastRow="0" w:firstColumn="1" w:lastColumn="0" w:noHBand="0" w:noVBand="1"/>
      </w:tblPr>
      <w:tblGrid>
        <w:gridCol w:w="9912"/>
      </w:tblGrid>
      <w:tr w:rsidR="00B23F0B" w:rsidRPr="00152E2C" w14:paraId="244ACD5D" w14:textId="77777777" w:rsidTr="00B23F0B">
        <w:tc>
          <w:tcPr>
            <w:tcW w:w="9912" w:type="dxa"/>
          </w:tcPr>
          <w:p w14:paraId="217CD272" w14:textId="77777777" w:rsidR="00EA4A30" w:rsidRDefault="00B23F0B" w:rsidP="001A0169">
            <w:pPr>
              <w:tabs>
                <w:tab w:val="right" w:pos="9923"/>
              </w:tabs>
              <w:rPr>
                <w:rFonts w:ascii="Tahoma" w:hAnsi="Tahoma" w:cs="Tahoma"/>
                <w:sz w:val="20"/>
              </w:rPr>
            </w:pPr>
            <w:r w:rsidRPr="00152E2C">
              <w:rPr>
                <w:rFonts w:ascii="Tahoma" w:hAnsi="Tahoma" w:cs="Tahoma"/>
                <w:sz w:val="20"/>
                <w:u w:val="single"/>
              </w:rPr>
              <w:t>Homework:</w:t>
            </w:r>
            <w:r w:rsidR="00176B34">
              <w:rPr>
                <w:rFonts w:ascii="Tahoma" w:hAnsi="Tahoma" w:cs="Tahoma"/>
                <w:sz w:val="20"/>
              </w:rPr>
              <w:t xml:space="preserve"> This is to be found on Purple Mash – Griffon’s homework blog. Please encourage your child to look at this and complete the wo</w:t>
            </w:r>
            <w:r w:rsidR="00CA71CE">
              <w:rPr>
                <w:rFonts w:ascii="Tahoma" w:hAnsi="Tahoma" w:cs="Tahoma"/>
                <w:sz w:val="20"/>
              </w:rPr>
              <w:t xml:space="preserve">rk set for the following </w:t>
            </w:r>
            <w:r w:rsidR="00176B34">
              <w:rPr>
                <w:rFonts w:ascii="Tahoma" w:hAnsi="Tahoma" w:cs="Tahoma"/>
                <w:sz w:val="20"/>
              </w:rPr>
              <w:t xml:space="preserve">Tuesday. Spellings are given weekly and are to be learnt for a test on a Monday. TT </w:t>
            </w:r>
            <w:proofErr w:type="spellStart"/>
            <w:r w:rsidR="00176B34">
              <w:rPr>
                <w:rFonts w:ascii="Tahoma" w:hAnsi="Tahoma" w:cs="Tahoma"/>
                <w:sz w:val="20"/>
              </w:rPr>
              <w:t>Rockstars</w:t>
            </w:r>
            <w:proofErr w:type="spellEnd"/>
            <w:r w:rsidR="00176B34">
              <w:rPr>
                <w:rFonts w:ascii="Tahoma" w:hAnsi="Tahoma" w:cs="Tahoma"/>
                <w:sz w:val="20"/>
              </w:rPr>
              <w:t xml:space="preserve"> is a way for the children to learn their tables and they all have passwords for t</w:t>
            </w:r>
            <w:r w:rsidR="00CA71CE">
              <w:rPr>
                <w:rFonts w:ascii="Tahoma" w:hAnsi="Tahoma" w:cs="Tahoma"/>
                <w:sz w:val="20"/>
              </w:rPr>
              <w:t>his to do at home and in school</w:t>
            </w:r>
            <w:r w:rsidR="00AA7A71">
              <w:rPr>
                <w:rFonts w:ascii="Tahoma" w:hAnsi="Tahoma" w:cs="Tahoma"/>
                <w:sz w:val="20"/>
              </w:rPr>
              <w:t xml:space="preserve">. </w:t>
            </w:r>
            <w:r w:rsidR="00176B34">
              <w:rPr>
                <w:rFonts w:ascii="Tahoma" w:hAnsi="Tahoma" w:cs="Tahoma"/>
                <w:sz w:val="20"/>
              </w:rPr>
              <w:t xml:space="preserve">Reading for at least 10 minutes a day is recommended and we ask the children to record this in their reading diaries for checking in school. </w:t>
            </w:r>
            <w:r w:rsidR="001A0169">
              <w:rPr>
                <w:rFonts w:ascii="Tahoma" w:hAnsi="Tahoma" w:cs="Tahoma"/>
                <w:sz w:val="20"/>
              </w:rPr>
              <w:t xml:space="preserve">Please note that all the children </w:t>
            </w:r>
            <w:proofErr w:type="gramStart"/>
            <w:r w:rsidR="001A0169">
              <w:rPr>
                <w:rFonts w:ascii="Tahoma" w:hAnsi="Tahoma" w:cs="Tahoma"/>
                <w:sz w:val="20"/>
              </w:rPr>
              <w:t>will be heard</w:t>
            </w:r>
            <w:proofErr w:type="gramEnd"/>
            <w:r w:rsidR="001A0169">
              <w:rPr>
                <w:rFonts w:ascii="Tahoma" w:hAnsi="Tahoma" w:cs="Tahoma"/>
                <w:sz w:val="20"/>
              </w:rPr>
              <w:t xml:space="preserve"> to read in school within a guided reading session each week. </w:t>
            </w:r>
            <w:r w:rsidR="002749E2">
              <w:rPr>
                <w:rFonts w:ascii="Tahoma" w:hAnsi="Tahoma" w:cs="Tahoma"/>
                <w:sz w:val="20"/>
              </w:rPr>
              <w:t xml:space="preserve">Any issues/concerns please let me know. </w:t>
            </w:r>
          </w:p>
          <w:p w14:paraId="6BC29E96" w14:textId="690ACBAE" w:rsidR="00EC3B90" w:rsidRPr="00152E2C" w:rsidRDefault="00EC3B90" w:rsidP="001A0169">
            <w:pPr>
              <w:tabs>
                <w:tab w:val="right" w:pos="9923"/>
              </w:tabs>
              <w:rPr>
                <w:rFonts w:ascii="Tahoma" w:hAnsi="Tahoma" w:cs="Tahoma"/>
                <w:sz w:val="20"/>
              </w:rPr>
            </w:pPr>
            <w:r>
              <w:rPr>
                <w:rFonts w:ascii="Tahoma" w:hAnsi="Tahoma" w:cs="Tahoma"/>
                <w:sz w:val="20"/>
              </w:rPr>
              <w:t xml:space="preserve">NB – currently Yr6 </w:t>
            </w:r>
            <w:proofErr w:type="gramStart"/>
            <w:r>
              <w:rPr>
                <w:rFonts w:ascii="Tahoma" w:hAnsi="Tahoma" w:cs="Tahoma"/>
                <w:sz w:val="20"/>
              </w:rPr>
              <w:t>are logged</w:t>
            </w:r>
            <w:proofErr w:type="gramEnd"/>
            <w:r>
              <w:rPr>
                <w:rFonts w:ascii="Tahoma" w:hAnsi="Tahoma" w:cs="Tahoma"/>
                <w:sz w:val="20"/>
              </w:rPr>
              <w:t xml:space="preserve"> onto the Purple Mash site and have access to Griffon Class blogs etc. Yr5 will be able to access this next week when our technician is in school. I will ensure that all children are aware of the homework set for them. </w:t>
            </w:r>
            <w:bookmarkStart w:id="0" w:name="_GoBack"/>
            <w:bookmarkEnd w:id="0"/>
          </w:p>
        </w:tc>
      </w:tr>
    </w:tbl>
    <w:p w14:paraId="64B53FC6" w14:textId="77777777" w:rsidR="00B23F0B" w:rsidRPr="00152E2C" w:rsidRDefault="00B23F0B" w:rsidP="00AC1EEC">
      <w:pPr>
        <w:tabs>
          <w:tab w:val="right" w:pos="9923"/>
        </w:tabs>
        <w:rPr>
          <w:rFonts w:ascii="Tahoma" w:hAnsi="Tahoma" w:cs="Tahoma"/>
          <w:sz w:val="20"/>
        </w:rPr>
      </w:pPr>
    </w:p>
    <w:tbl>
      <w:tblPr>
        <w:tblStyle w:val="TableGrid"/>
        <w:tblW w:w="0" w:type="auto"/>
        <w:tblLook w:val="04A0" w:firstRow="1" w:lastRow="0" w:firstColumn="1" w:lastColumn="0" w:noHBand="0" w:noVBand="1"/>
      </w:tblPr>
      <w:tblGrid>
        <w:gridCol w:w="9912"/>
      </w:tblGrid>
      <w:tr w:rsidR="00B23F0B" w:rsidRPr="00152E2C" w14:paraId="5FAA34AF" w14:textId="77777777" w:rsidTr="00B23F0B">
        <w:tc>
          <w:tcPr>
            <w:tcW w:w="9912" w:type="dxa"/>
          </w:tcPr>
          <w:p w14:paraId="6E3E1B4C" w14:textId="277E6F88" w:rsidR="00B23F0B" w:rsidRPr="00152E2C" w:rsidRDefault="002749E2" w:rsidP="002749E2">
            <w:pPr>
              <w:tabs>
                <w:tab w:val="right" w:pos="9923"/>
              </w:tabs>
              <w:rPr>
                <w:rFonts w:ascii="Tahoma" w:hAnsi="Tahoma" w:cs="Tahoma"/>
                <w:sz w:val="20"/>
              </w:rPr>
            </w:pPr>
            <w:r>
              <w:rPr>
                <w:rFonts w:ascii="Tahoma" w:hAnsi="Tahoma" w:cs="Tahoma"/>
                <w:sz w:val="20"/>
                <w:u w:val="single"/>
              </w:rPr>
              <w:t xml:space="preserve">Blue Friction Pens or blue handwriting pens to be provided wherever possible please. We do get through quite a few!! Thanks everyone. </w:t>
            </w:r>
          </w:p>
        </w:tc>
      </w:tr>
    </w:tbl>
    <w:p w14:paraId="1FB40401" w14:textId="77777777" w:rsidR="00B23F0B" w:rsidRPr="00152E2C" w:rsidRDefault="00B23F0B" w:rsidP="00AC1EEC">
      <w:pPr>
        <w:tabs>
          <w:tab w:val="right" w:pos="9923"/>
        </w:tabs>
        <w:rPr>
          <w:rFonts w:ascii="Tahoma" w:hAnsi="Tahoma" w:cs="Tahoma"/>
          <w:sz w:val="20"/>
        </w:rPr>
      </w:pPr>
    </w:p>
    <w:sectPr w:rsidR="00B23F0B" w:rsidRPr="00152E2C" w:rsidSect="005A11A5">
      <w:headerReference w:type="default" r:id="rId11"/>
      <w:footerReference w:type="default" r:id="rId12"/>
      <w:pgSz w:w="11906" w:h="16838"/>
      <w:pgMar w:top="4133" w:right="992" w:bottom="1440" w:left="992" w:header="53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3352" w14:textId="77777777" w:rsidR="003F4BDD" w:rsidRDefault="003F4BDD">
      <w:r>
        <w:separator/>
      </w:r>
    </w:p>
  </w:endnote>
  <w:endnote w:type="continuationSeparator" w:id="0">
    <w:p w14:paraId="36236AC7" w14:textId="77777777" w:rsidR="003F4BDD" w:rsidRDefault="003F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8" w:type="dxa"/>
      <w:tblInd w:w="-252" w:type="dxa"/>
      <w:tblLayout w:type="fixed"/>
      <w:tblLook w:val="01E0" w:firstRow="1" w:lastRow="1" w:firstColumn="1" w:lastColumn="1" w:noHBand="0" w:noVBand="0"/>
    </w:tblPr>
    <w:tblGrid>
      <w:gridCol w:w="900"/>
      <w:gridCol w:w="5130"/>
      <w:gridCol w:w="4678"/>
    </w:tblGrid>
    <w:tr w:rsidR="00027123" w14:paraId="3CE8B72D" w14:textId="77777777" w:rsidTr="0039365C">
      <w:tc>
        <w:tcPr>
          <w:tcW w:w="900" w:type="dxa"/>
          <w:shd w:val="clear" w:color="auto" w:fill="auto"/>
        </w:tcPr>
        <w:p w14:paraId="569A483A" w14:textId="77777777" w:rsidR="00027123" w:rsidRPr="003816F5" w:rsidRDefault="00800658" w:rsidP="00150C9D">
          <w:pPr>
            <w:pStyle w:val="Footer"/>
            <w:rPr>
              <w:sz w:val="16"/>
              <w:szCs w:val="16"/>
            </w:rPr>
          </w:pPr>
          <w:r>
            <w:rPr>
              <w:noProof/>
              <w:sz w:val="16"/>
              <w:szCs w:val="16"/>
            </w:rPr>
            <w:drawing>
              <wp:inline distT="0" distB="0" distL="0" distR="0" wp14:anchorId="32B63BCC" wp14:editId="1420D927">
                <wp:extent cx="501650" cy="501650"/>
                <wp:effectExtent l="0" t="0" r="0" b="0"/>
                <wp:docPr id="2" name="Picture 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8-09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5130" w:type="dxa"/>
          <w:shd w:val="clear" w:color="auto" w:fill="auto"/>
        </w:tcPr>
        <w:p w14:paraId="77D1C26B" w14:textId="77777777" w:rsidR="00027123" w:rsidRPr="003816F5" w:rsidRDefault="00027123" w:rsidP="00505396">
          <w:pPr>
            <w:pStyle w:val="Footer"/>
            <w:rPr>
              <w:rFonts w:ascii="Century Schoolbook" w:hAnsi="Century Schoolbook" w:cs="Microsoft Sans Serif"/>
              <w:color w:val="004B96"/>
              <w:sz w:val="16"/>
              <w:szCs w:val="16"/>
            </w:rPr>
          </w:pPr>
          <w:r w:rsidRPr="003816F5">
            <w:rPr>
              <w:rFonts w:ascii="Century Schoolbook" w:hAnsi="Century Schoolbook" w:cs="Microsoft Sans Serif"/>
              <w:color w:val="004B96"/>
              <w:sz w:val="16"/>
              <w:szCs w:val="16"/>
            </w:rPr>
            <w:t>Sale &amp; Davys C of E Controlled Primary School</w:t>
          </w:r>
        </w:p>
        <w:p w14:paraId="451C6B8C" w14:textId="77777777" w:rsidR="00027123" w:rsidRPr="003816F5" w:rsidRDefault="00027123" w:rsidP="003816F5">
          <w:pPr>
            <w:pStyle w:val="Footer"/>
            <w:spacing w:line="360" w:lineRule="auto"/>
            <w:rPr>
              <w:rFonts w:ascii="Century Schoolbook" w:hAnsi="Century Schoolbook" w:cs="Microsoft Sans Serif"/>
              <w:color w:val="004B96"/>
              <w:sz w:val="16"/>
              <w:szCs w:val="16"/>
            </w:rPr>
          </w:pPr>
          <w:proofErr w:type="spellStart"/>
          <w:smartTag w:uri="urn:schemas-microsoft-com:office:smarttags" w:element="Street">
            <w:smartTag w:uri="urn:schemas-microsoft-com:office:smarttags" w:element="address">
              <w:r w:rsidRPr="003816F5">
                <w:rPr>
                  <w:rFonts w:ascii="Century Schoolbook" w:hAnsi="Century Schoolbook" w:cs="Microsoft Sans Serif"/>
                  <w:color w:val="004B96"/>
                  <w:sz w:val="16"/>
                  <w:szCs w:val="16"/>
                </w:rPr>
                <w:t>Twyford</w:t>
              </w:r>
              <w:proofErr w:type="spellEnd"/>
              <w:r w:rsidRPr="003816F5">
                <w:rPr>
                  <w:rFonts w:ascii="Century Schoolbook" w:hAnsi="Century Schoolbook" w:cs="Microsoft Sans Serif"/>
                  <w:color w:val="004B96"/>
                  <w:sz w:val="16"/>
                  <w:szCs w:val="16"/>
                </w:rPr>
                <w:t xml:space="preserve"> Road</w:t>
              </w:r>
            </w:smartTag>
          </w:smartTag>
          <w:r w:rsidRPr="003816F5">
            <w:rPr>
              <w:rFonts w:ascii="Century Schoolbook" w:hAnsi="Century Schoolbook" w:cs="Microsoft Sans Serif"/>
              <w:color w:val="004B96"/>
              <w:sz w:val="16"/>
              <w:szCs w:val="16"/>
            </w:rPr>
            <w:t xml:space="preserve">, Barrow Upon </w:t>
          </w:r>
          <w:smartTag w:uri="urn:schemas-microsoft-com:office:smarttags" w:element="City">
            <w:r w:rsidRPr="003816F5">
              <w:rPr>
                <w:rFonts w:ascii="Century Schoolbook" w:hAnsi="Century Schoolbook" w:cs="Microsoft Sans Serif"/>
                <w:color w:val="004B96"/>
                <w:sz w:val="16"/>
                <w:szCs w:val="16"/>
              </w:rPr>
              <w:t>Trent</w:t>
            </w:r>
          </w:smartTag>
          <w:r w:rsidRPr="003816F5">
            <w:rPr>
              <w:rFonts w:ascii="Century Schoolbook" w:hAnsi="Century Schoolbook" w:cs="Microsoft Sans Serif"/>
              <w:color w:val="004B96"/>
              <w:sz w:val="16"/>
              <w:szCs w:val="16"/>
            </w:rPr>
            <w:t xml:space="preserve">, </w:t>
          </w:r>
          <w:smartTag w:uri="urn:schemas-microsoft-com:office:smarttags" w:element="City">
            <w:smartTag w:uri="urn:schemas-microsoft-com:office:smarttags" w:element="place">
              <w:r w:rsidRPr="003816F5">
                <w:rPr>
                  <w:rFonts w:ascii="Century Schoolbook" w:hAnsi="Century Schoolbook" w:cs="Microsoft Sans Serif"/>
                  <w:color w:val="004B96"/>
                  <w:sz w:val="16"/>
                  <w:szCs w:val="16"/>
                </w:rPr>
                <w:t>Derby</w:t>
              </w:r>
            </w:smartTag>
          </w:smartTag>
          <w:r w:rsidRPr="003816F5">
            <w:rPr>
              <w:rFonts w:ascii="Century Schoolbook" w:hAnsi="Century Schoolbook" w:cs="Microsoft Sans Serif"/>
              <w:color w:val="004B96"/>
              <w:sz w:val="16"/>
              <w:szCs w:val="16"/>
            </w:rPr>
            <w:t xml:space="preserve"> DE73 7HA</w:t>
          </w:r>
        </w:p>
        <w:p w14:paraId="6E56AA41" w14:textId="77777777" w:rsidR="00027123" w:rsidRPr="003816F5" w:rsidRDefault="0039365C" w:rsidP="0039365C">
          <w:pPr>
            <w:pStyle w:val="Footer"/>
            <w:tabs>
              <w:tab w:val="clear" w:pos="4153"/>
            </w:tabs>
            <w:ind w:right="-250"/>
            <w:rPr>
              <w:color w:val="0066CC"/>
              <w:sz w:val="16"/>
              <w:szCs w:val="16"/>
            </w:rPr>
          </w:pPr>
          <w:r>
            <w:rPr>
              <w:rFonts w:ascii="Century Schoolbook" w:hAnsi="Century Schoolbook" w:cs="Microsoft Sans Serif"/>
              <w:color w:val="004B96"/>
              <w:sz w:val="16"/>
              <w:szCs w:val="16"/>
            </w:rPr>
            <w:t>Telephone: 01332 702072 Email: info</w:t>
          </w:r>
          <w:r w:rsidR="00027123" w:rsidRPr="003816F5">
            <w:rPr>
              <w:rFonts w:ascii="Century Schoolbook" w:hAnsi="Century Schoolbook" w:cs="Microsoft Sans Serif"/>
              <w:color w:val="004B96"/>
              <w:sz w:val="16"/>
              <w:szCs w:val="16"/>
            </w:rPr>
            <w:t>@saledavys.derbyshire.sch.uk</w:t>
          </w:r>
        </w:p>
      </w:tc>
      <w:tc>
        <w:tcPr>
          <w:tcW w:w="4678" w:type="dxa"/>
          <w:shd w:val="clear" w:color="auto" w:fill="auto"/>
        </w:tcPr>
        <w:p w14:paraId="0DCE7BFF" w14:textId="77777777" w:rsidR="00027123" w:rsidRDefault="00A51265" w:rsidP="0039365C">
          <w:pPr>
            <w:pStyle w:val="Footer"/>
            <w:ind w:left="-108" w:hanging="141"/>
            <w:jc w:val="right"/>
          </w:pPr>
          <w:r>
            <w:object w:dxaOrig="5290" w:dyaOrig="1320" w14:anchorId="3B4A0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pt;height:55.65pt">
                <v:imagedata r:id="rId2" o:title=""/>
              </v:shape>
              <o:OLEObject Type="Embed" ProgID="PBrush" ShapeID="_x0000_i1025" DrawAspect="Content" ObjectID="_1755602287" r:id="rId3"/>
            </w:object>
          </w:r>
        </w:p>
      </w:tc>
    </w:tr>
  </w:tbl>
  <w:p w14:paraId="46C8197B" w14:textId="77777777" w:rsidR="00027123" w:rsidRDefault="00027123" w:rsidP="005053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6F07" w14:textId="77777777" w:rsidR="003F4BDD" w:rsidRDefault="003F4BDD">
      <w:r>
        <w:separator/>
      </w:r>
    </w:p>
  </w:footnote>
  <w:footnote w:type="continuationSeparator" w:id="0">
    <w:p w14:paraId="52932DE2" w14:textId="77777777" w:rsidR="003F4BDD" w:rsidRDefault="003F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8EBC" w14:textId="77777777" w:rsidR="00027123" w:rsidRDefault="00800658" w:rsidP="00BC427B">
    <w:pPr>
      <w:pStyle w:val="Header"/>
      <w:jc w:val="center"/>
    </w:pPr>
    <w:r>
      <w:rPr>
        <w:noProof/>
      </w:rPr>
      <w:drawing>
        <wp:inline distT="0" distB="0" distL="0" distR="0" wp14:anchorId="6B4922A7" wp14:editId="6FC34EE3">
          <wp:extent cx="1358900" cy="2381250"/>
          <wp:effectExtent l="0" t="0" r="0" b="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381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6BBF"/>
    <w:multiLevelType w:val="hybridMultilevel"/>
    <w:tmpl w:val="9F6A5412"/>
    <w:lvl w:ilvl="0" w:tplc="8374A10A">
      <w:start w:val="8"/>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416CF"/>
    <w:multiLevelType w:val="hybridMultilevel"/>
    <w:tmpl w:val="5D7615D2"/>
    <w:lvl w:ilvl="0" w:tplc="E11204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E320D"/>
    <w:multiLevelType w:val="hybridMultilevel"/>
    <w:tmpl w:val="D27676CC"/>
    <w:lvl w:ilvl="0" w:tplc="E1120450">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3" w15:restartNumberingAfterBreak="0">
    <w:nsid w:val="3BF577F5"/>
    <w:multiLevelType w:val="hybridMultilevel"/>
    <w:tmpl w:val="ADC02F2C"/>
    <w:lvl w:ilvl="0" w:tplc="E1120450">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4" w15:restartNumberingAfterBreak="0">
    <w:nsid w:val="777B093A"/>
    <w:multiLevelType w:val="hybridMultilevel"/>
    <w:tmpl w:val="63960AA8"/>
    <w:lvl w:ilvl="0" w:tplc="E112045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gQCA2NDE0MLCzNDAyUdpeDU4uLM/DyQAsNaAMOtUR8sAAAA"/>
  </w:docVars>
  <w:rsids>
    <w:rsidRoot w:val="002B0B73"/>
    <w:rsid w:val="00010598"/>
    <w:rsid w:val="00012871"/>
    <w:rsid w:val="00027123"/>
    <w:rsid w:val="00035559"/>
    <w:rsid w:val="0007011E"/>
    <w:rsid w:val="0007342F"/>
    <w:rsid w:val="000A1E0C"/>
    <w:rsid w:val="000A62D2"/>
    <w:rsid w:val="000C78A5"/>
    <w:rsid w:val="000E4E04"/>
    <w:rsid w:val="000F2265"/>
    <w:rsid w:val="001069F6"/>
    <w:rsid w:val="001224FB"/>
    <w:rsid w:val="00125E69"/>
    <w:rsid w:val="00146561"/>
    <w:rsid w:val="00146777"/>
    <w:rsid w:val="00150C9D"/>
    <w:rsid w:val="00152E2C"/>
    <w:rsid w:val="00154F4C"/>
    <w:rsid w:val="00176B34"/>
    <w:rsid w:val="001A0169"/>
    <w:rsid w:val="001A1C0D"/>
    <w:rsid w:val="001A2D8D"/>
    <w:rsid w:val="001B14ED"/>
    <w:rsid w:val="001C1A03"/>
    <w:rsid w:val="001C2D46"/>
    <w:rsid w:val="001F1030"/>
    <w:rsid w:val="0020198A"/>
    <w:rsid w:val="002422E9"/>
    <w:rsid w:val="00255B7D"/>
    <w:rsid w:val="0025681A"/>
    <w:rsid w:val="002572C2"/>
    <w:rsid w:val="002675E9"/>
    <w:rsid w:val="002749E2"/>
    <w:rsid w:val="002835BA"/>
    <w:rsid w:val="002A5C05"/>
    <w:rsid w:val="002B0B73"/>
    <w:rsid w:val="002B50C1"/>
    <w:rsid w:val="002C72D8"/>
    <w:rsid w:val="002D5302"/>
    <w:rsid w:val="002E15C8"/>
    <w:rsid w:val="002E4411"/>
    <w:rsid w:val="002F17BF"/>
    <w:rsid w:val="002F3685"/>
    <w:rsid w:val="002F79D9"/>
    <w:rsid w:val="00341993"/>
    <w:rsid w:val="0035076B"/>
    <w:rsid w:val="00361663"/>
    <w:rsid w:val="003758CF"/>
    <w:rsid w:val="003816F5"/>
    <w:rsid w:val="00384803"/>
    <w:rsid w:val="0039365C"/>
    <w:rsid w:val="003B76E1"/>
    <w:rsid w:val="003C2AD2"/>
    <w:rsid w:val="003D4497"/>
    <w:rsid w:val="003F4BDD"/>
    <w:rsid w:val="004240F5"/>
    <w:rsid w:val="00425E42"/>
    <w:rsid w:val="00444C67"/>
    <w:rsid w:val="004810BD"/>
    <w:rsid w:val="0048121C"/>
    <w:rsid w:val="004A4AEC"/>
    <w:rsid w:val="004C02F3"/>
    <w:rsid w:val="004D2AC0"/>
    <w:rsid w:val="004D63E7"/>
    <w:rsid w:val="004F1DEB"/>
    <w:rsid w:val="00505396"/>
    <w:rsid w:val="00505ECF"/>
    <w:rsid w:val="005A11A5"/>
    <w:rsid w:val="005A31F9"/>
    <w:rsid w:val="005A464A"/>
    <w:rsid w:val="005C2FB2"/>
    <w:rsid w:val="005E24A5"/>
    <w:rsid w:val="005E5496"/>
    <w:rsid w:val="00600793"/>
    <w:rsid w:val="006130F8"/>
    <w:rsid w:val="006334DB"/>
    <w:rsid w:val="00652419"/>
    <w:rsid w:val="006C3788"/>
    <w:rsid w:val="006C5398"/>
    <w:rsid w:val="006F2218"/>
    <w:rsid w:val="007247F3"/>
    <w:rsid w:val="00797486"/>
    <w:rsid w:val="007E3ADE"/>
    <w:rsid w:val="00800658"/>
    <w:rsid w:val="00836617"/>
    <w:rsid w:val="00844EF0"/>
    <w:rsid w:val="00893742"/>
    <w:rsid w:val="008A4176"/>
    <w:rsid w:val="008E4A14"/>
    <w:rsid w:val="0090313C"/>
    <w:rsid w:val="00951603"/>
    <w:rsid w:val="00955DBD"/>
    <w:rsid w:val="00957512"/>
    <w:rsid w:val="00972BBE"/>
    <w:rsid w:val="0097355A"/>
    <w:rsid w:val="00993FAC"/>
    <w:rsid w:val="009B7C66"/>
    <w:rsid w:val="009C4A41"/>
    <w:rsid w:val="009E5E57"/>
    <w:rsid w:val="00A249C4"/>
    <w:rsid w:val="00A51265"/>
    <w:rsid w:val="00A75467"/>
    <w:rsid w:val="00AA1790"/>
    <w:rsid w:val="00AA491E"/>
    <w:rsid w:val="00AA5FF1"/>
    <w:rsid w:val="00AA7A71"/>
    <w:rsid w:val="00AC1EEC"/>
    <w:rsid w:val="00AC634B"/>
    <w:rsid w:val="00B113FD"/>
    <w:rsid w:val="00B2386B"/>
    <w:rsid w:val="00B23F0B"/>
    <w:rsid w:val="00B3664F"/>
    <w:rsid w:val="00B56D1D"/>
    <w:rsid w:val="00B62B01"/>
    <w:rsid w:val="00B90BC7"/>
    <w:rsid w:val="00B93D4C"/>
    <w:rsid w:val="00B9481A"/>
    <w:rsid w:val="00BA3FA5"/>
    <w:rsid w:val="00BB7AC9"/>
    <w:rsid w:val="00BC427B"/>
    <w:rsid w:val="00BD398E"/>
    <w:rsid w:val="00BD4981"/>
    <w:rsid w:val="00BE3CAB"/>
    <w:rsid w:val="00BF7E5A"/>
    <w:rsid w:val="00C1014B"/>
    <w:rsid w:val="00C165FE"/>
    <w:rsid w:val="00C349D3"/>
    <w:rsid w:val="00C36CAD"/>
    <w:rsid w:val="00C40ED7"/>
    <w:rsid w:val="00C5163C"/>
    <w:rsid w:val="00C8665A"/>
    <w:rsid w:val="00CA1A69"/>
    <w:rsid w:val="00CA71CE"/>
    <w:rsid w:val="00CC2E05"/>
    <w:rsid w:val="00CC3C25"/>
    <w:rsid w:val="00CC76D1"/>
    <w:rsid w:val="00CF64D2"/>
    <w:rsid w:val="00D044F5"/>
    <w:rsid w:val="00D92B6D"/>
    <w:rsid w:val="00D94B75"/>
    <w:rsid w:val="00DA242F"/>
    <w:rsid w:val="00DA3FB2"/>
    <w:rsid w:val="00DC610A"/>
    <w:rsid w:val="00DE2C49"/>
    <w:rsid w:val="00DF2C31"/>
    <w:rsid w:val="00E17C50"/>
    <w:rsid w:val="00E202FA"/>
    <w:rsid w:val="00E35BD9"/>
    <w:rsid w:val="00E80212"/>
    <w:rsid w:val="00E86242"/>
    <w:rsid w:val="00EA4A30"/>
    <w:rsid w:val="00EB54FC"/>
    <w:rsid w:val="00EC3B90"/>
    <w:rsid w:val="00EF3B8C"/>
    <w:rsid w:val="00EF5351"/>
    <w:rsid w:val="00F06264"/>
    <w:rsid w:val="00F0799E"/>
    <w:rsid w:val="00F14509"/>
    <w:rsid w:val="00F17C3E"/>
    <w:rsid w:val="00F24BAB"/>
    <w:rsid w:val="00F33B3F"/>
    <w:rsid w:val="00F43F4E"/>
    <w:rsid w:val="00F45221"/>
    <w:rsid w:val="00F518D6"/>
    <w:rsid w:val="00F929EE"/>
    <w:rsid w:val="00FB0176"/>
    <w:rsid w:val="00FB4A2C"/>
    <w:rsid w:val="00FC2BF0"/>
    <w:rsid w:val="00FF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6"/>
    <o:shapelayout v:ext="edit">
      <o:idmap v:ext="edit" data="1"/>
    </o:shapelayout>
  </w:shapeDefaults>
  <w:decimalSymbol w:val="."/>
  <w:listSeparator w:val=","/>
  <w14:docId w14:val="578738AE"/>
  <w15:docId w15:val="{F9E0B218-A784-4AA0-A2B8-5695EF4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A5"/>
    <w:rPr>
      <w:sz w:val="24"/>
      <w:szCs w:val="24"/>
    </w:rPr>
  </w:style>
  <w:style w:type="paragraph" w:styleId="Heading1">
    <w:name w:val="heading 1"/>
    <w:basedOn w:val="Normal"/>
    <w:link w:val="Heading1Char"/>
    <w:uiPriority w:val="9"/>
    <w:qFormat/>
    <w:rsid w:val="00DA3FB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B73"/>
    <w:pPr>
      <w:tabs>
        <w:tab w:val="center" w:pos="4153"/>
        <w:tab w:val="right" w:pos="8306"/>
      </w:tabs>
    </w:pPr>
  </w:style>
  <w:style w:type="paragraph" w:styleId="Footer">
    <w:name w:val="footer"/>
    <w:basedOn w:val="Normal"/>
    <w:rsid w:val="002B0B73"/>
    <w:pPr>
      <w:tabs>
        <w:tab w:val="center" w:pos="4153"/>
        <w:tab w:val="right" w:pos="8306"/>
      </w:tabs>
    </w:pPr>
  </w:style>
  <w:style w:type="table" w:styleId="TableGrid">
    <w:name w:val="Table Grid"/>
    <w:basedOn w:val="TableNormal"/>
    <w:rsid w:val="00505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02F3"/>
    <w:rPr>
      <w:color w:val="0000FF"/>
      <w:u w:val="single"/>
    </w:rPr>
  </w:style>
  <w:style w:type="paragraph" w:styleId="BalloonText">
    <w:name w:val="Balloon Text"/>
    <w:basedOn w:val="Normal"/>
    <w:link w:val="BalloonTextChar"/>
    <w:rsid w:val="00255B7D"/>
    <w:rPr>
      <w:rFonts w:ascii="Tahoma" w:hAnsi="Tahoma" w:cs="Tahoma"/>
      <w:sz w:val="16"/>
      <w:szCs w:val="16"/>
    </w:rPr>
  </w:style>
  <w:style w:type="character" w:customStyle="1" w:styleId="BalloonTextChar">
    <w:name w:val="Balloon Text Char"/>
    <w:link w:val="BalloonText"/>
    <w:rsid w:val="00255B7D"/>
    <w:rPr>
      <w:rFonts w:ascii="Tahoma" w:hAnsi="Tahoma" w:cs="Tahoma"/>
      <w:sz w:val="16"/>
      <w:szCs w:val="16"/>
    </w:rPr>
  </w:style>
  <w:style w:type="paragraph" w:styleId="ListParagraph">
    <w:name w:val="List Paragraph"/>
    <w:basedOn w:val="Normal"/>
    <w:uiPriority w:val="34"/>
    <w:qFormat/>
    <w:rsid w:val="00EF53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A3FB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62962">
      <w:bodyDiv w:val="1"/>
      <w:marLeft w:val="0"/>
      <w:marRight w:val="0"/>
      <w:marTop w:val="0"/>
      <w:marBottom w:val="0"/>
      <w:divBdr>
        <w:top w:val="none" w:sz="0" w:space="0" w:color="auto"/>
        <w:left w:val="none" w:sz="0" w:space="0" w:color="auto"/>
        <w:bottom w:val="none" w:sz="0" w:space="0" w:color="auto"/>
        <w:right w:val="none" w:sz="0" w:space="0" w:color="auto"/>
      </w:divBdr>
    </w:div>
    <w:div w:id="20665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4C8087D9F841A600D03E287AA89B" ma:contentTypeVersion="14" ma:contentTypeDescription="Create a new document." ma:contentTypeScope="" ma:versionID="7dc658b36428f62a8dbe078561a97108">
  <xsd:schema xmlns:xsd="http://www.w3.org/2001/XMLSchema" xmlns:xs="http://www.w3.org/2001/XMLSchema" xmlns:p="http://schemas.microsoft.com/office/2006/metadata/properties" xmlns:ns3="eb15524a-ae44-4fc5-968c-f662ce1e4556" xmlns:ns4="25c51c35-e0f5-47d6-bff8-c41617909457" targetNamespace="http://schemas.microsoft.com/office/2006/metadata/properties" ma:root="true" ma:fieldsID="86309ad53e790221191c8d3a315a3610" ns3:_="" ns4:_="">
    <xsd:import namespace="eb15524a-ae44-4fc5-968c-f662ce1e4556"/>
    <xsd:import namespace="25c51c35-e0f5-47d6-bff8-c41617909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5524a-ae44-4fc5-968c-f662ce1e4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c51c35-e0f5-47d6-bff8-c416179094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1EE1-A33A-4E53-9BD9-73631A283224}">
  <ds:schemaRefs>
    <ds:schemaRef ds:uri="http://schemas.microsoft.com/office/2006/documentManagement/types"/>
    <ds:schemaRef ds:uri="http://purl.org/dc/elements/1.1/"/>
    <ds:schemaRef ds:uri="http://schemas.microsoft.com/office/2006/metadata/properties"/>
    <ds:schemaRef ds:uri="25c51c35-e0f5-47d6-bff8-c41617909457"/>
    <ds:schemaRef ds:uri="http://purl.org/dc/terms/"/>
    <ds:schemaRef ds:uri="http://schemas.openxmlformats.org/package/2006/metadata/core-properties"/>
    <ds:schemaRef ds:uri="eb15524a-ae44-4fc5-968c-f662ce1e4556"/>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02C0D6-80BC-4ACA-BC55-6DAF9856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5524a-ae44-4fc5-968c-f662ce1e4556"/>
    <ds:schemaRef ds:uri="25c51c35-e0f5-47d6-bff8-c4161790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EB654-D6E9-46E8-95BF-8505621F4ED8}">
  <ds:schemaRefs>
    <ds:schemaRef ds:uri="http://schemas.microsoft.com/sharepoint/v3/contenttype/forms"/>
  </ds:schemaRefs>
</ds:datastoreItem>
</file>

<file path=customXml/itemProps4.xml><?xml version="1.0" encoding="utf-8"?>
<ds:datastoreItem xmlns:ds="http://schemas.openxmlformats.org/officeDocument/2006/customXml" ds:itemID="{4097F5B6-9F66-4E6B-B777-E3CFFEF0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Walnuts</vt:lpstr>
    </vt:vector>
  </TitlesOfParts>
  <Company>Sale and Davys CE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Walnuts</dc:title>
  <dc:creator>Headteacher</dc:creator>
  <cp:lastModifiedBy>Helen Fenlon</cp:lastModifiedBy>
  <cp:revision>2</cp:revision>
  <cp:lastPrinted>2023-09-07T13:29:00Z</cp:lastPrinted>
  <dcterms:created xsi:type="dcterms:W3CDTF">2023-09-07T13:32:00Z</dcterms:created>
  <dcterms:modified xsi:type="dcterms:W3CDTF">2023-09-07T13:32:00Z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0x0101007DD34C8087D9F841A600D03E287AA89B</vt:lpwstr>
  </property>
</Properties>
</file>