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4BF71" w14:textId="7A30C627" w:rsidR="008C0157" w:rsidRPr="00E46F7E" w:rsidRDefault="008C0157" w:rsidP="008C0157">
      <w:pPr>
        <w:rPr>
          <w:sz w:val="24"/>
          <w:szCs w:val="24"/>
        </w:rPr>
      </w:pPr>
      <w:r w:rsidRPr="00E46F7E">
        <w:rPr>
          <w:sz w:val="24"/>
          <w:szCs w:val="24"/>
        </w:rPr>
        <w:t xml:space="preserve">Minutes for the Indialantic </w:t>
      </w:r>
      <w:r w:rsidR="003E414F" w:rsidRPr="00E46F7E">
        <w:rPr>
          <w:sz w:val="24"/>
          <w:szCs w:val="24"/>
        </w:rPr>
        <w:t>Villas</w:t>
      </w:r>
      <w:r w:rsidR="003E414F">
        <w:rPr>
          <w:sz w:val="24"/>
          <w:szCs w:val="24"/>
        </w:rPr>
        <w:t xml:space="preserve"> Board</w:t>
      </w:r>
      <w:r w:rsidRPr="00E46F7E">
        <w:rPr>
          <w:sz w:val="24"/>
          <w:szCs w:val="24"/>
        </w:rPr>
        <w:t xml:space="preserve"> Meeting</w:t>
      </w:r>
    </w:p>
    <w:p w14:paraId="73608369" w14:textId="56B79251" w:rsidR="008C0157" w:rsidRPr="00E46F7E" w:rsidRDefault="0092275F" w:rsidP="008C0157">
      <w:pPr>
        <w:rPr>
          <w:sz w:val="24"/>
          <w:szCs w:val="24"/>
        </w:rPr>
      </w:pPr>
      <w:r>
        <w:rPr>
          <w:sz w:val="24"/>
          <w:szCs w:val="24"/>
        </w:rPr>
        <w:t>March 18</w:t>
      </w:r>
      <w:r w:rsidR="008C0157" w:rsidRPr="00E46F7E">
        <w:rPr>
          <w:sz w:val="24"/>
          <w:szCs w:val="24"/>
        </w:rPr>
        <w:t>, 202</w:t>
      </w:r>
      <w:r w:rsidR="006004AA">
        <w:rPr>
          <w:sz w:val="24"/>
          <w:szCs w:val="24"/>
        </w:rPr>
        <w:t xml:space="preserve">4 </w:t>
      </w:r>
      <w:r w:rsidR="008C0157" w:rsidRPr="00E46F7E">
        <w:rPr>
          <w:sz w:val="24"/>
          <w:szCs w:val="24"/>
        </w:rPr>
        <w:t xml:space="preserve">at </w:t>
      </w:r>
      <w:r>
        <w:rPr>
          <w:sz w:val="24"/>
          <w:szCs w:val="24"/>
        </w:rPr>
        <w:t>5:3</w:t>
      </w:r>
      <w:r w:rsidR="008C0157" w:rsidRPr="00E46F7E">
        <w:rPr>
          <w:sz w:val="24"/>
          <w:szCs w:val="24"/>
        </w:rPr>
        <w:t xml:space="preserve">0 pm </w:t>
      </w:r>
    </w:p>
    <w:p w14:paraId="589E57EB" w14:textId="6F82BE6E" w:rsidR="008C0157" w:rsidRDefault="0092275F" w:rsidP="008C0157">
      <w:pPr>
        <w:spacing w:line="240" w:lineRule="auto"/>
        <w:rPr>
          <w:sz w:val="24"/>
          <w:szCs w:val="24"/>
        </w:rPr>
      </w:pPr>
      <w:r>
        <w:rPr>
          <w:sz w:val="24"/>
          <w:szCs w:val="24"/>
        </w:rPr>
        <w:t>Indialantic Town Hall</w:t>
      </w:r>
    </w:p>
    <w:p w14:paraId="5F0ACE27" w14:textId="6BBB4E82" w:rsidR="00955BD0" w:rsidRPr="00E46F7E" w:rsidRDefault="00955BD0" w:rsidP="008C0157">
      <w:pPr>
        <w:spacing w:line="240" w:lineRule="auto"/>
        <w:rPr>
          <w:sz w:val="24"/>
          <w:szCs w:val="24"/>
        </w:rPr>
      </w:pPr>
      <w:r>
        <w:rPr>
          <w:sz w:val="24"/>
          <w:szCs w:val="24"/>
        </w:rPr>
        <w:t xml:space="preserve">Proof of Notice: </w:t>
      </w:r>
      <w:r w:rsidR="006004AA">
        <w:rPr>
          <w:sz w:val="24"/>
          <w:szCs w:val="24"/>
        </w:rPr>
        <w:t xml:space="preserve">Agenda </w:t>
      </w:r>
      <w:r>
        <w:rPr>
          <w:sz w:val="24"/>
          <w:szCs w:val="24"/>
        </w:rPr>
        <w:t>posted on bulletin board</w:t>
      </w:r>
      <w:r w:rsidR="006004AA">
        <w:rPr>
          <w:sz w:val="24"/>
          <w:szCs w:val="24"/>
        </w:rPr>
        <w:t xml:space="preserve"> on </w:t>
      </w:r>
      <w:r w:rsidR="0092275F">
        <w:rPr>
          <w:sz w:val="24"/>
          <w:szCs w:val="24"/>
        </w:rPr>
        <w:t>March 16, 2024</w:t>
      </w:r>
      <w:r w:rsidR="006004AA">
        <w:rPr>
          <w:sz w:val="24"/>
          <w:szCs w:val="24"/>
        </w:rPr>
        <w:t xml:space="preserve"> at </w:t>
      </w:r>
      <w:r w:rsidR="0092275F">
        <w:rPr>
          <w:sz w:val="24"/>
          <w:szCs w:val="24"/>
        </w:rPr>
        <w:t>11</w:t>
      </w:r>
      <w:r w:rsidR="006004AA">
        <w:rPr>
          <w:sz w:val="24"/>
          <w:szCs w:val="24"/>
        </w:rPr>
        <w:t>am</w:t>
      </w:r>
      <w:r w:rsidR="00063B8C">
        <w:rPr>
          <w:sz w:val="24"/>
          <w:szCs w:val="24"/>
        </w:rPr>
        <w:t>.</w:t>
      </w:r>
    </w:p>
    <w:p w14:paraId="31127ADE" w14:textId="4A0B4E7C" w:rsidR="008C0157" w:rsidRPr="008A786F" w:rsidRDefault="008C0157" w:rsidP="008C0157">
      <w:pPr>
        <w:rPr>
          <w:b/>
          <w:bCs/>
          <w:sz w:val="24"/>
          <w:szCs w:val="24"/>
        </w:rPr>
      </w:pPr>
      <w:r w:rsidRPr="008A786F">
        <w:rPr>
          <w:b/>
          <w:bCs/>
          <w:sz w:val="24"/>
          <w:szCs w:val="24"/>
        </w:rPr>
        <w:t>Meeting called to Order</w:t>
      </w:r>
      <w:r w:rsidR="006004AA" w:rsidRPr="008A786F">
        <w:rPr>
          <w:b/>
          <w:bCs/>
          <w:sz w:val="24"/>
          <w:szCs w:val="24"/>
        </w:rPr>
        <w:t xml:space="preserve"> at </w:t>
      </w:r>
      <w:r w:rsidR="0092275F" w:rsidRPr="008A786F">
        <w:rPr>
          <w:b/>
          <w:bCs/>
          <w:sz w:val="24"/>
          <w:szCs w:val="24"/>
        </w:rPr>
        <w:t>5:34</w:t>
      </w:r>
      <w:r w:rsidR="006004AA" w:rsidRPr="008A786F">
        <w:rPr>
          <w:b/>
          <w:bCs/>
          <w:sz w:val="24"/>
          <w:szCs w:val="24"/>
        </w:rPr>
        <w:t xml:space="preserve">pm </w:t>
      </w:r>
    </w:p>
    <w:p w14:paraId="2D007728" w14:textId="73C0EA4C" w:rsidR="008C0157" w:rsidRPr="00E46F7E" w:rsidRDefault="008C0157" w:rsidP="008C0157">
      <w:pPr>
        <w:rPr>
          <w:sz w:val="24"/>
          <w:szCs w:val="24"/>
        </w:rPr>
      </w:pPr>
      <w:r w:rsidRPr="00E46F7E">
        <w:rPr>
          <w:sz w:val="24"/>
          <w:szCs w:val="24"/>
        </w:rPr>
        <w:t>Quorum Determination</w:t>
      </w:r>
    </w:p>
    <w:p w14:paraId="05418B18" w14:textId="5846E047" w:rsidR="008C0157" w:rsidRDefault="008C0157" w:rsidP="008C0157">
      <w:pPr>
        <w:rPr>
          <w:sz w:val="24"/>
          <w:szCs w:val="24"/>
        </w:rPr>
      </w:pPr>
      <w:r w:rsidRPr="00E46F7E">
        <w:rPr>
          <w:sz w:val="24"/>
          <w:szCs w:val="24"/>
        </w:rPr>
        <w:t xml:space="preserve">       </w:t>
      </w:r>
      <w:r w:rsidR="006004AA">
        <w:rPr>
          <w:sz w:val="24"/>
          <w:szCs w:val="24"/>
        </w:rPr>
        <w:t>3</w:t>
      </w:r>
      <w:r w:rsidRPr="00E46F7E">
        <w:rPr>
          <w:sz w:val="24"/>
          <w:szCs w:val="24"/>
        </w:rPr>
        <w:t xml:space="preserve"> Board members were in attendance</w:t>
      </w:r>
      <w:r w:rsidR="006004AA">
        <w:rPr>
          <w:sz w:val="24"/>
          <w:szCs w:val="24"/>
        </w:rPr>
        <w:t>:</w:t>
      </w:r>
      <w:r w:rsidR="00E46F7E">
        <w:rPr>
          <w:sz w:val="24"/>
          <w:szCs w:val="24"/>
        </w:rPr>
        <w:t xml:space="preserve"> </w:t>
      </w:r>
      <w:r w:rsidR="006004AA">
        <w:rPr>
          <w:sz w:val="24"/>
          <w:szCs w:val="24"/>
        </w:rPr>
        <w:t>Bettie, David, Wendy</w:t>
      </w:r>
    </w:p>
    <w:p w14:paraId="4B5EA16A" w14:textId="621B5932" w:rsidR="0092275F" w:rsidRPr="00E46F7E" w:rsidRDefault="0092275F" w:rsidP="008C0157">
      <w:pPr>
        <w:rPr>
          <w:sz w:val="24"/>
          <w:szCs w:val="24"/>
        </w:rPr>
      </w:pPr>
      <w:r>
        <w:rPr>
          <w:sz w:val="24"/>
          <w:szCs w:val="24"/>
        </w:rPr>
        <w:t xml:space="preserve">       (</w:t>
      </w:r>
      <w:r w:rsidR="00E4442D">
        <w:rPr>
          <w:sz w:val="24"/>
          <w:szCs w:val="24"/>
        </w:rPr>
        <w:t>also,</w:t>
      </w:r>
      <w:r>
        <w:rPr>
          <w:sz w:val="24"/>
          <w:szCs w:val="24"/>
        </w:rPr>
        <w:t xml:space="preserve"> 3 owners were in attendance)</w:t>
      </w:r>
    </w:p>
    <w:p w14:paraId="05E81193" w14:textId="2749E3B9" w:rsidR="008C0157" w:rsidRPr="00E46F7E" w:rsidRDefault="008C0157" w:rsidP="008C0157">
      <w:pPr>
        <w:rPr>
          <w:sz w:val="24"/>
          <w:szCs w:val="24"/>
        </w:rPr>
      </w:pPr>
      <w:r w:rsidRPr="00E46F7E">
        <w:rPr>
          <w:sz w:val="24"/>
          <w:szCs w:val="24"/>
        </w:rPr>
        <w:t xml:space="preserve">Approval of minutes of </w:t>
      </w:r>
      <w:r w:rsidR="0092275F">
        <w:rPr>
          <w:sz w:val="24"/>
          <w:szCs w:val="24"/>
        </w:rPr>
        <w:t xml:space="preserve">Feb. 28 </w:t>
      </w:r>
      <w:r w:rsidR="0092275F" w:rsidRPr="00E46F7E">
        <w:rPr>
          <w:sz w:val="24"/>
          <w:szCs w:val="24"/>
        </w:rPr>
        <w:t>Board</w:t>
      </w:r>
      <w:r w:rsidRPr="00E46F7E">
        <w:rPr>
          <w:sz w:val="24"/>
          <w:szCs w:val="24"/>
        </w:rPr>
        <w:t xml:space="preserve"> Meeting</w:t>
      </w:r>
    </w:p>
    <w:p w14:paraId="4A8CCCB9" w14:textId="62E7DE0D" w:rsidR="008C0157" w:rsidRPr="00E46F7E" w:rsidRDefault="008C0157" w:rsidP="006004AA">
      <w:pPr>
        <w:rPr>
          <w:sz w:val="24"/>
          <w:szCs w:val="24"/>
        </w:rPr>
      </w:pPr>
      <w:r w:rsidRPr="00E46F7E">
        <w:rPr>
          <w:sz w:val="24"/>
          <w:szCs w:val="24"/>
        </w:rPr>
        <w:t xml:space="preserve">       </w:t>
      </w:r>
      <w:r w:rsidR="008A786F">
        <w:rPr>
          <w:sz w:val="24"/>
          <w:szCs w:val="24"/>
        </w:rPr>
        <w:t xml:space="preserve">Feb. 28 </w:t>
      </w:r>
      <w:r w:rsidR="0092275F">
        <w:rPr>
          <w:sz w:val="24"/>
          <w:szCs w:val="24"/>
        </w:rPr>
        <w:t>Meeting did not have a quorum so no m</w:t>
      </w:r>
      <w:r w:rsidR="008A786F">
        <w:rPr>
          <w:sz w:val="24"/>
          <w:szCs w:val="24"/>
        </w:rPr>
        <w:t>inute</w:t>
      </w:r>
      <w:r w:rsidR="0092275F">
        <w:rPr>
          <w:sz w:val="24"/>
          <w:szCs w:val="24"/>
        </w:rPr>
        <w:t>s were prepared for approval</w:t>
      </w:r>
    </w:p>
    <w:p w14:paraId="57604D38" w14:textId="7CC575FB" w:rsidR="00E46F7E" w:rsidRPr="008A786F" w:rsidRDefault="0092275F" w:rsidP="008C0157">
      <w:pPr>
        <w:rPr>
          <w:rFonts w:ascii="Arial" w:hAnsi="Arial" w:cs="Arial"/>
          <w:b/>
          <w:bCs/>
          <w:sz w:val="24"/>
          <w:szCs w:val="24"/>
        </w:rPr>
      </w:pPr>
      <w:r w:rsidRPr="008A786F">
        <w:rPr>
          <w:rFonts w:ascii="Arial" w:hAnsi="Arial" w:cs="Arial"/>
          <w:b/>
          <w:bCs/>
          <w:sz w:val="24"/>
          <w:szCs w:val="24"/>
        </w:rPr>
        <w:t xml:space="preserve">Old Business </w:t>
      </w:r>
    </w:p>
    <w:p w14:paraId="58877E12" w14:textId="7137033F" w:rsidR="0092275F" w:rsidRDefault="0092275F" w:rsidP="008C0157">
      <w:pPr>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Voted to approve</w:t>
      </w:r>
      <w:r>
        <w:rPr>
          <w:rFonts w:ascii="Arial" w:hAnsi="Arial" w:cs="Arial"/>
          <w:sz w:val="24"/>
          <w:szCs w:val="24"/>
        </w:rPr>
        <w:t xml:space="preserve"> proposal </w:t>
      </w:r>
      <w:r w:rsidRPr="00B043F0">
        <w:rPr>
          <w:rFonts w:ascii="Arial" w:hAnsi="Arial" w:cs="Arial"/>
          <w:sz w:val="24"/>
          <w:szCs w:val="24"/>
        </w:rPr>
        <w:t>to prepare the 202</w:t>
      </w:r>
      <w:r>
        <w:rPr>
          <w:rFonts w:ascii="Arial" w:hAnsi="Arial" w:cs="Arial"/>
          <w:sz w:val="24"/>
          <w:szCs w:val="24"/>
        </w:rPr>
        <w:t>3</w:t>
      </w:r>
      <w:r w:rsidRPr="00B043F0">
        <w:rPr>
          <w:rFonts w:ascii="Arial" w:hAnsi="Arial" w:cs="Arial"/>
          <w:sz w:val="24"/>
          <w:szCs w:val="24"/>
        </w:rPr>
        <w:t xml:space="preserve"> tax return </w:t>
      </w:r>
      <w:r>
        <w:rPr>
          <w:rFonts w:ascii="Arial" w:hAnsi="Arial" w:cs="Arial"/>
          <w:sz w:val="24"/>
          <w:szCs w:val="24"/>
        </w:rPr>
        <w:t>by CPA</w:t>
      </w:r>
      <w:r w:rsidRPr="00B043F0">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Wm. Jackson Co. made by </w:t>
      </w:r>
      <w:r w:rsidR="00EE7FCD">
        <w:rPr>
          <w:rFonts w:ascii="Arial" w:eastAsia="Times New Roman" w:hAnsi="Arial" w:cs="Arial"/>
          <w:color w:val="222222"/>
          <w:kern w:val="0"/>
          <w:sz w:val="24"/>
          <w:szCs w:val="24"/>
          <w14:ligatures w14:val="none"/>
        </w:rPr>
        <w:t>Wendy,</w:t>
      </w:r>
      <w:r>
        <w:rPr>
          <w:rFonts w:ascii="Arial" w:eastAsia="Times New Roman" w:hAnsi="Arial" w:cs="Arial"/>
          <w:color w:val="222222"/>
          <w:kern w:val="0"/>
          <w:sz w:val="24"/>
          <w:szCs w:val="24"/>
          <w14:ligatures w14:val="none"/>
        </w:rPr>
        <w:t xml:space="preserve"> seconded by </w:t>
      </w:r>
      <w:r w:rsidR="00EE7FCD">
        <w:rPr>
          <w:rFonts w:ascii="Arial" w:eastAsia="Times New Roman" w:hAnsi="Arial" w:cs="Arial"/>
          <w:color w:val="222222"/>
          <w:kern w:val="0"/>
          <w:sz w:val="24"/>
          <w:szCs w:val="24"/>
          <w14:ligatures w14:val="none"/>
        </w:rPr>
        <w:t>Bettie.</w:t>
      </w:r>
      <w:r>
        <w:rPr>
          <w:rFonts w:ascii="Arial" w:eastAsia="Times New Roman" w:hAnsi="Arial" w:cs="Arial"/>
          <w:color w:val="222222"/>
          <w:kern w:val="0"/>
          <w:sz w:val="24"/>
          <w:szCs w:val="24"/>
          <w14:ligatures w14:val="none"/>
        </w:rPr>
        <w:t xml:space="preserve"> David will contact the firm and request an ongoing status of the process of obtaining the records from Advanced while being paid by Vesta. </w:t>
      </w:r>
    </w:p>
    <w:p w14:paraId="480C3342" w14:textId="06EAAC29" w:rsidR="0092275F" w:rsidRDefault="0092275F" w:rsidP="0092275F">
      <w:pPr>
        <w:shd w:val="clear" w:color="auto" w:fill="FFFFFF"/>
        <w:spacing w:after="0" w:line="240" w:lineRule="auto"/>
        <w:rPr>
          <w:rFonts w:ascii="Arial" w:eastAsia="Times New Roman" w:hAnsi="Arial" w:cs="Arial"/>
          <w:color w:val="222222"/>
          <w:kern w:val="0"/>
          <w:sz w:val="24"/>
          <w:szCs w:val="24"/>
          <w14:ligatures w14:val="none"/>
        </w:rPr>
      </w:pPr>
      <w:r w:rsidRPr="0092275F">
        <w:rPr>
          <w:rFonts w:ascii="Arial" w:eastAsia="Times New Roman" w:hAnsi="Arial" w:cs="Arial"/>
          <w:color w:val="222222"/>
          <w:kern w:val="0"/>
          <w:sz w:val="24"/>
          <w:szCs w:val="24"/>
          <w14:ligatures w14:val="none"/>
        </w:rPr>
        <w:t xml:space="preserve">Voted to approve </w:t>
      </w:r>
      <w:r w:rsidR="00EE7FCD">
        <w:rPr>
          <w:rFonts w:ascii="Arial" w:eastAsia="Times New Roman" w:hAnsi="Arial" w:cs="Arial"/>
          <w:color w:val="222222"/>
          <w:kern w:val="0"/>
          <w:sz w:val="24"/>
          <w:szCs w:val="24"/>
          <w14:ligatures w14:val="none"/>
        </w:rPr>
        <w:t>proposal to r</w:t>
      </w:r>
      <w:r w:rsidRPr="0092275F">
        <w:rPr>
          <w:rFonts w:ascii="Arial" w:eastAsia="Times New Roman" w:hAnsi="Arial" w:cs="Arial"/>
          <w:color w:val="222222"/>
          <w:kern w:val="0"/>
          <w:sz w:val="24"/>
          <w:szCs w:val="24"/>
          <w14:ligatures w14:val="none"/>
        </w:rPr>
        <w:t>eplac</w:t>
      </w:r>
      <w:r w:rsidR="00EE7FCD">
        <w:rPr>
          <w:rFonts w:ascii="Arial" w:eastAsia="Times New Roman" w:hAnsi="Arial" w:cs="Arial"/>
          <w:color w:val="222222"/>
          <w:kern w:val="0"/>
          <w:sz w:val="24"/>
          <w:szCs w:val="24"/>
          <w14:ligatures w14:val="none"/>
        </w:rPr>
        <w:t>e</w:t>
      </w:r>
      <w:r w:rsidRPr="0092275F">
        <w:rPr>
          <w:rFonts w:ascii="Arial" w:eastAsia="Times New Roman" w:hAnsi="Arial" w:cs="Arial"/>
          <w:color w:val="222222"/>
          <w:kern w:val="0"/>
          <w:sz w:val="24"/>
          <w:szCs w:val="24"/>
          <w14:ligatures w14:val="none"/>
        </w:rPr>
        <w:t xml:space="preserve"> electrical panels on two buildings, 5-8 and 41-44</w:t>
      </w:r>
      <w:r w:rsidR="00EE7FCD">
        <w:rPr>
          <w:rFonts w:ascii="Arial" w:eastAsia="Times New Roman" w:hAnsi="Arial" w:cs="Arial"/>
          <w:color w:val="222222"/>
          <w:kern w:val="0"/>
          <w:sz w:val="24"/>
          <w:szCs w:val="24"/>
          <w14:ligatures w14:val="none"/>
        </w:rPr>
        <w:t xml:space="preserve"> using the service provider Weirich Electric made by Bettie and seconded by Wendy. David will contact Weirich and Vesta to begin the process of certification of valid license, insurance and the issuance of the initial payment.</w:t>
      </w:r>
    </w:p>
    <w:p w14:paraId="018E9856" w14:textId="77777777" w:rsidR="00EE7FCD" w:rsidRDefault="00EE7FCD" w:rsidP="0092275F">
      <w:pPr>
        <w:shd w:val="clear" w:color="auto" w:fill="FFFFFF"/>
        <w:spacing w:after="0" w:line="240" w:lineRule="auto"/>
        <w:rPr>
          <w:rFonts w:ascii="Arial" w:eastAsia="Times New Roman" w:hAnsi="Arial" w:cs="Arial"/>
          <w:color w:val="222222"/>
          <w:kern w:val="0"/>
          <w:sz w:val="24"/>
          <w:szCs w:val="24"/>
          <w14:ligatures w14:val="none"/>
        </w:rPr>
      </w:pPr>
    </w:p>
    <w:p w14:paraId="7C89D5A9" w14:textId="6BFF6EC1" w:rsidR="00EE7FCD" w:rsidRDefault="00EE7FCD" w:rsidP="00EE7FCD">
      <w:pPr>
        <w:shd w:val="clear" w:color="auto" w:fill="FFFFFF"/>
        <w:spacing w:after="0" w:line="240" w:lineRule="auto"/>
        <w:rPr>
          <w:rFonts w:ascii="Arial" w:eastAsia="Times New Roman" w:hAnsi="Arial" w:cs="Arial"/>
          <w:color w:val="222222"/>
          <w:kern w:val="0"/>
          <w:sz w:val="24"/>
          <w:szCs w:val="24"/>
          <w14:ligatures w14:val="none"/>
        </w:rPr>
      </w:pPr>
      <w:r w:rsidRPr="00EE7FCD">
        <w:rPr>
          <w:rFonts w:ascii="Arial" w:eastAsia="Times New Roman" w:hAnsi="Arial" w:cs="Arial"/>
          <w:color w:val="222222"/>
          <w:kern w:val="0"/>
          <w:sz w:val="24"/>
          <w:szCs w:val="24"/>
          <w14:ligatures w14:val="none"/>
        </w:rPr>
        <w:t xml:space="preserve">Voted to approve </w:t>
      </w:r>
      <w:r>
        <w:rPr>
          <w:rFonts w:ascii="Arial" w:eastAsia="Times New Roman" w:hAnsi="Arial" w:cs="Arial"/>
          <w:color w:val="222222"/>
          <w:kern w:val="0"/>
          <w:sz w:val="24"/>
          <w:szCs w:val="24"/>
          <w14:ligatures w14:val="none"/>
        </w:rPr>
        <w:t>proposal to r</w:t>
      </w:r>
      <w:r w:rsidRPr="00EE7FCD">
        <w:rPr>
          <w:rFonts w:ascii="Arial" w:eastAsia="Times New Roman" w:hAnsi="Arial" w:cs="Arial"/>
          <w:color w:val="222222"/>
          <w:kern w:val="0"/>
          <w:sz w:val="24"/>
          <w:szCs w:val="24"/>
          <w14:ligatures w14:val="none"/>
        </w:rPr>
        <w:t>esurfac</w:t>
      </w:r>
      <w:r>
        <w:rPr>
          <w:rFonts w:ascii="Arial" w:eastAsia="Times New Roman" w:hAnsi="Arial" w:cs="Arial"/>
          <w:color w:val="222222"/>
          <w:kern w:val="0"/>
          <w:sz w:val="24"/>
          <w:szCs w:val="24"/>
          <w14:ligatures w14:val="none"/>
        </w:rPr>
        <w:t>e</w:t>
      </w:r>
      <w:r w:rsidRPr="00EE7FCD">
        <w:rPr>
          <w:rFonts w:ascii="Arial" w:eastAsia="Times New Roman" w:hAnsi="Arial" w:cs="Arial"/>
          <w:color w:val="222222"/>
          <w:kern w:val="0"/>
          <w:sz w:val="24"/>
          <w:szCs w:val="24"/>
          <w14:ligatures w14:val="none"/>
        </w:rPr>
        <w:t xml:space="preserve"> the stairwell</w:t>
      </w:r>
      <w:r>
        <w:rPr>
          <w:rFonts w:ascii="Arial" w:eastAsia="Times New Roman" w:hAnsi="Arial" w:cs="Arial"/>
          <w:color w:val="222222"/>
          <w:kern w:val="0"/>
          <w:sz w:val="24"/>
          <w:szCs w:val="24"/>
          <w14:ligatures w14:val="none"/>
        </w:rPr>
        <w:t>s</w:t>
      </w:r>
      <w:r w:rsidRPr="00EE7FCD">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between</w:t>
      </w:r>
      <w:r w:rsidRPr="00EE7FCD">
        <w:rPr>
          <w:rFonts w:ascii="Arial" w:eastAsia="Times New Roman" w:hAnsi="Arial" w:cs="Arial"/>
          <w:color w:val="222222"/>
          <w:kern w:val="0"/>
          <w:sz w:val="24"/>
          <w:szCs w:val="24"/>
          <w14:ligatures w14:val="none"/>
        </w:rPr>
        <w:t xml:space="preserve"> unit </w:t>
      </w:r>
      <w:r>
        <w:rPr>
          <w:rFonts w:ascii="Arial" w:eastAsia="Times New Roman" w:hAnsi="Arial" w:cs="Arial"/>
          <w:color w:val="222222"/>
          <w:kern w:val="0"/>
          <w:sz w:val="24"/>
          <w:szCs w:val="24"/>
          <w14:ligatures w14:val="none"/>
        </w:rPr>
        <w:t>38</w:t>
      </w:r>
      <w:r w:rsidRPr="00EE7FCD">
        <w:rPr>
          <w:rFonts w:ascii="Arial" w:eastAsia="Times New Roman" w:hAnsi="Arial" w:cs="Arial"/>
          <w:color w:val="222222"/>
          <w:kern w:val="0"/>
          <w:sz w:val="24"/>
          <w:szCs w:val="24"/>
          <w14:ligatures w14:val="none"/>
        </w:rPr>
        <w:t xml:space="preserve"> and </w:t>
      </w:r>
      <w:r>
        <w:rPr>
          <w:rFonts w:ascii="Arial" w:eastAsia="Times New Roman" w:hAnsi="Arial" w:cs="Arial"/>
          <w:color w:val="222222"/>
          <w:kern w:val="0"/>
          <w:sz w:val="24"/>
          <w:szCs w:val="24"/>
          <w14:ligatures w14:val="none"/>
        </w:rPr>
        <w:t xml:space="preserve">40 and between </w:t>
      </w:r>
      <w:r w:rsidRPr="00EE7FCD">
        <w:rPr>
          <w:rFonts w:ascii="Arial" w:eastAsia="Times New Roman" w:hAnsi="Arial" w:cs="Arial"/>
          <w:color w:val="222222"/>
          <w:kern w:val="0"/>
          <w:sz w:val="24"/>
          <w:szCs w:val="24"/>
          <w14:ligatures w14:val="none"/>
        </w:rPr>
        <w:t>unit 24 and 26 with high skid resistant coating</w:t>
      </w:r>
      <w:r>
        <w:rPr>
          <w:rFonts w:ascii="Arial" w:eastAsia="Times New Roman" w:hAnsi="Arial" w:cs="Arial"/>
          <w:color w:val="222222"/>
          <w:kern w:val="0"/>
          <w:sz w:val="24"/>
          <w:szCs w:val="24"/>
          <w14:ligatures w14:val="none"/>
        </w:rPr>
        <w:t xml:space="preserve"> using the service provider Always On Time Renovations and Repairs made by David, seconded by Bettie. Wendy will contact Always On Time and Vesta to begin the process of certification of valid license, insurance and the issuance of the initial payment.</w:t>
      </w:r>
      <w:r w:rsidR="00D71043">
        <w:rPr>
          <w:rFonts w:ascii="Arial" w:eastAsia="Times New Roman" w:hAnsi="Arial" w:cs="Arial"/>
          <w:color w:val="222222"/>
          <w:kern w:val="0"/>
          <w:sz w:val="24"/>
          <w:szCs w:val="24"/>
          <w14:ligatures w14:val="none"/>
        </w:rPr>
        <w:t xml:space="preserve"> Stairwell between 24 and 26 will be done first.</w:t>
      </w:r>
    </w:p>
    <w:p w14:paraId="18724D53" w14:textId="77777777" w:rsidR="00EE7FCD" w:rsidRDefault="00EE7FCD" w:rsidP="00EE7FCD">
      <w:pPr>
        <w:shd w:val="clear" w:color="auto" w:fill="FFFFFF"/>
        <w:spacing w:after="0" w:line="240" w:lineRule="auto"/>
        <w:rPr>
          <w:rFonts w:ascii="Arial" w:eastAsia="Times New Roman" w:hAnsi="Arial" w:cs="Arial"/>
          <w:color w:val="222222"/>
          <w:kern w:val="0"/>
          <w:sz w:val="24"/>
          <w:szCs w:val="24"/>
          <w14:ligatures w14:val="none"/>
        </w:rPr>
      </w:pPr>
    </w:p>
    <w:p w14:paraId="7141D696" w14:textId="3E19CA05" w:rsidR="00D71043" w:rsidRDefault="00EE7FCD" w:rsidP="00D71043">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Voted to approve proposal to </w:t>
      </w:r>
      <w:r w:rsidR="00D71043">
        <w:rPr>
          <w:rFonts w:ascii="Arial" w:eastAsia="Times New Roman" w:hAnsi="Arial" w:cs="Arial"/>
          <w:color w:val="222222"/>
          <w:kern w:val="0"/>
          <w:sz w:val="24"/>
          <w:szCs w:val="24"/>
          <w14:ligatures w14:val="none"/>
        </w:rPr>
        <w:t>r</w:t>
      </w:r>
      <w:r w:rsidR="00D71043" w:rsidRPr="00D71043">
        <w:rPr>
          <w:rFonts w:ascii="Arial" w:eastAsia="Times New Roman" w:hAnsi="Arial" w:cs="Arial"/>
          <w:color w:val="222222"/>
          <w:kern w:val="0"/>
          <w:sz w:val="24"/>
          <w:szCs w:val="24"/>
          <w14:ligatures w14:val="none"/>
        </w:rPr>
        <w:t xml:space="preserve">epair </w:t>
      </w:r>
      <w:r w:rsidR="00D71043">
        <w:rPr>
          <w:rFonts w:ascii="Arial" w:eastAsia="Times New Roman" w:hAnsi="Arial" w:cs="Arial"/>
          <w:color w:val="222222"/>
          <w:kern w:val="0"/>
          <w:sz w:val="24"/>
          <w:szCs w:val="24"/>
          <w14:ligatures w14:val="none"/>
        </w:rPr>
        <w:t xml:space="preserve">drainage issue </w:t>
      </w:r>
      <w:r w:rsidR="00D71043" w:rsidRPr="00D71043">
        <w:rPr>
          <w:rFonts w:ascii="Arial" w:eastAsia="Times New Roman" w:hAnsi="Arial" w:cs="Arial"/>
          <w:color w:val="222222"/>
          <w:kern w:val="0"/>
          <w:sz w:val="24"/>
          <w:szCs w:val="24"/>
          <w14:ligatures w14:val="none"/>
        </w:rPr>
        <w:t>on balcony of unit 40</w:t>
      </w:r>
      <w:r w:rsidR="00D71043">
        <w:rPr>
          <w:rFonts w:ascii="Arial" w:eastAsia="Times New Roman" w:hAnsi="Arial" w:cs="Arial"/>
          <w:color w:val="222222"/>
          <w:kern w:val="0"/>
          <w:sz w:val="24"/>
          <w:szCs w:val="24"/>
          <w14:ligatures w14:val="none"/>
        </w:rPr>
        <w:t xml:space="preserve"> and </w:t>
      </w:r>
      <w:r w:rsidR="00D71043" w:rsidRPr="00D71043">
        <w:rPr>
          <w:rFonts w:ascii="Arial" w:eastAsia="Times New Roman" w:hAnsi="Arial" w:cs="Arial"/>
          <w:color w:val="222222"/>
          <w:kern w:val="0"/>
          <w:sz w:val="24"/>
          <w:szCs w:val="24"/>
          <w14:ligatures w14:val="none"/>
        </w:rPr>
        <w:t>on balcony of unit 26</w:t>
      </w:r>
      <w:r w:rsidR="00D71043">
        <w:rPr>
          <w:rFonts w:ascii="Arial" w:eastAsia="Times New Roman" w:hAnsi="Arial" w:cs="Arial"/>
          <w:color w:val="222222"/>
          <w:kern w:val="0"/>
          <w:sz w:val="24"/>
          <w:szCs w:val="24"/>
          <w14:ligatures w14:val="none"/>
        </w:rPr>
        <w:t xml:space="preserve"> using the service provider Oceanside Construction made by Bettie and seconded by Wendy. David will contact Oceanside and Vesta to begin the process of certification of valid license, insurance and the issuance of the initial payment. Repairs on unit 40 will be done first. </w:t>
      </w:r>
    </w:p>
    <w:p w14:paraId="1869E2AD" w14:textId="77777777" w:rsidR="00D71043" w:rsidRDefault="00D71043" w:rsidP="00D71043">
      <w:pPr>
        <w:shd w:val="clear" w:color="auto" w:fill="FFFFFF"/>
        <w:spacing w:after="0" w:line="240" w:lineRule="auto"/>
        <w:rPr>
          <w:rFonts w:ascii="Arial" w:eastAsia="Times New Roman" w:hAnsi="Arial" w:cs="Arial"/>
          <w:color w:val="222222"/>
          <w:kern w:val="0"/>
          <w:sz w:val="24"/>
          <w:szCs w:val="24"/>
          <w14:ligatures w14:val="none"/>
        </w:rPr>
      </w:pPr>
    </w:p>
    <w:p w14:paraId="20DEBD1C" w14:textId="2A6B30D4" w:rsidR="00D71043" w:rsidRDefault="00D71043" w:rsidP="00D71043">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Voted to approve proposal to r</w:t>
      </w:r>
      <w:r w:rsidRPr="00D71043">
        <w:rPr>
          <w:rFonts w:ascii="Arial" w:eastAsia="Times New Roman" w:hAnsi="Arial" w:cs="Arial"/>
          <w:color w:val="222222"/>
          <w:kern w:val="0"/>
          <w:sz w:val="24"/>
          <w:szCs w:val="24"/>
          <w14:ligatures w14:val="none"/>
        </w:rPr>
        <w:t xml:space="preserve">epair </w:t>
      </w:r>
      <w:r>
        <w:rPr>
          <w:rFonts w:ascii="Arial" w:eastAsia="Times New Roman" w:hAnsi="Arial" w:cs="Arial"/>
          <w:color w:val="222222"/>
          <w:kern w:val="0"/>
          <w:sz w:val="24"/>
          <w:szCs w:val="24"/>
          <w14:ligatures w14:val="none"/>
        </w:rPr>
        <w:t xml:space="preserve">structural cracks </w:t>
      </w:r>
      <w:r w:rsidRPr="00D71043">
        <w:rPr>
          <w:rFonts w:ascii="Arial" w:eastAsia="Times New Roman" w:hAnsi="Arial" w:cs="Arial"/>
          <w:color w:val="222222"/>
          <w:kern w:val="0"/>
          <w:sz w:val="24"/>
          <w:szCs w:val="24"/>
          <w14:ligatures w14:val="none"/>
        </w:rPr>
        <w:t>on balcony of unit 4</w:t>
      </w:r>
      <w:r>
        <w:rPr>
          <w:rFonts w:ascii="Arial" w:eastAsia="Times New Roman" w:hAnsi="Arial" w:cs="Arial"/>
          <w:color w:val="222222"/>
          <w:kern w:val="0"/>
          <w:sz w:val="24"/>
          <w:szCs w:val="24"/>
          <w14:ligatures w14:val="none"/>
        </w:rPr>
        <w:t>6 using the service provider Camcrete LLC.  made by Wendy and seconded by David. David will contact Camcrete and Vesta to begin the process of certification of valid license, insurance and the issuance of the initial payment.</w:t>
      </w:r>
    </w:p>
    <w:p w14:paraId="5639C9BA" w14:textId="77777777" w:rsidR="00D71043" w:rsidRDefault="00D71043" w:rsidP="00D71043">
      <w:pPr>
        <w:shd w:val="clear" w:color="auto" w:fill="FFFFFF"/>
        <w:spacing w:after="0" w:line="240" w:lineRule="auto"/>
        <w:rPr>
          <w:rFonts w:ascii="Arial" w:eastAsia="Times New Roman" w:hAnsi="Arial" w:cs="Arial"/>
          <w:color w:val="222222"/>
          <w:kern w:val="0"/>
          <w:sz w:val="24"/>
          <w:szCs w:val="24"/>
          <w14:ligatures w14:val="none"/>
        </w:rPr>
      </w:pPr>
    </w:p>
    <w:p w14:paraId="4306ECD3" w14:textId="77777777" w:rsidR="009B4503" w:rsidRDefault="00D71043" w:rsidP="00D71043">
      <w:pPr>
        <w:shd w:val="clear" w:color="auto" w:fill="FFFFFF"/>
        <w:spacing w:after="0" w:line="240" w:lineRule="auto"/>
        <w:rPr>
          <w:rFonts w:ascii="Arial" w:eastAsia="Times New Roman" w:hAnsi="Arial" w:cs="Arial"/>
          <w:color w:val="222222"/>
          <w:kern w:val="0"/>
          <w:sz w:val="24"/>
          <w:szCs w:val="24"/>
          <w14:ligatures w14:val="none"/>
        </w:rPr>
      </w:pPr>
      <w:r w:rsidRPr="00D71043">
        <w:rPr>
          <w:rFonts w:ascii="Arial" w:eastAsia="Times New Roman" w:hAnsi="Arial" w:cs="Arial"/>
          <w:color w:val="222222"/>
          <w:kern w:val="0"/>
          <w:sz w:val="24"/>
          <w:szCs w:val="24"/>
          <w14:ligatures w14:val="none"/>
        </w:rPr>
        <w:lastRenderedPageBreak/>
        <w:t xml:space="preserve">Tabled the project to </w:t>
      </w:r>
      <w:r w:rsidR="009B4503">
        <w:rPr>
          <w:rFonts w:ascii="Arial" w:eastAsia="Times New Roman" w:hAnsi="Arial" w:cs="Arial"/>
          <w:color w:val="222222"/>
          <w:kern w:val="0"/>
          <w:sz w:val="24"/>
          <w:szCs w:val="24"/>
          <w14:ligatures w14:val="none"/>
        </w:rPr>
        <w:t>r</w:t>
      </w:r>
      <w:r w:rsidRPr="00D71043">
        <w:rPr>
          <w:rFonts w:ascii="Arial" w:eastAsia="Times New Roman" w:hAnsi="Arial" w:cs="Arial"/>
          <w:color w:val="222222"/>
          <w:kern w:val="0"/>
          <w:sz w:val="24"/>
          <w:szCs w:val="24"/>
          <w14:ligatures w14:val="none"/>
        </w:rPr>
        <w:t>epair parking lot pavement at curve in south pavement area</w:t>
      </w:r>
      <w:r w:rsidR="009B4503">
        <w:rPr>
          <w:rFonts w:ascii="Arial" w:eastAsia="Times New Roman" w:hAnsi="Arial" w:cs="Arial"/>
          <w:color w:val="222222"/>
          <w:kern w:val="0"/>
          <w:sz w:val="24"/>
          <w:szCs w:val="24"/>
          <w14:ligatures w14:val="none"/>
        </w:rPr>
        <w:t xml:space="preserve"> until next board meeting.</w:t>
      </w:r>
    </w:p>
    <w:p w14:paraId="658EAE43" w14:textId="77777777" w:rsidR="009B4503" w:rsidRDefault="009B4503" w:rsidP="00D71043">
      <w:pPr>
        <w:shd w:val="clear" w:color="auto" w:fill="FFFFFF"/>
        <w:spacing w:after="0" w:line="240" w:lineRule="auto"/>
        <w:rPr>
          <w:rFonts w:ascii="Arial" w:eastAsia="Times New Roman" w:hAnsi="Arial" w:cs="Arial"/>
          <w:color w:val="222222"/>
          <w:kern w:val="0"/>
          <w:sz w:val="24"/>
          <w:szCs w:val="24"/>
          <w14:ligatures w14:val="none"/>
        </w:rPr>
      </w:pPr>
    </w:p>
    <w:p w14:paraId="464A73CF" w14:textId="79B02BAC" w:rsidR="009B4503" w:rsidRDefault="009B4503" w:rsidP="00D71043">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Agreed to request Vesta to obtain bids for the following maintenance projects: </w:t>
      </w:r>
    </w:p>
    <w:p w14:paraId="79B0F4D4" w14:textId="72A234E2" w:rsidR="009B4503" w:rsidRDefault="009B4503" w:rsidP="009B4503">
      <w:pPr>
        <w:pStyle w:val="ListParagraph"/>
        <w:numPr>
          <w:ilvl w:val="0"/>
          <w:numId w:val="3"/>
        </w:numPr>
        <w:shd w:val="clear" w:color="auto" w:fill="FFFFFF"/>
        <w:spacing w:after="0" w:line="240" w:lineRule="auto"/>
        <w:rPr>
          <w:rFonts w:ascii="Arial" w:eastAsia="Times New Roman" w:hAnsi="Arial" w:cs="Arial"/>
          <w:color w:val="222222"/>
          <w:kern w:val="0"/>
          <w:sz w:val="24"/>
          <w:szCs w:val="24"/>
          <w14:ligatures w14:val="none"/>
        </w:rPr>
      </w:pPr>
      <w:r w:rsidRPr="009B4503">
        <w:rPr>
          <w:rFonts w:ascii="Arial" w:eastAsia="Times New Roman" w:hAnsi="Arial" w:cs="Arial"/>
          <w:color w:val="222222"/>
          <w:kern w:val="0"/>
          <w:sz w:val="24"/>
          <w:szCs w:val="24"/>
          <w14:ligatures w14:val="none"/>
        </w:rPr>
        <w:t xml:space="preserve"> </w:t>
      </w:r>
      <w:r w:rsidRPr="00B043F0">
        <w:rPr>
          <w:rFonts w:ascii="Arial" w:eastAsia="Times New Roman" w:hAnsi="Arial" w:cs="Arial"/>
          <w:color w:val="222222"/>
          <w:kern w:val="0"/>
          <w:sz w:val="24"/>
          <w:szCs w:val="24"/>
          <w14:ligatures w14:val="none"/>
        </w:rPr>
        <w:t>R</w:t>
      </w:r>
      <w:r w:rsidRPr="00903C41">
        <w:rPr>
          <w:rFonts w:ascii="Arial" w:eastAsia="Times New Roman" w:hAnsi="Arial" w:cs="Arial"/>
          <w:color w:val="222222"/>
          <w:kern w:val="0"/>
          <w:sz w:val="24"/>
          <w:szCs w:val="24"/>
          <w14:ligatures w14:val="none"/>
        </w:rPr>
        <w:t>epair soffit outside of stairwell of unit 18 and 20</w:t>
      </w:r>
      <w:r>
        <w:rPr>
          <w:rFonts w:ascii="Arial" w:eastAsia="Times New Roman" w:hAnsi="Arial" w:cs="Arial"/>
          <w:color w:val="222222"/>
          <w:kern w:val="0"/>
          <w:sz w:val="24"/>
          <w:szCs w:val="24"/>
          <w14:ligatures w14:val="none"/>
        </w:rPr>
        <w:t xml:space="preserve"> and behind unit 40 with a request timeline for completion within the month of April, Possible service provider is Always On Time Renovations and Repairs;</w:t>
      </w:r>
    </w:p>
    <w:p w14:paraId="67FA168B" w14:textId="3EF76827" w:rsidR="009B4503" w:rsidRDefault="009B4503" w:rsidP="009B4503">
      <w:pPr>
        <w:pStyle w:val="ListParagraph"/>
        <w:numPr>
          <w:ilvl w:val="0"/>
          <w:numId w:val="3"/>
        </w:num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Repair irrigation zones on south end of </w:t>
      </w:r>
      <w:r w:rsidR="00E95BEB">
        <w:rPr>
          <w:rFonts w:ascii="Arial" w:eastAsia="Times New Roman" w:hAnsi="Arial" w:cs="Arial"/>
          <w:color w:val="222222"/>
          <w:kern w:val="0"/>
          <w:sz w:val="24"/>
          <w:szCs w:val="24"/>
          <w14:ligatures w14:val="none"/>
        </w:rPr>
        <w:t>property;</w:t>
      </w:r>
    </w:p>
    <w:p w14:paraId="425D75A9" w14:textId="0D394CBC" w:rsidR="009B4503" w:rsidRPr="00B043F0" w:rsidRDefault="009B4503" w:rsidP="009B4503">
      <w:pPr>
        <w:pStyle w:val="ListParagraph"/>
        <w:numPr>
          <w:ilvl w:val="0"/>
          <w:numId w:val="3"/>
        </w:num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Address the leakage in units 21, 33, and 39 from a water intrusion occurring in the wall structure</w:t>
      </w:r>
      <w:r w:rsidR="00E95BEB">
        <w:rPr>
          <w:rFonts w:ascii="Arial" w:eastAsia="Times New Roman" w:hAnsi="Arial" w:cs="Arial"/>
          <w:color w:val="222222"/>
          <w:kern w:val="0"/>
          <w:sz w:val="24"/>
          <w:szCs w:val="24"/>
          <w14:ligatures w14:val="none"/>
        </w:rPr>
        <w:t xml:space="preserve"> </w:t>
      </w:r>
      <w:r w:rsidR="007E7C52">
        <w:rPr>
          <w:rFonts w:ascii="Arial" w:eastAsia="Times New Roman" w:hAnsi="Arial" w:cs="Arial"/>
          <w:color w:val="222222"/>
          <w:kern w:val="0"/>
          <w:sz w:val="24"/>
          <w:szCs w:val="24"/>
          <w14:ligatures w14:val="none"/>
        </w:rPr>
        <w:t>of the</w:t>
      </w:r>
      <w:r>
        <w:rPr>
          <w:rFonts w:ascii="Arial" w:eastAsia="Times New Roman" w:hAnsi="Arial" w:cs="Arial"/>
          <w:color w:val="222222"/>
          <w:kern w:val="0"/>
          <w:sz w:val="24"/>
          <w:szCs w:val="24"/>
          <w14:ligatures w14:val="none"/>
        </w:rPr>
        <w:t xml:space="preserve"> building or window casing of the units above them, unit 22, 34 and 40. The board requests that the causes be determined and if the source of water intrusion is around the </w:t>
      </w:r>
      <w:r w:rsidR="00E95BEB">
        <w:rPr>
          <w:rFonts w:ascii="Arial" w:eastAsia="Times New Roman" w:hAnsi="Arial" w:cs="Arial"/>
          <w:color w:val="222222"/>
          <w:kern w:val="0"/>
          <w:sz w:val="24"/>
          <w:szCs w:val="24"/>
          <w14:ligatures w14:val="none"/>
        </w:rPr>
        <w:t>windows,</w:t>
      </w:r>
      <w:r>
        <w:rPr>
          <w:rFonts w:ascii="Arial" w:eastAsia="Times New Roman" w:hAnsi="Arial" w:cs="Arial"/>
          <w:color w:val="222222"/>
          <w:kern w:val="0"/>
          <w:sz w:val="24"/>
          <w:szCs w:val="24"/>
          <w14:ligatures w14:val="none"/>
        </w:rPr>
        <w:t xml:space="preserve"> then either the owners will pay for the repairs or the association will pay for the service and charge the </w:t>
      </w:r>
      <w:r w:rsidR="00E95BEB">
        <w:rPr>
          <w:rFonts w:ascii="Arial" w:eastAsia="Times New Roman" w:hAnsi="Arial" w:cs="Arial"/>
          <w:color w:val="222222"/>
          <w:kern w:val="0"/>
          <w:sz w:val="24"/>
          <w:szCs w:val="24"/>
          <w14:ligatures w14:val="none"/>
        </w:rPr>
        <w:t xml:space="preserve">owners’ account. If the source of the intrusion is in the wall structure of the building, then the association will pay for the service. The board would like to have an April 22 goal for completion of the project. </w:t>
      </w:r>
    </w:p>
    <w:p w14:paraId="59B401B6" w14:textId="3E8C87E4" w:rsidR="00D71043" w:rsidRPr="00D71043" w:rsidRDefault="00D71043" w:rsidP="00D71043">
      <w:pPr>
        <w:shd w:val="clear" w:color="auto" w:fill="FFFFFF"/>
        <w:spacing w:after="0" w:line="240" w:lineRule="auto"/>
        <w:rPr>
          <w:rFonts w:ascii="Arial" w:eastAsia="Times New Roman" w:hAnsi="Arial" w:cs="Arial"/>
          <w:color w:val="222222"/>
          <w:kern w:val="0"/>
          <w:sz w:val="24"/>
          <w:szCs w:val="24"/>
          <w14:ligatures w14:val="none"/>
        </w:rPr>
      </w:pPr>
    </w:p>
    <w:p w14:paraId="265E2099" w14:textId="0A1820DD" w:rsidR="00EE7FCD" w:rsidRPr="0092275F" w:rsidRDefault="00EE7FCD" w:rsidP="0092275F">
      <w:pPr>
        <w:shd w:val="clear" w:color="auto" w:fill="FFFFFF"/>
        <w:spacing w:after="0" w:line="240" w:lineRule="auto"/>
        <w:rPr>
          <w:rFonts w:ascii="Arial" w:eastAsia="Times New Roman" w:hAnsi="Arial" w:cs="Arial"/>
          <w:color w:val="222222"/>
          <w:kern w:val="0"/>
          <w:sz w:val="24"/>
          <w:szCs w:val="24"/>
          <w14:ligatures w14:val="none"/>
        </w:rPr>
      </w:pPr>
    </w:p>
    <w:p w14:paraId="345DF9B8" w14:textId="3C018355" w:rsidR="0092275F" w:rsidRDefault="008A786F" w:rsidP="008C0157">
      <w:pPr>
        <w:rPr>
          <w:rFonts w:ascii="Arial" w:hAnsi="Arial" w:cs="Arial"/>
          <w:b/>
          <w:bCs/>
          <w:sz w:val="24"/>
          <w:szCs w:val="24"/>
        </w:rPr>
      </w:pPr>
      <w:r w:rsidRPr="008A786F">
        <w:rPr>
          <w:rFonts w:ascii="Arial" w:hAnsi="Arial" w:cs="Arial"/>
          <w:b/>
          <w:bCs/>
          <w:sz w:val="24"/>
          <w:szCs w:val="24"/>
        </w:rPr>
        <w:t>New Business</w:t>
      </w:r>
    </w:p>
    <w:p w14:paraId="09E287BE" w14:textId="2691416C" w:rsidR="008A786F" w:rsidRDefault="00884D46" w:rsidP="008C0157">
      <w:pPr>
        <w:rPr>
          <w:rFonts w:ascii="Arial" w:hAnsi="Arial" w:cs="Arial"/>
          <w:sz w:val="24"/>
          <w:szCs w:val="24"/>
        </w:rPr>
      </w:pPr>
      <w:r>
        <w:rPr>
          <w:rFonts w:ascii="Arial" w:hAnsi="Arial" w:cs="Arial"/>
          <w:sz w:val="24"/>
          <w:szCs w:val="24"/>
        </w:rPr>
        <w:t xml:space="preserve">Vesta transition </w:t>
      </w:r>
      <w:r w:rsidR="00276C01">
        <w:rPr>
          <w:rFonts w:ascii="Arial" w:hAnsi="Arial" w:cs="Arial"/>
          <w:sz w:val="24"/>
          <w:szCs w:val="24"/>
        </w:rPr>
        <w:t>was discussed with owners concerning whether payments had been processed for March effectively, one owner’s check was sent but not yet received, others have seen correct processing of payment;</w:t>
      </w:r>
    </w:p>
    <w:p w14:paraId="031CCA98" w14:textId="4647AEC8" w:rsidR="00884D46" w:rsidRDefault="00276C01" w:rsidP="008C0157">
      <w:pPr>
        <w:rPr>
          <w:rFonts w:ascii="Arial" w:hAnsi="Arial" w:cs="Arial"/>
          <w:sz w:val="24"/>
          <w:szCs w:val="24"/>
        </w:rPr>
      </w:pPr>
      <w:r>
        <w:rPr>
          <w:rFonts w:ascii="Arial" w:hAnsi="Arial" w:cs="Arial"/>
          <w:sz w:val="24"/>
          <w:szCs w:val="24"/>
        </w:rPr>
        <w:t xml:space="preserve">Vesta transition with regards to board communication with Vesta staff was discussed and improvements were suggested, like allowing officers like treasurer and secretary to talk directly with financial staff or communications staff, and the request that the account </w:t>
      </w:r>
      <w:r w:rsidRPr="00276C01">
        <w:rPr>
          <w:rFonts w:ascii="Arial" w:hAnsi="Arial" w:cs="Arial"/>
          <w:sz w:val="24"/>
          <w:szCs w:val="24"/>
        </w:rPr>
        <w:t>indialanticvillas@gmail.com</w:t>
      </w:r>
      <w:r>
        <w:rPr>
          <w:rFonts w:ascii="Arial" w:hAnsi="Arial" w:cs="Arial"/>
          <w:sz w:val="24"/>
          <w:szCs w:val="24"/>
        </w:rPr>
        <w:t xml:space="preserve"> by CC: on all board related issues by Vesta staff.</w:t>
      </w:r>
    </w:p>
    <w:p w14:paraId="222E7DFF" w14:textId="5B34B970" w:rsidR="00884D46" w:rsidRDefault="00884D46" w:rsidP="008C0157">
      <w:pPr>
        <w:rPr>
          <w:rFonts w:ascii="Arial" w:hAnsi="Arial" w:cs="Arial"/>
          <w:sz w:val="24"/>
          <w:szCs w:val="24"/>
        </w:rPr>
      </w:pPr>
      <w:r>
        <w:rPr>
          <w:rFonts w:ascii="Arial" w:hAnsi="Arial" w:cs="Arial"/>
          <w:sz w:val="24"/>
          <w:szCs w:val="24"/>
        </w:rPr>
        <w:t>Suggested topics to request Vesta to include on the agenda of the April 11, 2024 members meeting</w:t>
      </w:r>
    </w:p>
    <w:p w14:paraId="277007B3" w14:textId="66365252" w:rsidR="00884D46" w:rsidRDefault="00884D46" w:rsidP="00884D46">
      <w:pPr>
        <w:pStyle w:val="ListParagraph"/>
        <w:numPr>
          <w:ilvl w:val="0"/>
          <w:numId w:val="5"/>
        </w:numPr>
        <w:rPr>
          <w:rFonts w:ascii="Arial" w:hAnsi="Arial" w:cs="Arial"/>
          <w:sz w:val="24"/>
          <w:szCs w:val="24"/>
        </w:rPr>
      </w:pPr>
      <w:r>
        <w:rPr>
          <w:rFonts w:ascii="Arial" w:hAnsi="Arial" w:cs="Arial"/>
          <w:sz w:val="24"/>
          <w:szCs w:val="24"/>
        </w:rPr>
        <w:t xml:space="preserve">To consider performing a study to install swales on the property to improve the stormwater drainage of the parking lots and adjacent street and consider placing this future maintenance project on the reserve </w:t>
      </w:r>
      <w:r w:rsidR="00276C01">
        <w:rPr>
          <w:rFonts w:ascii="Arial" w:hAnsi="Arial" w:cs="Arial"/>
          <w:sz w:val="24"/>
          <w:szCs w:val="24"/>
        </w:rPr>
        <w:t>list;</w:t>
      </w:r>
    </w:p>
    <w:p w14:paraId="71B7F6A6" w14:textId="7BB0FF7B" w:rsidR="00884D46" w:rsidRPr="00884D46" w:rsidRDefault="00884D46" w:rsidP="00884D46">
      <w:pPr>
        <w:pStyle w:val="ListParagraph"/>
        <w:numPr>
          <w:ilvl w:val="0"/>
          <w:numId w:val="5"/>
        </w:numPr>
        <w:rPr>
          <w:rFonts w:ascii="Arial" w:hAnsi="Arial" w:cs="Arial"/>
          <w:sz w:val="24"/>
          <w:szCs w:val="24"/>
        </w:rPr>
      </w:pPr>
      <w:r>
        <w:rPr>
          <w:rFonts w:ascii="Arial" w:hAnsi="Arial" w:cs="Arial"/>
          <w:sz w:val="24"/>
          <w:szCs w:val="24"/>
        </w:rPr>
        <w:t xml:space="preserve">consider placing other future maintenance project on the reserve list, like irrigation system </w:t>
      </w:r>
      <w:r w:rsidR="00276C01">
        <w:rPr>
          <w:rFonts w:ascii="Arial" w:hAnsi="Arial" w:cs="Arial"/>
          <w:sz w:val="24"/>
          <w:szCs w:val="24"/>
        </w:rPr>
        <w:t>replacement,</w:t>
      </w:r>
      <w:r>
        <w:rPr>
          <w:rFonts w:ascii="Arial" w:hAnsi="Arial" w:cs="Arial"/>
          <w:sz w:val="24"/>
          <w:szCs w:val="24"/>
        </w:rPr>
        <w:t xml:space="preserve"> </w:t>
      </w:r>
      <w:r w:rsidR="00276C01">
        <w:rPr>
          <w:rFonts w:ascii="Arial" w:hAnsi="Arial" w:cs="Arial"/>
          <w:sz w:val="24"/>
          <w:szCs w:val="24"/>
        </w:rPr>
        <w:t>future property insurance increases, etc.</w:t>
      </w:r>
      <w:r>
        <w:rPr>
          <w:rFonts w:ascii="Arial" w:hAnsi="Arial" w:cs="Arial"/>
          <w:sz w:val="24"/>
          <w:szCs w:val="24"/>
        </w:rPr>
        <w:t>;</w:t>
      </w:r>
    </w:p>
    <w:p w14:paraId="55E049B8" w14:textId="78C0741B" w:rsidR="00884D46" w:rsidRDefault="00276C01" w:rsidP="00884D46">
      <w:pPr>
        <w:pStyle w:val="ListParagraph"/>
        <w:numPr>
          <w:ilvl w:val="0"/>
          <w:numId w:val="5"/>
        </w:numPr>
        <w:rPr>
          <w:rFonts w:ascii="Arial" w:hAnsi="Arial" w:cs="Arial"/>
          <w:sz w:val="24"/>
          <w:szCs w:val="24"/>
        </w:rPr>
      </w:pPr>
      <w:r>
        <w:rPr>
          <w:rFonts w:ascii="Arial" w:hAnsi="Arial" w:cs="Arial"/>
          <w:sz w:val="24"/>
          <w:szCs w:val="24"/>
        </w:rPr>
        <w:t>consideration of the current recall petition for approval or disapproval.</w:t>
      </w:r>
    </w:p>
    <w:p w14:paraId="736E2222" w14:textId="70A8F656" w:rsidR="00276C01" w:rsidRDefault="00070B59" w:rsidP="00276C01">
      <w:pPr>
        <w:rPr>
          <w:rFonts w:ascii="Arial" w:hAnsi="Arial" w:cs="Arial"/>
          <w:sz w:val="24"/>
          <w:szCs w:val="24"/>
        </w:rPr>
      </w:pPr>
      <w:r>
        <w:rPr>
          <w:rFonts w:ascii="Arial" w:hAnsi="Arial" w:cs="Arial"/>
          <w:sz w:val="24"/>
          <w:szCs w:val="24"/>
        </w:rPr>
        <w:t xml:space="preserve">Based on the governing by-laws section 4 paragraph </w:t>
      </w:r>
      <w:proofErr w:type="gramStart"/>
      <w:r>
        <w:rPr>
          <w:rFonts w:ascii="Arial" w:hAnsi="Arial" w:cs="Arial"/>
          <w:sz w:val="24"/>
          <w:szCs w:val="24"/>
        </w:rPr>
        <w:t>H ,</w:t>
      </w:r>
      <w:proofErr w:type="gramEnd"/>
      <w:r>
        <w:rPr>
          <w:rFonts w:ascii="Arial" w:hAnsi="Arial" w:cs="Arial"/>
          <w:sz w:val="24"/>
          <w:szCs w:val="24"/>
        </w:rPr>
        <w:t xml:space="preserve"> a motion was made by Wendy and seconded by Bettie to remove the office of President from the board member Leah Breder. The vote was unanimous. </w:t>
      </w:r>
    </w:p>
    <w:p w14:paraId="626A5E11" w14:textId="3F73C934" w:rsidR="00A7016D" w:rsidRPr="00276C01" w:rsidRDefault="007E7C52" w:rsidP="00276C01">
      <w:pPr>
        <w:rPr>
          <w:rFonts w:ascii="Arial" w:hAnsi="Arial" w:cs="Arial"/>
          <w:sz w:val="24"/>
          <w:szCs w:val="24"/>
        </w:rPr>
      </w:pPr>
      <w:r>
        <w:rPr>
          <w:rFonts w:ascii="Arial" w:hAnsi="Arial" w:cs="Arial"/>
          <w:sz w:val="24"/>
          <w:szCs w:val="24"/>
        </w:rPr>
        <w:t>Adjournment   7:30pm</w:t>
      </w:r>
      <w:r w:rsidR="00A7016D">
        <w:rPr>
          <w:rFonts w:ascii="Arial" w:hAnsi="Arial" w:cs="Arial"/>
          <w:sz w:val="24"/>
          <w:szCs w:val="24"/>
        </w:rPr>
        <w:t xml:space="preserve"> </w:t>
      </w:r>
    </w:p>
    <w:sectPr w:rsidR="00A7016D" w:rsidRPr="00276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D1750E"/>
    <w:multiLevelType w:val="hybridMultilevel"/>
    <w:tmpl w:val="EA463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05ADB"/>
    <w:multiLevelType w:val="hybridMultilevel"/>
    <w:tmpl w:val="BC103676"/>
    <w:lvl w:ilvl="0" w:tplc="8EB2C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572E9B"/>
    <w:multiLevelType w:val="hybridMultilevel"/>
    <w:tmpl w:val="740A3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11FF5"/>
    <w:multiLevelType w:val="hybridMultilevel"/>
    <w:tmpl w:val="7412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63ED2"/>
    <w:multiLevelType w:val="hybridMultilevel"/>
    <w:tmpl w:val="045ED7D6"/>
    <w:lvl w:ilvl="0" w:tplc="505686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1133021">
    <w:abstractNumId w:val="3"/>
  </w:num>
  <w:num w:numId="2" w16cid:durableId="2141919587">
    <w:abstractNumId w:val="4"/>
  </w:num>
  <w:num w:numId="3" w16cid:durableId="106393688">
    <w:abstractNumId w:val="0"/>
  </w:num>
  <w:num w:numId="4" w16cid:durableId="1950887486">
    <w:abstractNumId w:val="1"/>
  </w:num>
  <w:num w:numId="5" w16cid:durableId="1774663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57"/>
    <w:rsid w:val="00063B8C"/>
    <w:rsid w:val="00070B59"/>
    <w:rsid w:val="001B5622"/>
    <w:rsid w:val="00276C01"/>
    <w:rsid w:val="00331FB2"/>
    <w:rsid w:val="00351D11"/>
    <w:rsid w:val="003648DA"/>
    <w:rsid w:val="003E414F"/>
    <w:rsid w:val="00424A9B"/>
    <w:rsid w:val="00594C2C"/>
    <w:rsid w:val="005D5B12"/>
    <w:rsid w:val="006004AA"/>
    <w:rsid w:val="006E307E"/>
    <w:rsid w:val="007D0892"/>
    <w:rsid w:val="007E7C52"/>
    <w:rsid w:val="008055DF"/>
    <w:rsid w:val="00884D46"/>
    <w:rsid w:val="00897FC6"/>
    <w:rsid w:val="008A786F"/>
    <w:rsid w:val="008C0157"/>
    <w:rsid w:val="0092275F"/>
    <w:rsid w:val="00955BD0"/>
    <w:rsid w:val="009B4503"/>
    <w:rsid w:val="009C3E2F"/>
    <w:rsid w:val="00A7016D"/>
    <w:rsid w:val="00A92EFD"/>
    <w:rsid w:val="00C06862"/>
    <w:rsid w:val="00C6035C"/>
    <w:rsid w:val="00CF2C96"/>
    <w:rsid w:val="00D71043"/>
    <w:rsid w:val="00E4442D"/>
    <w:rsid w:val="00E46F7E"/>
    <w:rsid w:val="00E95BEB"/>
    <w:rsid w:val="00EB2C8E"/>
    <w:rsid w:val="00EE7FCD"/>
    <w:rsid w:val="00F61325"/>
    <w:rsid w:val="00FA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3037"/>
  <w15:chartTrackingRefBased/>
  <w15:docId w15:val="{CF7BA918-6DBD-4EBE-9F0E-4188D81E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ndle">
    <w:name w:val="kindle"/>
    <w:basedOn w:val="Normal"/>
    <w:qFormat/>
    <w:rsid w:val="00351D11"/>
    <w:pPr>
      <w:widowControl w:val="0"/>
      <w:pBdr>
        <w:top w:val="nil"/>
        <w:left w:val="nil"/>
        <w:bottom w:val="nil"/>
        <w:right w:val="nil"/>
        <w:between w:val="nil"/>
      </w:pBdr>
      <w:spacing w:after="100" w:line="240" w:lineRule="auto"/>
      <w:ind w:firstLine="288"/>
    </w:pPr>
    <w:rPr>
      <w:rFonts w:ascii="Arial" w:hAnsi="Arial"/>
      <w:sz w:val="28"/>
    </w:rPr>
  </w:style>
  <w:style w:type="paragraph" w:customStyle="1" w:styleId="Kinbook">
    <w:name w:val="Kinbook"/>
    <w:basedOn w:val="kindle"/>
    <w:link w:val="KinbookChar"/>
    <w:qFormat/>
    <w:rsid w:val="00897FC6"/>
    <w:rPr>
      <w:rFonts w:eastAsia="Courier New" w:cs="Arial"/>
      <w:b/>
      <w:bCs/>
      <w:kern w:val="0"/>
      <w:szCs w:val="28"/>
      <w14:ligatures w14:val="none"/>
    </w:rPr>
  </w:style>
  <w:style w:type="character" w:customStyle="1" w:styleId="KinbookChar">
    <w:name w:val="Kinbook Char"/>
    <w:basedOn w:val="DefaultParagraphFont"/>
    <w:link w:val="Kinbook"/>
    <w:rsid w:val="00897FC6"/>
    <w:rPr>
      <w:rFonts w:ascii="Arial" w:eastAsia="Courier New" w:hAnsi="Arial" w:cs="Arial"/>
      <w:b/>
      <w:bCs/>
      <w:kern w:val="0"/>
      <w:sz w:val="28"/>
      <w:szCs w:val="28"/>
      <w14:ligatures w14:val="none"/>
    </w:rPr>
  </w:style>
  <w:style w:type="paragraph" w:customStyle="1" w:styleId="Kbook">
    <w:name w:val="Kbook"/>
    <w:basedOn w:val="Normal"/>
    <w:link w:val="KbookChar"/>
    <w:autoRedefine/>
    <w:qFormat/>
    <w:rsid w:val="008055DF"/>
    <w:pPr>
      <w:widowControl w:val="0"/>
      <w:pBdr>
        <w:top w:val="nil"/>
        <w:left w:val="nil"/>
        <w:bottom w:val="nil"/>
        <w:right w:val="nil"/>
        <w:between w:val="nil"/>
      </w:pBdr>
      <w:spacing w:after="100" w:line="240" w:lineRule="auto"/>
      <w:ind w:firstLine="288"/>
    </w:pPr>
    <w:rPr>
      <w:rFonts w:ascii="Arial" w:eastAsia="Courier New" w:hAnsi="Arial" w:cs="Arial"/>
      <w:kern w:val="0"/>
      <w:sz w:val="28"/>
      <w:szCs w:val="28"/>
      <w14:ligatures w14:val="none"/>
    </w:rPr>
  </w:style>
  <w:style w:type="character" w:customStyle="1" w:styleId="KbookChar">
    <w:name w:val="Kbook Char"/>
    <w:basedOn w:val="DefaultParagraphFont"/>
    <w:link w:val="Kbook"/>
    <w:rsid w:val="008055DF"/>
    <w:rPr>
      <w:rFonts w:ascii="Arial" w:eastAsia="Courier New" w:hAnsi="Arial" w:cs="Arial"/>
      <w:kern w:val="0"/>
      <w:sz w:val="28"/>
      <w:szCs w:val="28"/>
      <w14:ligatures w14:val="none"/>
    </w:rPr>
  </w:style>
  <w:style w:type="paragraph" w:styleId="ListParagraph">
    <w:name w:val="List Paragraph"/>
    <w:basedOn w:val="Normal"/>
    <w:uiPriority w:val="34"/>
    <w:qFormat/>
    <w:rsid w:val="00E46F7E"/>
    <w:pPr>
      <w:ind w:left="720"/>
      <w:contextualSpacing/>
    </w:pPr>
  </w:style>
  <w:style w:type="character" w:styleId="Hyperlink">
    <w:name w:val="Hyperlink"/>
    <w:basedOn w:val="DefaultParagraphFont"/>
    <w:uiPriority w:val="99"/>
    <w:unhideWhenUsed/>
    <w:rsid w:val="00276C01"/>
    <w:rPr>
      <w:color w:val="0563C1" w:themeColor="hyperlink"/>
      <w:u w:val="single"/>
    </w:rPr>
  </w:style>
  <w:style w:type="character" w:styleId="UnresolvedMention">
    <w:name w:val="Unresolved Mention"/>
    <w:basedOn w:val="DefaultParagraphFont"/>
    <w:uiPriority w:val="99"/>
    <w:semiHidden/>
    <w:unhideWhenUsed/>
    <w:rsid w:val="00276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clay</dc:creator>
  <cp:keywords/>
  <dc:description/>
  <cp:lastModifiedBy>david clay</cp:lastModifiedBy>
  <cp:revision>8</cp:revision>
  <dcterms:created xsi:type="dcterms:W3CDTF">2024-03-19T14:59:00Z</dcterms:created>
  <dcterms:modified xsi:type="dcterms:W3CDTF">2024-03-19T17:21:00Z</dcterms:modified>
</cp:coreProperties>
</file>