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rPr>
          <w:rFonts w:ascii="Times New Roman" w:cs="Times New Roman" w:hAnsi="Times New Roman" w:eastAsia="Times New Roman"/>
          <w:b w:val="1"/>
          <w:bCs w:val="1"/>
          <w:sz w:val="32"/>
          <w:szCs w:val="32"/>
        </w:rPr>
      </w:pPr>
      <w:r>
        <w:rPr>
          <w:rFonts w:ascii="Times New Roman" w:hAnsi="Times New Roman"/>
          <w:b w:val="1"/>
          <w:bCs w:val="1"/>
          <w:sz w:val="32"/>
          <w:szCs w:val="32"/>
          <w:rtl w:val="0"/>
        </w:rPr>
        <w:t>Biografie</w:t>
      </w:r>
    </w:p>
    <w:p>
      <w:pPr>
        <w:pStyle w:val="Gövde A"/>
        <w:rPr>
          <w:rFonts w:ascii="Times New Roman" w:cs="Times New Roman" w:hAnsi="Times New Roman" w:eastAsia="Times New Roman"/>
          <w:b w:val="1"/>
          <w:bCs w:val="1"/>
          <w:sz w:val="40"/>
          <w:szCs w:val="40"/>
        </w:rPr>
      </w:pPr>
      <w:r>
        <w:rPr>
          <w:rFonts w:ascii="Times New Roman" w:hAnsi="Times New Roman"/>
          <w:b w:val="1"/>
          <w:bCs w:val="1"/>
          <w:sz w:val="40"/>
          <w:szCs w:val="40"/>
          <w:rtl w:val="0"/>
        </w:rPr>
        <w:t>Veriko Tchumburidze</w:t>
      </w:r>
    </w:p>
    <w:p>
      <w:pPr>
        <w:pStyle w:val="Gövde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Violine</w:t>
      </w:r>
    </w:p>
    <w:p>
      <w:pPr>
        <w:pStyle w:val="Gövde A"/>
        <w:rPr>
          <w:rStyle w:val="Yok"/>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"http://www.verikotchumburidze.com/"</w:instrText>
      </w:r>
      <w:r>
        <w:rPr>
          <w:rStyle w:val="Hyperlink.0"/>
        </w:rPr>
        <w:fldChar w:fldCharType="separate" w:fldLock="0"/>
      </w:r>
      <w:r>
        <w:rPr>
          <w:rStyle w:val="Hyperlink.0"/>
          <w:rtl w:val="0"/>
        </w:rPr>
        <w:t>http://www.verikotchumburidze.com/</w:t>
      </w:r>
      <w:r>
        <w:rPr/>
        <w:fldChar w:fldCharType="end" w:fldLock="0"/>
      </w:r>
      <w:r>
        <w:rPr>
          <w:rStyle w:val="Hyperlink.0"/>
          <w:rtl w:val="0"/>
        </w:rPr>
        <w:t xml:space="preserve">  </w:t>
      </w:r>
      <w:r>
        <w:rPr>
          <w:rStyle w:val="Yok"/>
          <w:rFonts w:ascii="Times New Roman" w:cs="Times New Roman" w:hAnsi="Times New Roman" w:eastAsia="Times New Roman"/>
          <w:sz w:val="24"/>
          <w:szCs w:val="24"/>
        </w:rPr>
        <w:drawing xmlns:a="http://schemas.openxmlformats.org/drawingml/2006/main">
          <wp:inline distT="0" distB="0" distL="0" distR="0">
            <wp:extent cx="2095500" cy="1487170"/>
            <wp:effectExtent l="0" t="0" r="0" b="0"/>
            <wp:docPr id="1073741825" name="officeArt object" descr="https://upload.wikimedia.org/wikipedia/commons/thumb/5/5e/Veriko_Tchumburidze_Violin.jpg/220px-Veriko_Tchumburidze_Violin.jpg"/>
            <wp:cNvGraphicFramePr/>
            <a:graphic xmlns:a="http://schemas.openxmlformats.org/drawingml/2006/main">
              <a:graphicData uri="http://schemas.openxmlformats.org/drawingml/2006/picture">
                <pic:pic xmlns:pic="http://schemas.openxmlformats.org/drawingml/2006/picture">
                  <pic:nvPicPr>
                    <pic:cNvPr id="1073741825" name="https://upload.wikimedia.org/wikipedia/commons/thumb/5/5e/Veriko_Tchumburidze_Violin.jpg/220px-Veriko_Tchumburidze_Violin.jpg" descr="https://upload.wikimedia.org/wikipedia/commons/thumb/5/5e/Veriko_Tchumburidze_Violin.jpg/220px-Veriko_Tchumburidze_Violin.jpg"/>
                    <pic:cNvPicPr>
                      <a:picLocks noChangeAspect="1"/>
                    </pic:cNvPicPr>
                  </pic:nvPicPr>
                  <pic:blipFill>
                    <a:blip r:embed="rId4">
                      <a:extLst/>
                    </a:blip>
                    <a:stretch>
                      <a:fillRect/>
                    </a:stretch>
                  </pic:blipFill>
                  <pic:spPr>
                    <a:xfrm>
                      <a:off x="0" y="0"/>
                      <a:ext cx="2095500" cy="1487170"/>
                    </a:xfrm>
                    <a:prstGeom prst="rect">
                      <a:avLst/>
                    </a:prstGeom>
                    <a:ln w="12700" cap="flat">
                      <a:noFill/>
                      <a:miter lim="400000"/>
                    </a:ln>
                    <a:effectLst/>
                  </pic:spPr>
                </pic:pic>
              </a:graphicData>
            </a:graphic>
          </wp:inline>
        </w:drawing>
      </w:r>
    </w:p>
    <w:p>
      <w:pPr>
        <w:pStyle w:val="Gövde A"/>
        <w:jc w:val="both"/>
        <w:rPr>
          <w:rStyle w:val="Yok"/>
          <w:rFonts w:ascii="Times New Roman" w:cs="Times New Roman" w:hAnsi="Times New Roman" w:eastAsia="Times New Roman"/>
        </w:rPr>
      </w:pPr>
      <w:r>
        <w:rPr>
          <w:rStyle w:val="Yok"/>
          <w:rFonts w:ascii="Times New Roman" w:hAnsi="Times New Roman"/>
          <w:rtl w:val="0"/>
          <w:lang w:val="de-DE"/>
        </w:rPr>
        <w:t xml:space="preserve">Seit Veriko Tchumburidze 2016 im Alter von 20 Jahren den Internationalen Henryk Wieniawski Violinwettbewerb in Polen gewann, konnte sie ihren Ruf als hervorragende Solistin und Kammermusikerin vielfach unter Beweis stellen. </w:t>
      </w:r>
      <w:r>
        <w:rPr>
          <w:rStyle w:val="Yok"/>
          <w:rFonts w:ascii="Times New Roman" w:hAnsi="Times New Roman" w:hint="default"/>
          <w:rtl w:val="0"/>
        </w:rPr>
        <w:t>„</w:t>
      </w:r>
      <w:r>
        <w:rPr>
          <w:rStyle w:val="Yok"/>
          <w:rFonts w:ascii="Times New Roman" w:hAnsi="Times New Roman"/>
          <w:rtl w:val="0"/>
          <w:lang w:val="de-DE"/>
        </w:rPr>
        <w:t>Sie ist der Atem der Zukunft</w:t>
      </w:r>
      <w:r>
        <w:rPr>
          <w:rStyle w:val="Yok"/>
          <w:rFonts w:ascii="Times New Roman" w:hAnsi="Times New Roman" w:hint="default"/>
          <w:rtl w:val="1"/>
          <w:lang w:val="ar-SA" w:bidi="ar-SA"/>
        </w:rPr>
        <w:t>“</w:t>
      </w:r>
      <w:r>
        <w:rPr>
          <w:rStyle w:val="Yok"/>
          <w:rFonts w:ascii="Times New Roman" w:hAnsi="Times New Roman"/>
          <w:rtl w:val="0"/>
          <w:lang w:val="de-DE"/>
        </w:rPr>
        <w:t xml:space="preserve">, so Wettbewerbsdirektor Andrzej Wituski, </w:t>
      </w:r>
      <w:r>
        <w:rPr>
          <w:rStyle w:val="Yok"/>
          <w:rFonts w:ascii="Times New Roman" w:hAnsi="Times New Roman" w:hint="default"/>
          <w:rtl w:val="0"/>
        </w:rPr>
        <w:t>„</w:t>
      </w:r>
      <w:r>
        <w:rPr>
          <w:rStyle w:val="Yok"/>
          <w:rFonts w:ascii="Times New Roman" w:hAnsi="Times New Roman"/>
          <w:rtl w:val="0"/>
          <w:lang w:val="de-DE"/>
        </w:rPr>
        <w:t>sie l</w:t>
      </w:r>
      <w:r>
        <w:rPr>
          <w:rStyle w:val="Yok"/>
          <w:rFonts w:ascii="Times New Roman" w:hAnsi="Times New Roman" w:hint="default"/>
          <w:rtl w:val="0"/>
        </w:rPr>
        <w:t>ä</w:t>
      </w:r>
      <w:r>
        <w:rPr>
          <w:rStyle w:val="Yok"/>
          <w:rFonts w:ascii="Times New Roman" w:hAnsi="Times New Roman"/>
          <w:rtl w:val="0"/>
          <w:lang w:val="de-DE"/>
        </w:rPr>
        <w:t>sst den Zuh</w:t>
      </w:r>
      <w:r>
        <w:rPr>
          <w:rStyle w:val="Yok"/>
          <w:rFonts w:ascii="Times New Roman" w:hAnsi="Times New Roman" w:hint="default"/>
          <w:rtl w:val="0"/>
          <w:lang w:val="sv-SE"/>
        </w:rPr>
        <w:t>ö</w:t>
      </w:r>
      <w:r>
        <w:rPr>
          <w:rStyle w:val="Yok"/>
          <w:rFonts w:ascii="Times New Roman" w:hAnsi="Times New Roman"/>
          <w:rtl w:val="0"/>
          <w:lang w:val="de-DE"/>
        </w:rPr>
        <w:t>rer tief in ihre Welt eintauchen.</w:t>
      </w:r>
      <w:r>
        <w:rPr>
          <w:rStyle w:val="Yok"/>
          <w:rFonts w:ascii="Times New Roman" w:hAnsi="Times New Roman" w:hint="default"/>
          <w:rtl w:val="0"/>
        </w:rPr>
        <w:t xml:space="preserve">“ </w:t>
      </w:r>
      <w:r>
        <w:rPr>
          <w:rStyle w:val="Yok"/>
          <w:rFonts w:ascii="Times New Roman" w:hAnsi="Times New Roman"/>
          <w:rtl w:val="0"/>
          <w:lang w:val="de-DE"/>
        </w:rPr>
        <w:t>2017 urteilte die S</w:t>
      </w:r>
      <w:r>
        <w:rPr>
          <w:rStyle w:val="Yok"/>
          <w:rFonts w:ascii="Times New Roman" w:hAnsi="Times New Roman" w:hint="default"/>
          <w:rtl w:val="0"/>
        </w:rPr>
        <w:t>ü</w:t>
      </w:r>
      <w:r>
        <w:rPr>
          <w:rStyle w:val="Yok"/>
          <w:rFonts w:ascii="Times New Roman" w:hAnsi="Times New Roman"/>
          <w:rtl w:val="0"/>
          <w:lang w:val="de-DE"/>
        </w:rPr>
        <w:t>ddeutsche Zeitung anl</w:t>
      </w:r>
      <w:r>
        <w:rPr>
          <w:rStyle w:val="Yok"/>
          <w:rFonts w:ascii="Times New Roman" w:hAnsi="Times New Roman" w:hint="default"/>
          <w:rtl w:val="0"/>
        </w:rPr>
        <w:t>ä</w:t>
      </w:r>
      <w:r>
        <w:rPr>
          <w:rStyle w:val="Yok"/>
          <w:rFonts w:ascii="Times New Roman" w:hAnsi="Times New Roman"/>
          <w:rtl w:val="0"/>
          <w:lang w:val="de-DE"/>
        </w:rPr>
        <w:t xml:space="preserve">sslich eines eines Auftritts in Starnberg: </w:t>
      </w:r>
      <w:r>
        <w:rPr>
          <w:rStyle w:val="Yok"/>
          <w:rFonts w:ascii="Times New Roman" w:hAnsi="Times New Roman" w:hint="default"/>
          <w:rtl w:val="1"/>
          <w:lang w:val="ar-SA" w:bidi="ar-SA"/>
        </w:rPr>
        <w:t>“</w:t>
      </w:r>
      <w:r>
        <w:rPr>
          <w:rStyle w:val="Yok"/>
          <w:rFonts w:ascii="Times New Roman" w:hAnsi="Times New Roman"/>
          <w:rtl w:val="0"/>
          <w:lang w:val="de-DE"/>
        </w:rPr>
        <w:t>Ihr spieltechnisches K</w:t>
      </w:r>
      <w:r>
        <w:rPr>
          <w:rStyle w:val="Yok"/>
          <w:rFonts w:ascii="Times New Roman" w:hAnsi="Times New Roman" w:hint="default"/>
          <w:rtl w:val="0"/>
          <w:lang w:val="sv-SE"/>
        </w:rPr>
        <w:t>ö</w:t>
      </w:r>
      <w:r>
        <w:rPr>
          <w:rStyle w:val="Yok"/>
          <w:rFonts w:ascii="Times New Roman" w:hAnsi="Times New Roman"/>
          <w:rtl w:val="0"/>
          <w:lang w:val="de-DE"/>
        </w:rPr>
        <w:t>nnen scheint keine Grenzen zu kennen.</w:t>
      </w:r>
      <w:r>
        <w:rPr>
          <w:rStyle w:val="Yok"/>
          <w:rFonts w:ascii="Times New Roman" w:hAnsi="Times New Roman" w:hint="default"/>
          <w:rtl w:val="0"/>
        </w:rPr>
        <w:t xml:space="preserve">” </w:t>
      </w:r>
    </w:p>
    <w:p>
      <w:pPr>
        <w:pStyle w:val="Gövde A"/>
        <w:jc w:val="both"/>
        <w:rPr>
          <w:rStyle w:val="Yok"/>
          <w:rFonts w:ascii="Times New Roman" w:cs="Times New Roman" w:hAnsi="Times New Roman" w:eastAsia="Times New Roman"/>
          <w:lang w:val="de-DE"/>
        </w:rPr>
      </w:pPr>
      <w:r>
        <w:rPr>
          <w:rStyle w:val="Yok"/>
          <w:rFonts w:ascii="Times New Roman" w:hAnsi="Times New Roman"/>
          <w:rtl w:val="0"/>
          <w:lang w:val="de-DE"/>
        </w:rPr>
        <w:t>Veriko Tchumburidze wurde 1996 in eine georgische Familie im s</w:t>
      </w:r>
      <w:r>
        <w:rPr>
          <w:rStyle w:val="Yok"/>
          <w:rFonts w:ascii="Times New Roman" w:hAnsi="Times New Roman" w:hint="default"/>
          <w:rtl w:val="0"/>
        </w:rPr>
        <w:t>ü</w:t>
      </w:r>
      <w:r>
        <w:rPr>
          <w:rStyle w:val="Yok"/>
          <w:rFonts w:ascii="Times New Roman" w:hAnsi="Times New Roman"/>
          <w:rtl w:val="0"/>
          <w:lang w:val="da-DK"/>
        </w:rPr>
        <w:t>dt</w:t>
      </w:r>
      <w:r>
        <w:rPr>
          <w:rStyle w:val="Yok"/>
          <w:rFonts w:ascii="Times New Roman" w:hAnsi="Times New Roman" w:hint="default"/>
          <w:rtl w:val="0"/>
        </w:rPr>
        <w:t>ü</w:t>
      </w:r>
      <w:r>
        <w:rPr>
          <w:rStyle w:val="Yok"/>
          <w:rFonts w:ascii="Times New Roman" w:hAnsi="Times New Roman"/>
          <w:rtl w:val="0"/>
          <w:lang w:val="de-DE"/>
        </w:rPr>
        <w:t>rkischen Adana geboren. Ihr Violinstudium begann sie am Konservatorium der Universit</w:t>
      </w:r>
      <w:r>
        <w:rPr>
          <w:rStyle w:val="Yok"/>
          <w:rFonts w:ascii="Times New Roman" w:hAnsi="Times New Roman" w:hint="default"/>
          <w:rtl w:val="0"/>
        </w:rPr>
        <w:t>ä</w:t>
      </w:r>
      <w:r>
        <w:rPr>
          <w:rStyle w:val="Yok"/>
          <w:rFonts w:ascii="Times New Roman" w:hAnsi="Times New Roman"/>
          <w:rtl w:val="0"/>
        </w:rPr>
        <w:t>t Mersin, T</w:t>
      </w:r>
      <w:r>
        <w:rPr>
          <w:rStyle w:val="Yok"/>
          <w:rFonts w:ascii="Times New Roman" w:hAnsi="Times New Roman" w:hint="default"/>
          <w:rtl w:val="0"/>
        </w:rPr>
        <w:t>ü</w:t>
      </w:r>
      <w:r>
        <w:rPr>
          <w:rStyle w:val="Yok"/>
          <w:rFonts w:ascii="Times New Roman" w:hAnsi="Times New Roman"/>
          <w:rtl w:val="0"/>
          <w:lang w:val="de-DE"/>
        </w:rPr>
        <w:t xml:space="preserve">rkei </w:t>
      </w:r>
      <w:r>
        <w:rPr>
          <w:rStyle w:val="Yok"/>
          <w:rFonts w:ascii="Times New Roman" w:hAnsi="Times New Roman"/>
          <w:rtl w:val="0"/>
          <w:lang w:val="de-DE"/>
        </w:rPr>
        <w:t xml:space="preserve"> bei Selahattin Yunkus und Lily Tchumburidze. 2010 wechselte sie als Stipendiatin des F</w:t>
      </w:r>
      <w:r>
        <w:rPr>
          <w:rStyle w:val="Yok"/>
          <w:rFonts w:ascii="Times New Roman" w:hAnsi="Times New Roman" w:hint="default"/>
          <w:rtl w:val="0"/>
          <w:lang w:val="sv-SE"/>
        </w:rPr>
        <w:t>ö</w:t>
      </w:r>
      <w:r>
        <w:rPr>
          <w:rStyle w:val="Yok"/>
          <w:rFonts w:ascii="Times New Roman" w:hAnsi="Times New Roman"/>
          <w:rtl w:val="0"/>
          <w:lang w:val="de-DE"/>
        </w:rPr>
        <w:t>rderprogramms Young Musicians on World Stages (YMWS) nach Wien an die Universit</w:t>
      </w:r>
      <w:r>
        <w:rPr>
          <w:rStyle w:val="Yok"/>
          <w:rFonts w:ascii="Times New Roman" w:hAnsi="Times New Roman" w:hint="default"/>
          <w:rtl w:val="0"/>
        </w:rPr>
        <w:t>ä</w:t>
      </w:r>
      <w:r>
        <w:rPr>
          <w:rStyle w:val="Yok"/>
          <w:rFonts w:ascii="Times New Roman" w:hAnsi="Times New Roman"/>
          <w:rtl w:val="0"/>
          <w:lang w:val="en-US"/>
        </w:rPr>
        <w:t>t f</w:t>
      </w:r>
      <w:r>
        <w:rPr>
          <w:rStyle w:val="Yok"/>
          <w:rFonts w:ascii="Times New Roman" w:hAnsi="Times New Roman" w:hint="default"/>
          <w:rtl w:val="0"/>
        </w:rPr>
        <w:t>ü</w:t>
      </w:r>
      <w:r>
        <w:rPr>
          <w:rStyle w:val="Yok"/>
          <w:rFonts w:ascii="Times New Roman" w:hAnsi="Times New Roman"/>
          <w:rtl w:val="0"/>
          <w:lang w:val="de-DE"/>
        </w:rPr>
        <w:t>r Musik und darstellende Kunst zu Dora Schwarzberg. Von 2015 bis 2022 arbeitete sie mit der grandiosen Musikdidaktikerin und P</w:t>
      </w:r>
      <w:r>
        <w:rPr>
          <w:rStyle w:val="Yok"/>
          <w:rFonts w:ascii="Times New Roman" w:hAnsi="Times New Roman" w:hint="default"/>
          <w:rtl w:val="0"/>
        </w:rPr>
        <w:t>ä</w:t>
      </w:r>
      <w:r>
        <w:rPr>
          <w:rStyle w:val="Yok"/>
          <w:rFonts w:ascii="Times New Roman" w:hAnsi="Times New Roman"/>
          <w:rtl w:val="0"/>
          <w:lang w:val="de-DE"/>
        </w:rPr>
        <w:t>dagogin Ana Chumachenko an der Hochschule f</w:t>
      </w:r>
      <w:r>
        <w:rPr>
          <w:rStyle w:val="Yok"/>
          <w:rFonts w:ascii="Times New Roman" w:hAnsi="Times New Roman" w:hint="default"/>
          <w:rtl w:val="0"/>
        </w:rPr>
        <w:t>ü</w:t>
      </w:r>
      <w:r>
        <w:rPr>
          <w:rStyle w:val="Yok"/>
          <w:rFonts w:ascii="Times New Roman" w:hAnsi="Times New Roman"/>
          <w:rtl w:val="0"/>
          <w:lang w:val="de-DE"/>
        </w:rPr>
        <w:t>r Musik und Theater in M</w:t>
      </w:r>
      <w:r>
        <w:rPr>
          <w:rStyle w:val="Yok"/>
          <w:rFonts w:ascii="Times New Roman" w:hAnsi="Times New Roman" w:hint="default"/>
          <w:rtl w:val="0"/>
        </w:rPr>
        <w:t>ü</w:t>
      </w:r>
      <w:r>
        <w:rPr>
          <w:rStyle w:val="Yok"/>
          <w:rFonts w:ascii="Times New Roman" w:hAnsi="Times New Roman"/>
          <w:rtl w:val="0"/>
          <w:lang w:val="de-DE"/>
        </w:rPr>
        <w:t>nchen. Meisterklassen absolvierte sie bei Albert Markov, Shlomo Mintz und Igor Ozim, an der Seiji Ozawa Academy und der Verbier Festival Academy. Seit 2022 engagiert sie sich in einem weiteren Masterprogramm an der Hochschule f</w:t>
      </w:r>
      <w:r>
        <w:rPr>
          <w:rStyle w:val="Yok"/>
          <w:rFonts w:ascii="Times New Roman" w:hAnsi="Times New Roman" w:hint="default"/>
          <w:rtl w:val="0"/>
        </w:rPr>
        <w:t>ü</w:t>
      </w:r>
      <w:r>
        <w:rPr>
          <w:rStyle w:val="Yok"/>
          <w:rFonts w:ascii="Times New Roman" w:hAnsi="Times New Roman"/>
          <w:rtl w:val="0"/>
          <w:lang w:val="de-DE"/>
        </w:rPr>
        <w:t>r Musik und Theater. Unter der Leitung von Dirk  Mommertz und Raphael Merlin fokussiert sie sich auf Kammermusik.</w:t>
      </w:r>
    </w:p>
    <w:p>
      <w:pPr>
        <w:pStyle w:val="Gövde A"/>
        <w:jc w:val="both"/>
        <w:rPr>
          <w:rStyle w:val="Yok"/>
          <w:rFonts w:ascii="Times New Roman" w:cs="Times New Roman" w:hAnsi="Times New Roman" w:eastAsia="Times New Roman"/>
          <w:lang w:val="de-DE"/>
        </w:rPr>
      </w:pPr>
      <w:r>
        <w:rPr>
          <w:rStyle w:val="Yok"/>
          <w:rFonts w:ascii="Times New Roman" w:hAnsi="Times New Roman"/>
          <w:rtl w:val="0"/>
          <w:lang w:val="de-DE"/>
        </w:rPr>
        <w:t>Die H</w:t>
      </w:r>
      <w:r>
        <w:rPr>
          <w:rStyle w:val="Yok"/>
          <w:rFonts w:ascii="Times New Roman" w:hAnsi="Times New Roman" w:hint="default"/>
          <w:rtl w:val="0"/>
          <w:lang w:val="de-DE"/>
        </w:rPr>
        <w:t>ö</w:t>
      </w:r>
      <w:r>
        <w:rPr>
          <w:rStyle w:val="Yok"/>
          <w:rFonts w:ascii="Times New Roman" w:hAnsi="Times New Roman"/>
          <w:rtl w:val="0"/>
          <w:lang w:val="de-DE"/>
        </w:rPr>
        <w:t>hepunkte der Saison 2023/24 umfassen ihr Deb</w:t>
      </w:r>
      <w:r>
        <w:rPr>
          <w:rStyle w:val="Yok"/>
          <w:rFonts w:ascii="Times New Roman" w:hAnsi="Times New Roman" w:hint="default"/>
          <w:rtl w:val="0"/>
          <w:lang w:val="de-DE"/>
        </w:rPr>
        <w:t>ü</w:t>
      </w:r>
      <w:r>
        <w:rPr>
          <w:rStyle w:val="Yok"/>
          <w:rFonts w:ascii="Times New Roman" w:hAnsi="Times New Roman"/>
          <w:rtl w:val="0"/>
          <w:lang w:val="de-DE"/>
        </w:rPr>
        <w:t>t mit dem Antwerp Symphony Orchestra an der Seite von Lionel Bringuier, dem Orchester von Padua und Veneto mit Wolfram Christ sowie ihrer erstmaligen Zusammenarbeit  mit dem Portuguese Symphony Orchestra und Julia Jones. Zudem wird sie eine Konzerttournee in Italien mit dem Orchestra Pomeriggi i Musicale unter der Leitung von Riccardo Bisatti antreten. Die Saison bietet auch Kammermusik- und Rezitalkonzerte in der T</w:t>
      </w:r>
      <w:r>
        <w:rPr>
          <w:rStyle w:val="Yok"/>
          <w:rFonts w:ascii="Times New Roman" w:hAnsi="Times New Roman" w:hint="default"/>
          <w:rtl w:val="0"/>
          <w:lang w:val="de-DE"/>
        </w:rPr>
        <w:t>ü</w:t>
      </w:r>
      <w:r>
        <w:rPr>
          <w:rStyle w:val="Yok"/>
          <w:rFonts w:ascii="Times New Roman" w:hAnsi="Times New Roman"/>
          <w:rtl w:val="0"/>
          <w:lang w:val="de-DE"/>
        </w:rPr>
        <w:t>rkei, der Schweiz, Spanien und Italien, bei denen Tchumburidze zusammen mit ihrem Ensemble, dem Trio Vecando, und der Pianistin, mit der sie h</w:t>
      </w:r>
      <w:r>
        <w:rPr>
          <w:rStyle w:val="Yok"/>
          <w:rFonts w:ascii="Times New Roman" w:hAnsi="Times New Roman" w:hint="default"/>
          <w:rtl w:val="0"/>
          <w:lang w:val="de-DE"/>
        </w:rPr>
        <w:t>ä</w:t>
      </w:r>
      <w:r>
        <w:rPr>
          <w:rStyle w:val="Yok"/>
          <w:rFonts w:ascii="Times New Roman" w:hAnsi="Times New Roman"/>
          <w:rtl w:val="0"/>
          <w:lang w:val="de-DE"/>
        </w:rPr>
        <w:t>ufig zusammenarbeitet, Ketevan Sepashvili, auftreten wird.</w:t>
      </w:r>
    </w:p>
    <w:p>
      <w:pPr>
        <w:pStyle w:val="Gövde A"/>
        <w:jc w:val="both"/>
        <w:rPr>
          <w:rStyle w:val="Yok"/>
          <w:rFonts w:ascii="Times New Roman" w:cs="Times New Roman" w:hAnsi="Times New Roman" w:eastAsia="Times New Roman"/>
        </w:rPr>
      </w:pPr>
      <w:r>
        <w:rPr>
          <w:rStyle w:val="Yok"/>
          <w:rFonts w:ascii="Times New Roman" w:hAnsi="Times New Roman"/>
          <w:rtl w:val="0"/>
          <w:lang w:val="de-DE"/>
        </w:rPr>
        <w:t>Veriko Tchumburidze gastierte bei namhaften Orchestern wie dem Borusan Philarmonic (Er</w:t>
      </w:r>
      <w:r>
        <w:rPr>
          <w:rStyle w:val="Yok"/>
          <w:rFonts w:ascii="Times New Roman" w:hAnsi="Times New Roman" w:hint="default"/>
          <w:rtl w:val="0"/>
          <w:lang w:val="sv-SE"/>
        </w:rPr>
        <w:t>ö</w:t>
      </w:r>
      <w:r>
        <w:rPr>
          <w:rStyle w:val="Yok"/>
          <w:rFonts w:ascii="Times New Roman" w:hAnsi="Times New Roman"/>
          <w:rtl w:val="0"/>
          <w:lang w:val="de-DE"/>
        </w:rPr>
        <w:t>ffnungskonzert des Istanbul Music Festival), dem Brandenburgischen Staatsorchester Frankfurt, Musikkollegium Winterthur, Mariinsky Theatre Orchestra, Melbourne Symphony, Lahti Symphony, NMF Orchestra Wroclaw, der Warschauer Philharmonie, dem M</w:t>
      </w:r>
      <w:r>
        <w:rPr>
          <w:rStyle w:val="Yok"/>
          <w:rFonts w:ascii="Times New Roman" w:hAnsi="Times New Roman" w:hint="default"/>
          <w:rtl w:val="0"/>
        </w:rPr>
        <w:t>ü</w:t>
      </w:r>
      <w:r>
        <w:rPr>
          <w:rStyle w:val="Yok"/>
          <w:rFonts w:ascii="Times New Roman" w:hAnsi="Times New Roman"/>
          <w:rtl w:val="0"/>
          <w:lang w:val="de-DE"/>
        </w:rPr>
        <w:t>nchner Kammerorchester, dem Sinfonieorchester Liechtenstein, dem Z</w:t>
      </w:r>
      <w:r>
        <w:rPr>
          <w:rStyle w:val="Yok"/>
          <w:rFonts w:ascii="Times New Roman" w:hAnsi="Times New Roman" w:hint="default"/>
          <w:rtl w:val="0"/>
        </w:rPr>
        <w:t>ü</w:t>
      </w:r>
      <w:r>
        <w:rPr>
          <w:rStyle w:val="Yok"/>
          <w:rFonts w:ascii="Times New Roman" w:hAnsi="Times New Roman"/>
          <w:rtl w:val="0"/>
          <w:lang w:val="de-DE"/>
        </w:rPr>
        <w:t>rcher Kammerorchester, dem Staatsorchester Stuttgart sowie dem Estonian National Symphony Orchestra.</w:t>
      </w:r>
    </w:p>
    <w:p>
      <w:pPr>
        <w:pStyle w:val="Gövde A"/>
        <w:jc w:val="both"/>
        <w:rPr>
          <w:rStyle w:val="Yok"/>
          <w:rFonts w:ascii="Times New Roman" w:cs="Times New Roman" w:hAnsi="Times New Roman" w:eastAsia="Times New Roman"/>
        </w:rPr>
      </w:pPr>
      <w:r>
        <w:rPr>
          <w:rStyle w:val="Yok"/>
          <w:rFonts w:ascii="Times New Roman" w:hAnsi="Times New Roman"/>
          <w:rtl w:val="0"/>
          <w:lang w:val="de-DE"/>
        </w:rPr>
        <w:t xml:space="preserve">Sie arbeitete mit Dirigenten wie </w:t>
      </w:r>
      <w:r>
        <w:rPr>
          <w:rStyle w:val="Yok"/>
          <w:rFonts w:ascii="Times New Roman" w:hAnsi="Times New Roman" w:hint="default"/>
          <w:rtl w:val="0"/>
        </w:rPr>
        <w:t>Ł</w:t>
      </w:r>
      <w:r>
        <w:rPr>
          <w:rStyle w:val="Yok"/>
          <w:rFonts w:ascii="Times New Roman" w:hAnsi="Times New Roman"/>
          <w:rtl w:val="0"/>
        </w:rPr>
        <w:t>ukasz Borowicz, Ruben Gazarian, Sascha Goetzel, Howard Griffiths, Gemma New, Michael Sanderling, Aziz Shokhakimov, Dima Slobodeniouk, Marek Janowski und Olari Elts. Au</w:t>
      </w:r>
      <w:r>
        <w:rPr>
          <w:rStyle w:val="Yok"/>
          <w:rFonts w:ascii="Times New Roman" w:hAnsi="Times New Roman" w:hint="default"/>
          <w:rtl w:val="0"/>
          <w:lang w:val="de-DE"/>
        </w:rPr>
        <w:t>ß</w:t>
      </w:r>
      <w:r>
        <w:rPr>
          <w:rStyle w:val="Yok"/>
          <w:rFonts w:ascii="Times New Roman" w:hAnsi="Times New Roman"/>
          <w:rtl w:val="0"/>
          <w:lang w:val="de-DE"/>
        </w:rPr>
        <w:t>erdem folgte sie Einladungen zu renommierten Festivals wie dem Warschauer Beethoven Easter Festival, Gstaad Menuhin Festival &amp; Academy, Olympus Musical Festival, Rosendal Festival, Tbilisi Autumn Festival,  Festival Eufonie sowie dem Schleswig-Holstein Musik Festival, bei denen sie u. a. mit Leif Ove Andsnes, Nicholas Angelich, Lisa Batiashvili, G</w:t>
      </w:r>
      <w:r>
        <w:rPr>
          <w:rStyle w:val="Yok"/>
          <w:rFonts w:ascii="Times New Roman" w:hAnsi="Times New Roman" w:hint="default"/>
          <w:rtl w:val="0"/>
          <w:lang w:val="fr-FR"/>
        </w:rPr>
        <w:t>é</w:t>
      </w:r>
      <w:r>
        <w:rPr>
          <w:rStyle w:val="Yok"/>
          <w:rFonts w:ascii="Times New Roman" w:hAnsi="Times New Roman"/>
          <w:rtl w:val="0"/>
          <w:lang w:val="fr-FR"/>
        </w:rPr>
        <w:t>rard Causs</w:t>
      </w:r>
      <w:r>
        <w:rPr>
          <w:rStyle w:val="Yok"/>
          <w:rFonts w:ascii="Times New Roman" w:hAnsi="Times New Roman" w:hint="default"/>
          <w:rtl w:val="0"/>
          <w:lang w:val="fr-FR"/>
        </w:rPr>
        <w:t>é</w:t>
      </w:r>
      <w:r>
        <w:rPr>
          <w:rStyle w:val="Yok"/>
          <w:rFonts w:ascii="Times New Roman" w:hAnsi="Times New Roman"/>
          <w:rtl w:val="0"/>
          <w:lang w:val="de-DE"/>
        </w:rPr>
        <w:t>, Sol Gabetta, Clemens Hagen, Maxim Vengerov und Tabea Zimmermann auftrat.</w:t>
      </w:r>
    </w:p>
    <w:p>
      <w:pPr>
        <w:pStyle w:val="Gövde A"/>
        <w:jc w:val="both"/>
        <w:rPr>
          <w:rStyle w:val="Yok"/>
          <w:rFonts w:ascii="Times New Roman" w:cs="Times New Roman" w:hAnsi="Times New Roman" w:eastAsia="Times New Roman"/>
        </w:rPr>
      </w:pPr>
      <w:r>
        <w:rPr>
          <w:rStyle w:val="Yok"/>
          <w:rFonts w:ascii="Times New Roman" w:hAnsi="Times New Roman"/>
          <w:rtl w:val="0"/>
          <w:lang w:val="de-DE"/>
        </w:rPr>
        <w:t>Zu ihren Partnern im Bereich der Kammermusik z</w:t>
      </w:r>
      <w:r>
        <w:rPr>
          <w:rStyle w:val="Yok"/>
          <w:rFonts w:ascii="Times New Roman" w:hAnsi="Times New Roman" w:hint="default"/>
          <w:rtl w:val="0"/>
        </w:rPr>
        <w:t>ä</w:t>
      </w:r>
      <w:r>
        <w:rPr>
          <w:rStyle w:val="Yok"/>
          <w:rFonts w:ascii="Times New Roman" w:hAnsi="Times New Roman"/>
          <w:rtl w:val="0"/>
          <w:lang w:val="de-DE"/>
        </w:rPr>
        <w:t>hlen die Pianistin Ketevan Sepashvili und der Pianist Mamikon Nakhapetov.</w:t>
      </w:r>
    </w:p>
    <w:p>
      <w:pPr>
        <w:pStyle w:val="Gövde A"/>
        <w:jc w:val="both"/>
        <w:rPr>
          <w:rStyle w:val="Yok"/>
          <w:rFonts w:ascii="Times New Roman" w:cs="Times New Roman" w:hAnsi="Times New Roman" w:eastAsia="Times New Roman"/>
        </w:rPr>
      </w:pPr>
      <w:r>
        <w:rPr>
          <w:rStyle w:val="Yok"/>
          <w:rFonts w:ascii="Times New Roman" w:hAnsi="Times New Roman"/>
          <w:rtl w:val="0"/>
          <w:lang w:val="de-DE"/>
        </w:rPr>
        <w:t>Gemeinsam mit dem M</w:t>
      </w:r>
      <w:r>
        <w:rPr>
          <w:rStyle w:val="Yok"/>
          <w:rFonts w:ascii="Times New Roman" w:hAnsi="Times New Roman" w:hint="default"/>
          <w:rtl w:val="0"/>
        </w:rPr>
        <w:t>ü</w:t>
      </w:r>
      <w:r>
        <w:rPr>
          <w:rStyle w:val="Yok"/>
          <w:rFonts w:ascii="Times New Roman" w:hAnsi="Times New Roman"/>
          <w:rtl w:val="0"/>
          <w:lang w:val="de-DE"/>
        </w:rPr>
        <w:t>nchner Kammerorchester unter Howard Griffiths nahm Veriko Tchumburidze das Violinkonzert in C-Dur von Anton Wranitzky f</w:t>
      </w:r>
      <w:r>
        <w:rPr>
          <w:rStyle w:val="Yok"/>
          <w:rFonts w:ascii="Times New Roman" w:hAnsi="Times New Roman" w:hint="default"/>
          <w:rtl w:val="0"/>
        </w:rPr>
        <w:t>ü</w:t>
      </w:r>
      <w:r>
        <w:rPr>
          <w:rStyle w:val="Yok"/>
          <w:rFonts w:ascii="Times New Roman" w:hAnsi="Times New Roman"/>
          <w:rtl w:val="0"/>
          <w:lang w:val="de-DE"/>
        </w:rPr>
        <w:t xml:space="preserve">r Sony auf. Mit dem Brandenburgischen Staatsorchester Frankfurt und Howard Griffiths entstand eine Einspielung der Filmmusik zu </w:t>
      </w:r>
      <w:r>
        <w:rPr>
          <w:rStyle w:val="Yok"/>
          <w:rFonts w:ascii="Times New Roman" w:hAnsi="Times New Roman" w:hint="default"/>
          <w:rtl w:val="0"/>
        </w:rPr>
        <w:t>„</w:t>
      </w:r>
      <w:r>
        <w:rPr>
          <w:rStyle w:val="Yok"/>
          <w:rFonts w:ascii="Times New Roman" w:hAnsi="Times New Roman"/>
          <w:rtl w:val="0"/>
          <w:lang w:val="de-DE"/>
        </w:rPr>
        <w:t>Schindlers Liste</w:t>
      </w:r>
      <w:r>
        <w:rPr>
          <w:rStyle w:val="Yok"/>
          <w:rFonts w:ascii="Times New Roman" w:hAnsi="Times New Roman" w:hint="default"/>
          <w:rtl w:val="0"/>
        </w:rPr>
        <w:t xml:space="preserve">“ </w:t>
      </w:r>
      <w:r>
        <w:rPr>
          <w:rStyle w:val="Yok"/>
          <w:rFonts w:ascii="Times New Roman" w:hAnsi="Times New Roman"/>
          <w:rtl w:val="0"/>
          <w:lang w:val="de-DE"/>
        </w:rPr>
        <w:t>beim Label Klanglogo, mit der sie auf Einladung der Orpheum Musik Stiftung 2016 das Z</w:t>
      </w:r>
      <w:r>
        <w:rPr>
          <w:rStyle w:val="Yok"/>
          <w:rFonts w:ascii="Times New Roman" w:hAnsi="Times New Roman" w:hint="default"/>
          <w:rtl w:val="0"/>
        </w:rPr>
        <w:t>ü</w:t>
      </w:r>
      <w:r>
        <w:rPr>
          <w:rStyle w:val="Yok"/>
          <w:rFonts w:ascii="Times New Roman" w:hAnsi="Times New Roman"/>
          <w:rtl w:val="0"/>
          <w:lang w:val="de-DE"/>
        </w:rPr>
        <w:t>rich Film Festival in der Oper Z</w:t>
      </w:r>
      <w:r>
        <w:rPr>
          <w:rStyle w:val="Yok"/>
          <w:rFonts w:ascii="Times New Roman" w:hAnsi="Times New Roman" w:hint="default"/>
          <w:rtl w:val="0"/>
        </w:rPr>
        <w:t>ü</w:t>
      </w:r>
      <w:r>
        <w:rPr>
          <w:rStyle w:val="Yok"/>
          <w:rFonts w:ascii="Times New Roman" w:hAnsi="Times New Roman"/>
          <w:rtl w:val="0"/>
          <w:lang w:val="de-DE"/>
        </w:rPr>
        <w:t>rich er</w:t>
      </w:r>
      <w:r>
        <w:rPr>
          <w:rStyle w:val="Yok"/>
          <w:rFonts w:ascii="Times New Roman" w:hAnsi="Times New Roman" w:hint="default"/>
          <w:rtl w:val="0"/>
          <w:lang w:val="sv-SE"/>
        </w:rPr>
        <w:t>ö</w:t>
      </w:r>
      <w:r>
        <w:rPr>
          <w:rStyle w:val="Yok"/>
          <w:rFonts w:ascii="Times New Roman" w:hAnsi="Times New Roman"/>
          <w:rtl w:val="0"/>
          <w:lang w:val="de-DE"/>
        </w:rPr>
        <w:t>ffnete.</w:t>
      </w:r>
    </w:p>
    <w:p>
      <w:pPr>
        <w:pStyle w:val="Gövde A"/>
        <w:jc w:val="both"/>
        <w:rPr>
          <w:rStyle w:val="Yok"/>
          <w:rFonts w:ascii="Times New Roman" w:cs="Times New Roman" w:hAnsi="Times New Roman" w:eastAsia="Times New Roman"/>
        </w:rPr>
      </w:pPr>
      <w:r>
        <w:rPr>
          <w:rStyle w:val="Yok"/>
          <w:rFonts w:ascii="Times New Roman" w:hAnsi="Times New Roman"/>
          <w:rtl w:val="0"/>
          <w:lang w:val="de-DE"/>
        </w:rPr>
        <w:t>Seit 2016 spielt Veriko Tchumburidze eine Violine von Giambattista Guadagnini  aus dem Jahre 1756, die ihr von der Deutschen Stiftung Musikleben als Leihgabe zur Verf</w:t>
      </w:r>
      <w:r>
        <w:rPr>
          <w:rStyle w:val="Yok"/>
          <w:rFonts w:ascii="Times New Roman" w:hAnsi="Times New Roman" w:hint="default"/>
          <w:rtl w:val="0"/>
        </w:rPr>
        <w:t>ü</w:t>
      </w:r>
      <w:r>
        <w:rPr>
          <w:rStyle w:val="Yok"/>
          <w:rFonts w:ascii="Times New Roman" w:hAnsi="Times New Roman"/>
          <w:rtl w:val="0"/>
          <w:lang w:val="de-DE"/>
        </w:rPr>
        <w:t>gung gestellt wird.</w:t>
      </w:r>
    </w:p>
    <w:p>
      <w:pPr>
        <w:pStyle w:val="Gövde A"/>
        <w:jc w:val="both"/>
        <w:rPr>
          <w:rStyle w:val="Yok"/>
          <w:rFonts w:ascii="Times New Roman" w:cs="Times New Roman" w:hAnsi="Times New Roman" w:eastAsia="Times New Roman"/>
        </w:rPr>
      </w:pPr>
    </w:p>
    <w:p>
      <w:pPr>
        <w:pStyle w:val="Gövde A"/>
        <w:jc w:val="center"/>
        <w:rPr>
          <w:rStyle w:val="Yok"/>
          <w:rFonts w:ascii="Times New Roman" w:cs="Times New Roman" w:hAnsi="Times New Roman" w:eastAsia="Times New Roman"/>
          <w:b w:val="1"/>
          <w:bCs w:val="1"/>
          <w:sz w:val="18"/>
          <w:szCs w:val="18"/>
        </w:rPr>
      </w:pPr>
      <w:r>
        <w:rPr>
          <w:rStyle w:val="Yok"/>
          <w:rFonts w:ascii="Times New Roman" w:hAnsi="Times New Roman"/>
          <w:b w:val="1"/>
          <w:bCs w:val="1"/>
          <w:sz w:val="18"/>
          <w:szCs w:val="18"/>
          <w:rtl w:val="0"/>
        </w:rPr>
        <w:t>2023/24</w:t>
      </w:r>
    </w:p>
    <w:p>
      <w:pPr>
        <w:pStyle w:val="Gövde A"/>
        <w:jc w:val="center"/>
      </w:pPr>
      <w:r>
        <w:rPr>
          <w:rStyle w:val="Yok"/>
          <w:rFonts w:ascii="Times New Roman" w:hAnsi="Times New Roman"/>
          <w:b w:val="1"/>
          <w:bCs w:val="1"/>
          <w:sz w:val="18"/>
          <w:szCs w:val="18"/>
          <w:rtl w:val="0"/>
          <w:lang w:val="de-DE"/>
        </w:rPr>
        <w:t>Wir bitten Sie, diese Biographie unver</w:t>
      </w:r>
      <w:r>
        <w:rPr>
          <w:rStyle w:val="Yok"/>
          <w:rFonts w:ascii="Times New Roman" w:hAnsi="Times New Roman" w:hint="default"/>
          <w:b w:val="1"/>
          <w:bCs w:val="1"/>
          <w:sz w:val="18"/>
          <w:szCs w:val="18"/>
          <w:rtl w:val="0"/>
        </w:rPr>
        <w:t>ä</w:t>
      </w:r>
      <w:r>
        <w:rPr>
          <w:rStyle w:val="Yok"/>
          <w:rFonts w:ascii="Times New Roman" w:hAnsi="Times New Roman"/>
          <w:b w:val="1"/>
          <w:bCs w:val="1"/>
          <w:sz w:val="18"/>
          <w:szCs w:val="18"/>
          <w:rtl w:val="0"/>
          <w:lang w:val="de-DE"/>
        </w:rPr>
        <w:t>ndert abzudrucken. Auslassungen und</w:t>
      </w:r>
      <w:r>
        <w:rPr>
          <w:rStyle w:val="Yok"/>
          <w:rFonts w:ascii="Times New Roman" w:hAnsi="Times New Roman"/>
          <w:b w:val="1"/>
          <w:bCs w:val="1"/>
          <w:sz w:val="18"/>
          <w:szCs w:val="18"/>
          <w:rtl w:val="0"/>
        </w:rPr>
        <w:t xml:space="preserve"> </w:t>
      </w:r>
      <w:r>
        <w:rPr>
          <w:rStyle w:val="Yok"/>
          <w:rFonts w:ascii="Times New Roman" w:hAnsi="Times New Roman"/>
          <w:b w:val="1"/>
          <w:bCs w:val="1"/>
          <w:sz w:val="18"/>
          <w:szCs w:val="18"/>
          <w:rtl w:val="0"/>
          <w:lang w:val="de-DE"/>
        </w:rPr>
        <w:t>Ver</w:t>
      </w:r>
      <w:r>
        <w:rPr>
          <w:rStyle w:val="Yok"/>
          <w:rFonts w:ascii="Times New Roman" w:hAnsi="Times New Roman" w:hint="default"/>
          <w:b w:val="1"/>
          <w:bCs w:val="1"/>
          <w:sz w:val="18"/>
          <w:szCs w:val="18"/>
          <w:rtl w:val="0"/>
        </w:rPr>
        <w:t>ä</w:t>
      </w:r>
      <w:r>
        <w:rPr>
          <w:rStyle w:val="Yok"/>
          <w:rFonts w:ascii="Times New Roman" w:hAnsi="Times New Roman"/>
          <w:b w:val="1"/>
          <w:bCs w:val="1"/>
          <w:sz w:val="18"/>
          <w:szCs w:val="18"/>
          <w:rtl w:val="0"/>
          <w:lang w:val="de-DE"/>
        </w:rPr>
        <w:t>nderungen sind nur nach R</w:t>
      </w:r>
      <w:r>
        <w:rPr>
          <w:rStyle w:val="Yok"/>
          <w:rFonts w:ascii="Times New Roman" w:hAnsi="Times New Roman" w:hint="default"/>
          <w:b w:val="1"/>
          <w:bCs w:val="1"/>
          <w:sz w:val="18"/>
          <w:szCs w:val="18"/>
          <w:rtl w:val="0"/>
        </w:rPr>
        <w:t>ü</w:t>
      </w:r>
      <w:r>
        <w:rPr>
          <w:rStyle w:val="Yok"/>
          <w:rFonts w:ascii="Times New Roman" w:hAnsi="Times New Roman"/>
          <w:b w:val="1"/>
          <w:bCs w:val="1"/>
          <w:sz w:val="18"/>
          <w:szCs w:val="18"/>
          <w:rtl w:val="0"/>
          <w:lang w:val="de-DE"/>
        </w:rPr>
        <w:t xml:space="preserve">cksprache mit der </w:t>
      </w:r>
      <w:r>
        <w:rPr>
          <w:rStyle w:val="Yok"/>
          <w:rFonts w:ascii="Times New Roman" w:hAnsi="Times New Roman"/>
          <w:b w:val="1"/>
          <w:bCs w:val="1"/>
          <w:sz w:val="18"/>
          <w:szCs w:val="18"/>
          <w:rtl w:val="0"/>
        </w:rPr>
        <w:t>K</w:t>
      </w:r>
      <w:r>
        <w:rPr>
          <w:rStyle w:val="Yok"/>
          <w:rFonts w:ascii="Times New Roman" w:hAnsi="Times New Roman" w:hint="default"/>
          <w:b w:val="1"/>
          <w:bCs w:val="1"/>
          <w:sz w:val="18"/>
          <w:szCs w:val="18"/>
          <w:rtl w:val="0"/>
        </w:rPr>
        <w:t>ü</w:t>
      </w:r>
      <w:r>
        <w:rPr>
          <w:rStyle w:val="Yok"/>
          <w:rFonts w:ascii="Times New Roman" w:hAnsi="Times New Roman"/>
          <w:b w:val="1"/>
          <w:bCs w:val="1"/>
          <w:sz w:val="18"/>
          <w:szCs w:val="18"/>
          <w:rtl w:val="0"/>
        </w:rPr>
        <w:t xml:space="preserve">nstlerin </w:t>
      </w:r>
      <w:r>
        <w:rPr>
          <w:rStyle w:val="Yok"/>
          <w:rFonts w:ascii="Times New Roman" w:hAnsi="Times New Roman"/>
          <w:b w:val="1"/>
          <w:bCs w:val="1"/>
          <w:sz w:val="18"/>
          <w:szCs w:val="18"/>
          <w:rtl w:val="0"/>
          <w:lang w:val="de-DE"/>
        </w:rPr>
        <w:t xml:space="preserve"> gestattet</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character" w:styleId="Yok">
    <w:name w:val="Yok"/>
  </w:style>
  <w:style w:type="character" w:styleId="Hyperlink.0">
    <w:name w:val="Hyperlink.0"/>
    <w:basedOn w:val="Yok"/>
    <w:next w:val="Hyperlink.0"/>
    <w:rPr>
      <w:rFonts w:ascii="Times New Roman" w:cs="Times New Roman" w:hAnsi="Times New Roman" w:eastAsia="Times New Roman"/>
      <w:outline w:val="0"/>
      <w:color w:val="0563c1"/>
      <w:sz w:val="24"/>
      <w:szCs w:val="24"/>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