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42" w:rsidRPr="00E57A5B" w:rsidRDefault="00EB3C1F" w:rsidP="00EA60BC">
      <w:pPr>
        <w:spacing w:after="0"/>
        <w:jc w:val="center"/>
        <w:rPr>
          <w:rFonts w:ascii="Georgia" w:hAnsi="Georgia"/>
          <w:b/>
          <w:sz w:val="38"/>
          <w:szCs w:val="38"/>
        </w:rPr>
      </w:pPr>
      <w:r>
        <w:rPr>
          <w:rFonts w:ascii="Georgia" w:hAnsi="Georgia"/>
          <w:b/>
          <w:noProof/>
          <w:sz w:val="38"/>
          <w:szCs w:val="38"/>
        </w:rPr>
        <w:pict>
          <v:rect id="_x0000_s1034" style="position:absolute;left:0;text-align:left;margin-left:513.95pt;margin-top:-5.95pt;width:8pt;height:726.9pt;rotation:180;flip:x y;z-index:251668480" fillcolor="#a5a5a5 [2092]" stroked="f" strokecolor="white [3212]"/>
        </w:pict>
      </w:r>
      <w:r>
        <w:rPr>
          <w:rFonts w:ascii="Georgia" w:hAnsi="Georgia"/>
          <w:b/>
          <w:noProof/>
          <w:sz w:val="38"/>
          <w:szCs w:val="38"/>
        </w:rPr>
        <w:pict>
          <v:rect id="_x0000_s1027" style="position:absolute;left:0;text-align:left;margin-left:-53pt;margin-top:-5.95pt;width:8pt;height:726.9pt;z-index:251659264" fillcolor="#a5a5a5 [2092]" stroked="f" strokecolor="white [3212]"/>
        </w:pict>
      </w:r>
      <w:r w:rsidR="000E0E8C">
        <w:rPr>
          <w:rFonts w:ascii="Georgia" w:hAnsi="Georgia"/>
          <w:b/>
          <w:noProof/>
          <w:sz w:val="38"/>
          <w:szCs w:val="38"/>
        </w:rPr>
        <w:t>SWEET BRIER</w:t>
      </w:r>
      <w:r w:rsidR="00323B42" w:rsidRPr="00E57A5B">
        <w:rPr>
          <w:rFonts w:ascii="Georgia" w:hAnsi="Georgia"/>
          <w:b/>
          <w:sz w:val="38"/>
          <w:szCs w:val="38"/>
        </w:rPr>
        <w:t xml:space="preserve"> NEWSLETTER</w:t>
      </w:r>
    </w:p>
    <w:p w:rsidR="00323B42" w:rsidRPr="00323B42" w:rsidRDefault="00EB3C1F" w:rsidP="00323B42">
      <w:pPr>
        <w:spacing w:after="0"/>
        <w:jc w:val="both"/>
        <w:rPr>
          <w:rFonts w:ascii="Georgia" w:hAnsi="Georgia"/>
          <w:b/>
          <w:sz w:val="32"/>
          <w:szCs w:val="32"/>
        </w:rPr>
      </w:pPr>
      <w:r>
        <w:rPr>
          <w:rFonts w:ascii="Georgia" w:hAnsi="Georgia"/>
          <w:b/>
          <w:noProof/>
          <w:sz w:val="32"/>
          <w:szCs w:val="32"/>
        </w:rPr>
        <w:pict>
          <v:rect id="_x0000_s1026" style="position:absolute;left:0;text-align:left;margin-left:-23.65pt;margin-top:5.7pt;width:517.65pt;height:3.55pt;flip:y;z-index:251658240" fillcolor="#a5a5a5 [2092]" strokecolor="white [3212]"/>
        </w:pict>
      </w:r>
      <w:r w:rsidRPr="00EB3C1F">
        <w:rPr>
          <w:rFonts w:ascii="Georgia" w:hAnsi="Georgia"/>
          <w:b/>
          <w:noProof/>
          <w:sz w:val="36"/>
          <w:szCs w:val="36"/>
        </w:rPr>
        <w:pict>
          <v:rect id="_x0000_s1028" style="position:absolute;left:0;text-align:left;margin-left:-39.3pt;margin-top:5.9pt;width:8pt;height:690.2pt;z-index:251660288" fillcolor="#d8d8d8 [2732]" stroked="f" strokecolor="white [3212]"/>
        </w:pict>
      </w:r>
      <w:r w:rsidRPr="00EB3C1F">
        <w:rPr>
          <w:rFonts w:ascii="Georgia" w:hAnsi="Georgia"/>
          <w:b/>
          <w:noProof/>
          <w:sz w:val="36"/>
          <w:szCs w:val="36"/>
        </w:rPr>
        <w:pict>
          <v:rect id="_x0000_s1033" style="position:absolute;left:0;text-align:left;margin-left:500.3pt;margin-top:5.9pt;width:8pt;height:690.2pt;rotation:180;flip:x y;z-index:251667456" fillcolor="#d8d8d8 [2732]" stroked="f" strokecolor="white [3212]"/>
        </w:pict>
      </w:r>
    </w:p>
    <w:p w:rsidR="00323B42" w:rsidRPr="00C96C90" w:rsidRDefault="00AB0068" w:rsidP="00323B42">
      <w:pPr>
        <w:spacing w:after="0"/>
        <w:jc w:val="both"/>
        <w:rPr>
          <w:rFonts w:ascii="Arial" w:hAnsi="Arial" w:cs="Arial"/>
          <w:b/>
          <w:sz w:val="26"/>
          <w:szCs w:val="26"/>
        </w:rPr>
      </w:pPr>
      <w:r>
        <w:rPr>
          <w:rFonts w:ascii="Arial" w:hAnsi="Arial" w:cs="Arial"/>
          <w:b/>
          <w:sz w:val="26"/>
          <w:szCs w:val="26"/>
        </w:rPr>
        <w:t>February</w:t>
      </w:r>
      <w:r w:rsidR="00323B42" w:rsidRPr="00C96C90">
        <w:rPr>
          <w:rFonts w:ascii="Arial" w:hAnsi="Arial" w:cs="Arial"/>
          <w:b/>
          <w:sz w:val="26"/>
          <w:szCs w:val="26"/>
        </w:rPr>
        <w:t xml:space="preserve"> </w:t>
      </w:r>
      <w:r>
        <w:rPr>
          <w:rFonts w:ascii="Arial" w:hAnsi="Arial" w:cs="Arial"/>
          <w:b/>
          <w:sz w:val="26"/>
          <w:szCs w:val="26"/>
        </w:rPr>
        <w:t>2021</w:t>
      </w:r>
    </w:p>
    <w:p w:rsidR="00AC5AE1" w:rsidRDefault="00AC5AE1" w:rsidP="00323B42">
      <w:pPr>
        <w:spacing w:after="0"/>
        <w:jc w:val="both"/>
        <w:rPr>
          <w:rFonts w:ascii="Arial" w:hAnsi="Arial" w:cs="Arial"/>
          <w:b/>
          <w:sz w:val="24"/>
          <w:szCs w:val="24"/>
        </w:rPr>
        <w:sectPr w:rsidR="00AC5AE1" w:rsidSect="00EE56F3">
          <w:pgSz w:w="12240" w:h="15840"/>
          <w:pgMar w:top="720" w:right="1440" w:bottom="720" w:left="1440" w:header="720" w:footer="720" w:gutter="0"/>
          <w:cols w:space="720"/>
          <w:docGrid w:linePitch="360"/>
        </w:sectPr>
      </w:pPr>
    </w:p>
    <w:p w:rsidR="0026153F" w:rsidRDefault="0026153F" w:rsidP="0026153F">
      <w:pPr>
        <w:spacing w:after="0"/>
        <w:jc w:val="both"/>
        <w:rPr>
          <w:rFonts w:ascii="Arial" w:hAnsi="Arial" w:cs="Arial"/>
          <w:b/>
          <w:sz w:val="20"/>
          <w:szCs w:val="20"/>
          <w:u w:val="single"/>
        </w:rPr>
      </w:pPr>
    </w:p>
    <w:p w:rsidR="0026153F" w:rsidRPr="00AC5AE1" w:rsidRDefault="0026153F" w:rsidP="0026153F">
      <w:pPr>
        <w:spacing w:after="0"/>
        <w:jc w:val="both"/>
        <w:rPr>
          <w:rFonts w:ascii="Arial" w:hAnsi="Arial" w:cs="Arial"/>
          <w:sz w:val="20"/>
          <w:szCs w:val="20"/>
        </w:rPr>
      </w:pPr>
      <w:r>
        <w:rPr>
          <w:rFonts w:ascii="Arial" w:hAnsi="Arial" w:cs="Arial"/>
          <w:b/>
          <w:sz w:val="20"/>
          <w:szCs w:val="20"/>
          <w:u w:val="single"/>
        </w:rPr>
        <w:t>Emergency Form</w:t>
      </w:r>
    </w:p>
    <w:p w:rsidR="0026153F" w:rsidRDefault="0026153F" w:rsidP="00323B42">
      <w:pPr>
        <w:spacing w:after="0"/>
        <w:jc w:val="both"/>
        <w:rPr>
          <w:rFonts w:ascii="Arial" w:hAnsi="Arial" w:cs="Arial"/>
          <w:b/>
          <w:sz w:val="24"/>
          <w:szCs w:val="24"/>
        </w:rPr>
      </w:pPr>
      <w:r>
        <w:rPr>
          <w:rFonts w:ascii="Arial" w:hAnsi="Arial" w:cs="Arial"/>
          <w:sz w:val="20"/>
          <w:szCs w:val="20"/>
        </w:rPr>
        <w:t xml:space="preserve">For emergency purposes, we are requesting that all residents complete the attached form and return to Barnett Management in the enclosed self addressed envelope. Currently, the mail service is the only form or proper communication the Association can use to provide information to residents because we do not have a contact phone number and email for every resident. We are requesting this information to be able to contact and update residents in a </w:t>
      </w:r>
      <w:proofErr w:type="gramStart"/>
      <w:r>
        <w:rPr>
          <w:rFonts w:ascii="Arial" w:hAnsi="Arial" w:cs="Arial"/>
          <w:sz w:val="20"/>
          <w:szCs w:val="20"/>
        </w:rPr>
        <w:t>more timely</w:t>
      </w:r>
      <w:proofErr w:type="gramEnd"/>
      <w:r>
        <w:rPr>
          <w:rFonts w:ascii="Arial" w:hAnsi="Arial" w:cs="Arial"/>
          <w:sz w:val="20"/>
          <w:szCs w:val="20"/>
        </w:rPr>
        <w:t xml:space="preserve"> manner. </w:t>
      </w:r>
    </w:p>
    <w:p w:rsidR="00ED6956" w:rsidRDefault="00ED6956" w:rsidP="00323B42">
      <w:pPr>
        <w:spacing w:after="0"/>
        <w:jc w:val="both"/>
        <w:rPr>
          <w:rFonts w:ascii="Arial" w:hAnsi="Arial" w:cs="Arial"/>
          <w:b/>
          <w:sz w:val="24"/>
          <w:szCs w:val="24"/>
        </w:rPr>
      </w:pPr>
    </w:p>
    <w:p w:rsidR="0026153F" w:rsidRDefault="0026153F" w:rsidP="0026153F">
      <w:pPr>
        <w:spacing w:after="0"/>
        <w:jc w:val="both"/>
        <w:rPr>
          <w:rFonts w:ascii="Arial" w:hAnsi="Arial" w:cs="Arial"/>
          <w:b/>
          <w:sz w:val="20"/>
          <w:szCs w:val="20"/>
          <w:u w:val="single"/>
        </w:rPr>
      </w:pPr>
      <w:r>
        <w:rPr>
          <w:rFonts w:ascii="Arial" w:hAnsi="Arial" w:cs="Arial"/>
          <w:b/>
          <w:sz w:val="20"/>
          <w:szCs w:val="20"/>
          <w:u w:val="single"/>
        </w:rPr>
        <w:t>Online Payments</w:t>
      </w:r>
    </w:p>
    <w:p w:rsidR="0026153F" w:rsidRPr="00C90C3C" w:rsidRDefault="0026153F" w:rsidP="0026153F">
      <w:pPr>
        <w:spacing w:after="0"/>
        <w:jc w:val="both"/>
        <w:rPr>
          <w:rFonts w:ascii="Arial" w:hAnsi="Arial" w:cs="Arial"/>
          <w:sz w:val="20"/>
          <w:szCs w:val="20"/>
        </w:rPr>
      </w:pPr>
      <w:r>
        <w:rPr>
          <w:rFonts w:ascii="Arial" w:hAnsi="Arial" w:cs="Arial"/>
          <w:sz w:val="20"/>
          <w:szCs w:val="20"/>
        </w:rPr>
        <w:t xml:space="preserve">Starting February 2021, Barnett Management is switching banks from PNC Bank to Alliance Associated Banking. This will allow residents to pay their </w:t>
      </w:r>
      <w:r w:rsidRPr="0026153F">
        <w:rPr>
          <w:rFonts w:ascii="Arial" w:hAnsi="Arial" w:cs="Arial"/>
          <w:sz w:val="20"/>
          <w:szCs w:val="20"/>
        </w:rPr>
        <w:t>Assessment payments (</w:t>
      </w:r>
      <w:r>
        <w:rPr>
          <w:rFonts w:ascii="Arial" w:hAnsi="Arial" w:cs="Arial"/>
          <w:sz w:val="20"/>
          <w:szCs w:val="20"/>
        </w:rPr>
        <w:t xml:space="preserve">monthly maintenance </w:t>
      </w:r>
      <w:r w:rsidRPr="0026153F">
        <w:rPr>
          <w:rFonts w:ascii="Arial" w:hAnsi="Arial" w:cs="Arial"/>
          <w:sz w:val="20"/>
          <w:szCs w:val="20"/>
        </w:rPr>
        <w:t>fees) online</w:t>
      </w:r>
      <w:r>
        <w:rPr>
          <w:rFonts w:ascii="Arial" w:hAnsi="Arial" w:cs="Arial"/>
          <w:sz w:val="20"/>
          <w:szCs w:val="20"/>
        </w:rPr>
        <w:t xml:space="preserve"> </w:t>
      </w:r>
      <w:r w:rsidR="001A3ECC">
        <w:rPr>
          <w:rFonts w:ascii="Arial" w:hAnsi="Arial" w:cs="Arial"/>
          <w:sz w:val="20"/>
          <w:szCs w:val="20"/>
        </w:rPr>
        <w:t>with credit cards, or to mail in</w:t>
      </w:r>
      <w:r>
        <w:rPr>
          <w:rFonts w:ascii="Arial" w:hAnsi="Arial" w:cs="Arial"/>
          <w:sz w:val="20"/>
          <w:szCs w:val="20"/>
        </w:rPr>
        <w:t xml:space="preserve"> a personal</w:t>
      </w:r>
      <w:r w:rsidR="001A3ECC">
        <w:rPr>
          <w:rFonts w:ascii="Arial" w:hAnsi="Arial" w:cs="Arial"/>
          <w:sz w:val="20"/>
          <w:szCs w:val="20"/>
        </w:rPr>
        <w:t xml:space="preserve"> or bank</w:t>
      </w:r>
      <w:r>
        <w:rPr>
          <w:rFonts w:ascii="Arial" w:hAnsi="Arial" w:cs="Arial"/>
          <w:sz w:val="20"/>
          <w:szCs w:val="20"/>
        </w:rPr>
        <w:t xml:space="preserve"> check. All residents will receive an instruction letter with their March invoice. </w:t>
      </w:r>
    </w:p>
    <w:p w:rsidR="0026153F" w:rsidRDefault="0026153F" w:rsidP="00323B42">
      <w:pPr>
        <w:spacing w:after="0"/>
        <w:jc w:val="both"/>
        <w:rPr>
          <w:rFonts w:ascii="Arial" w:hAnsi="Arial" w:cs="Arial"/>
          <w:b/>
          <w:sz w:val="24"/>
          <w:szCs w:val="24"/>
        </w:rPr>
      </w:pPr>
    </w:p>
    <w:p w:rsidR="0026153F" w:rsidRDefault="0026153F" w:rsidP="00323B42">
      <w:pPr>
        <w:spacing w:after="0"/>
        <w:jc w:val="both"/>
        <w:rPr>
          <w:rFonts w:ascii="Arial" w:hAnsi="Arial" w:cs="Arial"/>
          <w:b/>
          <w:sz w:val="24"/>
          <w:szCs w:val="24"/>
        </w:rPr>
        <w:sectPr w:rsidR="0026153F" w:rsidSect="00AC5AE1">
          <w:type w:val="continuous"/>
          <w:pgSz w:w="12240" w:h="15840"/>
          <w:pgMar w:top="720" w:right="1440" w:bottom="1440" w:left="1440" w:header="720" w:footer="720" w:gutter="0"/>
          <w:cols w:space="720"/>
          <w:docGrid w:linePitch="360"/>
        </w:sectPr>
      </w:pPr>
    </w:p>
    <w:p w:rsidR="00323B42" w:rsidRPr="00AC5AE1" w:rsidRDefault="0077654C" w:rsidP="00323B42">
      <w:pPr>
        <w:spacing w:after="0"/>
        <w:jc w:val="both"/>
        <w:rPr>
          <w:rFonts w:ascii="Arial" w:hAnsi="Arial" w:cs="Arial"/>
          <w:sz w:val="20"/>
          <w:szCs w:val="20"/>
        </w:rPr>
      </w:pPr>
      <w:r>
        <w:rPr>
          <w:rFonts w:ascii="Arial" w:hAnsi="Arial" w:cs="Arial"/>
          <w:b/>
          <w:sz w:val="20"/>
          <w:szCs w:val="20"/>
          <w:u w:val="single"/>
        </w:rPr>
        <w:lastRenderedPageBreak/>
        <w:t>Retention Basin</w:t>
      </w:r>
      <w:r w:rsidR="00AB0068">
        <w:rPr>
          <w:rFonts w:ascii="Arial" w:hAnsi="Arial" w:cs="Arial"/>
          <w:b/>
          <w:sz w:val="20"/>
          <w:szCs w:val="20"/>
          <w:u w:val="single"/>
        </w:rPr>
        <w:t xml:space="preserve"> and Common Area</w:t>
      </w:r>
    </w:p>
    <w:p w:rsidR="00323B42" w:rsidRPr="00AC5AE1" w:rsidRDefault="00127AF3" w:rsidP="00323B42">
      <w:pPr>
        <w:spacing w:after="0"/>
        <w:jc w:val="both"/>
        <w:rPr>
          <w:rFonts w:ascii="Arial" w:hAnsi="Arial" w:cs="Arial"/>
          <w:sz w:val="20"/>
          <w:szCs w:val="20"/>
        </w:rPr>
      </w:pPr>
      <w:r>
        <w:rPr>
          <w:rFonts w:ascii="Arial" w:hAnsi="Arial" w:cs="Arial"/>
          <w:sz w:val="20"/>
          <w:szCs w:val="20"/>
        </w:rPr>
        <w:t xml:space="preserve">Please note </w:t>
      </w:r>
      <w:r w:rsidR="00AB0068">
        <w:rPr>
          <w:rFonts w:ascii="Arial" w:hAnsi="Arial" w:cs="Arial"/>
          <w:sz w:val="20"/>
          <w:szCs w:val="20"/>
        </w:rPr>
        <w:t xml:space="preserve">any concerns with the retention basin and common area must go through the Board. All work </w:t>
      </w:r>
      <w:r w:rsidR="00C90C3C">
        <w:rPr>
          <w:rFonts w:ascii="Arial" w:hAnsi="Arial" w:cs="Arial"/>
          <w:sz w:val="20"/>
          <w:szCs w:val="20"/>
        </w:rPr>
        <w:t>must</w:t>
      </w:r>
      <w:r w:rsidR="00AB0068">
        <w:rPr>
          <w:rFonts w:ascii="Arial" w:hAnsi="Arial" w:cs="Arial"/>
          <w:sz w:val="20"/>
          <w:szCs w:val="20"/>
        </w:rPr>
        <w:t xml:space="preserve"> be done by a</w:t>
      </w:r>
      <w:r w:rsidR="00C90C3C">
        <w:rPr>
          <w:rFonts w:ascii="Arial" w:hAnsi="Arial" w:cs="Arial"/>
          <w:sz w:val="20"/>
          <w:szCs w:val="20"/>
        </w:rPr>
        <w:t xml:space="preserve"> licensed contractor hired by the</w:t>
      </w:r>
      <w:r w:rsidR="00AB0068">
        <w:rPr>
          <w:rFonts w:ascii="Arial" w:hAnsi="Arial" w:cs="Arial"/>
          <w:sz w:val="20"/>
          <w:szCs w:val="20"/>
        </w:rPr>
        <w:t xml:space="preserve"> Association for liability reasons. Residents are not to touch these areas for any reason. </w:t>
      </w:r>
    </w:p>
    <w:p w:rsidR="00B31735" w:rsidRPr="00AC5AE1" w:rsidRDefault="00B31735" w:rsidP="00584481">
      <w:pPr>
        <w:spacing w:after="0"/>
        <w:jc w:val="both"/>
        <w:rPr>
          <w:rFonts w:ascii="Arial" w:hAnsi="Arial" w:cs="Arial"/>
          <w:b/>
          <w:sz w:val="20"/>
          <w:szCs w:val="20"/>
          <w:u w:val="single"/>
        </w:rPr>
      </w:pPr>
    </w:p>
    <w:p w:rsidR="00AB0068" w:rsidRDefault="00AB0068" w:rsidP="00323B42">
      <w:pPr>
        <w:spacing w:after="0"/>
        <w:jc w:val="both"/>
        <w:rPr>
          <w:rFonts w:ascii="Arial" w:hAnsi="Arial" w:cs="Arial"/>
          <w:sz w:val="20"/>
          <w:szCs w:val="20"/>
        </w:rPr>
      </w:pPr>
      <w:r>
        <w:rPr>
          <w:rFonts w:ascii="Arial" w:hAnsi="Arial" w:cs="Arial"/>
          <w:b/>
          <w:sz w:val="20"/>
          <w:szCs w:val="20"/>
          <w:u w:val="single"/>
        </w:rPr>
        <w:t>Geese Control</w:t>
      </w:r>
    </w:p>
    <w:p w:rsidR="00323B42" w:rsidRDefault="00AB0068" w:rsidP="00323B42">
      <w:pPr>
        <w:spacing w:after="0"/>
        <w:jc w:val="both"/>
        <w:rPr>
          <w:rFonts w:ascii="Arial" w:hAnsi="Arial" w:cs="Arial"/>
          <w:sz w:val="20"/>
          <w:szCs w:val="20"/>
        </w:rPr>
      </w:pPr>
      <w:r>
        <w:rPr>
          <w:rFonts w:ascii="Arial" w:hAnsi="Arial" w:cs="Arial"/>
          <w:sz w:val="20"/>
          <w:szCs w:val="20"/>
        </w:rPr>
        <w:t xml:space="preserve">This year, the Board has agreed to use the goose gun </w:t>
      </w:r>
      <w:r w:rsidR="00224615">
        <w:rPr>
          <w:rFonts w:ascii="Arial" w:hAnsi="Arial" w:cs="Arial"/>
          <w:sz w:val="20"/>
          <w:szCs w:val="20"/>
        </w:rPr>
        <w:t>to monitor the geese around the pond and creek. Please remember no one is legally permitted to tamper or remove a goose nest for any reason</w:t>
      </w:r>
      <w:r w:rsidR="00EE56F3">
        <w:rPr>
          <w:rFonts w:ascii="Arial" w:hAnsi="Arial" w:cs="Arial"/>
          <w:sz w:val="20"/>
          <w:szCs w:val="20"/>
        </w:rPr>
        <w:t xml:space="preserve">. </w:t>
      </w:r>
      <w:r w:rsidR="00224615">
        <w:rPr>
          <w:rFonts w:ascii="Arial" w:hAnsi="Arial" w:cs="Arial"/>
          <w:sz w:val="20"/>
          <w:szCs w:val="20"/>
        </w:rPr>
        <w:t>This is a legal offense and any offenders will be reported.</w:t>
      </w:r>
    </w:p>
    <w:p w:rsidR="00323B42" w:rsidRDefault="00323B42" w:rsidP="00323B42">
      <w:pPr>
        <w:spacing w:after="0"/>
        <w:jc w:val="both"/>
        <w:rPr>
          <w:rFonts w:ascii="Arial" w:hAnsi="Arial" w:cs="Arial"/>
          <w:sz w:val="20"/>
          <w:szCs w:val="20"/>
        </w:rPr>
      </w:pPr>
    </w:p>
    <w:p w:rsidR="00EE56F3" w:rsidRPr="00AC5AE1" w:rsidRDefault="00607D52" w:rsidP="00EE56F3">
      <w:pPr>
        <w:spacing w:after="0"/>
        <w:jc w:val="both"/>
        <w:rPr>
          <w:rFonts w:ascii="Arial" w:hAnsi="Arial" w:cs="Arial"/>
          <w:sz w:val="20"/>
          <w:szCs w:val="20"/>
        </w:rPr>
      </w:pPr>
      <w:r>
        <w:rPr>
          <w:rFonts w:ascii="Arial" w:hAnsi="Arial" w:cs="Arial"/>
          <w:b/>
          <w:sz w:val="20"/>
          <w:szCs w:val="20"/>
          <w:u w:val="single"/>
        </w:rPr>
        <w:t>Speed Limit</w:t>
      </w:r>
    </w:p>
    <w:p w:rsidR="00607D52" w:rsidRDefault="00607D52" w:rsidP="00323B42">
      <w:pPr>
        <w:spacing w:after="0"/>
        <w:jc w:val="both"/>
        <w:rPr>
          <w:rFonts w:ascii="Arial" w:hAnsi="Arial" w:cs="Arial"/>
          <w:sz w:val="20"/>
          <w:szCs w:val="20"/>
        </w:rPr>
      </w:pPr>
      <w:r>
        <w:rPr>
          <w:rFonts w:ascii="Arial" w:hAnsi="Arial" w:cs="Arial"/>
          <w:sz w:val="20"/>
          <w:szCs w:val="20"/>
        </w:rPr>
        <w:t>The Association</w:t>
      </w:r>
      <w:r w:rsidRPr="007D3FEA">
        <w:rPr>
          <w:rFonts w:ascii="Arial" w:hAnsi="Arial" w:cs="Arial"/>
          <w:color w:val="FF0000"/>
          <w:sz w:val="20"/>
          <w:szCs w:val="20"/>
        </w:rPr>
        <w:t xml:space="preserve"> </w:t>
      </w:r>
      <w:r w:rsidR="007D3FEA" w:rsidRPr="0026153F">
        <w:rPr>
          <w:rFonts w:ascii="Arial" w:hAnsi="Arial" w:cs="Arial"/>
          <w:sz w:val="20"/>
          <w:szCs w:val="20"/>
        </w:rPr>
        <w:t>h</w:t>
      </w:r>
      <w:r w:rsidRPr="0026153F">
        <w:rPr>
          <w:rFonts w:ascii="Arial" w:hAnsi="Arial" w:cs="Arial"/>
          <w:sz w:val="20"/>
          <w:szCs w:val="20"/>
        </w:rPr>
        <w:t>as</w:t>
      </w:r>
      <w:r>
        <w:rPr>
          <w:rFonts w:ascii="Arial" w:hAnsi="Arial" w:cs="Arial"/>
          <w:sz w:val="20"/>
          <w:szCs w:val="20"/>
        </w:rPr>
        <w:t xml:space="preserve"> a set speed limit of </w:t>
      </w:r>
      <w:r>
        <w:rPr>
          <w:rFonts w:ascii="Arial" w:hAnsi="Arial" w:cs="Arial"/>
          <w:b/>
          <w:sz w:val="20"/>
          <w:szCs w:val="20"/>
        </w:rPr>
        <w:t>15 MPH.</w:t>
      </w:r>
      <w:r w:rsidR="00C90C3C">
        <w:rPr>
          <w:rFonts w:ascii="Arial" w:hAnsi="Arial" w:cs="Arial"/>
          <w:b/>
          <w:sz w:val="20"/>
          <w:szCs w:val="20"/>
        </w:rPr>
        <w:t xml:space="preserve"> </w:t>
      </w:r>
      <w:r w:rsidR="00C90C3C">
        <w:rPr>
          <w:rFonts w:ascii="Arial" w:hAnsi="Arial" w:cs="Arial"/>
          <w:sz w:val="20"/>
          <w:szCs w:val="20"/>
        </w:rPr>
        <w:t xml:space="preserve">Please remember to abide by this rule for the safety of all residents and guests. </w:t>
      </w:r>
    </w:p>
    <w:p w:rsidR="00C90C3C" w:rsidRDefault="00C90C3C" w:rsidP="00323B42">
      <w:pPr>
        <w:spacing w:after="0"/>
        <w:jc w:val="both"/>
        <w:rPr>
          <w:rFonts w:ascii="Arial" w:hAnsi="Arial" w:cs="Arial"/>
          <w:sz w:val="20"/>
          <w:szCs w:val="20"/>
        </w:rPr>
      </w:pPr>
    </w:p>
    <w:p w:rsidR="00C90C3C" w:rsidRPr="0026153F" w:rsidRDefault="00C90C3C" w:rsidP="00C90C3C">
      <w:pPr>
        <w:spacing w:after="0"/>
        <w:rPr>
          <w:rFonts w:ascii="Arial" w:hAnsi="Arial" w:cs="Arial"/>
          <w:b/>
          <w:sz w:val="20"/>
          <w:szCs w:val="20"/>
          <w:u w:val="single"/>
        </w:rPr>
      </w:pPr>
      <w:r>
        <w:rPr>
          <w:rFonts w:ascii="Arial" w:hAnsi="Arial" w:cs="Arial"/>
          <w:b/>
          <w:sz w:val="20"/>
          <w:szCs w:val="20"/>
          <w:u w:val="single"/>
        </w:rPr>
        <w:t>Arborist</w:t>
      </w:r>
    </w:p>
    <w:p w:rsidR="00C90C3C" w:rsidRPr="0026153F" w:rsidRDefault="00C90C3C" w:rsidP="00C90C3C">
      <w:pPr>
        <w:spacing w:after="0"/>
        <w:rPr>
          <w:rFonts w:ascii="Arial" w:hAnsi="Arial" w:cs="Arial"/>
          <w:sz w:val="20"/>
          <w:szCs w:val="20"/>
        </w:rPr>
      </w:pPr>
      <w:r w:rsidRPr="0026153F">
        <w:rPr>
          <w:rFonts w:ascii="Arial" w:hAnsi="Arial" w:cs="Arial"/>
          <w:sz w:val="20"/>
          <w:szCs w:val="20"/>
        </w:rPr>
        <w:t xml:space="preserve">The Association has hired an arborist to prune the trees in the common areas. </w:t>
      </w:r>
      <w:r w:rsidR="007D3FEA" w:rsidRPr="0026153F">
        <w:rPr>
          <w:rFonts w:ascii="Arial" w:hAnsi="Arial" w:cs="Arial"/>
          <w:sz w:val="20"/>
          <w:szCs w:val="20"/>
        </w:rPr>
        <w:t xml:space="preserve">Conifers, also known as pines, are </w:t>
      </w:r>
      <w:r w:rsidR="004850A2" w:rsidRPr="0026153F">
        <w:rPr>
          <w:rFonts w:ascii="Arial" w:hAnsi="Arial" w:cs="Arial"/>
          <w:sz w:val="20"/>
          <w:szCs w:val="20"/>
        </w:rPr>
        <w:t xml:space="preserve">being </w:t>
      </w:r>
      <w:r w:rsidR="007D3FEA" w:rsidRPr="0026153F">
        <w:rPr>
          <w:rFonts w:ascii="Arial" w:hAnsi="Arial" w:cs="Arial"/>
          <w:sz w:val="20"/>
          <w:szCs w:val="20"/>
        </w:rPr>
        <w:t xml:space="preserve">pruned during the winter season.  The other </w:t>
      </w:r>
      <w:r w:rsidRPr="0026153F">
        <w:rPr>
          <w:rFonts w:ascii="Arial" w:hAnsi="Arial" w:cs="Arial"/>
          <w:sz w:val="20"/>
          <w:szCs w:val="20"/>
        </w:rPr>
        <w:t xml:space="preserve">work will be completed when the weather permits. </w:t>
      </w:r>
    </w:p>
    <w:p w:rsidR="00607D52" w:rsidRDefault="00607D52" w:rsidP="00323B42">
      <w:pPr>
        <w:spacing w:after="0"/>
        <w:jc w:val="both"/>
        <w:rPr>
          <w:rFonts w:ascii="Arial" w:hAnsi="Arial" w:cs="Arial"/>
          <w:b/>
          <w:sz w:val="20"/>
          <w:szCs w:val="20"/>
        </w:rPr>
      </w:pPr>
    </w:p>
    <w:p w:rsidR="00C90C3C" w:rsidRPr="00AC5AE1" w:rsidRDefault="00C90C3C" w:rsidP="00C90C3C">
      <w:pPr>
        <w:spacing w:after="0"/>
        <w:jc w:val="both"/>
        <w:rPr>
          <w:rFonts w:ascii="Arial" w:hAnsi="Arial" w:cs="Arial"/>
          <w:sz w:val="20"/>
          <w:szCs w:val="20"/>
        </w:rPr>
      </w:pPr>
      <w:r>
        <w:rPr>
          <w:rFonts w:ascii="Arial" w:hAnsi="Arial" w:cs="Arial"/>
          <w:b/>
          <w:sz w:val="20"/>
          <w:szCs w:val="20"/>
          <w:u w:val="single"/>
        </w:rPr>
        <w:t>Requests</w:t>
      </w:r>
    </w:p>
    <w:p w:rsidR="00C90C3C" w:rsidRDefault="00C90C3C" w:rsidP="00C90C3C">
      <w:pPr>
        <w:spacing w:after="0"/>
        <w:jc w:val="both"/>
        <w:rPr>
          <w:rFonts w:ascii="Arial" w:hAnsi="Arial" w:cs="Arial"/>
          <w:sz w:val="20"/>
          <w:szCs w:val="20"/>
        </w:rPr>
      </w:pPr>
      <w:r>
        <w:rPr>
          <w:rFonts w:ascii="Arial" w:hAnsi="Arial" w:cs="Arial"/>
          <w:sz w:val="20"/>
          <w:szCs w:val="20"/>
        </w:rPr>
        <w:t xml:space="preserve">Spring is rapidly </w:t>
      </w:r>
      <w:r w:rsidR="007D3FEA">
        <w:rPr>
          <w:rFonts w:ascii="Arial" w:hAnsi="Arial" w:cs="Arial"/>
          <w:sz w:val="20"/>
          <w:szCs w:val="20"/>
        </w:rPr>
        <w:t>approaching</w:t>
      </w:r>
      <w:r w:rsidR="007D3FEA" w:rsidRPr="007D3FEA">
        <w:rPr>
          <w:rFonts w:ascii="Arial" w:hAnsi="Arial" w:cs="Arial"/>
          <w:color w:val="FF0000"/>
          <w:sz w:val="20"/>
          <w:szCs w:val="20"/>
        </w:rPr>
        <w:t>,</w:t>
      </w:r>
      <w:r w:rsidRPr="007D3FEA">
        <w:rPr>
          <w:rFonts w:ascii="Arial" w:hAnsi="Arial" w:cs="Arial"/>
          <w:color w:val="FF0000"/>
          <w:sz w:val="20"/>
          <w:szCs w:val="20"/>
        </w:rPr>
        <w:t xml:space="preserve"> </w:t>
      </w:r>
      <w:r>
        <w:rPr>
          <w:rFonts w:ascii="Arial" w:hAnsi="Arial" w:cs="Arial"/>
          <w:sz w:val="20"/>
          <w:szCs w:val="20"/>
        </w:rPr>
        <w:t xml:space="preserve">and we would like to remind all residents any changes to the exterior of their unit will need prior Board approval. Please send all requests to your property manager Raquel Bodkins.  </w:t>
      </w:r>
    </w:p>
    <w:p w:rsidR="00EE56F3" w:rsidRPr="00EE56F3" w:rsidRDefault="00EE56F3" w:rsidP="00323B42">
      <w:pPr>
        <w:spacing w:after="0"/>
        <w:jc w:val="both"/>
        <w:rPr>
          <w:rFonts w:ascii="Arial" w:hAnsi="Arial" w:cs="Arial"/>
          <w:sz w:val="20"/>
          <w:szCs w:val="20"/>
        </w:rPr>
      </w:pPr>
    </w:p>
    <w:p w:rsidR="00127AF3" w:rsidRPr="00AC5AE1" w:rsidRDefault="00127AF3" w:rsidP="00127AF3">
      <w:pPr>
        <w:spacing w:after="0"/>
        <w:jc w:val="both"/>
        <w:rPr>
          <w:rFonts w:ascii="Arial" w:hAnsi="Arial" w:cs="Arial"/>
          <w:sz w:val="20"/>
          <w:szCs w:val="20"/>
        </w:rPr>
      </w:pPr>
      <w:r>
        <w:rPr>
          <w:rFonts w:ascii="Arial" w:hAnsi="Arial" w:cs="Arial"/>
          <w:b/>
          <w:sz w:val="20"/>
          <w:szCs w:val="20"/>
          <w:u w:val="single"/>
        </w:rPr>
        <w:t xml:space="preserve">Resident Concerns </w:t>
      </w:r>
    </w:p>
    <w:p w:rsidR="006D69C5" w:rsidRPr="004850A2" w:rsidRDefault="00127AF3" w:rsidP="00127AF3">
      <w:pPr>
        <w:spacing w:after="0"/>
        <w:jc w:val="both"/>
        <w:rPr>
          <w:rFonts w:ascii="Arial" w:hAnsi="Arial" w:cs="Arial"/>
          <w:b/>
          <w:color w:val="FF0000"/>
          <w:sz w:val="20"/>
          <w:szCs w:val="20"/>
        </w:rPr>
      </w:pPr>
      <w:r>
        <w:rPr>
          <w:rFonts w:ascii="Arial" w:hAnsi="Arial" w:cs="Arial"/>
          <w:sz w:val="20"/>
          <w:szCs w:val="20"/>
        </w:rPr>
        <w:t xml:space="preserve">Please note all resident questions and concerns must be in writing to the management company. Please send all inquiries to our property manager Raquel Bodkins at </w:t>
      </w:r>
      <w:hyperlink r:id="rId8" w:history="1">
        <w:r w:rsidRPr="00760E3B">
          <w:rPr>
            <w:rStyle w:val="Hyperlink"/>
            <w:rFonts w:ascii="Arial" w:hAnsi="Arial" w:cs="Arial"/>
            <w:b/>
            <w:sz w:val="20"/>
            <w:szCs w:val="20"/>
          </w:rPr>
          <w:t>office@barnettmanagement.com</w:t>
        </w:r>
      </w:hyperlink>
      <w:r>
        <w:rPr>
          <w:rFonts w:ascii="Arial" w:hAnsi="Arial" w:cs="Arial"/>
          <w:b/>
          <w:sz w:val="20"/>
          <w:szCs w:val="20"/>
        </w:rPr>
        <w:t>.</w:t>
      </w:r>
      <w:r w:rsidR="004850A2">
        <w:rPr>
          <w:rFonts w:ascii="Arial" w:hAnsi="Arial" w:cs="Arial"/>
          <w:b/>
          <w:sz w:val="20"/>
          <w:szCs w:val="20"/>
        </w:rPr>
        <w:t xml:space="preserve">  </w:t>
      </w:r>
    </w:p>
    <w:p w:rsidR="0026153F" w:rsidRDefault="0026153F" w:rsidP="00584481">
      <w:pPr>
        <w:spacing w:after="0"/>
        <w:jc w:val="both"/>
        <w:rPr>
          <w:rFonts w:ascii="Arial" w:hAnsi="Arial" w:cs="Arial"/>
          <w:b/>
          <w:sz w:val="18"/>
          <w:szCs w:val="18"/>
          <w:u w:val="single"/>
        </w:rPr>
      </w:pPr>
    </w:p>
    <w:p w:rsidR="00584481" w:rsidRPr="006D69C5" w:rsidRDefault="00657E34" w:rsidP="00584481">
      <w:pPr>
        <w:spacing w:after="0"/>
        <w:jc w:val="both"/>
        <w:rPr>
          <w:rFonts w:ascii="Arial" w:hAnsi="Arial" w:cs="Arial"/>
          <w:sz w:val="18"/>
          <w:szCs w:val="18"/>
        </w:rPr>
      </w:pPr>
      <w:r w:rsidRPr="006D69C5">
        <w:rPr>
          <w:rFonts w:ascii="Arial" w:hAnsi="Arial" w:cs="Arial"/>
          <w:b/>
          <w:sz w:val="18"/>
          <w:szCs w:val="18"/>
          <w:u w:val="single"/>
        </w:rPr>
        <w:t>M</w:t>
      </w:r>
      <w:r w:rsidR="00584481" w:rsidRPr="006D69C5">
        <w:rPr>
          <w:rFonts w:ascii="Arial" w:hAnsi="Arial" w:cs="Arial"/>
          <w:b/>
          <w:sz w:val="18"/>
          <w:szCs w:val="18"/>
          <w:u w:val="single"/>
        </w:rPr>
        <w:t>anagement Company Info</w:t>
      </w:r>
    </w:p>
    <w:p w:rsidR="00584481" w:rsidRPr="006D69C5" w:rsidRDefault="00584481" w:rsidP="00584481">
      <w:pPr>
        <w:spacing w:after="0"/>
        <w:jc w:val="both"/>
        <w:rPr>
          <w:rFonts w:ascii="Arial" w:hAnsi="Arial" w:cs="Arial"/>
          <w:b/>
          <w:sz w:val="18"/>
          <w:szCs w:val="18"/>
        </w:rPr>
      </w:pPr>
    </w:p>
    <w:p w:rsidR="00584481" w:rsidRPr="006D69C5" w:rsidRDefault="00584481" w:rsidP="00584481">
      <w:pPr>
        <w:spacing w:after="0"/>
        <w:jc w:val="both"/>
        <w:rPr>
          <w:rFonts w:ascii="Arial" w:hAnsi="Arial" w:cs="Arial"/>
          <w:b/>
          <w:sz w:val="18"/>
          <w:szCs w:val="18"/>
        </w:rPr>
      </w:pPr>
      <w:r w:rsidRPr="006D69C5">
        <w:rPr>
          <w:rFonts w:ascii="Arial" w:hAnsi="Arial" w:cs="Arial"/>
          <w:b/>
          <w:sz w:val="18"/>
          <w:szCs w:val="18"/>
        </w:rPr>
        <w:t>Barnett Management</w:t>
      </w:r>
    </w:p>
    <w:p w:rsidR="006D69C5" w:rsidRPr="006D69C5" w:rsidRDefault="00584481" w:rsidP="006D69C5">
      <w:pPr>
        <w:spacing w:after="0"/>
        <w:jc w:val="both"/>
        <w:rPr>
          <w:rFonts w:ascii="Arial" w:hAnsi="Arial" w:cs="Arial"/>
          <w:sz w:val="18"/>
          <w:szCs w:val="18"/>
        </w:rPr>
      </w:pPr>
      <w:r w:rsidRPr="006D69C5">
        <w:rPr>
          <w:rFonts w:ascii="Arial" w:hAnsi="Arial" w:cs="Arial"/>
          <w:sz w:val="18"/>
          <w:szCs w:val="18"/>
        </w:rPr>
        <w:t xml:space="preserve">3681 S. Green Road #305 </w:t>
      </w:r>
      <w:r w:rsidR="006D69C5">
        <w:rPr>
          <w:rFonts w:ascii="Arial" w:hAnsi="Arial" w:cs="Arial"/>
          <w:sz w:val="18"/>
          <w:szCs w:val="18"/>
        </w:rPr>
        <w:tab/>
      </w:r>
      <w:r w:rsidR="006D69C5">
        <w:rPr>
          <w:rFonts w:ascii="Arial" w:hAnsi="Arial" w:cs="Arial"/>
          <w:sz w:val="18"/>
          <w:szCs w:val="18"/>
        </w:rPr>
        <w:tab/>
      </w:r>
      <w:r w:rsidR="006D69C5">
        <w:rPr>
          <w:rFonts w:ascii="Arial" w:hAnsi="Arial" w:cs="Arial"/>
          <w:sz w:val="18"/>
          <w:szCs w:val="18"/>
        </w:rPr>
        <w:tab/>
      </w:r>
      <w:r w:rsidR="006D69C5">
        <w:rPr>
          <w:rFonts w:ascii="Arial" w:hAnsi="Arial" w:cs="Arial"/>
          <w:sz w:val="18"/>
          <w:szCs w:val="18"/>
        </w:rPr>
        <w:tab/>
      </w:r>
      <w:r w:rsidR="006D69C5">
        <w:rPr>
          <w:rFonts w:ascii="Arial" w:hAnsi="Arial" w:cs="Arial"/>
          <w:sz w:val="18"/>
          <w:szCs w:val="18"/>
        </w:rPr>
        <w:tab/>
      </w:r>
      <w:r w:rsidR="006D69C5" w:rsidRPr="006D69C5">
        <w:rPr>
          <w:rFonts w:ascii="Arial" w:hAnsi="Arial" w:cs="Arial"/>
          <w:sz w:val="18"/>
          <w:szCs w:val="18"/>
        </w:rPr>
        <w:t xml:space="preserve">Raquel </w:t>
      </w:r>
      <w:r w:rsidR="00127AF3">
        <w:rPr>
          <w:rFonts w:ascii="Arial" w:hAnsi="Arial" w:cs="Arial"/>
          <w:sz w:val="18"/>
          <w:szCs w:val="18"/>
        </w:rPr>
        <w:t>Bodkins</w:t>
      </w:r>
      <w:r w:rsidR="006D69C5" w:rsidRPr="006D69C5">
        <w:rPr>
          <w:rFonts w:ascii="Arial" w:hAnsi="Arial" w:cs="Arial"/>
          <w:sz w:val="18"/>
          <w:szCs w:val="18"/>
        </w:rPr>
        <w:t xml:space="preserve"> – Property Manager</w:t>
      </w:r>
    </w:p>
    <w:p w:rsidR="006D69C5" w:rsidRPr="006D69C5" w:rsidRDefault="00584481" w:rsidP="006D69C5">
      <w:pPr>
        <w:spacing w:after="0"/>
        <w:jc w:val="both"/>
        <w:rPr>
          <w:rFonts w:ascii="Arial" w:hAnsi="Arial" w:cs="Arial"/>
          <w:sz w:val="18"/>
          <w:szCs w:val="18"/>
        </w:rPr>
      </w:pPr>
      <w:r w:rsidRPr="006D69C5">
        <w:rPr>
          <w:rFonts w:ascii="Arial" w:hAnsi="Arial" w:cs="Arial"/>
          <w:sz w:val="18"/>
          <w:szCs w:val="18"/>
        </w:rPr>
        <w:t>Beachwood, OH 44122</w:t>
      </w:r>
      <w:r w:rsidR="006D69C5">
        <w:rPr>
          <w:rFonts w:ascii="Arial" w:hAnsi="Arial" w:cs="Arial"/>
          <w:sz w:val="18"/>
          <w:szCs w:val="18"/>
        </w:rPr>
        <w:tab/>
      </w:r>
      <w:r w:rsidR="006D69C5">
        <w:rPr>
          <w:rFonts w:ascii="Arial" w:hAnsi="Arial" w:cs="Arial"/>
          <w:sz w:val="18"/>
          <w:szCs w:val="18"/>
        </w:rPr>
        <w:tab/>
      </w:r>
      <w:r w:rsidR="006D69C5">
        <w:rPr>
          <w:rFonts w:ascii="Arial" w:hAnsi="Arial" w:cs="Arial"/>
          <w:sz w:val="18"/>
          <w:szCs w:val="18"/>
        </w:rPr>
        <w:tab/>
      </w:r>
      <w:r w:rsidR="006D69C5">
        <w:rPr>
          <w:rFonts w:ascii="Arial" w:hAnsi="Arial" w:cs="Arial"/>
          <w:sz w:val="18"/>
          <w:szCs w:val="18"/>
        </w:rPr>
        <w:tab/>
      </w:r>
      <w:r w:rsidR="006D69C5">
        <w:rPr>
          <w:rFonts w:ascii="Arial" w:hAnsi="Arial" w:cs="Arial"/>
          <w:sz w:val="18"/>
          <w:szCs w:val="18"/>
        </w:rPr>
        <w:tab/>
      </w:r>
      <w:r w:rsidR="00C90C3C">
        <w:rPr>
          <w:rFonts w:ascii="Arial" w:hAnsi="Arial" w:cs="Arial"/>
          <w:sz w:val="18"/>
          <w:szCs w:val="18"/>
        </w:rPr>
        <w:t xml:space="preserve"> </w:t>
      </w:r>
      <w:hyperlink r:id="rId9" w:history="1">
        <w:r w:rsidR="006D69C5" w:rsidRPr="006D69C5">
          <w:rPr>
            <w:rStyle w:val="Hyperlink"/>
            <w:rFonts w:ascii="Arial" w:hAnsi="Arial" w:cs="Arial"/>
            <w:color w:val="auto"/>
            <w:sz w:val="18"/>
            <w:szCs w:val="18"/>
          </w:rPr>
          <w:t>office@barnettmanagement.com</w:t>
        </w:r>
      </w:hyperlink>
    </w:p>
    <w:p w:rsidR="006D69C5" w:rsidRPr="006D69C5" w:rsidRDefault="006D69C5" w:rsidP="006D69C5">
      <w:pPr>
        <w:spacing w:after="0"/>
        <w:jc w:val="both"/>
        <w:rPr>
          <w:rFonts w:ascii="Arial" w:hAnsi="Arial" w:cs="Arial"/>
          <w:b/>
          <w:sz w:val="18"/>
          <w:szCs w:val="18"/>
        </w:rPr>
      </w:pPr>
      <w:r>
        <w:rPr>
          <w:rFonts w:ascii="Arial" w:hAnsi="Arial" w:cs="Arial"/>
          <w:b/>
          <w:sz w:val="18"/>
          <w:szCs w:val="18"/>
        </w:rPr>
        <w:t xml:space="preserve">Office Phone Number: </w:t>
      </w:r>
      <w:r w:rsidR="00584481" w:rsidRPr="006D69C5">
        <w:rPr>
          <w:rFonts w:ascii="Arial" w:hAnsi="Arial" w:cs="Arial"/>
          <w:b/>
          <w:sz w:val="18"/>
          <w:szCs w:val="18"/>
        </w:rPr>
        <w:t>216-831-0165</w:t>
      </w:r>
      <w:r>
        <w:rPr>
          <w:rFonts w:ascii="Arial" w:hAnsi="Arial" w:cs="Arial"/>
          <w:b/>
          <w:sz w:val="18"/>
          <w:szCs w:val="18"/>
        </w:rPr>
        <w:tab/>
        <w:t xml:space="preserve">FAX: </w:t>
      </w:r>
      <w:r w:rsidRPr="006D69C5">
        <w:rPr>
          <w:rFonts w:ascii="Arial" w:hAnsi="Arial" w:cs="Arial"/>
          <w:b/>
          <w:sz w:val="18"/>
          <w:szCs w:val="18"/>
        </w:rPr>
        <w:t xml:space="preserve">216-831-4168 </w:t>
      </w:r>
    </w:p>
    <w:p w:rsidR="00584481" w:rsidRPr="006D69C5" w:rsidRDefault="00EB3C1F" w:rsidP="00323B42">
      <w:pPr>
        <w:spacing w:after="0"/>
        <w:jc w:val="both"/>
        <w:rPr>
          <w:rFonts w:ascii="Arial" w:hAnsi="Arial" w:cs="Arial"/>
          <w:b/>
          <w:sz w:val="18"/>
          <w:szCs w:val="18"/>
        </w:rPr>
      </w:pPr>
      <w:hyperlink r:id="rId10" w:history="1">
        <w:r w:rsidR="00584481" w:rsidRPr="006D69C5">
          <w:rPr>
            <w:rStyle w:val="Hyperlink"/>
            <w:rFonts w:ascii="Arial" w:hAnsi="Arial" w:cs="Arial"/>
            <w:b/>
            <w:color w:val="auto"/>
            <w:sz w:val="18"/>
            <w:szCs w:val="18"/>
            <w:u w:val="none"/>
          </w:rPr>
          <w:t>www.barnettmanagement.com</w:t>
        </w:r>
      </w:hyperlink>
    </w:p>
    <w:p w:rsidR="00584481" w:rsidRPr="006D69C5" w:rsidRDefault="00584481" w:rsidP="00323B42">
      <w:pPr>
        <w:spacing w:after="0"/>
        <w:jc w:val="both"/>
        <w:rPr>
          <w:rFonts w:ascii="Arial" w:hAnsi="Arial" w:cs="Arial"/>
          <w:b/>
          <w:sz w:val="18"/>
          <w:szCs w:val="18"/>
        </w:rPr>
      </w:pPr>
      <w:r w:rsidRPr="006D69C5">
        <w:rPr>
          <w:rFonts w:ascii="Arial" w:hAnsi="Arial" w:cs="Arial"/>
          <w:sz w:val="18"/>
          <w:szCs w:val="18"/>
        </w:rPr>
        <w:t>Resident Login:</w:t>
      </w:r>
      <w:r w:rsidRPr="006D69C5">
        <w:rPr>
          <w:rFonts w:ascii="Arial" w:hAnsi="Arial" w:cs="Arial"/>
          <w:b/>
          <w:sz w:val="18"/>
          <w:szCs w:val="18"/>
        </w:rPr>
        <w:t xml:space="preserve"> 9</w:t>
      </w:r>
      <w:r w:rsidR="00AC5AE1" w:rsidRPr="006D69C5">
        <w:rPr>
          <w:rFonts w:ascii="Arial" w:hAnsi="Arial" w:cs="Arial"/>
          <w:b/>
          <w:sz w:val="18"/>
          <w:szCs w:val="18"/>
        </w:rPr>
        <w:t>55sweet</w:t>
      </w:r>
      <w:r w:rsidR="00AC5AE1" w:rsidRPr="006D69C5">
        <w:rPr>
          <w:rFonts w:ascii="Arial" w:hAnsi="Arial" w:cs="Arial"/>
          <w:b/>
          <w:sz w:val="18"/>
          <w:szCs w:val="18"/>
        </w:rPr>
        <w:tab/>
      </w:r>
      <w:r w:rsidR="006D69C5">
        <w:rPr>
          <w:rFonts w:ascii="Arial" w:hAnsi="Arial" w:cs="Arial"/>
          <w:b/>
          <w:sz w:val="18"/>
          <w:szCs w:val="18"/>
        </w:rPr>
        <w:tab/>
      </w:r>
      <w:r w:rsidRPr="006D69C5">
        <w:rPr>
          <w:rFonts w:ascii="Arial" w:hAnsi="Arial" w:cs="Arial"/>
          <w:sz w:val="18"/>
          <w:szCs w:val="18"/>
        </w:rPr>
        <w:t>Password:</w:t>
      </w:r>
      <w:r w:rsidRPr="006D69C5">
        <w:rPr>
          <w:rFonts w:ascii="Arial" w:hAnsi="Arial" w:cs="Arial"/>
          <w:b/>
          <w:sz w:val="18"/>
          <w:szCs w:val="18"/>
        </w:rPr>
        <w:t xml:space="preserve"> bmi3681</w:t>
      </w:r>
    </w:p>
    <w:sectPr w:rsidR="00584481" w:rsidRPr="006D69C5" w:rsidSect="006D69C5">
      <w:type w:val="continuous"/>
      <w:pgSz w:w="12240" w:h="15840"/>
      <w:pgMar w:top="99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A8" w:rsidRDefault="009530A8" w:rsidP="00C96C90">
      <w:pPr>
        <w:spacing w:after="0" w:line="240" w:lineRule="auto"/>
      </w:pPr>
      <w:r>
        <w:separator/>
      </w:r>
    </w:p>
  </w:endnote>
  <w:endnote w:type="continuationSeparator" w:id="0">
    <w:p w:rsidR="009530A8" w:rsidRDefault="009530A8" w:rsidP="00C9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A8" w:rsidRDefault="009530A8" w:rsidP="00C96C90">
      <w:pPr>
        <w:spacing w:after="0" w:line="240" w:lineRule="auto"/>
      </w:pPr>
      <w:r>
        <w:separator/>
      </w:r>
    </w:p>
  </w:footnote>
  <w:footnote w:type="continuationSeparator" w:id="0">
    <w:p w:rsidR="009530A8" w:rsidRDefault="009530A8" w:rsidP="00C96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1915"/>
    <w:multiLevelType w:val="hybridMultilevel"/>
    <w:tmpl w:val="A00C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3B42"/>
    <w:rsid w:val="00044FA7"/>
    <w:rsid w:val="00091BB4"/>
    <w:rsid w:val="000E0E8C"/>
    <w:rsid w:val="000F6075"/>
    <w:rsid w:val="00121691"/>
    <w:rsid w:val="00127AF3"/>
    <w:rsid w:val="00181545"/>
    <w:rsid w:val="00192C14"/>
    <w:rsid w:val="001A3ECC"/>
    <w:rsid w:val="001E4CC4"/>
    <w:rsid w:val="00224615"/>
    <w:rsid w:val="00254C18"/>
    <w:rsid w:val="0026153F"/>
    <w:rsid w:val="002654D0"/>
    <w:rsid w:val="0027067D"/>
    <w:rsid w:val="00323B42"/>
    <w:rsid w:val="003B46F8"/>
    <w:rsid w:val="003C79B1"/>
    <w:rsid w:val="004524A1"/>
    <w:rsid w:val="004850A2"/>
    <w:rsid w:val="00584481"/>
    <w:rsid w:val="005F5BDC"/>
    <w:rsid w:val="00607D52"/>
    <w:rsid w:val="0061273E"/>
    <w:rsid w:val="00657E34"/>
    <w:rsid w:val="006D69C5"/>
    <w:rsid w:val="00712FFD"/>
    <w:rsid w:val="007132F9"/>
    <w:rsid w:val="00715438"/>
    <w:rsid w:val="00722F54"/>
    <w:rsid w:val="00735645"/>
    <w:rsid w:val="00746FC2"/>
    <w:rsid w:val="00761956"/>
    <w:rsid w:val="0077654C"/>
    <w:rsid w:val="007B4E93"/>
    <w:rsid w:val="007C2D4C"/>
    <w:rsid w:val="007D3FEA"/>
    <w:rsid w:val="0080748C"/>
    <w:rsid w:val="008D59DA"/>
    <w:rsid w:val="009530A8"/>
    <w:rsid w:val="009576F1"/>
    <w:rsid w:val="009B25CF"/>
    <w:rsid w:val="00AB0068"/>
    <w:rsid w:val="00AC0E42"/>
    <w:rsid w:val="00AC5AE1"/>
    <w:rsid w:val="00B31735"/>
    <w:rsid w:val="00B365C8"/>
    <w:rsid w:val="00BC7883"/>
    <w:rsid w:val="00C24547"/>
    <w:rsid w:val="00C55FA6"/>
    <w:rsid w:val="00C90C3C"/>
    <w:rsid w:val="00C96C90"/>
    <w:rsid w:val="00CC146E"/>
    <w:rsid w:val="00D056F7"/>
    <w:rsid w:val="00D335E5"/>
    <w:rsid w:val="00D9585E"/>
    <w:rsid w:val="00DE22D0"/>
    <w:rsid w:val="00E321DE"/>
    <w:rsid w:val="00E57A5B"/>
    <w:rsid w:val="00EA60BC"/>
    <w:rsid w:val="00EB3C1F"/>
    <w:rsid w:val="00ED6956"/>
    <w:rsid w:val="00EE56F3"/>
    <w:rsid w:val="00F348AE"/>
    <w:rsid w:val="00FE6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42"/>
    <w:pPr>
      <w:ind w:left="720"/>
      <w:contextualSpacing/>
    </w:pPr>
  </w:style>
  <w:style w:type="paragraph" w:styleId="BalloonText">
    <w:name w:val="Balloon Text"/>
    <w:basedOn w:val="Normal"/>
    <w:link w:val="BalloonTextChar"/>
    <w:uiPriority w:val="99"/>
    <w:semiHidden/>
    <w:unhideWhenUsed/>
    <w:rsid w:val="00EA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BC"/>
    <w:rPr>
      <w:rFonts w:ascii="Tahoma" w:hAnsi="Tahoma" w:cs="Tahoma"/>
      <w:sz w:val="16"/>
      <w:szCs w:val="16"/>
    </w:rPr>
  </w:style>
  <w:style w:type="paragraph" w:styleId="Header">
    <w:name w:val="header"/>
    <w:basedOn w:val="Normal"/>
    <w:link w:val="HeaderChar"/>
    <w:uiPriority w:val="99"/>
    <w:semiHidden/>
    <w:unhideWhenUsed/>
    <w:rsid w:val="00C96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C90"/>
  </w:style>
  <w:style w:type="paragraph" w:styleId="Footer">
    <w:name w:val="footer"/>
    <w:basedOn w:val="Normal"/>
    <w:link w:val="FooterChar"/>
    <w:uiPriority w:val="99"/>
    <w:semiHidden/>
    <w:unhideWhenUsed/>
    <w:rsid w:val="00C96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C90"/>
  </w:style>
  <w:style w:type="character" w:styleId="Hyperlink">
    <w:name w:val="Hyperlink"/>
    <w:basedOn w:val="DefaultParagraphFont"/>
    <w:uiPriority w:val="99"/>
    <w:unhideWhenUsed/>
    <w:rsid w:val="005844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arnettmanag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nettmanagement.com" TargetMode="External"/><Relationship Id="rId4" Type="http://schemas.openxmlformats.org/officeDocument/2006/relationships/settings" Target="settings.xml"/><Relationship Id="rId9" Type="http://schemas.openxmlformats.org/officeDocument/2006/relationships/hyperlink" Target="mailto:office@barnett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5B464-F263-43A2-8B01-2E7085A6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3</cp:revision>
  <dcterms:created xsi:type="dcterms:W3CDTF">2021-01-27T14:45:00Z</dcterms:created>
  <dcterms:modified xsi:type="dcterms:W3CDTF">2021-01-27T14:47:00Z</dcterms:modified>
</cp:coreProperties>
</file>