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658CA" w14:textId="41A26879" w:rsidR="001447B6" w:rsidRDefault="001447B6">
      <w:r>
        <w:rPr>
          <w:noProof/>
        </w:rPr>
        <w:drawing>
          <wp:inline distT="0" distB="0" distL="0" distR="0" wp14:anchorId="0E8ECBE4" wp14:editId="3C64FD3D">
            <wp:extent cx="1714500" cy="5905500"/>
            <wp:effectExtent l="0" t="0" r="0" b="0"/>
            <wp:docPr id="1530082758"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82758" name="Picture 1" descr="A close-up of a white background&#10;&#10;Description automatically generated"/>
                    <pic:cNvPicPr/>
                  </pic:nvPicPr>
                  <pic:blipFill rotWithShape="1">
                    <a:blip r:embed="rId6" cstate="print">
                      <a:extLst>
                        <a:ext uri="{28A0092B-C50C-407E-A947-70E740481C1C}">
                          <a14:useLocalDpi xmlns:a14="http://schemas.microsoft.com/office/drawing/2010/main" val="0"/>
                        </a:ext>
                      </a:extLst>
                    </a:blip>
                    <a:srcRect l="72436" t="5599" r="7371" b="4397"/>
                    <a:stretch/>
                  </pic:blipFill>
                  <pic:spPr bwMode="auto">
                    <a:xfrm rot="16200000">
                      <a:off x="0" y="0"/>
                      <a:ext cx="1717581" cy="5916112"/>
                    </a:xfrm>
                    <a:prstGeom prst="rect">
                      <a:avLst/>
                    </a:prstGeom>
                    <a:ln>
                      <a:noFill/>
                    </a:ln>
                    <a:extLst>
                      <a:ext uri="{53640926-AAD7-44D8-BBD7-CCE9431645EC}">
                        <a14:shadowObscured xmlns:a14="http://schemas.microsoft.com/office/drawing/2010/main"/>
                      </a:ext>
                    </a:extLst>
                  </pic:spPr>
                </pic:pic>
              </a:graphicData>
            </a:graphic>
          </wp:inline>
        </w:drawing>
      </w:r>
    </w:p>
    <w:p w14:paraId="4F514255" w14:textId="143C07E9" w:rsidR="001447B6" w:rsidRPr="00AB720E" w:rsidRDefault="0024652A" w:rsidP="001447B6">
      <w:pPr>
        <w:spacing w:after="180" w:line="240" w:lineRule="auto"/>
        <w:jc w:val="center"/>
        <w:rPr>
          <w:rFonts w:ascii="Times New Roman" w:hAnsi="Times New Roman" w:cs="Times New Roman"/>
          <w:sz w:val="36"/>
          <w:szCs w:val="36"/>
        </w:rPr>
      </w:pPr>
      <w:r>
        <w:rPr>
          <w:rFonts w:ascii="Times New Roman" w:hAnsi="Times New Roman" w:cs="Times New Roman"/>
          <w:sz w:val="36"/>
          <w:szCs w:val="36"/>
        </w:rPr>
        <w:t>November</w:t>
      </w:r>
      <w:r w:rsidR="001447B6">
        <w:rPr>
          <w:rFonts w:ascii="Times New Roman" w:hAnsi="Times New Roman" w:cs="Times New Roman"/>
          <w:sz w:val="36"/>
          <w:szCs w:val="36"/>
        </w:rPr>
        <w:t>, 2023</w:t>
      </w:r>
    </w:p>
    <w:p w14:paraId="7B6A8E77" w14:textId="77777777" w:rsidR="001447B6" w:rsidRPr="00244CB0" w:rsidRDefault="001447B6" w:rsidP="001447B6">
      <w:pPr>
        <w:spacing w:after="0" w:line="240" w:lineRule="auto"/>
        <w:jc w:val="center"/>
        <w:rPr>
          <w:rFonts w:ascii="Times New Roman" w:hAnsi="Times New Roman" w:cs="Times New Roman"/>
          <w:b/>
          <w:sz w:val="28"/>
          <w:szCs w:val="28"/>
        </w:rPr>
      </w:pPr>
      <w:r w:rsidRPr="00244CB0">
        <w:rPr>
          <w:rFonts w:ascii="Times New Roman" w:hAnsi="Times New Roman" w:cs="Times New Roman"/>
          <w:b/>
          <w:sz w:val="28"/>
          <w:szCs w:val="28"/>
        </w:rPr>
        <w:t>MARK:  MY WORDS</w:t>
      </w:r>
    </w:p>
    <w:p w14:paraId="41E87865" w14:textId="77777777" w:rsidR="001447B6" w:rsidRPr="00E91813" w:rsidRDefault="001447B6" w:rsidP="001447B6">
      <w:pPr>
        <w:spacing w:after="0" w:line="240" w:lineRule="auto"/>
        <w:jc w:val="center"/>
        <w:rPr>
          <w:rFonts w:ascii="Times New Roman" w:hAnsi="Times New Roman" w:cs="Times New Roman"/>
          <w:b/>
          <w:sz w:val="18"/>
          <w:szCs w:val="18"/>
        </w:rPr>
      </w:pPr>
    </w:p>
    <w:p w14:paraId="44CCE1E7" w14:textId="07E52BC2" w:rsidR="00745BA4" w:rsidRPr="00745BA4" w:rsidRDefault="00745BA4" w:rsidP="00745BA4">
      <w:pPr>
        <w:spacing w:after="0" w:line="240" w:lineRule="auto"/>
        <w:ind w:firstLine="720"/>
        <w:jc w:val="both"/>
        <w:rPr>
          <w:rFonts w:ascii="Times New Roman" w:hAnsi="Times New Roman" w:cs="Times New Roman"/>
          <w:sz w:val="24"/>
          <w:szCs w:val="24"/>
        </w:rPr>
      </w:pPr>
      <w:r w:rsidRPr="00745BA4">
        <w:rPr>
          <w:rFonts w:ascii="Times New Roman" w:hAnsi="Times New Roman" w:cs="Times New Roman"/>
          <w:sz w:val="24"/>
          <w:szCs w:val="24"/>
        </w:rPr>
        <w:t xml:space="preserve">November is one of the most important months of the church year.  It begins with the commemoration of All Saints.  Originally established as a church festival to honor the martyrs of the faith, by the fourth century it was expanded to include all the baptized on a </w:t>
      </w:r>
      <w:r>
        <w:rPr>
          <w:rFonts w:ascii="Times New Roman" w:hAnsi="Times New Roman" w:cs="Times New Roman"/>
          <w:sz w:val="24"/>
          <w:szCs w:val="24"/>
        </w:rPr>
        <w:t>d</w:t>
      </w:r>
      <w:r w:rsidRPr="00745BA4">
        <w:rPr>
          <w:rFonts w:ascii="Times New Roman" w:hAnsi="Times New Roman" w:cs="Times New Roman"/>
          <w:sz w:val="24"/>
          <w:szCs w:val="24"/>
        </w:rPr>
        <w:t>ay of thanksgiving to honor their example for those who followed them in discipleship.</w:t>
      </w:r>
    </w:p>
    <w:p w14:paraId="03032FBE" w14:textId="2D4C35BC" w:rsidR="00745BA4" w:rsidRPr="00745BA4" w:rsidRDefault="00745BA4" w:rsidP="00745BA4">
      <w:pPr>
        <w:spacing w:after="0" w:line="240" w:lineRule="auto"/>
        <w:jc w:val="both"/>
        <w:rPr>
          <w:rFonts w:ascii="Times New Roman" w:hAnsi="Times New Roman" w:cs="Times New Roman"/>
          <w:sz w:val="24"/>
          <w:szCs w:val="24"/>
        </w:rPr>
      </w:pPr>
      <w:r w:rsidRPr="00745BA4">
        <w:rPr>
          <w:rFonts w:ascii="Times New Roman" w:hAnsi="Times New Roman" w:cs="Times New Roman"/>
          <w:sz w:val="24"/>
          <w:szCs w:val="24"/>
        </w:rPr>
        <w:tab/>
        <w:t xml:space="preserve">We mark the </w:t>
      </w:r>
      <w:r>
        <w:rPr>
          <w:rFonts w:ascii="Times New Roman" w:hAnsi="Times New Roman" w:cs="Times New Roman"/>
          <w:sz w:val="24"/>
          <w:szCs w:val="24"/>
        </w:rPr>
        <w:t>d</w:t>
      </w:r>
      <w:r w:rsidRPr="00745BA4">
        <w:rPr>
          <w:rFonts w:ascii="Times New Roman" w:hAnsi="Times New Roman" w:cs="Times New Roman"/>
          <w:sz w:val="24"/>
          <w:szCs w:val="24"/>
        </w:rPr>
        <w:t>ay at St. Paul both by solemnly calling the names of those who have died in the Lord from the congregation during the past year and also holding up those who have entered the Body of Christ from the waters of Baptism.  In this way</w:t>
      </w:r>
      <w:r>
        <w:rPr>
          <w:rFonts w:ascii="Times New Roman" w:hAnsi="Times New Roman" w:cs="Times New Roman"/>
          <w:sz w:val="24"/>
          <w:szCs w:val="24"/>
        </w:rPr>
        <w:t>,</w:t>
      </w:r>
      <w:r w:rsidRPr="00745BA4">
        <w:rPr>
          <w:rFonts w:ascii="Times New Roman" w:hAnsi="Times New Roman" w:cs="Times New Roman"/>
          <w:sz w:val="24"/>
          <w:szCs w:val="24"/>
        </w:rPr>
        <w:t xml:space="preserve"> we both look to the past for our encouragement and inspiration even as we renew the promise we made at their Baptism to support and nurture the newly washed in the ways and teachings of the Lord.</w:t>
      </w:r>
    </w:p>
    <w:p w14:paraId="2C4B30D1" w14:textId="32486C0F" w:rsidR="00745BA4" w:rsidRPr="00745BA4" w:rsidRDefault="00745BA4" w:rsidP="00745BA4">
      <w:pPr>
        <w:spacing w:after="0" w:line="240" w:lineRule="auto"/>
        <w:jc w:val="both"/>
        <w:rPr>
          <w:rFonts w:ascii="Times New Roman" w:hAnsi="Times New Roman" w:cs="Times New Roman"/>
          <w:sz w:val="24"/>
          <w:szCs w:val="24"/>
        </w:rPr>
      </w:pPr>
      <w:r w:rsidRPr="00745BA4">
        <w:rPr>
          <w:rFonts w:ascii="Times New Roman" w:hAnsi="Times New Roman" w:cs="Times New Roman"/>
          <w:sz w:val="24"/>
          <w:szCs w:val="24"/>
        </w:rPr>
        <w:tab/>
        <w:t>November is also the month in which the current church year comes to its completion, capped off by the Feast of Christ the King on the last Saturday/Sunday after Pentecost.  Instituted by Pope Pius XI in 1</w:t>
      </w:r>
      <w:r w:rsidR="00E3397D">
        <w:rPr>
          <w:rFonts w:ascii="Times New Roman" w:hAnsi="Times New Roman" w:cs="Times New Roman"/>
          <w:sz w:val="24"/>
          <w:szCs w:val="24"/>
        </w:rPr>
        <w:t>9</w:t>
      </w:r>
      <w:r w:rsidRPr="00745BA4">
        <w:rPr>
          <w:rFonts w:ascii="Times New Roman" w:hAnsi="Times New Roman" w:cs="Times New Roman"/>
          <w:sz w:val="24"/>
          <w:szCs w:val="24"/>
        </w:rPr>
        <w:t>25</w:t>
      </w:r>
      <w:r>
        <w:rPr>
          <w:rFonts w:ascii="Times New Roman" w:hAnsi="Times New Roman" w:cs="Times New Roman"/>
          <w:sz w:val="24"/>
          <w:szCs w:val="24"/>
        </w:rPr>
        <w:t>,</w:t>
      </w:r>
      <w:r w:rsidRPr="00745BA4">
        <w:rPr>
          <w:rFonts w:ascii="Times New Roman" w:hAnsi="Times New Roman" w:cs="Times New Roman"/>
          <w:sz w:val="24"/>
          <w:szCs w:val="24"/>
        </w:rPr>
        <w:t xml:space="preserve"> this </w:t>
      </w:r>
      <w:r w:rsidR="007820E9">
        <w:rPr>
          <w:rFonts w:ascii="Times New Roman" w:hAnsi="Times New Roman" w:cs="Times New Roman"/>
          <w:sz w:val="24"/>
          <w:szCs w:val="24"/>
        </w:rPr>
        <w:t>d</w:t>
      </w:r>
      <w:r w:rsidRPr="00745BA4">
        <w:rPr>
          <w:rFonts w:ascii="Times New Roman" w:hAnsi="Times New Roman" w:cs="Times New Roman"/>
          <w:sz w:val="24"/>
          <w:szCs w:val="24"/>
        </w:rPr>
        <w:t>ay was meant to counteract what he saw as the rampant materialism and idolatrous coveting of wealth and power so prominent during “The Roaring Twenties” as the world recovered from the devastation of World War I.</w:t>
      </w:r>
    </w:p>
    <w:p w14:paraId="5B9C7C85" w14:textId="636C0948" w:rsidR="00745BA4" w:rsidRPr="00745BA4" w:rsidRDefault="00745BA4" w:rsidP="00745BA4">
      <w:pPr>
        <w:spacing w:after="0" w:line="240" w:lineRule="auto"/>
        <w:jc w:val="both"/>
        <w:rPr>
          <w:rFonts w:ascii="Times New Roman" w:hAnsi="Times New Roman" w:cs="Times New Roman"/>
          <w:sz w:val="24"/>
          <w:szCs w:val="24"/>
        </w:rPr>
      </w:pPr>
      <w:r w:rsidRPr="00745BA4">
        <w:rPr>
          <w:rFonts w:ascii="Times New Roman" w:hAnsi="Times New Roman" w:cs="Times New Roman"/>
          <w:sz w:val="24"/>
          <w:szCs w:val="24"/>
        </w:rPr>
        <w:tab/>
        <w:t xml:space="preserve">Following this festival </w:t>
      </w:r>
      <w:r w:rsidR="00E3397D">
        <w:rPr>
          <w:rFonts w:ascii="Times New Roman" w:hAnsi="Times New Roman" w:cs="Times New Roman"/>
          <w:sz w:val="24"/>
          <w:szCs w:val="24"/>
        </w:rPr>
        <w:t>d</w:t>
      </w:r>
      <w:r w:rsidRPr="00745BA4">
        <w:rPr>
          <w:rFonts w:ascii="Times New Roman" w:hAnsi="Times New Roman" w:cs="Times New Roman"/>
          <w:sz w:val="24"/>
          <w:szCs w:val="24"/>
        </w:rPr>
        <w:t xml:space="preserve">ay is the beginning of the new church year on the First Saturday/Sunday in Advent, which falls on the </w:t>
      </w:r>
      <w:r w:rsidR="00720CB6">
        <w:rPr>
          <w:rFonts w:ascii="Times New Roman" w:hAnsi="Times New Roman" w:cs="Times New Roman"/>
          <w:sz w:val="24"/>
          <w:szCs w:val="24"/>
        </w:rPr>
        <w:t xml:space="preserve">first </w:t>
      </w:r>
      <w:r w:rsidRPr="00745BA4">
        <w:rPr>
          <w:rFonts w:ascii="Times New Roman" w:hAnsi="Times New Roman" w:cs="Times New Roman"/>
          <w:sz w:val="24"/>
          <w:szCs w:val="24"/>
        </w:rPr>
        <w:t xml:space="preserve">weekend </w:t>
      </w:r>
      <w:r w:rsidR="00720CB6">
        <w:rPr>
          <w:rFonts w:ascii="Times New Roman" w:hAnsi="Times New Roman" w:cs="Times New Roman"/>
          <w:sz w:val="24"/>
          <w:szCs w:val="24"/>
        </w:rPr>
        <w:t>of December this year</w:t>
      </w:r>
      <w:r w:rsidRPr="00745BA4">
        <w:rPr>
          <w:rFonts w:ascii="Times New Roman" w:hAnsi="Times New Roman" w:cs="Times New Roman"/>
          <w:sz w:val="24"/>
          <w:szCs w:val="24"/>
        </w:rPr>
        <w:t>.  This begins a new series of lectionary readings for the church year, alternating between the Gospels of Matthew (Year A, which we will finish); Mark (Year B, into which we will enter); and Luke (Year C).  All three years, especially the year of Mark are supplemented by abundant readings from the Gospel of John so that throughout the three years witness from all four Gospel accounts are heard.</w:t>
      </w:r>
    </w:p>
    <w:p w14:paraId="1D61ECCF" w14:textId="0456C736" w:rsidR="00745BA4" w:rsidRPr="00745BA4" w:rsidRDefault="00745BA4" w:rsidP="00745BA4">
      <w:pPr>
        <w:spacing w:after="0" w:line="240" w:lineRule="auto"/>
        <w:jc w:val="both"/>
        <w:rPr>
          <w:rFonts w:ascii="Times New Roman" w:hAnsi="Times New Roman" w:cs="Times New Roman"/>
          <w:sz w:val="24"/>
          <w:szCs w:val="24"/>
        </w:rPr>
      </w:pPr>
      <w:r w:rsidRPr="00745BA4">
        <w:rPr>
          <w:rFonts w:ascii="Times New Roman" w:hAnsi="Times New Roman" w:cs="Times New Roman"/>
          <w:sz w:val="24"/>
          <w:szCs w:val="24"/>
        </w:rPr>
        <w:tab/>
        <w:t xml:space="preserve">And we need the powerful witness of these “Gospel-ers,” these authors and editors who compiled the stories about Jesus to bring hope and strength and encouragement to the communities of faith to which they belonged.  </w:t>
      </w:r>
      <w:r w:rsidR="00DD7D03">
        <w:rPr>
          <w:rFonts w:ascii="Times New Roman" w:hAnsi="Times New Roman" w:cs="Times New Roman"/>
          <w:sz w:val="24"/>
          <w:szCs w:val="24"/>
        </w:rPr>
        <w:t>W</w:t>
      </w:r>
      <w:r w:rsidRPr="00745BA4">
        <w:rPr>
          <w:rFonts w:ascii="Times New Roman" w:hAnsi="Times New Roman" w:cs="Times New Roman"/>
          <w:sz w:val="24"/>
          <w:szCs w:val="24"/>
        </w:rPr>
        <w:t>hile it is true that throughout history the world has seemed on the verge of collapse</w:t>
      </w:r>
      <w:r w:rsidR="00DD7D03">
        <w:rPr>
          <w:rFonts w:ascii="Times New Roman" w:hAnsi="Times New Roman" w:cs="Times New Roman"/>
          <w:sz w:val="24"/>
          <w:szCs w:val="24"/>
        </w:rPr>
        <w:t>,</w:t>
      </w:r>
      <w:r w:rsidRPr="00745BA4">
        <w:rPr>
          <w:rFonts w:ascii="Times New Roman" w:hAnsi="Times New Roman" w:cs="Times New Roman"/>
          <w:sz w:val="24"/>
          <w:szCs w:val="24"/>
        </w:rPr>
        <w:t xml:space="preserve"> the times in which we live are especially fraught with troubles and fears.</w:t>
      </w:r>
    </w:p>
    <w:p w14:paraId="50C689A7" w14:textId="77777777" w:rsidR="00745BA4" w:rsidRPr="00745BA4" w:rsidRDefault="00745BA4" w:rsidP="00745BA4">
      <w:pPr>
        <w:spacing w:after="0" w:line="240" w:lineRule="auto"/>
        <w:jc w:val="both"/>
        <w:rPr>
          <w:rFonts w:ascii="Times New Roman" w:hAnsi="Times New Roman" w:cs="Times New Roman"/>
          <w:sz w:val="24"/>
          <w:szCs w:val="24"/>
        </w:rPr>
      </w:pPr>
      <w:r w:rsidRPr="00745BA4">
        <w:rPr>
          <w:rFonts w:ascii="Times New Roman" w:hAnsi="Times New Roman" w:cs="Times New Roman"/>
          <w:sz w:val="24"/>
          <w:szCs w:val="24"/>
        </w:rPr>
        <w:tab/>
        <w:t>There are two major wars in Ukraine and now between Israel and Hamas; political divisions and gridlock in Congress; devastating natural disasters and the effects of climate change; increasing drug abuse and the crime that accompanies it; the loss of civility and reasonableness in public discourse; and new and ever-more deadly sicknesses and diseases against which to fight.  We live in frightening times when often it seems as though chaos reigns and no one is in control.</w:t>
      </w:r>
    </w:p>
    <w:p w14:paraId="6B9BBE4E" w14:textId="77FBBD57" w:rsidR="00745BA4" w:rsidRPr="00745BA4" w:rsidRDefault="00745BA4" w:rsidP="00745BA4">
      <w:pPr>
        <w:spacing w:after="0" w:line="240" w:lineRule="auto"/>
        <w:jc w:val="both"/>
        <w:rPr>
          <w:rFonts w:ascii="Times New Roman" w:hAnsi="Times New Roman" w:cs="Times New Roman"/>
          <w:sz w:val="24"/>
          <w:szCs w:val="24"/>
        </w:rPr>
      </w:pPr>
      <w:r w:rsidRPr="00745BA4">
        <w:rPr>
          <w:rFonts w:ascii="Times New Roman" w:hAnsi="Times New Roman" w:cs="Times New Roman"/>
          <w:sz w:val="24"/>
          <w:szCs w:val="24"/>
        </w:rPr>
        <w:tab/>
        <w:t xml:space="preserve">But in the midst of all the anxiety and uncertainty, the promises of November’s </w:t>
      </w:r>
      <w:r w:rsidR="00DD7D03">
        <w:rPr>
          <w:rFonts w:ascii="Times New Roman" w:hAnsi="Times New Roman" w:cs="Times New Roman"/>
          <w:sz w:val="24"/>
          <w:szCs w:val="24"/>
        </w:rPr>
        <w:t>d</w:t>
      </w:r>
      <w:r w:rsidRPr="00745BA4">
        <w:rPr>
          <w:rFonts w:ascii="Times New Roman" w:hAnsi="Times New Roman" w:cs="Times New Roman"/>
          <w:sz w:val="24"/>
          <w:szCs w:val="24"/>
        </w:rPr>
        <w:t xml:space="preserve">ays rings true perhaps more deeply than ever.  Surely our ancestors in the faith faced their own struggles </w:t>
      </w:r>
      <w:r w:rsidRPr="00745BA4">
        <w:rPr>
          <w:rFonts w:ascii="Times New Roman" w:hAnsi="Times New Roman" w:cs="Times New Roman"/>
          <w:sz w:val="24"/>
          <w:szCs w:val="24"/>
        </w:rPr>
        <w:lastRenderedPageBreak/>
        <w:t>with sickness, disease, and death.  There were times through the centuries when the Church faced challenges they were not sure could be overcome.</w:t>
      </w:r>
    </w:p>
    <w:p w14:paraId="50E0B317" w14:textId="0F9B9B6F" w:rsidR="00745BA4" w:rsidRPr="00745BA4" w:rsidRDefault="00745BA4" w:rsidP="00745BA4">
      <w:pPr>
        <w:spacing w:after="0" w:line="240" w:lineRule="auto"/>
        <w:jc w:val="both"/>
        <w:rPr>
          <w:rFonts w:ascii="Times New Roman" w:hAnsi="Times New Roman" w:cs="Times New Roman"/>
          <w:sz w:val="24"/>
          <w:szCs w:val="24"/>
        </w:rPr>
      </w:pPr>
      <w:r w:rsidRPr="00745BA4">
        <w:rPr>
          <w:rFonts w:ascii="Times New Roman" w:hAnsi="Times New Roman" w:cs="Times New Roman"/>
          <w:sz w:val="24"/>
          <w:szCs w:val="24"/>
        </w:rPr>
        <w:tab/>
        <w:t>But they did, through the goodness and guidance and faithfulness of “Christ the King,” Who, as we confess each week in the Creed, continues to “sit at the right hand of the Father” to rule His universe with mercy and grace.  For ourselves and our world</w:t>
      </w:r>
      <w:r w:rsidR="00DD7D03">
        <w:rPr>
          <w:rFonts w:ascii="Times New Roman" w:hAnsi="Times New Roman" w:cs="Times New Roman"/>
          <w:sz w:val="24"/>
          <w:szCs w:val="24"/>
        </w:rPr>
        <w:t>,</w:t>
      </w:r>
      <w:r w:rsidRPr="00745BA4">
        <w:rPr>
          <w:rFonts w:ascii="Times New Roman" w:hAnsi="Times New Roman" w:cs="Times New Roman"/>
          <w:sz w:val="24"/>
          <w:szCs w:val="24"/>
        </w:rPr>
        <w:t xml:space="preserve"> the confession that Jesus </w:t>
      </w:r>
      <w:r w:rsidRPr="00745BA4">
        <w:rPr>
          <w:rFonts w:ascii="Times New Roman" w:hAnsi="Times New Roman" w:cs="Times New Roman"/>
          <w:i/>
          <w:iCs/>
          <w:sz w:val="24"/>
          <w:szCs w:val="24"/>
        </w:rPr>
        <w:t xml:space="preserve">yet </w:t>
      </w:r>
      <w:r w:rsidRPr="00745BA4">
        <w:rPr>
          <w:rFonts w:ascii="Times New Roman" w:hAnsi="Times New Roman" w:cs="Times New Roman"/>
          <w:sz w:val="24"/>
          <w:szCs w:val="24"/>
        </w:rPr>
        <w:t xml:space="preserve">reigns needs to be proclaimed with power and conviction.  </w:t>
      </w:r>
    </w:p>
    <w:p w14:paraId="696BBA2B" w14:textId="574363D4" w:rsidR="00C01F9E" w:rsidRPr="00745BA4" w:rsidRDefault="00745BA4" w:rsidP="00745BA4">
      <w:pPr>
        <w:pStyle w:val="ListParagraph"/>
        <w:spacing w:after="0" w:line="240" w:lineRule="auto"/>
        <w:ind w:left="0" w:firstLine="720"/>
        <w:jc w:val="both"/>
        <w:rPr>
          <w:rFonts w:ascii="Times New Roman" w:hAnsi="Times New Roman" w:cs="Times New Roman"/>
          <w:sz w:val="24"/>
          <w:szCs w:val="24"/>
        </w:rPr>
      </w:pPr>
      <w:r w:rsidRPr="00745BA4">
        <w:rPr>
          <w:rFonts w:ascii="Times New Roman" w:hAnsi="Times New Roman" w:cs="Times New Roman"/>
          <w:sz w:val="24"/>
          <w:szCs w:val="24"/>
        </w:rPr>
        <w:tab/>
        <w:t>Through our witness in person, by the testimony of our broadcasts on radio and television and the internet, may God grant us the strength and courage in the face of doubt and cynicism and fear to be faithful and fruitful in our confession in word and action.</w:t>
      </w:r>
    </w:p>
    <w:p w14:paraId="5DF8C9CD" w14:textId="77777777" w:rsidR="00720CB6" w:rsidRDefault="00720CB6">
      <w:pPr>
        <w:rPr>
          <w:noProof/>
        </w:rPr>
      </w:pPr>
    </w:p>
    <w:p w14:paraId="70C188FB" w14:textId="5E6EFA26" w:rsidR="004518FD" w:rsidRDefault="004518FD" w:rsidP="00720CB6">
      <w:pPr>
        <w:spacing w:after="0" w:line="240" w:lineRule="auto"/>
        <w:jc w:val="center"/>
        <w:rPr>
          <w:noProof/>
        </w:rPr>
      </w:pPr>
      <w:r>
        <w:rPr>
          <w:noProof/>
        </w:rPr>
        <w:drawing>
          <wp:inline distT="0" distB="0" distL="0" distR="0" wp14:anchorId="552B15DE" wp14:editId="72B32A69">
            <wp:extent cx="2276475" cy="2009775"/>
            <wp:effectExtent l="0" t="0" r="9525" b="9525"/>
            <wp:docPr id="626656026" name="Picture 11" descr="First Sunday Of Advent Candle Clipart - Clip Art Library | Wreath clip art,  Advent symbols, Advent 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st Sunday Of Advent Candle Clipart - Clip Art Library | Wreath clip art,  Advent symbols, Advent wreat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2009775"/>
                    </a:xfrm>
                    <a:prstGeom prst="rect">
                      <a:avLst/>
                    </a:prstGeom>
                    <a:noFill/>
                    <a:ln>
                      <a:noFill/>
                    </a:ln>
                  </pic:spPr>
                </pic:pic>
              </a:graphicData>
            </a:graphic>
          </wp:inline>
        </w:drawing>
      </w:r>
    </w:p>
    <w:p w14:paraId="61B8323E" w14:textId="77777777" w:rsidR="004518FD" w:rsidRDefault="004518FD" w:rsidP="00720CB6">
      <w:pPr>
        <w:spacing w:after="0" w:line="240" w:lineRule="auto"/>
        <w:jc w:val="center"/>
        <w:rPr>
          <w:noProof/>
        </w:rPr>
      </w:pPr>
    </w:p>
    <w:p w14:paraId="25E78B2C" w14:textId="4BB10922" w:rsidR="00720CB6" w:rsidRPr="00720CB6" w:rsidRDefault="00720CB6" w:rsidP="00720CB6">
      <w:pPr>
        <w:spacing w:after="0" w:line="240" w:lineRule="auto"/>
        <w:jc w:val="center"/>
        <w:rPr>
          <w:rFonts w:ascii="Times New Roman" w:hAnsi="Times New Roman" w:cs="Times New Roman"/>
          <w:b/>
          <w:sz w:val="28"/>
          <w:szCs w:val="28"/>
        </w:rPr>
      </w:pPr>
      <w:r w:rsidRPr="00720CB6">
        <w:rPr>
          <w:rFonts w:ascii="Times New Roman" w:hAnsi="Times New Roman" w:cs="Times New Roman"/>
          <w:b/>
          <w:sz w:val="28"/>
          <w:szCs w:val="28"/>
        </w:rPr>
        <w:t>ADVENT/CHRISTMAS</w:t>
      </w:r>
    </w:p>
    <w:p w14:paraId="3ED2D2ED" w14:textId="77777777" w:rsidR="00720CB6" w:rsidRPr="00720CB6" w:rsidRDefault="00720CB6" w:rsidP="00720CB6">
      <w:pPr>
        <w:spacing w:after="0" w:line="240" w:lineRule="auto"/>
        <w:jc w:val="both"/>
        <w:rPr>
          <w:rFonts w:ascii="Times New Roman" w:hAnsi="Times New Roman" w:cs="Times New Roman"/>
          <w:b/>
          <w:sz w:val="24"/>
          <w:szCs w:val="24"/>
        </w:rPr>
      </w:pPr>
    </w:p>
    <w:p w14:paraId="38F2B3ED" w14:textId="1CEF76C5" w:rsidR="00720CB6" w:rsidRPr="00720CB6" w:rsidRDefault="00720CB6" w:rsidP="00720CB6">
      <w:pPr>
        <w:spacing w:after="0" w:line="240" w:lineRule="auto"/>
        <w:jc w:val="both"/>
        <w:rPr>
          <w:rFonts w:ascii="Times New Roman" w:hAnsi="Times New Roman" w:cs="Times New Roman"/>
          <w:sz w:val="24"/>
          <w:szCs w:val="24"/>
        </w:rPr>
      </w:pPr>
      <w:r w:rsidRPr="00720CB6">
        <w:rPr>
          <w:rFonts w:ascii="Times New Roman" w:hAnsi="Times New Roman" w:cs="Times New Roman"/>
          <w:b/>
          <w:sz w:val="24"/>
          <w:szCs w:val="24"/>
        </w:rPr>
        <w:tab/>
      </w:r>
      <w:r w:rsidRPr="00720CB6">
        <w:rPr>
          <w:rFonts w:ascii="Times New Roman" w:hAnsi="Times New Roman" w:cs="Times New Roman"/>
          <w:sz w:val="24"/>
          <w:szCs w:val="24"/>
        </w:rPr>
        <w:t>There will be more details in next month’s newsletter</w:t>
      </w:r>
      <w:r w:rsidR="004518FD">
        <w:rPr>
          <w:rFonts w:ascii="Times New Roman" w:hAnsi="Times New Roman" w:cs="Times New Roman"/>
          <w:sz w:val="24"/>
          <w:szCs w:val="24"/>
        </w:rPr>
        <w:t>;</w:t>
      </w:r>
      <w:r w:rsidRPr="00720CB6">
        <w:rPr>
          <w:rFonts w:ascii="Times New Roman" w:hAnsi="Times New Roman" w:cs="Times New Roman"/>
          <w:sz w:val="24"/>
          <w:szCs w:val="24"/>
        </w:rPr>
        <w:t xml:space="preserve"> but it is worth pointing out now that the way the calendar falls this year</w:t>
      </w:r>
      <w:r w:rsidR="004518FD">
        <w:rPr>
          <w:rFonts w:ascii="Times New Roman" w:hAnsi="Times New Roman" w:cs="Times New Roman"/>
          <w:sz w:val="24"/>
          <w:szCs w:val="24"/>
        </w:rPr>
        <w:t>,</w:t>
      </w:r>
      <w:r w:rsidRPr="00720CB6">
        <w:rPr>
          <w:rFonts w:ascii="Times New Roman" w:hAnsi="Times New Roman" w:cs="Times New Roman"/>
          <w:sz w:val="24"/>
          <w:szCs w:val="24"/>
        </w:rPr>
        <w:t xml:space="preserve"> the end of Advent and our Christmas celebrations will make for a very busy few days.</w:t>
      </w:r>
    </w:p>
    <w:p w14:paraId="51ED5F2B" w14:textId="41F6D036" w:rsidR="00720CB6" w:rsidRPr="00720CB6" w:rsidRDefault="00720CB6" w:rsidP="00720CB6">
      <w:pPr>
        <w:spacing w:after="0" w:line="240" w:lineRule="auto"/>
        <w:jc w:val="both"/>
        <w:rPr>
          <w:rFonts w:ascii="Times New Roman" w:hAnsi="Times New Roman" w:cs="Times New Roman"/>
          <w:sz w:val="24"/>
          <w:szCs w:val="24"/>
        </w:rPr>
      </w:pPr>
      <w:r w:rsidRPr="00720CB6">
        <w:rPr>
          <w:rFonts w:ascii="Times New Roman" w:hAnsi="Times New Roman" w:cs="Times New Roman"/>
          <w:sz w:val="24"/>
          <w:szCs w:val="24"/>
        </w:rPr>
        <w:tab/>
        <w:t>Our Advent celebration begins on Saturday, December 2</w:t>
      </w:r>
      <w:r w:rsidR="004518FD">
        <w:rPr>
          <w:rFonts w:ascii="Times New Roman" w:hAnsi="Times New Roman" w:cs="Times New Roman"/>
          <w:sz w:val="24"/>
          <w:szCs w:val="24"/>
        </w:rPr>
        <w:t>,</w:t>
      </w:r>
      <w:r w:rsidRPr="00720CB6">
        <w:rPr>
          <w:rFonts w:ascii="Times New Roman" w:hAnsi="Times New Roman" w:cs="Times New Roman"/>
          <w:sz w:val="24"/>
          <w:szCs w:val="24"/>
        </w:rPr>
        <w:t xml:space="preserve"> and Sunday, December 3.  The season will lead us through the four weeks with 4 Advent falling on Saturday, December 23</w:t>
      </w:r>
      <w:r w:rsidR="004518FD">
        <w:rPr>
          <w:rFonts w:ascii="Times New Roman" w:hAnsi="Times New Roman" w:cs="Times New Roman"/>
          <w:sz w:val="24"/>
          <w:szCs w:val="24"/>
        </w:rPr>
        <w:t>,</w:t>
      </w:r>
      <w:r w:rsidRPr="00720CB6">
        <w:rPr>
          <w:rFonts w:ascii="Times New Roman" w:hAnsi="Times New Roman" w:cs="Times New Roman"/>
          <w:sz w:val="24"/>
          <w:szCs w:val="24"/>
        </w:rPr>
        <w:t xml:space="preserve"> and Sunday the 24</w:t>
      </w:r>
      <w:r w:rsidRPr="00720CB6">
        <w:rPr>
          <w:rFonts w:ascii="Times New Roman" w:hAnsi="Times New Roman" w:cs="Times New Roman"/>
          <w:sz w:val="24"/>
          <w:szCs w:val="24"/>
          <w:vertAlign w:val="superscript"/>
        </w:rPr>
        <w:t>th</w:t>
      </w:r>
      <w:r w:rsidRPr="00720CB6">
        <w:rPr>
          <w:rFonts w:ascii="Times New Roman" w:hAnsi="Times New Roman" w:cs="Times New Roman"/>
          <w:sz w:val="24"/>
          <w:szCs w:val="24"/>
        </w:rPr>
        <w:t>, which of course, is also Christmas Eve.  That means there will be two worship services that weekend</w:t>
      </w:r>
      <w:r w:rsidR="004518FD">
        <w:rPr>
          <w:rFonts w:ascii="Times New Roman" w:hAnsi="Times New Roman" w:cs="Times New Roman"/>
          <w:sz w:val="24"/>
          <w:szCs w:val="24"/>
        </w:rPr>
        <w:t>;</w:t>
      </w:r>
      <w:r w:rsidRPr="00720CB6">
        <w:rPr>
          <w:rFonts w:ascii="Times New Roman" w:hAnsi="Times New Roman" w:cs="Times New Roman"/>
          <w:sz w:val="24"/>
          <w:szCs w:val="24"/>
        </w:rPr>
        <w:t xml:space="preserve"> and then on Sunday evening</w:t>
      </w:r>
      <w:r w:rsidR="004518FD">
        <w:rPr>
          <w:rFonts w:ascii="Times New Roman" w:hAnsi="Times New Roman" w:cs="Times New Roman"/>
          <w:sz w:val="24"/>
          <w:szCs w:val="24"/>
        </w:rPr>
        <w:t>,</w:t>
      </w:r>
      <w:r w:rsidRPr="00720CB6">
        <w:rPr>
          <w:rFonts w:ascii="Times New Roman" w:hAnsi="Times New Roman" w:cs="Times New Roman"/>
          <w:sz w:val="24"/>
          <w:szCs w:val="24"/>
        </w:rPr>
        <w:t xml:space="preserve"> we will celebrate Christmas Eve </w:t>
      </w:r>
      <w:r w:rsidR="004518FD">
        <w:rPr>
          <w:rFonts w:ascii="Times New Roman" w:hAnsi="Times New Roman" w:cs="Times New Roman"/>
          <w:sz w:val="24"/>
          <w:szCs w:val="24"/>
        </w:rPr>
        <w:t>with</w:t>
      </w:r>
      <w:r w:rsidRPr="00720CB6">
        <w:rPr>
          <w:rFonts w:ascii="Times New Roman" w:hAnsi="Times New Roman" w:cs="Times New Roman"/>
          <w:sz w:val="24"/>
          <w:szCs w:val="24"/>
        </w:rPr>
        <w:t xml:space="preserve"> Christmas Day fall</w:t>
      </w:r>
      <w:r w:rsidR="004518FD">
        <w:rPr>
          <w:rFonts w:ascii="Times New Roman" w:hAnsi="Times New Roman" w:cs="Times New Roman"/>
          <w:sz w:val="24"/>
          <w:szCs w:val="24"/>
        </w:rPr>
        <w:t>ing</w:t>
      </w:r>
      <w:r w:rsidRPr="00720CB6">
        <w:rPr>
          <w:rFonts w:ascii="Times New Roman" w:hAnsi="Times New Roman" w:cs="Times New Roman"/>
          <w:sz w:val="24"/>
          <w:szCs w:val="24"/>
        </w:rPr>
        <w:t xml:space="preserve"> on Monday morning.  </w:t>
      </w:r>
    </w:p>
    <w:p w14:paraId="1A68C6D2" w14:textId="77777777" w:rsidR="00720CB6" w:rsidRPr="00720CB6" w:rsidRDefault="00720CB6" w:rsidP="00720CB6">
      <w:pPr>
        <w:spacing w:after="0" w:line="240" w:lineRule="auto"/>
        <w:jc w:val="both"/>
        <w:rPr>
          <w:rFonts w:ascii="Times New Roman" w:hAnsi="Times New Roman" w:cs="Times New Roman"/>
          <w:sz w:val="24"/>
          <w:szCs w:val="24"/>
        </w:rPr>
      </w:pPr>
      <w:r w:rsidRPr="00720CB6">
        <w:rPr>
          <w:rFonts w:ascii="Times New Roman" w:hAnsi="Times New Roman" w:cs="Times New Roman"/>
          <w:sz w:val="24"/>
          <w:szCs w:val="24"/>
        </w:rPr>
        <w:tab/>
        <w:t>Much planning will be needed as will many volunteers.  Watch for more information about this hectic stretch in next month’s newsletter.</w:t>
      </w:r>
    </w:p>
    <w:p w14:paraId="43AEB88E" w14:textId="77777777" w:rsidR="00720CB6" w:rsidRDefault="00720CB6">
      <w:pPr>
        <w:rPr>
          <w:noProof/>
        </w:rPr>
      </w:pPr>
    </w:p>
    <w:p w14:paraId="08ED2C3F" w14:textId="77777777" w:rsidR="00634D02" w:rsidRDefault="00634D02">
      <w:pPr>
        <w:rPr>
          <w:noProof/>
        </w:rPr>
      </w:pPr>
    </w:p>
    <w:p w14:paraId="4BE060C1" w14:textId="6FD30B63" w:rsidR="00B31FC3" w:rsidRDefault="00634D02" w:rsidP="00634D02">
      <w:pPr>
        <w:jc w:val="center"/>
        <w:rPr>
          <w:noProof/>
        </w:rPr>
      </w:pPr>
      <w:r>
        <w:rPr>
          <w:noProof/>
        </w:rPr>
        <w:drawing>
          <wp:inline distT="0" distB="0" distL="0" distR="0" wp14:anchorId="1CA1D33D" wp14:editId="15A7DFDF">
            <wp:extent cx="1181100" cy="1181100"/>
            <wp:effectExtent l="0" t="0" r="0" b="0"/>
            <wp:docPr id="1528111541" name="Picture 14" descr="Thank You Clipart Free Images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ank You Clipart Free Images - ClipArt B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209A352F" w14:textId="5FB5D76A" w:rsidR="00634D02" w:rsidRPr="00634D02" w:rsidRDefault="00634D02" w:rsidP="00634D02">
      <w:pPr>
        <w:jc w:val="center"/>
        <w:rPr>
          <w:rFonts w:ascii="Times New Roman" w:hAnsi="Times New Roman" w:cs="Times New Roman"/>
          <w:noProof/>
          <w:sz w:val="24"/>
          <w:szCs w:val="24"/>
        </w:rPr>
      </w:pPr>
      <w:r>
        <w:rPr>
          <w:rFonts w:ascii="Times New Roman" w:hAnsi="Times New Roman" w:cs="Times New Roman"/>
          <w:noProof/>
          <w:sz w:val="24"/>
          <w:szCs w:val="24"/>
        </w:rPr>
        <w:t>Thank you to Pastor Mark Kloess for designing the new masthead for the Good News.</w:t>
      </w:r>
    </w:p>
    <w:p w14:paraId="1361B5B2" w14:textId="4965B5B5" w:rsidR="00DD7D03" w:rsidRDefault="00720CB6" w:rsidP="00720CB6">
      <w:pPr>
        <w:jc w:val="center"/>
        <w:rPr>
          <w:rFonts w:ascii="Times New Roman" w:hAnsi="Times New Roman" w:cs="Times New Roman"/>
          <w:b/>
          <w:noProof/>
          <w:sz w:val="28"/>
          <w:szCs w:val="28"/>
        </w:rPr>
      </w:pPr>
      <w:r>
        <w:rPr>
          <w:noProof/>
        </w:rPr>
        <w:lastRenderedPageBreak/>
        <w:drawing>
          <wp:inline distT="0" distB="0" distL="0" distR="0" wp14:anchorId="57EC0683" wp14:editId="38B920CD">
            <wp:extent cx="1562100" cy="1641587"/>
            <wp:effectExtent l="0" t="0" r="0" b="0"/>
            <wp:docPr id="521287941" name="Picture 10" descr="Saint Mark's Episcopal Church Logo - Graphics Lion St Mark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nt Mark's Episcopal Church Logo - Graphics Lion St Mark - Free  Transparent PNG Clipart Images Downloa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781" t="3365" r="13783" b="2600"/>
                    <a:stretch/>
                  </pic:blipFill>
                  <pic:spPr bwMode="auto">
                    <a:xfrm>
                      <a:off x="0" y="0"/>
                      <a:ext cx="1568230" cy="1648028"/>
                    </a:xfrm>
                    <a:prstGeom prst="rect">
                      <a:avLst/>
                    </a:prstGeom>
                    <a:noFill/>
                    <a:ln>
                      <a:noFill/>
                    </a:ln>
                    <a:extLst>
                      <a:ext uri="{53640926-AAD7-44D8-BBD7-CCE9431645EC}">
                        <a14:shadowObscured xmlns:a14="http://schemas.microsoft.com/office/drawing/2010/main"/>
                      </a:ext>
                    </a:extLst>
                  </pic:spPr>
                </pic:pic>
              </a:graphicData>
            </a:graphic>
          </wp:inline>
        </w:drawing>
      </w:r>
    </w:p>
    <w:p w14:paraId="7E512C0E" w14:textId="77777777" w:rsidR="00720CB6" w:rsidRPr="00720CB6" w:rsidRDefault="00720CB6" w:rsidP="00720CB6">
      <w:pPr>
        <w:spacing w:after="0" w:line="240" w:lineRule="auto"/>
        <w:jc w:val="center"/>
        <w:rPr>
          <w:rFonts w:ascii="Times New Roman" w:hAnsi="Times New Roman" w:cs="Times New Roman"/>
          <w:b/>
          <w:sz w:val="28"/>
          <w:szCs w:val="28"/>
        </w:rPr>
      </w:pPr>
      <w:r w:rsidRPr="00720CB6">
        <w:rPr>
          <w:rFonts w:ascii="Times New Roman" w:hAnsi="Times New Roman" w:cs="Times New Roman"/>
          <w:b/>
          <w:sz w:val="28"/>
          <w:szCs w:val="28"/>
        </w:rPr>
        <w:t>THE YEAR OF ST. MARK</w:t>
      </w:r>
    </w:p>
    <w:p w14:paraId="0B140DA6" w14:textId="77777777" w:rsidR="00720CB6" w:rsidRPr="00720CB6" w:rsidRDefault="00720CB6" w:rsidP="00720CB6">
      <w:pPr>
        <w:spacing w:after="0" w:line="240" w:lineRule="auto"/>
        <w:jc w:val="center"/>
        <w:rPr>
          <w:rFonts w:ascii="Times New Roman" w:hAnsi="Times New Roman" w:cs="Times New Roman"/>
          <w:sz w:val="18"/>
          <w:szCs w:val="18"/>
        </w:rPr>
      </w:pPr>
    </w:p>
    <w:p w14:paraId="1B5C56D3" w14:textId="6FD95F5E" w:rsidR="00720CB6" w:rsidRPr="00720CB6" w:rsidRDefault="00720CB6" w:rsidP="00720CB6">
      <w:pPr>
        <w:spacing w:after="0" w:line="240" w:lineRule="auto"/>
        <w:ind w:firstLine="720"/>
        <w:jc w:val="both"/>
        <w:rPr>
          <w:rFonts w:ascii="Times New Roman" w:hAnsi="Times New Roman" w:cs="Times New Roman"/>
          <w:sz w:val="24"/>
          <w:szCs w:val="24"/>
        </w:rPr>
      </w:pPr>
      <w:r w:rsidRPr="00720CB6">
        <w:rPr>
          <w:rFonts w:ascii="Times New Roman" w:hAnsi="Times New Roman" w:cs="Times New Roman"/>
          <w:sz w:val="24"/>
          <w:szCs w:val="24"/>
        </w:rPr>
        <w:t>With the new church year</w:t>
      </w:r>
      <w:r w:rsidR="00A96070">
        <w:rPr>
          <w:rFonts w:ascii="Times New Roman" w:hAnsi="Times New Roman" w:cs="Times New Roman"/>
          <w:sz w:val="24"/>
          <w:szCs w:val="24"/>
        </w:rPr>
        <w:t>,</w:t>
      </w:r>
      <w:r w:rsidRPr="00720CB6">
        <w:rPr>
          <w:rFonts w:ascii="Times New Roman" w:hAnsi="Times New Roman" w:cs="Times New Roman"/>
          <w:sz w:val="24"/>
          <w:szCs w:val="24"/>
        </w:rPr>
        <w:t xml:space="preserve"> we move into cycle B of the three-year lectionary.  The primary Gospel for this year is Mark, although because it is so short it is often supplemented by readings from John.</w:t>
      </w:r>
    </w:p>
    <w:p w14:paraId="407B9500" w14:textId="77777777" w:rsidR="00720CB6" w:rsidRPr="00720CB6" w:rsidRDefault="00720CB6" w:rsidP="00720CB6">
      <w:pPr>
        <w:spacing w:after="0" w:line="240" w:lineRule="auto"/>
        <w:jc w:val="both"/>
        <w:rPr>
          <w:rFonts w:ascii="Times New Roman" w:hAnsi="Times New Roman" w:cs="Times New Roman"/>
          <w:sz w:val="24"/>
          <w:szCs w:val="24"/>
        </w:rPr>
      </w:pPr>
      <w:r w:rsidRPr="00720CB6">
        <w:rPr>
          <w:rFonts w:ascii="Times New Roman" w:hAnsi="Times New Roman" w:cs="Times New Roman"/>
          <w:sz w:val="24"/>
          <w:szCs w:val="24"/>
        </w:rPr>
        <w:tab/>
        <w:t>Perhaps it is because of its relative brevity compared to the other Gospel narratives but there is an urgency found here not as fully present in Matthew, Luke, and John.  One of Mark’s favorite words is, “immediately.”  In the first eight chapters Jesus is a whirlwind of action.  He is constantly in motion, teaching, healing, casting out unclean spirits and demons and storming the gates of evil.</w:t>
      </w:r>
    </w:p>
    <w:p w14:paraId="600FEB41" w14:textId="77777777" w:rsidR="00720CB6" w:rsidRPr="00720CB6" w:rsidRDefault="00720CB6" w:rsidP="00720CB6">
      <w:pPr>
        <w:spacing w:after="0" w:line="240" w:lineRule="auto"/>
        <w:jc w:val="both"/>
        <w:rPr>
          <w:rFonts w:ascii="Times New Roman" w:hAnsi="Times New Roman" w:cs="Times New Roman"/>
          <w:sz w:val="24"/>
          <w:szCs w:val="24"/>
        </w:rPr>
      </w:pPr>
      <w:r w:rsidRPr="00720CB6">
        <w:rPr>
          <w:rFonts w:ascii="Times New Roman" w:hAnsi="Times New Roman" w:cs="Times New Roman"/>
          <w:sz w:val="24"/>
          <w:szCs w:val="24"/>
        </w:rPr>
        <w:tab/>
        <w:t>Mark’s Greek is rough and coarse in some places.  His writing does not have the elegance of John or the refinement of Luke.  It is commonly held that Mark was the first Gospel account to be written after oral reports about Jesus had circulated for several decades after His death and rising.  The date usually associated with its publication is around 70 A.D. right about the time Rome destroyed Jerusalem and the temple.</w:t>
      </w:r>
    </w:p>
    <w:p w14:paraId="5DC0F6AD" w14:textId="77777777" w:rsidR="00720CB6" w:rsidRPr="00720CB6" w:rsidRDefault="00720CB6" w:rsidP="00720CB6">
      <w:pPr>
        <w:spacing w:after="0" w:line="240" w:lineRule="auto"/>
        <w:jc w:val="both"/>
        <w:rPr>
          <w:rFonts w:ascii="Times New Roman" w:hAnsi="Times New Roman" w:cs="Times New Roman"/>
          <w:sz w:val="24"/>
          <w:szCs w:val="24"/>
        </w:rPr>
      </w:pPr>
      <w:r w:rsidRPr="00720CB6">
        <w:rPr>
          <w:rFonts w:ascii="Times New Roman" w:hAnsi="Times New Roman" w:cs="Times New Roman"/>
          <w:sz w:val="24"/>
          <w:szCs w:val="24"/>
        </w:rPr>
        <w:tab/>
        <w:t>There is much material from Mark that is common to Matthew and Luke.  Conventional wisdom holds that the authors/editors of those Gospels had a copy of Mark before them as they compiled their account of Jesus’ life.  With the destruction of the Temple Rome continued a systematic persecution of Christians.  If Mark was composed around 70 A.D. then its readers were among those being harassed for their faith in Jesus.</w:t>
      </w:r>
    </w:p>
    <w:p w14:paraId="4EC4316D" w14:textId="77777777" w:rsidR="00720CB6" w:rsidRPr="00720CB6" w:rsidRDefault="00720CB6" w:rsidP="00720CB6">
      <w:pPr>
        <w:spacing w:after="0" w:line="240" w:lineRule="auto"/>
        <w:jc w:val="both"/>
        <w:rPr>
          <w:rFonts w:ascii="Times New Roman" w:hAnsi="Times New Roman" w:cs="Times New Roman"/>
          <w:sz w:val="24"/>
          <w:szCs w:val="24"/>
        </w:rPr>
      </w:pPr>
      <w:r w:rsidRPr="00720CB6">
        <w:rPr>
          <w:rFonts w:ascii="Times New Roman" w:hAnsi="Times New Roman" w:cs="Times New Roman"/>
          <w:sz w:val="24"/>
          <w:szCs w:val="24"/>
        </w:rPr>
        <w:tab/>
        <w:t xml:space="preserve">But some scholars pose an alternative setting.  What if Mark was not the first but the </w:t>
      </w:r>
      <w:r w:rsidRPr="00720CB6">
        <w:rPr>
          <w:rFonts w:ascii="Times New Roman" w:hAnsi="Times New Roman" w:cs="Times New Roman"/>
          <w:i/>
          <w:sz w:val="24"/>
          <w:szCs w:val="24"/>
        </w:rPr>
        <w:t xml:space="preserve">last </w:t>
      </w:r>
      <w:r w:rsidRPr="00720CB6">
        <w:rPr>
          <w:rFonts w:ascii="Times New Roman" w:hAnsi="Times New Roman" w:cs="Times New Roman"/>
          <w:sz w:val="24"/>
          <w:szCs w:val="24"/>
        </w:rPr>
        <w:t>to be written?  What if instead of being persecuted Mark’s readers are falling away because of their comfortableness with the faith?  In this setting there is no persecution and no threat.  The danger is that his readers have become apathetic and lethargic and need to be shaken, hence the rough language, the breathless pace, and a Jesus Who sometimes acts more than speaks.</w:t>
      </w:r>
    </w:p>
    <w:p w14:paraId="57A8EF9F" w14:textId="1C742DFF" w:rsidR="00720CB6" w:rsidRPr="00720CB6" w:rsidRDefault="00720CB6" w:rsidP="00720CB6">
      <w:pPr>
        <w:spacing w:after="0" w:line="240" w:lineRule="auto"/>
        <w:jc w:val="both"/>
        <w:rPr>
          <w:rFonts w:ascii="Times New Roman" w:hAnsi="Times New Roman" w:cs="Times New Roman"/>
          <w:sz w:val="24"/>
          <w:szCs w:val="24"/>
        </w:rPr>
      </w:pPr>
      <w:r w:rsidRPr="00720CB6">
        <w:rPr>
          <w:rFonts w:ascii="Times New Roman" w:hAnsi="Times New Roman" w:cs="Times New Roman"/>
          <w:sz w:val="24"/>
          <w:szCs w:val="24"/>
        </w:rPr>
        <w:tab/>
        <w:t>In that case Mark would be much more addressed to the Church in our time and setting than to a group being persecuted.  However it is interpreted</w:t>
      </w:r>
      <w:r w:rsidR="00C8124C">
        <w:rPr>
          <w:rFonts w:ascii="Times New Roman" w:hAnsi="Times New Roman" w:cs="Times New Roman"/>
          <w:sz w:val="24"/>
          <w:szCs w:val="24"/>
        </w:rPr>
        <w:t>,</w:t>
      </w:r>
      <w:r w:rsidRPr="00720CB6">
        <w:rPr>
          <w:rFonts w:ascii="Times New Roman" w:hAnsi="Times New Roman" w:cs="Times New Roman"/>
          <w:sz w:val="24"/>
          <w:szCs w:val="24"/>
        </w:rPr>
        <w:t xml:space="preserve"> this Gospel grabs its hearers by the lapels and will not let go.  It should be a bracing and even unsettling year with St. Mark.</w:t>
      </w:r>
    </w:p>
    <w:p w14:paraId="3DC8C2B3" w14:textId="77777777" w:rsidR="00720CB6" w:rsidRDefault="00720CB6" w:rsidP="00720CB6">
      <w:pPr>
        <w:jc w:val="center"/>
        <w:rPr>
          <w:rFonts w:ascii="Times New Roman" w:hAnsi="Times New Roman" w:cs="Times New Roman"/>
          <w:b/>
          <w:noProof/>
          <w:sz w:val="28"/>
          <w:szCs w:val="28"/>
        </w:rPr>
      </w:pPr>
    </w:p>
    <w:p w14:paraId="4104F7E6" w14:textId="77777777" w:rsidR="004518FD" w:rsidRDefault="004518FD" w:rsidP="00C01F9E">
      <w:pPr>
        <w:jc w:val="center"/>
        <w:rPr>
          <w:rFonts w:ascii="Times New Roman" w:hAnsi="Times New Roman" w:cs="Times New Roman"/>
          <w:b/>
          <w:noProof/>
          <w:sz w:val="28"/>
          <w:szCs w:val="28"/>
        </w:rPr>
      </w:pPr>
    </w:p>
    <w:p w14:paraId="7F6B6931" w14:textId="77777777" w:rsidR="004518FD" w:rsidRDefault="004518FD" w:rsidP="00C01F9E">
      <w:pPr>
        <w:jc w:val="center"/>
        <w:rPr>
          <w:rFonts w:ascii="Times New Roman" w:hAnsi="Times New Roman" w:cs="Times New Roman"/>
          <w:b/>
          <w:noProof/>
          <w:sz w:val="28"/>
          <w:szCs w:val="28"/>
        </w:rPr>
      </w:pPr>
    </w:p>
    <w:p w14:paraId="64D1FAFB" w14:textId="76A6FE01" w:rsidR="00C01F9E" w:rsidRDefault="00C01F9E" w:rsidP="00C01F9E">
      <w:pPr>
        <w:jc w:val="center"/>
        <w:rPr>
          <w:rFonts w:ascii="Times New Roman" w:hAnsi="Times New Roman" w:cs="Times New Roman"/>
          <w:b/>
          <w:noProof/>
          <w:sz w:val="28"/>
          <w:szCs w:val="28"/>
        </w:rPr>
      </w:pPr>
      <w:r>
        <w:rPr>
          <w:noProof/>
        </w:rPr>
        <w:lastRenderedPageBreak/>
        <w:drawing>
          <wp:inline distT="0" distB="0" distL="0" distR="0" wp14:anchorId="159949F3" wp14:editId="34B6A753">
            <wp:extent cx="2505075" cy="847991"/>
            <wp:effectExtent l="0" t="0" r="0" b="0"/>
            <wp:docPr id="509727371" name="Picture 9" descr="Circle Time Clip Art - Church Service Clipart – Stunning free transparent  png clipart image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rcle Time Clip Art - Church Service Clipart – Stunning free transparent  png clipart images free download"/>
                    <pic:cNvPicPr>
                      <a:picLocks noChangeAspect="1" noChangeArrowheads="1"/>
                    </pic:cNvPicPr>
                  </pic:nvPicPr>
                  <pic:blipFill rotWithShape="1">
                    <a:blip r:embed="rId10">
                      <a:extLst>
                        <a:ext uri="{28A0092B-C50C-407E-A947-70E740481C1C}">
                          <a14:useLocalDpi xmlns:a14="http://schemas.microsoft.com/office/drawing/2010/main" val="0"/>
                        </a:ext>
                      </a:extLst>
                    </a:blip>
                    <a:srcRect t="30128"/>
                    <a:stretch/>
                  </pic:blipFill>
                  <pic:spPr bwMode="auto">
                    <a:xfrm>
                      <a:off x="0" y="0"/>
                      <a:ext cx="2513435" cy="850821"/>
                    </a:xfrm>
                    <a:prstGeom prst="rect">
                      <a:avLst/>
                    </a:prstGeom>
                    <a:noFill/>
                    <a:ln>
                      <a:noFill/>
                    </a:ln>
                    <a:extLst>
                      <a:ext uri="{53640926-AAD7-44D8-BBD7-CCE9431645EC}">
                        <a14:shadowObscured xmlns:a14="http://schemas.microsoft.com/office/drawing/2010/main"/>
                      </a:ext>
                    </a:extLst>
                  </pic:spPr>
                </pic:pic>
              </a:graphicData>
            </a:graphic>
          </wp:inline>
        </w:drawing>
      </w:r>
    </w:p>
    <w:p w14:paraId="66965695" w14:textId="60EE8578" w:rsidR="00C01F9E" w:rsidRDefault="00C01F9E" w:rsidP="00C01F9E">
      <w:pPr>
        <w:jc w:val="center"/>
        <w:rPr>
          <w:rFonts w:ascii="Times New Roman" w:hAnsi="Times New Roman" w:cs="Times New Roman"/>
          <w:b/>
          <w:noProof/>
          <w:sz w:val="28"/>
          <w:szCs w:val="28"/>
        </w:rPr>
      </w:pPr>
      <w:r>
        <w:rPr>
          <w:rFonts w:ascii="Times New Roman" w:hAnsi="Times New Roman" w:cs="Times New Roman"/>
          <w:b/>
          <w:noProof/>
          <w:sz w:val="28"/>
          <w:szCs w:val="28"/>
        </w:rPr>
        <w:t>MONTHLY MISSION</w:t>
      </w:r>
      <w:r w:rsidR="005C464D">
        <w:rPr>
          <w:rFonts w:ascii="Times New Roman" w:hAnsi="Times New Roman" w:cs="Times New Roman"/>
          <w:b/>
          <w:noProof/>
          <w:sz w:val="28"/>
          <w:szCs w:val="28"/>
        </w:rPr>
        <w:t>S UPDATES</w:t>
      </w:r>
    </w:p>
    <w:p w14:paraId="0C0B4062" w14:textId="4A9462C6" w:rsidR="005C464D" w:rsidRPr="005C464D" w:rsidRDefault="005C464D" w:rsidP="00314DD3">
      <w:pPr>
        <w:shd w:val="clear" w:color="auto" w:fill="FFFFFF"/>
        <w:spacing w:after="0" w:line="240" w:lineRule="auto"/>
        <w:jc w:val="both"/>
        <w:rPr>
          <w:rFonts w:ascii="Times New Roman" w:hAnsi="Times New Roman" w:cs="Times New Roman"/>
          <w:color w:val="222222"/>
          <w:sz w:val="24"/>
          <w:szCs w:val="24"/>
        </w:rPr>
      </w:pPr>
      <w:r w:rsidRPr="005C464D">
        <w:rPr>
          <w:rFonts w:ascii="Times New Roman" w:hAnsi="Times New Roman" w:cs="Times New Roman"/>
          <w:b/>
          <w:bCs/>
          <w:color w:val="222222"/>
          <w:sz w:val="24"/>
          <w:szCs w:val="24"/>
        </w:rPr>
        <w:t>Lutheran World Relief Kits Update - </w:t>
      </w:r>
      <w:r w:rsidRPr="005C464D">
        <w:rPr>
          <w:rFonts w:ascii="Times New Roman" w:hAnsi="Times New Roman" w:cs="Times New Roman"/>
          <w:color w:val="222222"/>
          <w:sz w:val="24"/>
          <w:szCs w:val="24"/>
        </w:rPr>
        <w:t>Several volunteers came together and packed 106 health kits and 96 school kits for our Lutheran World Relief Kit mission!</w:t>
      </w:r>
      <w:r w:rsidR="00314DD3">
        <w:rPr>
          <w:rFonts w:ascii="Times New Roman" w:hAnsi="Times New Roman" w:cs="Times New Roman"/>
          <w:color w:val="222222"/>
          <w:sz w:val="24"/>
          <w:szCs w:val="24"/>
        </w:rPr>
        <w:t xml:space="preserve">  (See pictures on the next </w:t>
      </w:r>
      <w:r w:rsidR="00E50D7F">
        <w:rPr>
          <w:rFonts w:ascii="Times New Roman" w:hAnsi="Times New Roman" w:cs="Times New Roman"/>
          <w:color w:val="222222"/>
          <w:sz w:val="24"/>
          <w:szCs w:val="24"/>
        </w:rPr>
        <w:t xml:space="preserve">two </w:t>
      </w:r>
      <w:r w:rsidR="00314DD3">
        <w:rPr>
          <w:rFonts w:ascii="Times New Roman" w:hAnsi="Times New Roman" w:cs="Times New Roman"/>
          <w:color w:val="222222"/>
          <w:sz w:val="24"/>
          <w:szCs w:val="24"/>
        </w:rPr>
        <w:t>page</w:t>
      </w:r>
      <w:r w:rsidR="00E50D7F">
        <w:rPr>
          <w:rFonts w:ascii="Times New Roman" w:hAnsi="Times New Roman" w:cs="Times New Roman"/>
          <w:color w:val="222222"/>
          <w:sz w:val="24"/>
          <w:szCs w:val="24"/>
        </w:rPr>
        <w:t>s</w:t>
      </w:r>
      <w:r w:rsidR="00314DD3">
        <w:rPr>
          <w:rFonts w:ascii="Times New Roman" w:hAnsi="Times New Roman" w:cs="Times New Roman"/>
          <w:color w:val="222222"/>
          <w:sz w:val="24"/>
          <w:szCs w:val="24"/>
        </w:rPr>
        <w:t>.)</w:t>
      </w:r>
      <w:r w:rsidRPr="005C464D">
        <w:rPr>
          <w:rFonts w:ascii="Times New Roman" w:hAnsi="Times New Roman" w:cs="Times New Roman"/>
          <w:color w:val="222222"/>
          <w:sz w:val="24"/>
          <w:szCs w:val="24"/>
        </w:rPr>
        <w:t>  The kits will be delivered to Christ Lutheran in Valpo at the end of October</w:t>
      </w:r>
      <w:r>
        <w:rPr>
          <w:rFonts w:ascii="Times New Roman" w:hAnsi="Times New Roman" w:cs="Times New Roman"/>
          <w:color w:val="222222"/>
          <w:sz w:val="24"/>
          <w:szCs w:val="24"/>
        </w:rPr>
        <w:t>.</w:t>
      </w:r>
      <w:r w:rsidRPr="005C464D">
        <w:rPr>
          <w:rFonts w:ascii="Times New Roman" w:hAnsi="Times New Roman" w:cs="Times New Roman"/>
          <w:color w:val="222222"/>
          <w:sz w:val="24"/>
          <w:szCs w:val="24"/>
        </w:rPr>
        <w:t xml:space="preserve"> </w:t>
      </w:r>
      <w:r>
        <w:rPr>
          <w:rFonts w:ascii="Times New Roman" w:hAnsi="Times New Roman" w:cs="Times New Roman"/>
          <w:color w:val="222222"/>
          <w:sz w:val="24"/>
          <w:szCs w:val="24"/>
        </w:rPr>
        <w:t xml:space="preserve"> From there, </w:t>
      </w:r>
      <w:r w:rsidRPr="005C464D">
        <w:rPr>
          <w:rFonts w:ascii="Times New Roman" w:hAnsi="Times New Roman" w:cs="Times New Roman"/>
          <w:color w:val="222222"/>
          <w:sz w:val="24"/>
          <w:szCs w:val="24"/>
        </w:rPr>
        <w:t xml:space="preserve">they will be shipped to one of LWR’s warehouses in Minnesota or Maryland.  </w:t>
      </w:r>
      <w:r w:rsidR="00314DD3">
        <w:rPr>
          <w:rFonts w:ascii="Times New Roman" w:hAnsi="Times New Roman" w:cs="Times New Roman"/>
          <w:color w:val="222222"/>
          <w:sz w:val="24"/>
          <w:szCs w:val="24"/>
        </w:rPr>
        <w:t xml:space="preserve">The warehouses </w:t>
      </w:r>
      <w:r w:rsidRPr="005C464D">
        <w:rPr>
          <w:rFonts w:ascii="Times New Roman" w:hAnsi="Times New Roman" w:cs="Times New Roman"/>
          <w:color w:val="222222"/>
          <w:sz w:val="24"/>
          <w:szCs w:val="24"/>
        </w:rPr>
        <w:t>ship</w:t>
      </w:r>
      <w:r w:rsidR="00314DD3">
        <w:rPr>
          <w:rFonts w:ascii="Times New Roman" w:hAnsi="Times New Roman" w:cs="Times New Roman"/>
          <w:color w:val="222222"/>
          <w:sz w:val="24"/>
          <w:szCs w:val="24"/>
        </w:rPr>
        <w:t xml:space="preserve"> the kits</w:t>
      </w:r>
      <w:r w:rsidRPr="005C464D">
        <w:rPr>
          <w:rFonts w:ascii="Times New Roman" w:hAnsi="Times New Roman" w:cs="Times New Roman"/>
          <w:color w:val="222222"/>
          <w:sz w:val="24"/>
          <w:szCs w:val="24"/>
        </w:rPr>
        <w:t xml:space="preserve"> all over the world to people who have experienced disaster.  In 2022, over 94,000 health kits and 90,000 school kits were shipped to 12 countries, including Ukraine, Poland, Syria, Lebanon, and South Sudan</w:t>
      </w:r>
      <w:r w:rsidR="00314DD3">
        <w:rPr>
          <w:rFonts w:ascii="Times New Roman" w:hAnsi="Times New Roman" w:cs="Times New Roman"/>
          <w:color w:val="222222"/>
          <w:sz w:val="24"/>
          <w:szCs w:val="24"/>
        </w:rPr>
        <w:t>.</w:t>
      </w:r>
      <w:r w:rsidRPr="005C464D">
        <w:rPr>
          <w:rFonts w:ascii="Times New Roman" w:hAnsi="Times New Roman" w:cs="Times New Roman"/>
          <w:color w:val="222222"/>
          <w:sz w:val="24"/>
          <w:szCs w:val="24"/>
        </w:rPr>
        <w:t>  We were also able to donate around $100 to Lutheran World Relief</w:t>
      </w:r>
      <w:r w:rsidR="00314DD3">
        <w:rPr>
          <w:rFonts w:ascii="Times New Roman" w:hAnsi="Times New Roman" w:cs="Times New Roman"/>
          <w:color w:val="222222"/>
          <w:sz w:val="24"/>
          <w:szCs w:val="24"/>
        </w:rPr>
        <w:t>.</w:t>
      </w:r>
      <w:r w:rsidRPr="005C464D">
        <w:rPr>
          <w:rFonts w:ascii="Times New Roman" w:hAnsi="Times New Roman" w:cs="Times New Roman"/>
          <w:color w:val="222222"/>
          <w:sz w:val="24"/>
          <w:szCs w:val="24"/>
        </w:rPr>
        <w:t xml:space="preserve"> </w:t>
      </w:r>
      <w:r w:rsidR="00314DD3">
        <w:rPr>
          <w:rFonts w:ascii="Times New Roman" w:hAnsi="Times New Roman" w:cs="Times New Roman"/>
          <w:color w:val="222222"/>
          <w:sz w:val="24"/>
          <w:szCs w:val="24"/>
        </w:rPr>
        <w:t xml:space="preserve"> </w:t>
      </w:r>
      <w:r w:rsidRPr="005C464D">
        <w:rPr>
          <w:rFonts w:ascii="Times New Roman" w:hAnsi="Times New Roman" w:cs="Times New Roman"/>
          <w:color w:val="222222"/>
          <w:sz w:val="24"/>
          <w:szCs w:val="24"/>
        </w:rPr>
        <w:t>Thank you to everyone who helped assemble and pack our 200+ kits</w:t>
      </w:r>
      <w:r w:rsidR="00314DD3">
        <w:rPr>
          <w:rFonts w:ascii="Times New Roman" w:hAnsi="Times New Roman" w:cs="Times New Roman"/>
          <w:color w:val="222222"/>
          <w:sz w:val="24"/>
          <w:szCs w:val="24"/>
        </w:rPr>
        <w:t>;</w:t>
      </w:r>
      <w:r w:rsidRPr="005C464D">
        <w:rPr>
          <w:rFonts w:ascii="Times New Roman" w:hAnsi="Times New Roman" w:cs="Times New Roman"/>
          <w:color w:val="222222"/>
          <w:sz w:val="24"/>
          <w:szCs w:val="24"/>
        </w:rPr>
        <w:t> </w:t>
      </w:r>
      <w:r w:rsidR="00314DD3">
        <w:rPr>
          <w:rFonts w:ascii="Times New Roman" w:hAnsi="Times New Roman" w:cs="Times New Roman"/>
          <w:color w:val="222222"/>
          <w:sz w:val="24"/>
          <w:szCs w:val="24"/>
        </w:rPr>
        <w:t>y</w:t>
      </w:r>
      <w:r w:rsidRPr="005C464D">
        <w:rPr>
          <w:rFonts w:ascii="Times New Roman" w:hAnsi="Times New Roman" w:cs="Times New Roman"/>
          <w:color w:val="222222"/>
          <w:sz w:val="24"/>
          <w:szCs w:val="24"/>
        </w:rPr>
        <w:t>our help and support for this mission is greatly appreciated!</w:t>
      </w:r>
    </w:p>
    <w:p w14:paraId="4C27AA0D" w14:textId="77777777" w:rsidR="00314DD3" w:rsidRDefault="00314DD3" w:rsidP="00314DD3">
      <w:pPr>
        <w:shd w:val="clear" w:color="auto" w:fill="FFFFFF"/>
        <w:spacing w:after="0" w:line="240" w:lineRule="auto"/>
        <w:rPr>
          <w:rFonts w:ascii="Arial" w:hAnsi="Arial" w:cs="Arial"/>
          <w:b/>
          <w:bCs/>
          <w:color w:val="222222"/>
        </w:rPr>
      </w:pPr>
    </w:p>
    <w:p w14:paraId="06D892CE" w14:textId="4F7B9735" w:rsidR="005C464D" w:rsidRPr="00314DD3" w:rsidRDefault="005C464D" w:rsidP="00314DD3">
      <w:pPr>
        <w:shd w:val="clear" w:color="auto" w:fill="FFFFFF"/>
        <w:spacing w:after="0" w:line="240" w:lineRule="auto"/>
        <w:jc w:val="both"/>
        <w:rPr>
          <w:rFonts w:ascii="Times New Roman" w:hAnsi="Times New Roman" w:cs="Times New Roman"/>
          <w:color w:val="222222"/>
          <w:sz w:val="24"/>
          <w:szCs w:val="24"/>
        </w:rPr>
      </w:pPr>
      <w:r w:rsidRPr="00314DD3">
        <w:rPr>
          <w:rFonts w:ascii="Times New Roman" w:hAnsi="Times New Roman" w:cs="Times New Roman"/>
          <w:b/>
          <w:bCs/>
          <w:color w:val="222222"/>
          <w:sz w:val="24"/>
          <w:szCs w:val="24"/>
        </w:rPr>
        <w:t>September Monthly Mission – Maui Fires Update:</w:t>
      </w:r>
      <w:r w:rsidR="00314DD3">
        <w:rPr>
          <w:rFonts w:ascii="Times New Roman" w:hAnsi="Times New Roman" w:cs="Times New Roman"/>
          <w:b/>
          <w:bCs/>
          <w:color w:val="222222"/>
          <w:sz w:val="24"/>
          <w:szCs w:val="24"/>
        </w:rPr>
        <w:t xml:space="preserve"> </w:t>
      </w:r>
      <w:r w:rsidRPr="00314DD3">
        <w:rPr>
          <w:rFonts w:ascii="Times New Roman" w:hAnsi="Times New Roman" w:cs="Times New Roman"/>
          <w:b/>
          <w:bCs/>
          <w:color w:val="222222"/>
          <w:sz w:val="24"/>
          <w:szCs w:val="24"/>
        </w:rPr>
        <w:t> </w:t>
      </w:r>
      <w:r w:rsidRPr="00314DD3">
        <w:rPr>
          <w:rFonts w:ascii="Times New Roman" w:hAnsi="Times New Roman" w:cs="Times New Roman"/>
          <w:color w:val="222222"/>
          <w:sz w:val="24"/>
          <w:szCs w:val="24"/>
        </w:rPr>
        <w:t>We collected $450 for ELCA Lutheran Disaster Response donated specifically towards the Maui wildfires.  Thank you to everyone who supported this mission to provide help to those in Maui affected by the fires.</w:t>
      </w:r>
    </w:p>
    <w:p w14:paraId="3D849CC3" w14:textId="77777777" w:rsidR="005C464D" w:rsidRPr="00314DD3" w:rsidRDefault="005C464D" w:rsidP="00314DD3">
      <w:pPr>
        <w:shd w:val="clear" w:color="auto" w:fill="FFFFFF"/>
        <w:spacing w:after="0" w:line="240" w:lineRule="auto"/>
        <w:jc w:val="both"/>
        <w:rPr>
          <w:rFonts w:ascii="Times New Roman" w:hAnsi="Times New Roman" w:cs="Times New Roman"/>
          <w:color w:val="222222"/>
          <w:sz w:val="24"/>
          <w:szCs w:val="24"/>
        </w:rPr>
      </w:pPr>
      <w:r w:rsidRPr="00314DD3">
        <w:rPr>
          <w:rFonts w:ascii="Times New Roman" w:hAnsi="Times New Roman" w:cs="Times New Roman"/>
          <w:color w:val="222222"/>
          <w:sz w:val="24"/>
          <w:szCs w:val="24"/>
        </w:rPr>
        <w:t> </w:t>
      </w:r>
    </w:p>
    <w:p w14:paraId="237EB9F6" w14:textId="137F0E2D" w:rsidR="005C464D" w:rsidRPr="00314DD3" w:rsidRDefault="005C464D" w:rsidP="00314DD3">
      <w:pPr>
        <w:shd w:val="clear" w:color="auto" w:fill="FFFFFF"/>
        <w:spacing w:after="0" w:line="240" w:lineRule="auto"/>
        <w:jc w:val="both"/>
        <w:rPr>
          <w:rFonts w:ascii="Times New Roman" w:hAnsi="Times New Roman" w:cs="Times New Roman"/>
          <w:color w:val="222222"/>
          <w:sz w:val="24"/>
          <w:szCs w:val="24"/>
        </w:rPr>
      </w:pPr>
      <w:r w:rsidRPr="00314DD3">
        <w:rPr>
          <w:rFonts w:ascii="Times New Roman" w:hAnsi="Times New Roman" w:cs="Times New Roman"/>
          <w:b/>
          <w:bCs/>
          <w:color w:val="222222"/>
          <w:sz w:val="24"/>
          <w:szCs w:val="24"/>
        </w:rPr>
        <w:t>November Local Monthly Mission – </w:t>
      </w:r>
      <w:r w:rsidRPr="00314DD3">
        <w:rPr>
          <w:rFonts w:ascii="Times New Roman" w:hAnsi="Times New Roman" w:cs="Times New Roman"/>
          <w:color w:val="222222"/>
          <w:sz w:val="24"/>
          <w:szCs w:val="24"/>
        </w:rPr>
        <w:t>We will be collecting toiletry items such as body wash, deodorant, shampoo, conditioner, tampons</w:t>
      </w:r>
      <w:r w:rsidR="00314DD3">
        <w:rPr>
          <w:rFonts w:ascii="Times New Roman" w:hAnsi="Times New Roman" w:cs="Times New Roman"/>
          <w:color w:val="222222"/>
          <w:sz w:val="24"/>
          <w:szCs w:val="24"/>
        </w:rPr>
        <w:t>,</w:t>
      </w:r>
      <w:r w:rsidRPr="00314DD3">
        <w:rPr>
          <w:rFonts w:ascii="Times New Roman" w:hAnsi="Times New Roman" w:cs="Times New Roman"/>
          <w:color w:val="222222"/>
          <w:sz w:val="24"/>
          <w:szCs w:val="24"/>
        </w:rPr>
        <w:t xml:space="preserve"> and pads for LaPorte Deserving Children.  A box will be in the Narthex for these items.  This organization services kids, mainly pre-k to 6</w:t>
      </w:r>
      <w:r w:rsidRPr="00314DD3">
        <w:rPr>
          <w:rFonts w:ascii="Times New Roman" w:hAnsi="Times New Roman" w:cs="Times New Roman"/>
          <w:color w:val="222222"/>
          <w:sz w:val="24"/>
          <w:szCs w:val="24"/>
          <w:vertAlign w:val="superscript"/>
        </w:rPr>
        <w:t>th</w:t>
      </w:r>
      <w:r w:rsidRPr="00314DD3">
        <w:rPr>
          <w:rFonts w:ascii="Times New Roman" w:hAnsi="Times New Roman" w:cs="Times New Roman"/>
          <w:color w:val="222222"/>
          <w:sz w:val="24"/>
          <w:szCs w:val="24"/>
        </w:rPr>
        <w:t> grade, but sometimes older children as well.  Th</w:t>
      </w:r>
      <w:r w:rsidR="00314DD3">
        <w:rPr>
          <w:rFonts w:ascii="Times New Roman" w:hAnsi="Times New Roman" w:cs="Times New Roman"/>
          <w:color w:val="222222"/>
          <w:sz w:val="24"/>
          <w:szCs w:val="24"/>
        </w:rPr>
        <w:t>ey</w:t>
      </w:r>
      <w:r w:rsidRPr="00314DD3">
        <w:rPr>
          <w:rFonts w:ascii="Times New Roman" w:hAnsi="Times New Roman" w:cs="Times New Roman"/>
          <w:color w:val="222222"/>
          <w:sz w:val="24"/>
          <w:szCs w:val="24"/>
        </w:rPr>
        <w:t xml:space="preserve"> work all year to raise funds and collect items to support their LaPorte County Deserving Children Shopping Tour.  The shopping tour takes place on two nights, one in Michigan City and one in LaPorte.  Chaperones sign up to take deserving children shopping for necessities such as shoes, clothes, and coats.  The kids get a free meal provided by McDonald’s, meet Santa, and </w:t>
      </w:r>
      <w:r w:rsidR="00314DD3">
        <w:rPr>
          <w:rFonts w:ascii="Times New Roman" w:hAnsi="Times New Roman" w:cs="Times New Roman"/>
          <w:color w:val="222222"/>
          <w:sz w:val="24"/>
          <w:szCs w:val="24"/>
        </w:rPr>
        <w:t>receive</w:t>
      </w:r>
      <w:r w:rsidRPr="00314DD3">
        <w:rPr>
          <w:rFonts w:ascii="Times New Roman" w:hAnsi="Times New Roman" w:cs="Times New Roman"/>
          <w:color w:val="222222"/>
          <w:sz w:val="24"/>
          <w:szCs w:val="24"/>
        </w:rPr>
        <w:t xml:space="preserve"> a stocking and backpack full of goodies, such as books, stuffed animals, hats, gloves, toothbrushes, toothpaste, and combs.  The kids are selected from the area schools by their guidance counselors.  To sign up to chaperone this year, visit </w:t>
      </w:r>
      <w:hyperlink r:id="rId11" w:tgtFrame="_blank" w:history="1">
        <w:r w:rsidRPr="00314DD3">
          <w:rPr>
            <w:rStyle w:val="Hyperlink"/>
            <w:rFonts w:ascii="Times New Roman" w:hAnsi="Times New Roman" w:cs="Times New Roman"/>
            <w:color w:val="1155CC"/>
            <w:sz w:val="24"/>
            <w:szCs w:val="24"/>
          </w:rPr>
          <w:t>www.laportecountyrealtors.com/deserving-children-charity</w:t>
        </w:r>
      </w:hyperlink>
      <w:r w:rsidRPr="00314DD3">
        <w:rPr>
          <w:rFonts w:ascii="Times New Roman" w:hAnsi="Times New Roman" w:cs="Times New Roman"/>
          <w:color w:val="222222"/>
          <w:sz w:val="24"/>
          <w:szCs w:val="24"/>
        </w:rPr>
        <w:t> and scroll down to the section regarding chaperones.  You can choose to shop with the kids or for th</w:t>
      </w:r>
      <w:r w:rsidR="00314DD3">
        <w:rPr>
          <w:rFonts w:ascii="Times New Roman" w:hAnsi="Times New Roman" w:cs="Times New Roman"/>
          <w:color w:val="222222"/>
          <w:sz w:val="24"/>
          <w:szCs w:val="24"/>
        </w:rPr>
        <w:t>e</w:t>
      </w:r>
      <w:r w:rsidRPr="00314DD3">
        <w:rPr>
          <w:rFonts w:ascii="Times New Roman" w:hAnsi="Times New Roman" w:cs="Times New Roman"/>
          <w:color w:val="222222"/>
          <w:sz w:val="24"/>
          <w:szCs w:val="24"/>
        </w:rPr>
        <w:t xml:space="preserve"> kids this year. Paul and Lora Brooks have chaperoned for several years and would be happy to answer any questions about the experience!</w:t>
      </w:r>
    </w:p>
    <w:p w14:paraId="4FB0D308" w14:textId="77777777" w:rsidR="005C464D" w:rsidRPr="00314DD3" w:rsidRDefault="005C464D" w:rsidP="00314DD3">
      <w:pPr>
        <w:shd w:val="clear" w:color="auto" w:fill="FFFFFF"/>
        <w:spacing w:after="0" w:line="240" w:lineRule="auto"/>
        <w:jc w:val="both"/>
        <w:rPr>
          <w:rFonts w:ascii="Times New Roman" w:hAnsi="Times New Roman" w:cs="Times New Roman"/>
          <w:color w:val="222222"/>
          <w:sz w:val="24"/>
          <w:szCs w:val="24"/>
        </w:rPr>
      </w:pPr>
      <w:r w:rsidRPr="00314DD3">
        <w:rPr>
          <w:rFonts w:ascii="Times New Roman" w:hAnsi="Times New Roman" w:cs="Times New Roman"/>
          <w:color w:val="222222"/>
          <w:sz w:val="24"/>
          <w:szCs w:val="24"/>
        </w:rPr>
        <w:t> </w:t>
      </w:r>
    </w:p>
    <w:p w14:paraId="4D9CAA61" w14:textId="464B442D" w:rsidR="005C464D" w:rsidRPr="00314DD3" w:rsidRDefault="005C464D" w:rsidP="00314DD3">
      <w:pPr>
        <w:shd w:val="clear" w:color="auto" w:fill="FFFFFF"/>
        <w:spacing w:after="0" w:line="240" w:lineRule="auto"/>
        <w:jc w:val="both"/>
        <w:rPr>
          <w:rFonts w:ascii="Times New Roman" w:hAnsi="Times New Roman" w:cs="Times New Roman"/>
          <w:color w:val="222222"/>
          <w:sz w:val="24"/>
          <w:szCs w:val="24"/>
        </w:rPr>
      </w:pPr>
      <w:r w:rsidRPr="00314DD3">
        <w:rPr>
          <w:rFonts w:ascii="Times New Roman" w:hAnsi="Times New Roman" w:cs="Times New Roman"/>
          <w:b/>
          <w:bCs/>
          <w:color w:val="222222"/>
          <w:sz w:val="24"/>
          <w:szCs w:val="24"/>
        </w:rPr>
        <w:t>November World-wide Monthly Mission – </w:t>
      </w:r>
      <w:r w:rsidRPr="00314DD3">
        <w:rPr>
          <w:rFonts w:ascii="Times New Roman" w:hAnsi="Times New Roman" w:cs="Times New Roman"/>
          <w:color w:val="222222"/>
          <w:sz w:val="24"/>
          <w:szCs w:val="24"/>
        </w:rPr>
        <w:t xml:space="preserve">Due to </w:t>
      </w:r>
      <w:r w:rsidR="00314DD3">
        <w:rPr>
          <w:rFonts w:ascii="Times New Roman" w:hAnsi="Times New Roman" w:cs="Times New Roman"/>
          <w:color w:val="222222"/>
          <w:sz w:val="24"/>
          <w:szCs w:val="24"/>
        </w:rPr>
        <w:t xml:space="preserve">the </w:t>
      </w:r>
      <w:r w:rsidRPr="00314DD3">
        <w:rPr>
          <w:rFonts w:ascii="Times New Roman" w:hAnsi="Times New Roman" w:cs="Times New Roman"/>
          <w:color w:val="222222"/>
          <w:sz w:val="24"/>
          <w:szCs w:val="24"/>
        </w:rPr>
        <w:t>escalating conflict in Gaza and Israel, a severe humanitarian crisis is quickly unfolding.  For November, we would like to not only support a local mission, but also provide help to those in the Holy Land.  We will be collecting monetary donations for ELCA’s Lutheran Disaster Response, specifically for the Middle East Crisis.  Please place your donation in the offering plate marked “Middle East Crisis</w:t>
      </w:r>
      <w:r w:rsidR="00314DD3">
        <w:rPr>
          <w:rFonts w:ascii="Times New Roman" w:hAnsi="Times New Roman" w:cs="Times New Roman"/>
          <w:color w:val="222222"/>
          <w:sz w:val="24"/>
          <w:szCs w:val="24"/>
        </w:rPr>
        <w:t>.</w:t>
      </w:r>
      <w:r w:rsidRPr="00314DD3">
        <w:rPr>
          <w:rFonts w:ascii="Times New Roman" w:hAnsi="Times New Roman" w:cs="Times New Roman"/>
          <w:color w:val="222222"/>
          <w:sz w:val="24"/>
          <w:szCs w:val="24"/>
        </w:rPr>
        <w:t>”  Checks can be made payable to St. Paul.  Thank you for your support!</w:t>
      </w:r>
    </w:p>
    <w:p w14:paraId="1AF26276" w14:textId="77777777" w:rsidR="00314DD3" w:rsidRDefault="00314DD3">
      <w:pPr>
        <w:rPr>
          <w:rFonts w:ascii="Times New Roman" w:hAnsi="Times New Roman" w:cs="Times New Roman"/>
          <w:b/>
          <w:noProof/>
          <w:sz w:val="28"/>
          <w:szCs w:val="28"/>
        </w:rPr>
      </w:pPr>
      <w:r>
        <w:rPr>
          <w:rFonts w:ascii="Times New Roman" w:hAnsi="Times New Roman" w:cs="Times New Roman"/>
          <w:b/>
          <w:noProof/>
          <w:sz w:val="28"/>
          <w:szCs w:val="28"/>
        </w:rPr>
        <w:br w:type="page"/>
      </w:r>
    </w:p>
    <w:p w14:paraId="3595C094" w14:textId="0DA1A591" w:rsidR="00E50D7F" w:rsidRDefault="00E50D7F">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inline distT="0" distB="0" distL="0" distR="0" wp14:anchorId="41B1BCE3" wp14:editId="7FF31A5A">
            <wp:extent cx="2876259" cy="1999615"/>
            <wp:effectExtent l="0" t="0" r="635" b="635"/>
            <wp:docPr id="16831070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07091" name="Picture 1683107091"/>
                    <pic:cNvPicPr/>
                  </pic:nvPicPr>
                  <pic:blipFill rotWithShape="1">
                    <a:blip r:embed="rId12" cstate="print">
                      <a:extLst>
                        <a:ext uri="{28A0092B-C50C-407E-A947-70E740481C1C}">
                          <a14:useLocalDpi xmlns:a14="http://schemas.microsoft.com/office/drawing/2010/main" val="0"/>
                        </a:ext>
                      </a:extLst>
                    </a:blip>
                    <a:srcRect l="20513" t="10684" r="15865" b="30342"/>
                    <a:stretch/>
                  </pic:blipFill>
                  <pic:spPr bwMode="auto">
                    <a:xfrm>
                      <a:off x="0" y="0"/>
                      <a:ext cx="2902137" cy="201760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8"/>
          <w:szCs w:val="28"/>
        </w:rPr>
        <w:t xml:space="preserve"> </w:t>
      </w:r>
      <w:r w:rsidRPr="00E50D7F">
        <w:rPr>
          <w:rFonts w:ascii="Times New Roman" w:hAnsi="Times New Roman" w:cs="Times New Roman"/>
          <w:b/>
          <w:noProof/>
          <w:sz w:val="144"/>
          <w:szCs w:val="144"/>
          <w:vertAlign w:val="subscript"/>
        </w:rPr>
        <w:t>+</w:t>
      </w:r>
      <w:r>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14:anchorId="0D596A52" wp14:editId="738993AC">
            <wp:extent cx="2466866" cy="1993097"/>
            <wp:effectExtent l="0" t="0" r="0" b="7620"/>
            <wp:docPr id="1939006708" name="Picture 3" descr="A bag with stationery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06708" name="Picture 3" descr="A bag with stationery on it&#10;&#10;Description automatically generated"/>
                    <pic:cNvPicPr/>
                  </pic:nvPicPr>
                  <pic:blipFill rotWithShape="1">
                    <a:blip r:embed="rId13" cstate="print">
                      <a:extLst>
                        <a:ext uri="{28A0092B-C50C-407E-A947-70E740481C1C}">
                          <a14:useLocalDpi xmlns:a14="http://schemas.microsoft.com/office/drawing/2010/main" val="0"/>
                        </a:ext>
                      </a:extLst>
                    </a:blip>
                    <a:srcRect l="18750" t="9829" r="8655" b="11965"/>
                    <a:stretch/>
                  </pic:blipFill>
                  <pic:spPr bwMode="auto">
                    <a:xfrm>
                      <a:off x="0" y="0"/>
                      <a:ext cx="2480551" cy="2004154"/>
                    </a:xfrm>
                    <a:prstGeom prst="rect">
                      <a:avLst/>
                    </a:prstGeom>
                    <a:ln>
                      <a:noFill/>
                    </a:ln>
                    <a:extLst>
                      <a:ext uri="{53640926-AAD7-44D8-BBD7-CCE9431645EC}">
                        <a14:shadowObscured xmlns:a14="http://schemas.microsoft.com/office/drawing/2010/main"/>
                      </a:ext>
                    </a:extLst>
                  </pic:spPr>
                </pic:pic>
              </a:graphicData>
            </a:graphic>
          </wp:inline>
        </w:drawing>
      </w:r>
    </w:p>
    <w:p w14:paraId="63A94D71" w14:textId="49A663D7" w:rsidR="00E50D7F" w:rsidRPr="00E50D7F" w:rsidRDefault="00E50D7F" w:rsidP="00E50D7F">
      <w:pPr>
        <w:jc w:val="center"/>
        <w:rPr>
          <w:rFonts w:ascii="Times New Roman" w:hAnsi="Times New Roman" w:cs="Times New Roman"/>
          <w:b/>
          <w:noProof/>
          <w:sz w:val="96"/>
          <w:szCs w:val="96"/>
        </w:rPr>
      </w:pPr>
      <w:r w:rsidRPr="00E50D7F">
        <w:rPr>
          <w:rFonts w:ascii="Times New Roman" w:hAnsi="Times New Roman" w:cs="Times New Roman"/>
          <w:b/>
          <w:noProof/>
          <w:sz w:val="96"/>
          <w:szCs w:val="96"/>
        </w:rPr>
        <w:t>=</w:t>
      </w:r>
    </w:p>
    <w:p w14:paraId="13883E8F" w14:textId="7FDDFCB6" w:rsidR="00E50D7F" w:rsidRPr="00E50D7F" w:rsidRDefault="00E50D7F" w:rsidP="00E50D7F">
      <w:pPr>
        <w:jc w:val="center"/>
        <w:rPr>
          <w:rFonts w:ascii="Times New Roman" w:hAnsi="Times New Roman" w:cs="Times New Roman"/>
          <w:b/>
          <w:noProof/>
          <w:sz w:val="144"/>
          <w:szCs w:val="144"/>
        </w:rPr>
      </w:pPr>
      <w:r>
        <w:rPr>
          <w:rFonts w:ascii="Times New Roman" w:hAnsi="Times New Roman" w:cs="Times New Roman"/>
          <w:b/>
          <w:noProof/>
          <w:sz w:val="144"/>
          <w:szCs w:val="144"/>
        </w:rPr>
        <w:drawing>
          <wp:inline distT="0" distB="0" distL="0" distR="0" wp14:anchorId="3D3A1495" wp14:editId="784E6BC6">
            <wp:extent cx="4771599" cy="3044734"/>
            <wp:effectExtent l="6350" t="0" r="0" b="0"/>
            <wp:docPr id="914618525" name="Picture 4" descr="A group of boxes on a re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18525" name="Picture 4" descr="A group of boxes on a red carpet&#10;&#10;Description automatically generated"/>
                    <pic:cNvPicPr/>
                  </pic:nvPicPr>
                  <pic:blipFill rotWithShape="1">
                    <a:blip r:embed="rId14" cstate="print">
                      <a:extLst>
                        <a:ext uri="{28A0092B-C50C-407E-A947-70E740481C1C}">
                          <a14:useLocalDpi xmlns:a14="http://schemas.microsoft.com/office/drawing/2010/main" val="0"/>
                        </a:ext>
                      </a:extLst>
                    </a:blip>
                    <a:srcRect l="12020" t="20834" r="12259" b="14743"/>
                    <a:stretch/>
                  </pic:blipFill>
                  <pic:spPr bwMode="auto">
                    <a:xfrm rot="5400000">
                      <a:off x="0" y="0"/>
                      <a:ext cx="4778939" cy="3049418"/>
                    </a:xfrm>
                    <a:prstGeom prst="rect">
                      <a:avLst/>
                    </a:prstGeom>
                    <a:ln>
                      <a:noFill/>
                    </a:ln>
                    <a:extLst>
                      <a:ext uri="{53640926-AAD7-44D8-BBD7-CCE9431645EC}">
                        <a14:shadowObscured xmlns:a14="http://schemas.microsoft.com/office/drawing/2010/main"/>
                      </a:ext>
                    </a:extLst>
                  </pic:spPr>
                </pic:pic>
              </a:graphicData>
            </a:graphic>
          </wp:inline>
        </w:drawing>
      </w:r>
    </w:p>
    <w:p w14:paraId="6D0BC9ED" w14:textId="77777777" w:rsidR="00E50D7F" w:rsidRDefault="00E50D7F" w:rsidP="003A3574">
      <w:pPr>
        <w:spacing w:after="0"/>
        <w:rPr>
          <w:rFonts w:ascii="Times New Roman" w:hAnsi="Times New Roman" w:cs="Times New Roman"/>
          <w:bCs/>
          <w:noProof/>
          <w:sz w:val="24"/>
          <w:szCs w:val="24"/>
        </w:rPr>
      </w:pPr>
      <w:r>
        <w:rPr>
          <w:rFonts w:ascii="Times New Roman" w:hAnsi="Times New Roman" w:cs="Times New Roman"/>
          <w:bCs/>
          <w:noProof/>
          <w:sz w:val="24"/>
          <w:szCs w:val="24"/>
        </w:rPr>
        <w:lastRenderedPageBreak/>
        <w:t xml:space="preserve">The kits were assembled by . . . </w:t>
      </w:r>
    </w:p>
    <w:p w14:paraId="2500B9A4" w14:textId="77777777" w:rsidR="003A3574" w:rsidRDefault="003A3574" w:rsidP="003A3574">
      <w:pPr>
        <w:spacing w:after="0"/>
        <w:rPr>
          <w:rFonts w:ascii="Times New Roman" w:hAnsi="Times New Roman" w:cs="Times New Roman"/>
          <w:b/>
          <w:noProof/>
          <w:sz w:val="28"/>
          <w:szCs w:val="28"/>
        </w:rPr>
      </w:pPr>
    </w:p>
    <w:p w14:paraId="113AEE52" w14:textId="77777777" w:rsidR="003A3574" w:rsidRDefault="003A3574">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14:anchorId="165778FA" wp14:editId="12B01EC2">
            <wp:extent cx="2121866" cy="2276475"/>
            <wp:effectExtent l="0" t="0" r="0" b="0"/>
            <wp:docPr id="879442516" name="Picture 5" descr="A child putting a box of toy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42516" name="Picture 5" descr="A child putting a box of toys in a room&#10;&#10;Description automatically generated"/>
                    <pic:cNvPicPr/>
                  </pic:nvPicPr>
                  <pic:blipFill rotWithShape="1">
                    <a:blip r:embed="rId15" cstate="print">
                      <a:extLst>
                        <a:ext uri="{28A0092B-C50C-407E-A947-70E740481C1C}">
                          <a14:useLocalDpi xmlns:a14="http://schemas.microsoft.com/office/drawing/2010/main" val="0"/>
                        </a:ext>
                      </a:extLst>
                    </a:blip>
                    <a:srcRect l="25962" t="8565" r="10256"/>
                    <a:stretch/>
                  </pic:blipFill>
                  <pic:spPr bwMode="auto">
                    <a:xfrm>
                      <a:off x="0" y="0"/>
                      <a:ext cx="2125460" cy="228033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14:anchorId="684D36E6" wp14:editId="0150C55D">
            <wp:extent cx="3609340" cy="2286000"/>
            <wp:effectExtent l="0" t="0" r="0" b="0"/>
            <wp:docPr id="217458682" name="Picture 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58682" name="Picture 6" descr="A group of people in a room&#10;&#10;Description automatically generated"/>
                    <pic:cNvPicPr/>
                  </pic:nvPicPr>
                  <pic:blipFill rotWithShape="1">
                    <a:blip r:embed="rId16" cstate="print">
                      <a:extLst>
                        <a:ext uri="{28A0092B-C50C-407E-A947-70E740481C1C}">
                          <a14:useLocalDpi xmlns:a14="http://schemas.microsoft.com/office/drawing/2010/main" val="0"/>
                        </a:ext>
                      </a:extLst>
                    </a:blip>
                    <a:srcRect t="24139" r="23718" b="39481"/>
                    <a:stretch/>
                  </pic:blipFill>
                  <pic:spPr bwMode="auto">
                    <a:xfrm>
                      <a:off x="0" y="0"/>
                      <a:ext cx="3624400" cy="2295538"/>
                    </a:xfrm>
                    <a:prstGeom prst="rect">
                      <a:avLst/>
                    </a:prstGeom>
                    <a:ln>
                      <a:noFill/>
                    </a:ln>
                    <a:extLst>
                      <a:ext uri="{53640926-AAD7-44D8-BBD7-CCE9431645EC}">
                        <a14:shadowObscured xmlns:a14="http://schemas.microsoft.com/office/drawing/2010/main"/>
                      </a:ext>
                    </a:extLst>
                  </pic:spPr>
                </pic:pic>
              </a:graphicData>
            </a:graphic>
          </wp:inline>
        </w:drawing>
      </w:r>
    </w:p>
    <w:p w14:paraId="699A1246" w14:textId="77777777" w:rsidR="003A3574" w:rsidRDefault="003A3574">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14:anchorId="1DE67D10" wp14:editId="2D0DB11F">
            <wp:extent cx="4029075" cy="2801402"/>
            <wp:effectExtent l="0" t="0" r="0" b="0"/>
            <wp:docPr id="437025061" name="Picture 7"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25061" name="Picture 7" descr="A group of people standing around a table&#10;&#10;Description automatically generated"/>
                    <pic:cNvPicPr/>
                  </pic:nvPicPr>
                  <pic:blipFill rotWithShape="1">
                    <a:blip r:embed="rId17" cstate="print">
                      <a:extLst>
                        <a:ext uri="{28A0092B-C50C-407E-A947-70E740481C1C}">
                          <a14:useLocalDpi xmlns:a14="http://schemas.microsoft.com/office/drawing/2010/main" val="0"/>
                        </a:ext>
                      </a:extLst>
                    </a:blip>
                    <a:srcRect l="17628" t="20510" r="4007" b="6851"/>
                    <a:stretch/>
                  </pic:blipFill>
                  <pic:spPr bwMode="auto">
                    <a:xfrm>
                      <a:off x="0" y="0"/>
                      <a:ext cx="4033685" cy="2804607"/>
                    </a:xfrm>
                    <a:prstGeom prst="rect">
                      <a:avLst/>
                    </a:prstGeom>
                    <a:ln>
                      <a:noFill/>
                    </a:ln>
                    <a:extLst>
                      <a:ext uri="{53640926-AAD7-44D8-BBD7-CCE9431645EC}">
                        <a14:shadowObscured xmlns:a14="http://schemas.microsoft.com/office/drawing/2010/main"/>
                      </a:ext>
                    </a:extLst>
                  </pic:spPr>
                </pic:pic>
              </a:graphicData>
            </a:graphic>
          </wp:inline>
        </w:drawing>
      </w:r>
    </w:p>
    <w:p w14:paraId="30B76960" w14:textId="23E966EF" w:rsidR="00314DD3" w:rsidRDefault="003A3574" w:rsidP="003A3574">
      <w:pPr>
        <w:jc w:val="right"/>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14:anchorId="7EAFEE6B" wp14:editId="1F0C11A5">
            <wp:extent cx="5637250" cy="2267548"/>
            <wp:effectExtent l="0" t="0" r="1905" b="0"/>
            <wp:docPr id="631417125" name="Picture 8"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17125" name="Picture 8" descr="A group of people standing in a room&#10;&#10;Description automatically generated"/>
                    <pic:cNvPicPr/>
                  </pic:nvPicPr>
                  <pic:blipFill rotWithShape="1">
                    <a:blip r:embed="rId18" cstate="print">
                      <a:extLst>
                        <a:ext uri="{28A0092B-C50C-407E-A947-70E740481C1C}">
                          <a14:useLocalDpi xmlns:a14="http://schemas.microsoft.com/office/drawing/2010/main" val="0"/>
                        </a:ext>
                      </a:extLst>
                    </a:blip>
                    <a:srcRect t="20937" b="25438"/>
                    <a:stretch/>
                  </pic:blipFill>
                  <pic:spPr bwMode="auto">
                    <a:xfrm>
                      <a:off x="0" y="0"/>
                      <a:ext cx="5649654" cy="2272537"/>
                    </a:xfrm>
                    <a:prstGeom prst="rect">
                      <a:avLst/>
                    </a:prstGeom>
                    <a:ln>
                      <a:noFill/>
                    </a:ln>
                    <a:extLst>
                      <a:ext uri="{53640926-AAD7-44D8-BBD7-CCE9431645EC}">
                        <a14:shadowObscured xmlns:a14="http://schemas.microsoft.com/office/drawing/2010/main"/>
                      </a:ext>
                    </a:extLst>
                  </pic:spPr>
                </pic:pic>
              </a:graphicData>
            </a:graphic>
          </wp:inline>
        </w:drawing>
      </w:r>
      <w:r w:rsidR="00314DD3">
        <w:rPr>
          <w:rFonts w:ascii="Times New Roman" w:hAnsi="Times New Roman" w:cs="Times New Roman"/>
          <w:b/>
          <w:noProof/>
          <w:sz w:val="28"/>
          <w:szCs w:val="28"/>
        </w:rPr>
        <w:br w:type="page"/>
      </w:r>
    </w:p>
    <w:p w14:paraId="4EEC22FE" w14:textId="5FB7FED0" w:rsidR="00C01F9E" w:rsidRDefault="00C01F9E" w:rsidP="00C273FE">
      <w:pPr>
        <w:spacing w:after="0" w:line="240" w:lineRule="auto"/>
        <w:ind w:firstLine="720"/>
        <w:jc w:val="center"/>
        <w:rPr>
          <w:rFonts w:ascii="Times New Roman" w:hAnsi="Times New Roman" w:cs="Times New Roman"/>
          <w:b/>
          <w:noProof/>
          <w:sz w:val="28"/>
          <w:szCs w:val="28"/>
        </w:rPr>
      </w:pPr>
      <w:r>
        <w:rPr>
          <w:noProof/>
        </w:rPr>
        <w:lastRenderedPageBreak/>
        <w:drawing>
          <wp:inline distT="0" distB="0" distL="0" distR="0" wp14:anchorId="72C91C8B" wp14:editId="613D43FA">
            <wp:extent cx="2286000" cy="2286000"/>
            <wp:effectExtent l="0" t="0" r="0" b="0"/>
            <wp:docPr id="1140664107" name="Picture 2" descr="Archive Gr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e Grey 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540752DF" w14:textId="77777777" w:rsidR="00C01F9E" w:rsidRPr="00664B61" w:rsidRDefault="00C01F9E" w:rsidP="00C01F9E">
      <w:pPr>
        <w:spacing w:after="0" w:line="240" w:lineRule="auto"/>
        <w:jc w:val="center"/>
        <w:rPr>
          <w:rFonts w:ascii="Times New Roman" w:hAnsi="Times New Roman" w:cs="Times New Roman"/>
          <w:b/>
          <w:sz w:val="28"/>
          <w:szCs w:val="28"/>
        </w:rPr>
      </w:pPr>
      <w:r w:rsidRPr="00664B61">
        <w:rPr>
          <w:rFonts w:ascii="Times New Roman" w:hAnsi="Times New Roman" w:cs="Times New Roman"/>
          <w:b/>
          <w:sz w:val="28"/>
          <w:szCs w:val="28"/>
        </w:rPr>
        <w:t>ARCHIVE NEWS</w:t>
      </w:r>
    </w:p>
    <w:p w14:paraId="380324BB" w14:textId="77777777" w:rsidR="00C01F9E" w:rsidRPr="00664B61" w:rsidRDefault="00C01F9E" w:rsidP="00C01F9E">
      <w:pPr>
        <w:spacing w:after="0" w:line="240" w:lineRule="auto"/>
        <w:jc w:val="center"/>
        <w:rPr>
          <w:rFonts w:ascii="Times New Roman" w:hAnsi="Times New Roman" w:cs="Times New Roman"/>
          <w:b/>
          <w:sz w:val="28"/>
          <w:szCs w:val="28"/>
        </w:rPr>
      </w:pPr>
    </w:p>
    <w:p w14:paraId="0C9DEC3A" w14:textId="191906FB" w:rsidR="00C273FE" w:rsidRPr="00C273FE" w:rsidRDefault="00C273FE" w:rsidP="005C464D">
      <w:pPr>
        <w:shd w:val="clear" w:color="auto" w:fill="FFFFFF"/>
        <w:spacing w:after="0" w:line="240" w:lineRule="auto"/>
        <w:ind w:firstLine="720"/>
        <w:jc w:val="both"/>
        <w:rPr>
          <w:rFonts w:ascii="Times New Roman" w:eastAsia="Times New Roman" w:hAnsi="Times New Roman" w:cs="Times New Roman"/>
          <w:color w:val="333333"/>
          <w:kern w:val="0"/>
          <w:sz w:val="24"/>
          <w:szCs w:val="24"/>
          <w14:ligatures w14:val="none"/>
        </w:rPr>
      </w:pPr>
      <w:r w:rsidRPr="00C273FE">
        <w:rPr>
          <w:rFonts w:ascii="Times New Roman" w:eastAsia="Times New Roman" w:hAnsi="Times New Roman" w:cs="Times New Roman"/>
          <w:color w:val="333333"/>
          <w:kern w:val="0"/>
          <w:sz w:val="24"/>
          <w:szCs w:val="24"/>
          <w14:ligatures w14:val="none"/>
        </w:rPr>
        <w:t xml:space="preserve">There is a great new tool in the Archive Room! </w:t>
      </w:r>
      <w:r>
        <w:rPr>
          <w:rFonts w:ascii="Times New Roman" w:eastAsia="Times New Roman" w:hAnsi="Times New Roman" w:cs="Times New Roman"/>
          <w:color w:val="333333"/>
          <w:kern w:val="0"/>
          <w:sz w:val="24"/>
          <w:szCs w:val="24"/>
          <w14:ligatures w14:val="none"/>
        </w:rPr>
        <w:t xml:space="preserve"> </w:t>
      </w:r>
      <w:r w:rsidRPr="00C273FE">
        <w:rPr>
          <w:rFonts w:ascii="Times New Roman" w:eastAsia="Times New Roman" w:hAnsi="Times New Roman" w:cs="Times New Roman"/>
          <w:color w:val="333333"/>
          <w:kern w:val="0"/>
          <w:sz w:val="24"/>
          <w:szCs w:val="24"/>
          <w14:ligatures w14:val="none"/>
        </w:rPr>
        <w:t xml:space="preserve">Actually, it’s not </w:t>
      </w:r>
      <w:r w:rsidRPr="00C273FE">
        <w:rPr>
          <w:rFonts w:ascii="Times New Roman" w:eastAsia="Times New Roman" w:hAnsi="Times New Roman" w:cs="Times New Roman"/>
          <w:i/>
          <w:iCs/>
          <w:color w:val="333333"/>
          <w:kern w:val="0"/>
          <w:sz w:val="24"/>
          <w:szCs w:val="24"/>
          <w14:ligatures w14:val="none"/>
        </w:rPr>
        <w:t>in</w:t>
      </w:r>
      <w:r w:rsidRPr="00C273FE">
        <w:rPr>
          <w:rFonts w:ascii="Times New Roman" w:eastAsia="Times New Roman" w:hAnsi="Times New Roman" w:cs="Times New Roman"/>
          <w:color w:val="333333"/>
          <w:kern w:val="0"/>
          <w:sz w:val="24"/>
          <w:szCs w:val="24"/>
          <w14:ligatures w14:val="none"/>
        </w:rPr>
        <w:t xml:space="preserve"> the </w:t>
      </w:r>
      <w:r>
        <w:rPr>
          <w:rFonts w:ascii="Times New Roman" w:eastAsia="Times New Roman" w:hAnsi="Times New Roman" w:cs="Times New Roman"/>
          <w:color w:val="333333"/>
          <w:kern w:val="0"/>
          <w:sz w:val="24"/>
          <w:szCs w:val="24"/>
          <w14:ligatures w14:val="none"/>
        </w:rPr>
        <w:t>A</w:t>
      </w:r>
      <w:r w:rsidRPr="00C273FE">
        <w:rPr>
          <w:rFonts w:ascii="Times New Roman" w:eastAsia="Times New Roman" w:hAnsi="Times New Roman" w:cs="Times New Roman"/>
          <w:color w:val="333333"/>
          <w:kern w:val="0"/>
          <w:sz w:val="24"/>
          <w:szCs w:val="24"/>
          <w14:ligatures w14:val="none"/>
        </w:rPr>
        <w:t xml:space="preserve">rchive </w:t>
      </w:r>
      <w:r>
        <w:rPr>
          <w:rFonts w:ascii="Times New Roman" w:eastAsia="Times New Roman" w:hAnsi="Times New Roman" w:cs="Times New Roman"/>
          <w:color w:val="333333"/>
          <w:kern w:val="0"/>
          <w:sz w:val="24"/>
          <w:szCs w:val="24"/>
          <w14:ligatures w14:val="none"/>
        </w:rPr>
        <w:t>R</w:t>
      </w:r>
      <w:r w:rsidRPr="00C273FE">
        <w:rPr>
          <w:rFonts w:ascii="Times New Roman" w:eastAsia="Times New Roman" w:hAnsi="Times New Roman" w:cs="Times New Roman"/>
          <w:color w:val="333333"/>
          <w:kern w:val="0"/>
          <w:sz w:val="24"/>
          <w:szCs w:val="24"/>
          <w14:ligatures w14:val="none"/>
        </w:rPr>
        <w:t xml:space="preserve">oom but possibly in the palm of your hand…your phone! </w:t>
      </w:r>
      <w:r>
        <w:rPr>
          <w:rFonts w:ascii="Times New Roman" w:eastAsia="Times New Roman" w:hAnsi="Times New Roman" w:cs="Times New Roman"/>
          <w:color w:val="333333"/>
          <w:kern w:val="0"/>
          <w:sz w:val="24"/>
          <w:szCs w:val="24"/>
          <w14:ligatures w14:val="none"/>
        </w:rPr>
        <w:t xml:space="preserve"> </w:t>
      </w:r>
      <w:r w:rsidRPr="00C273FE">
        <w:rPr>
          <w:rFonts w:ascii="Times New Roman" w:eastAsia="Times New Roman" w:hAnsi="Times New Roman" w:cs="Times New Roman"/>
          <w:color w:val="333333"/>
          <w:kern w:val="0"/>
          <w:sz w:val="24"/>
          <w:szCs w:val="24"/>
          <w14:ligatures w14:val="none"/>
        </w:rPr>
        <w:t xml:space="preserve">How does your phone tie in with the Archive Room? </w:t>
      </w:r>
      <w:r>
        <w:rPr>
          <w:rFonts w:ascii="Times New Roman" w:eastAsia="Times New Roman" w:hAnsi="Times New Roman" w:cs="Times New Roman"/>
          <w:color w:val="333333"/>
          <w:kern w:val="0"/>
          <w:sz w:val="24"/>
          <w:szCs w:val="24"/>
          <w14:ligatures w14:val="none"/>
        </w:rPr>
        <w:t xml:space="preserve"> </w:t>
      </w:r>
      <w:r w:rsidRPr="00C273FE">
        <w:rPr>
          <w:rFonts w:ascii="Times New Roman" w:eastAsia="Times New Roman" w:hAnsi="Times New Roman" w:cs="Times New Roman"/>
          <w:color w:val="333333"/>
          <w:kern w:val="0"/>
          <w:sz w:val="24"/>
          <w:szCs w:val="24"/>
          <w14:ligatures w14:val="none"/>
        </w:rPr>
        <w:t xml:space="preserve">If it is like many, it has an app (application) named Google Translate. </w:t>
      </w:r>
      <w:r>
        <w:rPr>
          <w:rFonts w:ascii="Times New Roman" w:eastAsia="Times New Roman" w:hAnsi="Times New Roman" w:cs="Times New Roman"/>
          <w:color w:val="333333"/>
          <w:kern w:val="0"/>
          <w:sz w:val="24"/>
          <w:szCs w:val="24"/>
          <w14:ligatures w14:val="none"/>
        </w:rPr>
        <w:t xml:space="preserve"> </w:t>
      </w:r>
      <w:r w:rsidRPr="00C273FE">
        <w:rPr>
          <w:rFonts w:ascii="Times New Roman" w:eastAsia="Times New Roman" w:hAnsi="Times New Roman" w:cs="Times New Roman"/>
          <w:color w:val="333333"/>
          <w:kern w:val="0"/>
          <w:sz w:val="24"/>
          <w:szCs w:val="24"/>
          <w14:ligatures w14:val="none"/>
        </w:rPr>
        <w:t>If you have an iPhone, there is most likely</w:t>
      </w:r>
      <w:r w:rsidRPr="00C273FE">
        <w:rPr>
          <w:rFonts w:ascii="Times New Roman" w:eastAsia="Times New Roman" w:hAnsi="Times New Roman" w:cs="Times New Roman"/>
          <w:color w:val="333333"/>
          <w:kern w:val="0"/>
          <w:sz w:val="24"/>
          <w:szCs w:val="24"/>
          <w14:ligatures w14:val="none"/>
        </w:rPr>
        <w:t xml:space="preserve"> </w:t>
      </w:r>
      <w:r w:rsidRPr="00C273FE">
        <w:rPr>
          <w:rFonts w:ascii="Times New Roman" w:eastAsia="Times New Roman" w:hAnsi="Times New Roman" w:cs="Times New Roman"/>
          <w:color w:val="333333"/>
          <w:kern w:val="0"/>
          <w:sz w:val="24"/>
          <w:szCs w:val="24"/>
          <w14:ligatures w14:val="none"/>
        </w:rPr>
        <w:t>a similar app.</w:t>
      </w:r>
    </w:p>
    <w:p w14:paraId="318F1151" w14:textId="5D0B1D68" w:rsidR="00C273FE" w:rsidRPr="00C273FE" w:rsidRDefault="00C273FE" w:rsidP="005C464D">
      <w:pPr>
        <w:shd w:val="clear" w:color="auto" w:fill="FFFFFF"/>
        <w:spacing w:after="0" w:line="240" w:lineRule="auto"/>
        <w:ind w:firstLine="720"/>
        <w:jc w:val="both"/>
        <w:rPr>
          <w:rFonts w:ascii="Times New Roman" w:eastAsia="Times New Roman" w:hAnsi="Times New Roman" w:cs="Times New Roman"/>
          <w:color w:val="333333"/>
          <w:kern w:val="0"/>
          <w:sz w:val="24"/>
          <w:szCs w:val="24"/>
          <w14:ligatures w14:val="none"/>
        </w:rPr>
      </w:pPr>
      <w:r w:rsidRPr="00C273FE">
        <w:rPr>
          <w:rFonts w:ascii="Times New Roman" w:eastAsia="Times New Roman" w:hAnsi="Times New Roman" w:cs="Times New Roman"/>
          <w:color w:val="333333"/>
          <w:kern w:val="0"/>
          <w:sz w:val="24"/>
          <w:szCs w:val="24"/>
          <w14:ligatures w14:val="none"/>
        </w:rPr>
        <w:t>So much of the Archive Room is old papers, Bibles, ledgers, minutes</w:t>
      </w:r>
      <w:r>
        <w:rPr>
          <w:rFonts w:ascii="Times New Roman" w:eastAsia="Times New Roman" w:hAnsi="Times New Roman" w:cs="Times New Roman"/>
          <w:color w:val="333333"/>
          <w:kern w:val="0"/>
          <w:sz w:val="24"/>
          <w:szCs w:val="24"/>
          <w14:ligatures w14:val="none"/>
        </w:rPr>
        <w:t>,</w:t>
      </w:r>
      <w:r w:rsidRPr="00C273FE">
        <w:rPr>
          <w:rFonts w:ascii="Times New Roman" w:eastAsia="Times New Roman" w:hAnsi="Times New Roman" w:cs="Times New Roman"/>
          <w:color w:val="333333"/>
          <w:kern w:val="0"/>
          <w:sz w:val="24"/>
          <w:szCs w:val="24"/>
          <w14:ligatures w14:val="none"/>
        </w:rPr>
        <w:t xml:space="preserve"> etc.</w:t>
      </w:r>
      <w:r>
        <w:rPr>
          <w:rFonts w:ascii="Times New Roman" w:eastAsia="Times New Roman" w:hAnsi="Times New Roman" w:cs="Times New Roman"/>
          <w:color w:val="333333"/>
          <w:kern w:val="0"/>
          <w:sz w:val="24"/>
          <w:szCs w:val="24"/>
          <w14:ligatures w14:val="none"/>
        </w:rPr>
        <w:t>,</w:t>
      </w:r>
      <w:r w:rsidRPr="00C273FE">
        <w:rPr>
          <w:rFonts w:ascii="Times New Roman" w:eastAsia="Times New Roman" w:hAnsi="Times New Roman" w:cs="Times New Roman"/>
          <w:color w:val="333333"/>
          <w:kern w:val="0"/>
          <w:sz w:val="24"/>
          <w:szCs w:val="24"/>
          <w14:ligatures w14:val="none"/>
        </w:rPr>
        <w:t xml:space="preserve"> that are written in German. With Google Translate</w:t>
      </w:r>
      <w:r>
        <w:rPr>
          <w:rFonts w:ascii="Times New Roman" w:eastAsia="Times New Roman" w:hAnsi="Times New Roman" w:cs="Times New Roman"/>
          <w:color w:val="333333"/>
          <w:kern w:val="0"/>
          <w:sz w:val="24"/>
          <w:szCs w:val="24"/>
          <w14:ligatures w14:val="none"/>
        </w:rPr>
        <w:t>,</w:t>
      </w:r>
      <w:r w:rsidRPr="00C273FE">
        <w:rPr>
          <w:rFonts w:ascii="Times New Roman" w:eastAsia="Times New Roman" w:hAnsi="Times New Roman" w:cs="Times New Roman"/>
          <w:color w:val="333333"/>
          <w:kern w:val="0"/>
          <w:sz w:val="24"/>
          <w:szCs w:val="24"/>
          <w14:ligatures w14:val="none"/>
        </w:rPr>
        <w:t xml:space="preserve"> those German papers are no longer a mystery</w:t>
      </w:r>
      <w:r>
        <w:rPr>
          <w:rFonts w:ascii="Times New Roman" w:eastAsia="Times New Roman" w:hAnsi="Times New Roman" w:cs="Times New Roman"/>
          <w:color w:val="333333"/>
          <w:kern w:val="0"/>
          <w:sz w:val="24"/>
          <w:szCs w:val="24"/>
          <w14:ligatures w14:val="none"/>
        </w:rPr>
        <w:t xml:space="preserve">. </w:t>
      </w:r>
      <w:r w:rsidRPr="00C273FE">
        <w:rPr>
          <w:rFonts w:ascii="Times New Roman" w:eastAsia="Times New Roman" w:hAnsi="Times New Roman" w:cs="Times New Roman"/>
          <w:color w:val="333333"/>
          <w:kern w:val="0"/>
          <w:sz w:val="24"/>
          <w:szCs w:val="24"/>
          <w14:ligatures w14:val="none"/>
        </w:rPr>
        <w:t xml:space="preserve"> </w:t>
      </w:r>
      <w:r>
        <w:rPr>
          <w:rFonts w:ascii="Times New Roman" w:eastAsia="Times New Roman" w:hAnsi="Times New Roman" w:cs="Times New Roman"/>
          <w:color w:val="333333"/>
          <w:kern w:val="0"/>
          <w:sz w:val="24"/>
          <w:szCs w:val="24"/>
          <w14:ligatures w14:val="none"/>
        </w:rPr>
        <w:t>V</w:t>
      </w:r>
      <w:r w:rsidRPr="00C273FE">
        <w:rPr>
          <w:rFonts w:ascii="Times New Roman" w:eastAsia="Times New Roman" w:hAnsi="Times New Roman" w:cs="Times New Roman"/>
          <w:color w:val="333333"/>
          <w:kern w:val="0"/>
          <w:sz w:val="24"/>
          <w:szCs w:val="24"/>
          <w14:ligatures w14:val="none"/>
        </w:rPr>
        <w:t>ery cool!</w:t>
      </w:r>
    </w:p>
    <w:p w14:paraId="6063A6D5" w14:textId="3F97D7B8" w:rsidR="00C273FE" w:rsidRPr="00C273FE" w:rsidRDefault="00C273FE" w:rsidP="005C464D">
      <w:pPr>
        <w:shd w:val="clear" w:color="auto" w:fill="FFFFFF"/>
        <w:spacing w:after="0" w:line="240" w:lineRule="auto"/>
        <w:ind w:firstLine="720"/>
        <w:jc w:val="both"/>
        <w:rPr>
          <w:rFonts w:ascii="Times New Roman" w:eastAsia="Times New Roman" w:hAnsi="Times New Roman" w:cs="Times New Roman"/>
          <w:color w:val="333333"/>
          <w:kern w:val="0"/>
          <w:sz w:val="24"/>
          <w:szCs w:val="24"/>
          <w14:ligatures w14:val="none"/>
        </w:rPr>
      </w:pPr>
      <w:r w:rsidRPr="00C273FE">
        <w:rPr>
          <w:rFonts w:ascii="Times New Roman" w:eastAsia="Times New Roman" w:hAnsi="Times New Roman" w:cs="Times New Roman"/>
          <w:color w:val="333333"/>
          <w:kern w:val="0"/>
          <w:sz w:val="24"/>
          <w:szCs w:val="24"/>
          <w14:ligatures w14:val="none"/>
        </w:rPr>
        <w:t>An old ledger written in the German language was dug out and experimented on. Using this app on the camera mode (no need to take a photo though)</w:t>
      </w:r>
      <w:r>
        <w:rPr>
          <w:rFonts w:ascii="Times New Roman" w:eastAsia="Times New Roman" w:hAnsi="Times New Roman" w:cs="Times New Roman"/>
          <w:color w:val="333333"/>
          <w:kern w:val="0"/>
          <w:sz w:val="24"/>
          <w:szCs w:val="24"/>
          <w14:ligatures w14:val="none"/>
        </w:rPr>
        <w:t>,</w:t>
      </w:r>
      <w:r w:rsidRPr="00C273FE">
        <w:rPr>
          <w:rFonts w:ascii="Times New Roman" w:eastAsia="Times New Roman" w:hAnsi="Times New Roman" w:cs="Times New Roman"/>
          <w:color w:val="333333"/>
          <w:kern w:val="0"/>
          <w:sz w:val="24"/>
          <w:szCs w:val="24"/>
          <w14:ligatures w14:val="none"/>
        </w:rPr>
        <w:t xml:space="preserve"> you can see what our forefathers wrote! </w:t>
      </w:r>
      <w:r>
        <w:rPr>
          <w:rFonts w:ascii="Times New Roman" w:eastAsia="Times New Roman" w:hAnsi="Times New Roman" w:cs="Times New Roman"/>
          <w:color w:val="333333"/>
          <w:kern w:val="0"/>
          <w:sz w:val="24"/>
          <w:szCs w:val="24"/>
          <w14:ligatures w14:val="none"/>
        </w:rPr>
        <w:t xml:space="preserve"> </w:t>
      </w:r>
      <w:r w:rsidRPr="00C273FE">
        <w:rPr>
          <w:rFonts w:ascii="Times New Roman" w:eastAsia="Times New Roman" w:hAnsi="Times New Roman" w:cs="Times New Roman"/>
          <w:color w:val="333333"/>
          <w:kern w:val="0"/>
          <w:sz w:val="24"/>
          <w:szCs w:val="24"/>
          <w14:ligatures w14:val="none"/>
        </w:rPr>
        <w:t xml:space="preserve">It translates from German script, a few words here or there. </w:t>
      </w:r>
      <w:r>
        <w:rPr>
          <w:rFonts w:ascii="Times New Roman" w:eastAsia="Times New Roman" w:hAnsi="Times New Roman" w:cs="Times New Roman"/>
          <w:color w:val="333333"/>
          <w:kern w:val="0"/>
          <w:sz w:val="24"/>
          <w:szCs w:val="24"/>
          <w14:ligatures w14:val="none"/>
        </w:rPr>
        <w:t xml:space="preserve"> </w:t>
      </w:r>
      <w:r w:rsidRPr="00C273FE">
        <w:rPr>
          <w:rFonts w:ascii="Times New Roman" w:eastAsia="Times New Roman" w:hAnsi="Times New Roman" w:cs="Times New Roman"/>
          <w:color w:val="333333"/>
          <w:kern w:val="0"/>
          <w:sz w:val="24"/>
          <w:szCs w:val="24"/>
          <w14:ligatures w14:val="none"/>
        </w:rPr>
        <w:t>Better yet, if the German is printed, you get a clear translation of every word!</w:t>
      </w:r>
      <w:r>
        <w:rPr>
          <w:rFonts w:ascii="Times New Roman" w:eastAsia="Times New Roman" w:hAnsi="Times New Roman" w:cs="Times New Roman"/>
          <w:color w:val="333333"/>
          <w:kern w:val="0"/>
          <w:sz w:val="24"/>
          <w:szCs w:val="24"/>
          <w14:ligatures w14:val="none"/>
        </w:rPr>
        <w:t xml:space="preserve"> </w:t>
      </w:r>
      <w:r w:rsidRPr="00C273FE">
        <w:rPr>
          <w:rFonts w:ascii="Times New Roman" w:eastAsia="Times New Roman" w:hAnsi="Times New Roman" w:cs="Times New Roman"/>
          <w:color w:val="333333"/>
          <w:kern w:val="0"/>
          <w:sz w:val="24"/>
          <w:szCs w:val="24"/>
          <w14:ligatures w14:val="none"/>
        </w:rPr>
        <w:t xml:space="preserve"> Even if a book is written in the ornate German script, you can see through your phone (or your friend’s) what the sentences have to say.</w:t>
      </w:r>
    </w:p>
    <w:p w14:paraId="3FE60EBC" w14:textId="0B479803" w:rsidR="00C273FE" w:rsidRPr="00C273FE" w:rsidRDefault="00C273FE" w:rsidP="005C464D">
      <w:pPr>
        <w:shd w:val="clear" w:color="auto" w:fill="FFFFFF"/>
        <w:spacing w:after="0" w:line="240" w:lineRule="auto"/>
        <w:ind w:firstLine="720"/>
        <w:jc w:val="both"/>
        <w:rPr>
          <w:rFonts w:ascii="Times New Roman" w:eastAsia="Times New Roman" w:hAnsi="Times New Roman" w:cs="Times New Roman"/>
          <w:color w:val="333333"/>
          <w:kern w:val="0"/>
          <w:sz w:val="24"/>
          <w:szCs w:val="24"/>
          <w14:ligatures w14:val="none"/>
        </w:rPr>
      </w:pPr>
      <w:r w:rsidRPr="00C273FE">
        <w:rPr>
          <w:rFonts w:ascii="Times New Roman" w:eastAsia="Times New Roman" w:hAnsi="Times New Roman" w:cs="Times New Roman"/>
          <w:color w:val="333333"/>
          <w:kern w:val="0"/>
          <w:sz w:val="24"/>
          <w:szCs w:val="24"/>
          <w14:ligatures w14:val="none"/>
        </w:rPr>
        <w:t>The book experimented with was in cursive so just words here and there were picked up</w:t>
      </w:r>
      <w:r>
        <w:rPr>
          <w:rFonts w:ascii="Times New Roman" w:eastAsia="Times New Roman" w:hAnsi="Times New Roman" w:cs="Times New Roman"/>
          <w:color w:val="333333"/>
          <w:kern w:val="0"/>
          <w:sz w:val="24"/>
          <w:szCs w:val="24"/>
          <w14:ligatures w14:val="none"/>
        </w:rPr>
        <w:t xml:space="preserve">: </w:t>
      </w:r>
      <w:r w:rsidRPr="00C273FE">
        <w:rPr>
          <w:rFonts w:ascii="Times New Roman" w:eastAsia="Times New Roman" w:hAnsi="Times New Roman" w:cs="Times New Roman"/>
          <w:color w:val="333333"/>
          <w:kern w:val="0"/>
          <w:sz w:val="24"/>
          <w:szCs w:val="24"/>
          <w14:ligatures w14:val="none"/>
        </w:rPr>
        <w:t xml:space="preserve"> Women’s Club Meetings, Women’s Association, 1925 to 1938, sending flowers to funerals and ill, doing laundry for the hospital??, sick people, wash dishes, choir of Chicago, illnesses, cemetery flowers, fallen soldiers, etc.</w:t>
      </w:r>
      <w:r>
        <w:rPr>
          <w:rFonts w:ascii="Times New Roman" w:eastAsia="Times New Roman" w:hAnsi="Times New Roman" w:cs="Times New Roman"/>
          <w:color w:val="333333"/>
          <w:kern w:val="0"/>
          <w:sz w:val="24"/>
          <w:szCs w:val="24"/>
          <w14:ligatures w14:val="none"/>
        </w:rPr>
        <w:t xml:space="preserve">  I</w:t>
      </w:r>
      <w:r w:rsidRPr="00C273FE">
        <w:rPr>
          <w:rFonts w:ascii="Times New Roman" w:eastAsia="Times New Roman" w:hAnsi="Times New Roman" w:cs="Times New Roman"/>
          <w:color w:val="333333"/>
          <w:kern w:val="0"/>
          <w:sz w:val="24"/>
          <w:szCs w:val="24"/>
          <w14:ligatures w14:val="none"/>
        </w:rPr>
        <w:t xml:space="preserve">t </w:t>
      </w:r>
      <w:r>
        <w:rPr>
          <w:rFonts w:ascii="Times New Roman" w:eastAsia="Times New Roman" w:hAnsi="Times New Roman" w:cs="Times New Roman"/>
          <w:color w:val="333333"/>
          <w:kern w:val="0"/>
          <w:sz w:val="24"/>
          <w:szCs w:val="24"/>
          <w14:ligatures w14:val="none"/>
        </w:rPr>
        <w:t>a</w:t>
      </w:r>
      <w:r w:rsidRPr="00C273FE">
        <w:rPr>
          <w:rFonts w:ascii="Times New Roman" w:eastAsia="Times New Roman" w:hAnsi="Times New Roman" w:cs="Times New Roman"/>
          <w:color w:val="333333"/>
          <w:kern w:val="0"/>
          <w:sz w:val="24"/>
          <w:szCs w:val="24"/>
          <w14:ligatures w14:val="none"/>
        </w:rPr>
        <w:t>lso made clear the meetings started and ended with Pastor’s prayers</w:t>
      </w:r>
      <w:r w:rsidR="005C464D">
        <w:rPr>
          <w:rFonts w:ascii="Times New Roman" w:eastAsia="Times New Roman" w:hAnsi="Times New Roman" w:cs="Times New Roman"/>
          <w:color w:val="333333"/>
          <w:kern w:val="0"/>
          <w:sz w:val="24"/>
          <w:szCs w:val="24"/>
          <w14:ligatures w14:val="none"/>
        </w:rPr>
        <w:t>,</w:t>
      </w:r>
      <w:r w:rsidRPr="00C273FE">
        <w:rPr>
          <w:rFonts w:ascii="Times New Roman" w:eastAsia="Times New Roman" w:hAnsi="Times New Roman" w:cs="Times New Roman"/>
          <w:color w:val="333333"/>
          <w:kern w:val="0"/>
          <w:sz w:val="24"/>
          <w:szCs w:val="24"/>
          <w14:ligatures w14:val="none"/>
        </w:rPr>
        <w:t xml:space="preserve"> but the group was composed of all women. </w:t>
      </w:r>
      <w:r w:rsidR="005C464D">
        <w:rPr>
          <w:rFonts w:ascii="Times New Roman" w:eastAsia="Times New Roman" w:hAnsi="Times New Roman" w:cs="Times New Roman"/>
          <w:color w:val="333333"/>
          <w:kern w:val="0"/>
          <w:sz w:val="24"/>
          <w:szCs w:val="24"/>
          <w14:ligatures w14:val="none"/>
        </w:rPr>
        <w:t xml:space="preserve"> </w:t>
      </w:r>
      <w:r w:rsidRPr="00C273FE">
        <w:rPr>
          <w:rFonts w:ascii="Times New Roman" w:eastAsia="Times New Roman" w:hAnsi="Times New Roman" w:cs="Times New Roman"/>
          <w:color w:val="333333"/>
          <w:kern w:val="0"/>
          <w:sz w:val="24"/>
          <w:szCs w:val="24"/>
          <w14:ligatures w14:val="none"/>
        </w:rPr>
        <w:t>There is mention of women in Blair’s Addition, Canada, Eastport</w:t>
      </w:r>
      <w:r w:rsidR="005C464D">
        <w:rPr>
          <w:rFonts w:ascii="Times New Roman" w:eastAsia="Times New Roman" w:hAnsi="Times New Roman" w:cs="Times New Roman"/>
          <w:color w:val="333333"/>
          <w:kern w:val="0"/>
          <w:sz w:val="24"/>
          <w:szCs w:val="24"/>
          <w14:ligatures w14:val="none"/>
        </w:rPr>
        <w:t>,</w:t>
      </w:r>
      <w:r w:rsidRPr="00C273FE">
        <w:rPr>
          <w:rFonts w:ascii="Times New Roman" w:eastAsia="Times New Roman" w:hAnsi="Times New Roman" w:cs="Times New Roman"/>
          <w:color w:val="333333"/>
          <w:kern w:val="0"/>
          <w:sz w:val="24"/>
          <w:szCs w:val="24"/>
          <w14:ligatures w14:val="none"/>
        </w:rPr>
        <w:t xml:space="preserve"> and other communities.</w:t>
      </w:r>
      <w:r w:rsidR="005C464D">
        <w:rPr>
          <w:rFonts w:ascii="Times New Roman" w:eastAsia="Times New Roman" w:hAnsi="Times New Roman" w:cs="Times New Roman"/>
          <w:color w:val="333333"/>
          <w:kern w:val="0"/>
          <w:sz w:val="24"/>
          <w:szCs w:val="24"/>
          <w14:ligatures w14:val="none"/>
        </w:rPr>
        <w:t xml:space="preserve"> </w:t>
      </w:r>
      <w:r w:rsidRPr="00C273FE">
        <w:rPr>
          <w:rFonts w:ascii="Times New Roman" w:eastAsia="Times New Roman" w:hAnsi="Times New Roman" w:cs="Times New Roman"/>
          <w:color w:val="333333"/>
          <w:kern w:val="0"/>
          <w:sz w:val="24"/>
          <w:szCs w:val="24"/>
          <w14:ligatures w14:val="none"/>
        </w:rPr>
        <w:t xml:space="preserve"> The minutes may have been written in German</w:t>
      </w:r>
      <w:r w:rsidR="005C464D">
        <w:rPr>
          <w:rFonts w:ascii="Times New Roman" w:eastAsia="Times New Roman" w:hAnsi="Times New Roman" w:cs="Times New Roman"/>
          <w:color w:val="333333"/>
          <w:kern w:val="0"/>
          <w:sz w:val="24"/>
          <w:szCs w:val="24"/>
          <w14:ligatures w14:val="none"/>
        </w:rPr>
        <w:t>;</w:t>
      </w:r>
      <w:r w:rsidRPr="00C273FE">
        <w:rPr>
          <w:rFonts w:ascii="Times New Roman" w:eastAsia="Times New Roman" w:hAnsi="Times New Roman" w:cs="Times New Roman"/>
          <w:color w:val="333333"/>
          <w:kern w:val="0"/>
          <w:sz w:val="24"/>
          <w:szCs w:val="24"/>
          <w14:ligatures w14:val="none"/>
        </w:rPr>
        <w:t xml:space="preserve"> but according to those German minutes, they were read aloud in English as well.  </w:t>
      </w:r>
      <w:r w:rsidR="005C464D">
        <w:rPr>
          <w:rFonts w:ascii="Times New Roman" w:eastAsia="Times New Roman" w:hAnsi="Times New Roman" w:cs="Times New Roman"/>
          <w:color w:val="333333"/>
          <w:kern w:val="0"/>
          <w:sz w:val="24"/>
          <w:szCs w:val="24"/>
          <w14:ligatures w14:val="none"/>
        </w:rPr>
        <w:t>I</w:t>
      </w:r>
      <w:r w:rsidRPr="00C273FE">
        <w:rPr>
          <w:rFonts w:ascii="Times New Roman" w:eastAsia="Times New Roman" w:hAnsi="Times New Roman" w:cs="Times New Roman"/>
          <w:color w:val="333333"/>
          <w:kern w:val="0"/>
          <w:sz w:val="24"/>
          <w:szCs w:val="24"/>
          <w14:ligatures w14:val="none"/>
        </w:rPr>
        <w:t xml:space="preserve">f all these women were of St. Paul, this is a big group! </w:t>
      </w:r>
      <w:r w:rsidR="005C464D">
        <w:rPr>
          <w:rFonts w:ascii="Times New Roman" w:eastAsia="Times New Roman" w:hAnsi="Times New Roman" w:cs="Times New Roman"/>
          <w:color w:val="333333"/>
          <w:kern w:val="0"/>
          <w:sz w:val="24"/>
          <w:szCs w:val="24"/>
          <w14:ligatures w14:val="none"/>
        </w:rPr>
        <w:t xml:space="preserve"> </w:t>
      </w:r>
      <w:r w:rsidRPr="00C273FE">
        <w:rPr>
          <w:rFonts w:ascii="Times New Roman" w:eastAsia="Times New Roman" w:hAnsi="Times New Roman" w:cs="Times New Roman"/>
          <w:color w:val="333333"/>
          <w:kern w:val="0"/>
          <w:sz w:val="24"/>
          <w:szCs w:val="24"/>
          <w14:ligatures w14:val="none"/>
        </w:rPr>
        <w:t>If you would like to view this book, it is on the table in the Archive Room in an archival plastic pouch.</w:t>
      </w:r>
    </w:p>
    <w:p w14:paraId="074FAB52" w14:textId="77777777" w:rsidR="00C273FE" w:rsidRPr="00C273FE" w:rsidRDefault="00C273FE" w:rsidP="005C464D">
      <w:pPr>
        <w:shd w:val="clear" w:color="auto" w:fill="FFFFFF"/>
        <w:spacing w:after="0" w:line="240" w:lineRule="auto"/>
        <w:ind w:firstLine="720"/>
        <w:jc w:val="both"/>
        <w:rPr>
          <w:rFonts w:ascii="Times New Roman" w:eastAsia="Times New Roman" w:hAnsi="Times New Roman" w:cs="Times New Roman"/>
          <w:color w:val="333333"/>
          <w:kern w:val="0"/>
          <w:sz w:val="24"/>
          <w:szCs w:val="24"/>
          <w14:ligatures w14:val="none"/>
        </w:rPr>
      </w:pPr>
      <w:r w:rsidRPr="00C273FE">
        <w:rPr>
          <w:rFonts w:ascii="Times New Roman" w:eastAsia="Times New Roman" w:hAnsi="Times New Roman" w:cs="Times New Roman"/>
          <w:color w:val="333333"/>
          <w:kern w:val="0"/>
          <w:sz w:val="24"/>
          <w:szCs w:val="24"/>
          <w14:ligatures w14:val="none"/>
        </w:rPr>
        <w:t>Please try it!</w:t>
      </w:r>
    </w:p>
    <w:p w14:paraId="4B713ACA" w14:textId="17B14551" w:rsidR="00C273FE" w:rsidRPr="00C273FE" w:rsidRDefault="00C273FE" w:rsidP="005C464D">
      <w:pPr>
        <w:shd w:val="clear" w:color="auto" w:fill="FFFFFF"/>
        <w:spacing w:after="0" w:line="240" w:lineRule="auto"/>
        <w:ind w:firstLine="720"/>
        <w:jc w:val="both"/>
        <w:rPr>
          <w:rFonts w:ascii="Times New Roman" w:eastAsia="Times New Roman" w:hAnsi="Times New Roman" w:cs="Times New Roman"/>
          <w:color w:val="333333"/>
          <w:kern w:val="0"/>
          <w:sz w:val="24"/>
          <w:szCs w:val="24"/>
          <w14:ligatures w14:val="none"/>
        </w:rPr>
      </w:pPr>
      <w:r w:rsidRPr="00C273FE">
        <w:rPr>
          <w:rFonts w:ascii="Times New Roman" w:eastAsia="Times New Roman" w:hAnsi="Times New Roman" w:cs="Times New Roman"/>
          <w:color w:val="333333"/>
          <w:kern w:val="0"/>
          <w:sz w:val="24"/>
          <w:szCs w:val="24"/>
          <w14:ligatures w14:val="none"/>
        </w:rPr>
        <w:t xml:space="preserve">In other news, a thank you goes out to the Wednesday Morning Bible Study. </w:t>
      </w:r>
      <w:r w:rsidR="005C464D">
        <w:rPr>
          <w:rFonts w:ascii="Times New Roman" w:eastAsia="Times New Roman" w:hAnsi="Times New Roman" w:cs="Times New Roman"/>
          <w:color w:val="333333"/>
          <w:kern w:val="0"/>
          <w:sz w:val="24"/>
          <w:szCs w:val="24"/>
          <w14:ligatures w14:val="none"/>
        </w:rPr>
        <w:t xml:space="preserve"> </w:t>
      </w:r>
      <w:r w:rsidRPr="00C273FE">
        <w:rPr>
          <w:rFonts w:ascii="Times New Roman" w:eastAsia="Times New Roman" w:hAnsi="Times New Roman" w:cs="Times New Roman"/>
          <w:color w:val="333333"/>
          <w:kern w:val="0"/>
          <w:sz w:val="24"/>
          <w:szCs w:val="24"/>
          <w14:ligatures w14:val="none"/>
        </w:rPr>
        <w:t>The</w:t>
      </w:r>
      <w:r w:rsidR="005C464D">
        <w:rPr>
          <w:rFonts w:ascii="Times New Roman" w:eastAsia="Times New Roman" w:hAnsi="Times New Roman" w:cs="Times New Roman"/>
          <w:color w:val="333333"/>
          <w:kern w:val="0"/>
          <w:sz w:val="24"/>
          <w:szCs w:val="24"/>
          <w14:ligatures w14:val="none"/>
        </w:rPr>
        <w:t>y</w:t>
      </w:r>
      <w:r w:rsidRPr="00C273FE">
        <w:rPr>
          <w:rFonts w:ascii="Times New Roman" w:eastAsia="Times New Roman" w:hAnsi="Times New Roman" w:cs="Times New Roman"/>
          <w:color w:val="333333"/>
          <w:kern w:val="0"/>
          <w:sz w:val="24"/>
          <w:szCs w:val="24"/>
          <w14:ligatures w14:val="none"/>
        </w:rPr>
        <w:t xml:space="preserve"> were able to identify all but two of the people in the big 8x10 photos.</w:t>
      </w:r>
      <w:r w:rsidR="005C464D">
        <w:rPr>
          <w:rFonts w:ascii="Times New Roman" w:eastAsia="Times New Roman" w:hAnsi="Times New Roman" w:cs="Times New Roman"/>
          <w:color w:val="333333"/>
          <w:kern w:val="0"/>
          <w:sz w:val="24"/>
          <w:szCs w:val="24"/>
          <w14:ligatures w14:val="none"/>
        </w:rPr>
        <w:t xml:space="preserve"> </w:t>
      </w:r>
      <w:r w:rsidRPr="00C273FE">
        <w:rPr>
          <w:rFonts w:ascii="Times New Roman" w:eastAsia="Times New Roman" w:hAnsi="Times New Roman" w:cs="Times New Roman"/>
          <w:color w:val="333333"/>
          <w:kern w:val="0"/>
          <w:sz w:val="24"/>
          <w:szCs w:val="24"/>
          <w14:ligatures w14:val="none"/>
        </w:rPr>
        <w:t xml:space="preserve"> The remaining 2 remain on the glass case if you want a try at figuring out who they are.</w:t>
      </w:r>
    </w:p>
    <w:p w14:paraId="7BCCD576" w14:textId="77777777" w:rsidR="00C273FE" w:rsidRPr="00C273FE" w:rsidRDefault="00C273FE" w:rsidP="005C464D">
      <w:pPr>
        <w:shd w:val="clear" w:color="auto" w:fill="FFFFFF"/>
        <w:spacing w:after="0" w:line="240" w:lineRule="auto"/>
        <w:ind w:firstLine="720"/>
        <w:jc w:val="both"/>
        <w:rPr>
          <w:rFonts w:ascii="Helvetica" w:eastAsia="Times New Roman" w:hAnsi="Helvetica" w:cs="Helvetica"/>
          <w:color w:val="333333"/>
          <w:kern w:val="0"/>
          <w:sz w:val="24"/>
          <w:szCs w:val="24"/>
          <w14:ligatures w14:val="none"/>
        </w:rPr>
      </w:pPr>
      <w:r w:rsidRPr="00C273FE">
        <w:rPr>
          <w:rFonts w:ascii="Times New Roman" w:eastAsia="Times New Roman" w:hAnsi="Times New Roman" w:cs="Times New Roman"/>
          <w:color w:val="333333"/>
          <w:kern w:val="0"/>
          <w:sz w:val="24"/>
          <w:szCs w:val="24"/>
          <w14:ligatures w14:val="none"/>
        </w:rPr>
        <w:t>Have a Happy Thanksgiving!</w:t>
      </w:r>
    </w:p>
    <w:p w14:paraId="5AED8D43" w14:textId="77777777" w:rsidR="00C01F9E" w:rsidRDefault="00C01F9E" w:rsidP="00C01F9E">
      <w:pPr>
        <w:jc w:val="center"/>
        <w:rPr>
          <w:rFonts w:ascii="Times New Roman" w:hAnsi="Times New Roman" w:cs="Times New Roman"/>
          <w:b/>
          <w:noProof/>
          <w:sz w:val="28"/>
          <w:szCs w:val="28"/>
        </w:rPr>
      </w:pPr>
    </w:p>
    <w:p w14:paraId="66512C3D" w14:textId="5D31E30B" w:rsidR="00F87139" w:rsidRDefault="00F87139">
      <w:pPr>
        <w:rPr>
          <w:rFonts w:ascii="Times New Roman" w:hAnsi="Times New Roman" w:cs="Times New Roman"/>
          <w:b/>
          <w:noProof/>
          <w:sz w:val="28"/>
          <w:szCs w:val="28"/>
        </w:rPr>
      </w:pPr>
      <w:r>
        <w:rPr>
          <w:rFonts w:ascii="Times New Roman" w:hAnsi="Times New Roman" w:cs="Times New Roman"/>
          <w:b/>
          <w:noProof/>
          <w:sz w:val="28"/>
          <w:szCs w:val="28"/>
        </w:rPr>
        <w:br w:type="page"/>
      </w:r>
    </w:p>
    <w:p w14:paraId="7DF5EC54" w14:textId="12D4CC9A" w:rsidR="00F87139" w:rsidRDefault="00F87139" w:rsidP="00F87139">
      <w:pPr>
        <w:pStyle w:val="Body"/>
        <w:jc w:val="center"/>
        <w:rPr>
          <w:rFonts w:ascii="Times New Roman" w:hAnsi="Times New Roman" w:cs="Times New Roman"/>
          <w:b/>
          <w:bCs/>
          <w:sz w:val="28"/>
          <w:szCs w:val="28"/>
        </w:rPr>
      </w:pPr>
      <w:r>
        <w:rPr>
          <w:noProof/>
        </w:rPr>
        <w:lastRenderedPageBreak/>
        <w:drawing>
          <wp:inline distT="0" distB="0" distL="0" distR="0" wp14:anchorId="49C8D969" wp14:editId="14AED958">
            <wp:extent cx="2143125" cy="2143125"/>
            <wp:effectExtent l="0" t="0" r="9525" b="9525"/>
            <wp:docPr id="1748815438" name="Picture 9" descr="Free Christmas Poinsettia Clipart, Download Free Christmas Poinsettia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ristmas Poinsettia Clipart, Download Free Christmas Poinsettia  Clipart png images, Free ClipArts on Clipart Libra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446BED3" w14:textId="1D19B308" w:rsidR="00F87139" w:rsidRPr="00F87139" w:rsidRDefault="00F87139" w:rsidP="00F87139">
      <w:pPr>
        <w:pStyle w:val="Body"/>
        <w:jc w:val="center"/>
        <w:rPr>
          <w:rFonts w:ascii="Times New Roman" w:hAnsi="Times New Roman" w:cs="Times New Roman"/>
          <w:b/>
          <w:bCs/>
          <w:sz w:val="28"/>
          <w:szCs w:val="28"/>
        </w:rPr>
      </w:pPr>
      <w:r w:rsidRPr="00F87139">
        <w:rPr>
          <w:rFonts w:ascii="Times New Roman" w:hAnsi="Times New Roman" w:cs="Times New Roman"/>
          <w:b/>
          <w:bCs/>
          <w:sz w:val="28"/>
          <w:szCs w:val="28"/>
        </w:rPr>
        <w:t>Christmas Poinsettias</w:t>
      </w:r>
    </w:p>
    <w:p w14:paraId="59139EB6" w14:textId="77777777" w:rsidR="00F87139" w:rsidRPr="00F87139" w:rsidRDefault="00F87139" w:rsidP="00F87139">
      <w:pPr>
        <w:pStyle w:val="Body"/>
        <w:rPr>
          <w:rFonts w:ascii="Times New Roman" w:hAnsi="Times New Roman" w:cs="Times New Roman"/>
        </w:rPr>
      </w:pPr>
    </w:p>
    <w:p w14:paraId="1F8C8A34" w14:textId="77777777" w:rsidR="00F87139" w:rsidRDefault="00F87139" w:rsidP="00F87139">
      <w:pPr>
        <w:pStyle w:val="Body"/>
        <w:ind w:firstLine="720"/>
        <w:jc w:val="both"/>
        <w:rPr>
          <w:rFonts w:ascii="Times New Roman" w:hAnsi="Times New Roman" w:cs="Times New Roman"/>
          <w:sz w:val="24"/>
          <w:szCs w:val="24"/>
        </w:rPr>
      </w:pPr>
      <w:r w:rsidRPr="00F87139">
        <w:rPr>
          <w:rFonts w:ascii="Times New Roman" w:hAnsi="Times New Roman" w:cs="Times New Roman"/>
          <w:sz w:val="24"/>
          <w:szCs w:val="24"/>
        </w:rPr>
        <w:t xml:space="preserve">Time to place your order! </w:t>
      </w:r>
      <w:r>
        <w:rPr>
          <w:rFonts w:ascii="Times New Roman" w:hAnsi="Times New Roman" w:cs="Times New Roman"/>
          <w:sz w:val="24"/>
          <w:szCs w:val="24"/>
        </w:rPr>
        <w:t xml:space="preserve"> </w:t>
      </w:r>
      <w:r w:rsidRPr="00F87139">
        <w:rPr>
          <w:rFonts w:ascii="Times New Roman" w:hAnsi="Times New Roman" w:cs="Times New Roman"/>
          <w:sz w:val="24"/>
          <w:szCs w:val="24"/>
        </w:rPr>
        <w:t xml:space="preserve">Yes, it’s time to start thinking about purchasing a Christmas Poinsettia from St. Paul’s Church. </w:t>
      </w:r>
      <w:r>
        <w:rPr>
          <w:rFonts w:ascii="Times New Roman" w:hAnsi="Times New Roman" w:cs="Times New Roman"/>
          <w:sz w:val="24"/>
          <w:szCs w:val="24"/>
        </w:rPr>
        <w:t xml:space="preserve"> </w:t>
      </w:r>
      <w:r w:rsidRPr="00F87139">
        <w:rPr>
          <w:rFonts w:ascii="Times New Roman" w:hAnsi="Times New Roman" w:cs="Times New Roman"/>
          <w:sz w:val="24"/>
          <w:szCs w:val="24"/>
        </w:rPr>
        <w:t xml:space="preserve">Each plant will be </w:t>
      </w:r>
      <w:r>
        <w:rPr>
          <w:rFonts w:ascii="Times New Roman" w:hAnsi="Times New Roman" w:cs="Times New Roman"/>
          <w:sz w:val="24"/>
          <w:szCs w:val="24"/>
        </w:rPr>
        <w:t xml:space="preserve">in </w:t>
      </w:r>
      <w:r w:rsidRPr="00F87139">
        <w:rPr>
          <w:rFonts w:ascii="Times New Roman" w:hAnsi="Times New Roman" w:cs="Times New Roman"/>
          <w:sz w:val="24"/>
          <w:szCs w:val="24"/>
        </w:rPr>
        <w:t>a 7.5</w:t>
      </w:r>
      <w:r>
        <w:rPr>
          <w:rFonts w:ascii="Times New Roman" w:hAnsi="Times New Roman" w:cs="Times New Roman"/>
          <w:sz w:val="24"/>
          <w:szCs w:val="24"/>
        </w:rPr>
        <w:t>-</w:t>
      </w:r>
      <w:r w:rsidRPr="00F87139">
        <w:rPr>
          <w:rFonts w:ascii="Times New Roman" w:hAnsi="Times New Roman" w:cs="Times New Roman"/>
          <w:sz w:val="24"/>
          <w:szCs w:val="24"/>
        </w:rPr>
        <w:t>in</w:t>
      </w:r>
      <w:r>
        <w:rPr>
          <w:rFonts w:ascii="Times New Roman" w:hAnsi="Times New Roman" w:cs="Times New Roman"/>
          <w:sz w:val="24"/>
          <w:szCs w:val="24"/>
        </w:rPr>
        <w:t xml:space="preserve">ch </w:t>
      </w:r>
      <w:r w:rsidRPr="00F87139">
        <w:rPr>
          <w:rFonts w:ascii="Times New Roman" w:hAnsi="Times New Roman" w:cs="Times New Roman"/>
          <w:sz w:val="24"/>
          <w:szCs w:val="24"/>
        </w:rPr>
        <w:t xml:space="preserve">pot with 4-11 blooms. </w:t>
      </w:r>
      <w:r>
        <w:rPr>
          <w:rFonts w:ascii="Times New Roman" w:hAnsi="Times New Roman" w:cs="Times New Roman"/>
          <w:sz w:val="24"/>
          <w:szCs w:val="24"/>
        </w:rPr>
        <w:t xml:space="preserve"> </w:t>
      </w:r>
      <w:r w:rsidRPr="00F87139">
        <w:rPr>
          <w:rFonts w:ascii="Times New Roman" w:hAnsi="Times New Roman" w:cs="Times New Roman"/>
          <w:sz w:val="24"/>
          <w:szCs w:val="24"/>
        </w:rPr>
        <w:t>You will have a choice in color between red, white, or pink.</w:t>
      </w:r>
      <w:r>
        <w:rPr>
          <w:rFonts w:ascii="Times New Roman" w:hAnsi="Times New Roman" w:cs="Times New Roman"/>
          <w:sz w:val="24"/>
          <w:szCs w:val="24"/>
        </w:rPr>
        <w:t xml:space="preserve"> </w:t>
      </w:r>
      <w:r w:rsidRPr="00F87139">
        <w:rPr>
          <w:rFonts w:ascii="Times New Roman" w:hAnsi="Times New Roman" w:cs="Times New Roman"/>
          <w:sz w:val="24"/>
          <w:szCs w:val="24"/>
        </w:rPr>
        <w:t xml:space="preserve"> If you do not specify a color, red will be chosen.</w:t>
      </w:r>
      <w:r>
        <w:rPr>
          <w:rFonts w:ascii="Times New Roman" w:hAnsi="Times New Roman" w:cs="Times New Roman"/>
          <w:sz w:val="24"/>
          <w:szCs w:val="24"/>
        </w:rPr>
        <w:t xml:space="preserve"> </w:t>
      </w:r>
      <w:r w:rsidRPr="00F87139">
        <w:rPr>
          <w:rFonts w:ascii="Times New Roman" w:hAnsi="Times New Roman" w:cs="Times New Roman"/>
          <w:sz w:val="24"/>
          <w:szCs w:val="24"/>
        </w:rPr>
        <w:t xml:space="preserve"> Each plant will cost $15.00 and can be put ‘In Memory or Honor of a Loved One</w:t>
      </w:r>
      <w:r>
        <w:rPr>
          <w:rFonts w:ascii="Times New Roman" w:hAnsi="Times New Roman" w:cs="Times New Roman"/>
          <w:sz w:val="24"/>
          <w:szCs w:val="24"/>
        </w:rPr>
        <w:t>.</w:t>
      </w:r>
      <w:r w:rsidRPr="00F87139">
        <w:rPr>
          <w:rFonts w:ascii="Times New Roman" w:hAnsi="Times New Roman" w:cs="Times New Roman"/>
          <w:sz w:val="24"/>
          <w:szCs w:val="24"/>
        </w:rPr>
        <w:t>’</w:t>
      </w:r>
      <w:r>
        <w:rPr>
          <w:rFonts w:ascii="Times New Roman" w:hAnsi="Times New Roman" w:cs="Times New Roman"/>
          <w:sz w:val="24"/>
          <w:szCs w:val="24"/>
        </w:rPr>
        <w:t xml:space="preserve"> </w:t>
      </w:r>
      <w:r w:rsidRPr="00F87139">
        <w:rPr>
          <w:rFonts w:ascii="Times New Roman" w:hAnsi="Times New Roman" w:cs="Times New Roman"/>
          <w:sz w:val="24"/>
          <w:szCs w:val="24"/>
        </w:rPr>
        <w:t xml:space="preserve"> </w:t>
      </w:r>
    </w:p>
    <w:p w14:paraId="0D8AB3A0" w14:textId="7D137E18" w:rsidR="00F87139" w:rsidRDefault="00F87139" w:rsidP="00F87139">
      <w:pPr>
        <w:pStyle w:val="Body"/>
        <w:ind w:firstLine="720"/>
        <w:jc w:val="both"/>
        <w:rPr>
          <w:rFonts w:ascii="Times New Roman" w:hAnsi="Times New Roman" w:cs="Times New Roman"/>
          <w:sz w:val="24"/>
          <w:szCs w:val="24"/>
        </w:rPr>
      </w:pPr>
      <w:r w:rsidRPr="00F87139">
        <w:rPr>
          <w:rFonts w:ascii="Times New Roman" w:hAnsi="Times New Roman" w:cs="Times New Roman"/>
          <w:sz w:val="24"/>
          <w:szCs w:val="24"/>
        </w:rPr>
        <w:t>Please place your order through the Church Office by calling 219-874-7293</w:t>
      </w:r>
      <w:r>
        <w:rPr>
          <w:rFonts w:ascii="Times New Roman" w:hAnsi="Times New Roman" w:cs="Times New Roman"/>
          <w:sz w:val="24"/>
          <w:szCs w:val="24"/>
        </w:rPr>
        <w:t>;</w:t>
      </w:r>
      <w:r w:rsidRPr="00F87139">
        <w:rPr>
          <w:rFonts w:ascii="Times New Roman" w:hAnsi="Times New Roman" w:cs="Times New Roman"/>
          <w:sz w:val="24"/>
          <w:szCs w:val="24"/>
        </w:rPr>
        <w:t xml:space="preserve"> or place your information on an envelope with </w:t>
      </w:r>
      <w:r w:rsidR="00A96070" w:rsidRPr="00F87139">
        <w:rPr>
          <w:rFonts w:ascii="Times New Roman" w:hAnsi="Times New Roman" w:cs="Times New Roman"/>
          <w:sz w:val="24"/>
          <w:szCs w:val="24"/>
        </w:rPr>
        <w:t>cash</w:t>
      </w:r>
      <w:r w:rsidR="00A96070" w:rsidRPr="00F87139">
        <w:rPr>
          <w:rFonts w:ascii="Times New Roman" w:hAnsi="Times New Roman" w:cs="Times New Roman"/>
          <w:sz w:val="24"/>
          <w:szCs w:val="24"/>
        </w:rPr>
        <w:t xml:space="preserve"> </w:t>
      </w:r>
      <w:r w:rsidR="00A96070" w:rsidRPr="00F87139">
        <w:rPr>
          <w:rFonts w:ascii="Times New Roman" w:hAnsi="Times New Roman" w:cs="Times New Roman"/>
          <w:sz w:val="24"/>
          <w:szCs w:val="24"/>
        </w:rPr>
        <w:t>or</w:t>
      </w:r>
      <w:r w:rsidR="00A96070" w:rsidRPr="00F87139">
        <w:rPr>
          <w:rFonts w:ascii="Times New Roman" w:hAnsi="Times New Roman" w:cs="Times New Roman"/>
          <w:sz w:val="24"/>
          <w:szCs w:val="24"/>
        </w:rPr>
        <w:t xml:space="preserve"> </w:t>
      </w:r>
      <w:r w:rsidRPr="00F87139">
        <w:rPr>
          <w:rFonts w:ascii="Times New Roman" w:hAnsi="Times New Roman" w:cs="Times New Roman"/>
          <w:sz w:val="24"/>
          <w:szCs w:val="24"/>
        </w:rPr>
        <w:t>a check made out to the church and place</w:t>
      </w:r>
      <w:r>
        <w:rPr>
          <w:rFonts w:ascii="Times New Roman" w:hAnsi="Times New Roman" w:cs="Times New Roman"/>
          <w:sz w:val="24"/>
          <w:szCs w:val="24"/>
        </w:rPr>
        <w:t xml:space="preserve"> it</w:t>
      </w:r>
      <w:r w:rsidRPr="00F87139">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Pr="00F87139">
        <w:rPr>
          <w:rFonts w:ascii="Times New Roman" w:hAnsi="Times New Roman" w:cs="Times New Roman"/>
          <w:sz w:val="24"/>
          <w:szCs w:val="24"/>
        </w:rPr>
        <w:t>offering plate.</w:t>
      </w:r>
      <w:r>
        <w:rPr>
          <w:rFonts w:ascii="Times New Roman" w:hAnsi="Times New Roman" w:cs="Times New Roman"/>
          <w:sz w:val="24"/>
          <w:szCs w:val="24"/>
        </w:rPr>
        <w:t xml:space="preserve">  </w:t>
      </w:r>
      <w:r w:rsidRPr="00F87139">
        <w:rPr>
          <w:rFonts w:ascii="Times New Roman" w:hAnsi="Times New Roman" w:cs="Times New Roman"/>
          <w:sz w:val="24"/>
          <w:szCs w:val="24"/>
        </w:rPr>
        <w:t xml:space="preserve">All checks should be made out to St. Paul Church. </w:t>
      </w:r>
      <w:r>
        <w:rPr>
          <w:rFonts w:ascii="Times New Roman" w:hAnsi="Times New Roman" w:cs="Times New Roman"/>
          <w:sz w:val="24"/>
          <w:szCs w:val="24"/>
        </w:rPr>
        <w:t xml:space="preserve"> </w:t>
      </w:r>
      <w:r w:rsidRPr="00F87139">
        <w:rPr>
          <w:rFonts w:ascii="Times New Roman" w:hAnsi="Times New Roman" w:cs="Times New Roman"/>
          <w:sz w:val="24"/>
          <w:szCs w:val="24"/>
        </w:rPr>
        <w:t>Orders must be placed by Monday, December 11. The final count is turned in that day!</w:t>
      </w:r>
      <w:r w:rsidRPr="00F87139">
        <w:rPr>
          <w:rFonts w:ascii="Times New Roman" w:hAnsi="Times New Roman" w:cs="Times New Roman"/>
          <w:sz w:val="24"/>
          <w:szCs w:val="24"/>
        </w:rPr>
        <w:t xml:space="preserve"> </w:t>
      </w:r>
    </w:p>
    <w:p w14:paraId="70B04523" w14:textId="0EA5E68F" w:rsidR="00F87139" w:rsidRPr="00F87139" w:rsidRDefault="00F87139" w:rsidP="00F87139">
      <w:pPr>
        <w:pStyle w:val="Body"/>
        <w:ind w:firstLine="720"/>
        <w:jc w:val="both"/>
        <w:rPr>
          <w:rFonts w:ascii="Times New Roman" w:hAnsi="Times New Roman" w:cs="Times New Roman"/>
          <w:sz w:val="24"/>
          <w:szCs w:val="24"/>
        </w:rPr>
      </w:pPr>
      <w:r w:rsidRPr="00F87139">
        <w:rPr>
          <w:rFonts w:ascii="Times New Roman" w:hAnsi="Times New Roman" w:cs="Times New Roman"/>
          <w:sz w:val="24"/>
          <w:szCs w:val="24"/>
        </w:rPr>
        <w:t>All plants will be available to take home after the Christmas Eve Service.</w:t>
      </w:r>
      <w:r>
        <w:rPr>
          <w:rFonts w:ascii="Times New Roman" w:hAnsi="Times New Roman" w:cs="Times New Roman"/>
          <w:sz w:val="24"/>
          <w:szCs w:val="24"/>
        </w:rPr>
        <w:t xml:space="preserve">  </w:t>
      </w:r>
    </w:p>
    <w:p w14:paraId="5DDFF855" w14:textId="77777777" w:rsidR="00C01F9E" w:rsidRPr="00F87139" w:rsidRDefault="00C01F9E" w:rsidP="00F87139">
      <w:pPr>
        <w:spacing w:after="0" w:line="240" w:lineRule="auto"/>
        <w:jc w:val="center"/>
        <w:rPr>
          <w:rFonts w:ascii="Times New Roman" w:hAnsi="Times New Roman" w:cs="Times New Roman"/>
          <w:b/>
          <w:noProof/>
          <w:sz w:val="28"/>
          <w:szCs w:val="28"/>
        </w:rPr>
      </w:pPr>
    </w:p>
    <w:p w14:paraId="51128ABA" w14:textId="77777777" w:rsidR="009B26E8" w:rsidRDefault="009B26E8" w:rsidP="009B26E8">
      <w:pPr>
        <w:spacing w:after="0" w:line="240" w:lineRule="auto"/>
        <w:jc w:val="center"/>
        <w:rPr>
          <w:rFonts w:ascii="Times New Roman" w:hAnsi="Times New Roman" w:cs="Times New Roman"/>
          <w:b/>
          <w:sz w:val="28"/>
          <w:szCs w:val="28"/>
        </w:rPr>
      </w:pPr>
    </w:p>
    <w:p w14:paraId="65044966" w14:textId="79A08A1C" w:rsidR="009B26E8" w:rsidRPr="009B26E8" w:rsidRDefault="009B26E8" w:rsidP="009B26E8">
      <w:pPr>
        <w:spacing w:after="0" w:line="240" w:lineRule="auto"/>
        <w:jc w:val="center"/>
        <w:rPr>
          <w:rFonts w:ascii="Times New Roman" w:hAnsi="Times New Roman" w:cs="Times New Roman"/>
          <w:b/>
          <w:sz w:val="28"/>
          <w:szCs w:val="28"/>
        </w:rPr>
      </w:pPr>
      <w:r>
        <w:rPr>
          <w:noProof/>
        </w:rPr>
        <w:drawing>
          <wp:inline distT="0" distB="0" distL="0" distR="0" wp14:anchorId="352ED28B" wp14:editId="51A40545">
            <wp:extent cx="1487366" cy="1657350"/>
            <wp:effectExtent l="0" t="0" r="0" b="0"/>
            <wp:docPr id="834402389" name="Picture 12" descr="Free ministry meetings, Download Free ministry meeting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ministry meetings, Download Free ministry meetings png images, Free  ClipArts on Clipart Libra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3255" cy="1663912"/>
                    </a:xfrm>
                    <a:prstGeom prst="rect">
                      <a:avLst/>
                    </a:prstGeom>
                    <a:noFill/>
                    <a:ln>
                      <a:noFill/>
                    </a:ln>
                  </pic:spPr>
                </pic:pic>
              </a:graphicData>
            </a:graphic>
          </wp:inline>
        </w:drawing>
      </w:r>
    </w:p>
    <w:p w14:paraId="7080B155" w14:textId="77777777" w:rsidR="009B26E8" w:rsidRPr="009B26E8" w:rsidRDefault="009B26E8" w:rsidP="009B26E8">
      <w:pPr>
        <w:spacing w:after="0" w:line="240" w:lineRule="auto"/>
        <w:jc w:val="center"/>
        <w:rPr>
          <w:rFonts w:ascii="Times New Roman" w:hAnsi="Times New Roman" w:cs="Times New Roman"/>
          <w:b/>
          <w:sz w:val="24"/>
          <w:szCs w:val="24"/>
        </w:rPr>
      </w:pPr>
    </w:p>
    <w:p w14:paraId="141FFD92" w14:textId="33610440" w:rsidR="009B26E8" w:rsidRPr="009B26E8" w:rsidRDefault="009B26E8" w:rsidP="009B26E8">
      <w:pPr>
        <w:spacing w:after="0" w:line="240" w:lineRule="auto"/>
        <w:jc w:val="both"/>
        <w:rPr>
          <w:rFonts w:ascii="Times New Roman" w:hAnsi="Times New Roman" w:cs="Times New Roman"/>
          <w:sz w:val="24"/>
          <w:szCs w:val="24"/>
        </w:rPr>
      </w:pPr>
      <w:r w:rsidRPr="009B26E8">
        <w:rPr>
          <w:rFonts w:ascii="Times New Roman" w:hAnsi="Times New Roman" w:cs="Times New Roman"/>
          <w:sz w:val="24"/>
          <w:szCs w:val="24"/>
        </w:rPr>
        <w:tab/>
        <w:t xml:space="preserve">On </w:t>
      </w:r>
      <w:r w:rsidRPr="009B26E8">
        <w:rPr>
          <w:rFonts w:ascii="Times New Roman" w:hAnsi="Times New Roman" w:cs="Times New Roman"/>
          <w:b/>
          <w:sz w:val="24"/>
          <w:szCs w:val="24"/>
        </w:rPr>
        <w:t>Sunday, November 12</w:t>
      </w:r>
      <w:r>
        <w:rPr>
          <w:rFonts w:ascii="Times New Roman" w:hAnsi="Times New Roman" w:cs="Times New Roman"/>
          <w:b/>
          <w:sz w:val="24"/>
          <w:szCs w:val="24"/>
        </w:rPr>
        <w:t>,</w:t>
      </w:r>
      <w:r w:rsidRPr="009B26E8">
        <w:rPr>
          <w:rFonts w:ascii="Times New Roman" w:hAnsi="Times New Roman" w:cs="Times New Roman"/>
          <w:b/>
          <w:sz w:val="24"/>
          <w:szCs w:val="24"/>
        </w:rPr>
        <w:t xml:space="preserve"> at 10:00 a.m. </w:t>
      </w:r>
      <w:r w:rsidRPr="009B26E8">
        <w:rPr>
          <w:rFonts w:ascii="Times New Roman" w:hAnsi="Times New Roman" w:cs="Times New Roman"/>
          <w:sz w:val="24"/>
          <w:szCs w:val="24"/>
        </w:rPr>
        <w:t xml:space="preserve">we will hold our annual Fall Congregational meeting in the St. Paul Room.  The primary agenda will be the election of new </w:t>
      </w:r>
      <w:r>
        <w:rPr>
          <w:rFonts w:ascii="Times New Roman" w:hAnsi="Times New Roman" w:cs="Times New Roman"/>
          <w:sz w:val="24"/>
          <w:szCs w:val="24"/>
        </w:rPr>
        <w:t>C</w:t>
      </w:r>
      <w:r w:rsidRPr="009B26E8">
        <w:rPr>
          <w:rFonts w:ascii="Times New Roman" w:hAnsi="Times New Roman" w:cs="Times New Roman"/>
          <w:sz w:val="24"/>
          <w:szCs w:val="24"/>
        </w:rPr>
        <w:t xml:space="preserve">hurch </w:t>
      </w:r>
      <w:r>
        <w:rPr>
          <w:rFonts w:ascii="Times New Roman" w:hAnsi="Times New Roman" w:cs="Times New Roman"/>
          <w:sz w:val="24"/>
          <w:szCs w:val="24"/>
        </w:rPr>
        <w:t>C</w:t>
      </w:r>
      <w:r w:rsidRPr="009B26E8">
        <w:rPr>
          <w:rFonts w:ascii="Times New Roman" w:hAnsi="Times New Roman" w:cs="Times New Roman"/>
          <w:sz w:val="24"/>
          <w:szCs w:val="24"/>
        </w:rPr>
        <w:t>ouncil members.  There will also be a vote to officially close the Gruenke School Account so that the remaining funds may be dispersed to the congregation and one or more Lutheran higher education institutions as required by the charter of the fund.  There will be a brief report from the Property Evaluation Team on the status of the sale of the school building.</w:t>
      </w:r>
    </w:p>
    <w:p w14:paraId="2A4F8EE6" w14:textId="65DCD78C" w:rsidR="009B26E8" w:rsidRPr="009B26E8" w:rsidRDefault="009B26E8" w:rsidP="009B26E8">
      <w:pPr>
        <w:spacing w:after="0" w:line="240" w:lineRule="auto"/>
        <w:jc w:val="both"/>
        <w:rPr>
          <w:rFonts w:ascii="Times New Roman" w:hAnsi="Times New Roman" w:cs="Times New Roman"/>
          <w:sz w:val="24"/>
          <w:szCs w:val="24"/>
        </w:rPr>
      </w:pPr>
      <w:r w:rsidRPr="009B26E8">
        <w:rPr>
          <w:rFonts w:ascii="Times New Roman" w:hAnsi="Times New Roman" w:cs="Times New Roman"/>
          <w:sz w:val="24"/>
          <w:szCs w:val="24"/>
        </w:rPr>
        <w:tab/>
        <w:t>As always</w:t>
      </w:r>
      <w:r>
        <w:rPr>
          <w:rFonts w:ascii="Times New Roman" w:hAnsi="Times New Roman" w:cs="Times New Roman"/>
          <w:sz w:val="24"/>
          <w:szCs w:val="24"/>
        </w:rPr>
        <w:t>,</w:t>
      </w:r>
      <w:r w:rsidRPr="009B26E8">
        <w:rPr>
          <w:rFonts w:ascii="Times New Roman" w:hAnsi="Times New Roman" w:cs="Times New Roman"/>
          <w:sz w:val="24"/>
          <w:szCs w:val="24"/>
        </w:rPr>
        <w:t xml:space="preserve"> we need your wisdom and input for these important decisions.  Following the meeting</w:t>
      </w:r>
      <w:r>
        <w:rPr>
          <w:rFonts w:ascii="Times New Roman" w:hAnsi="Times New Roman" w:cs="Times New Roman"/>
          <w:sz w:val="24"/>
          <w:szCs w:val="24"/>
        </w:rPr>
        <w:t>,</w:t>
      </w:r>
      <w:r w:rsidRPr="009B26E8">
        <w:rPr>
          <w:rFonts w:ascii="Times New Roman" w:hAnsi="Times New Roman" w:cs="Times New Roman"/>
          <w:sz w:val="24"/>
          <w:szCs w:val="24"/>
        </w:rPr>
        <w:t xml:space="preserve"> there will be a potluck dinner.  The </w:t>
      </w:r>
      <w:r>
        <w:rPr>
          <w:rFonts w:ascii="Times New Roman" w:hAnsi="Times New Roman" w:cs="Times New Roman"/>
          <w:sz w:val="24"/>
          <w:szCs w:val="24"/>
        </w:rPr>
        <w:t>C</w:t>
      </w:r>
      <w:r w:rsidRPr="009B26E8">
        <w:rPr>
          <w:rFonts w:ascii="Times New Roman" w:hAnsi="Times New Roman" w:cs="Times New Roman"/>
          <w:sz w:val="24"/>
          <w:szCs w:val="24"/>
        </w:rPr>
        <w:t>ouncil will provide the main dishes and attendees are asked to provide a favorite side dish.  Join us for important decision-making, good food</w:t>
      </w:r>
      <w:r>
        <w:rPr>
          <w:rFonts w:ascii="Times New Roman" w:hAnsi="Times New Roman" w:cs="Times New Roman"/>
          <w:sz w:val="24"/>
          <w:szCs w:val="24"/>
        </w:rPr>
        <w:t>,</w:t>
      </w:r>
      <w:r w:rsidRPr="009B26E8">
        <w:rPr>
          <w:rFonts w:ascii="Times New Roman" w:hAnsi="Times New Roman" w:cs="Times New Roman"/>
          <w:sz w:val="24"/>
          <w:szCs w:val="24"/>
        </w:rPr>
        <w:t xml:space="preserve"> and fellowship.</w:t>
      </w:r>
    </w:p>
    <w:p w14:paraId="2D0F14E9" w14:textId="77777777" w:rsidR="00C01F9E" w:rsidRPr="00B058F7" w:rsidRDefault="00C01F9E" w:rsidP="00C01F9E">
      <w:pPr>
        <w:shd w:val="clear" w:color="auto" w:fill="FFFFFF"/>
        <w:spacing w:after="0" w:line="240" w:lineRule="auto"/>
        <w:jc w:val="center"/>
        <w:rPr>
          <w:rFonts w:ascii="Arial" w:eastAsia="Times New Roman" w:hAnsi="Arial" w:cs="Arial"/>
          <w:color w:val="222222"/>
          <w:sz w:val="24"/>
          <w:szCs w:val="24"/>
        </w:rPr>
      </w:pPr>
    </w:p>
    <w:p w14:paraId="36A1F97D" w14:textId="77777777" w:rsidR="00C01F9E" w:rsidRDefault="00C01F9E" w:rsidP="00C01F9E">
      <w:pPr>
        <w:jc w:val="center"/>
        <w:rPr>
          <w:rFonts w:ascii="Times New Roman" w:hAnsi="Times New Roman" w:cs="Times New Roman"/>
          <w:b/>
          <w:noProof/>
          <w:sz w:val="28"/>
          <w:szCs w:val="28"/>
        </w:rPr>
      </w:pPr>
      <w:r>
        <w:rPr>
          <w:noProof/>
        </w:rPr>
        <w:drawing>
          <wp:inline distT="0" distB="0" distL="0" distR="0" wp14:anchorId="70515373" wp14:editId="2F5FF7D2">
            <wp:extent cx="2009775" cy="901581"/>
            <wp:effectExtent l="0" t="0" r="0" b="0"/>
            <wp:docPr id="29" name="Picture 29" descr="Image result for Church Mee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hurch Meeting ClipArt"/>
                    <pic:cNvPicPr>
                      <a:picLocks noChangeAspect="1" noChangeArrowheads="1"/>
                    </pic:cNvPicPr>
                  </pic:nvPicPr>
                  <pic:blipFill rotWithShape="1">
                    <a:blip r:embed="rId22">
                      <a:extLst>
                        <a:ext uri="{28A0092B-C50C-407E-A947-70E740481C1C}">
                          <a14:useLocalDpi xmlns:a14="http://schemas.microsoft.com/office/drawing/2010/main" val="0"/>
                        </a:ext>
                      </a:extLst>
                    </a:blip>
                    <a:srcRect l="10566" t="22652" r="8680" b="24309"/>
                    <a:stretch/>
                  </pic:blipFill>
                  <pic:spPr bwMode="auto">
                    <a:xfrm>
                      <a:off x="0" y="0"/>
                      <a:ext cx="2013440" cy="903225"/>
                    </a:xfrm>
                    <a:prstGeom prst="rect">
                      <a:avLst/>
                    </a:prstGeom>
                    <a:noFill/>
                    <a:ln>
                      <a:noFill/>
                    </a:ln>
                    <a:extLst>
                      <a:ext uri="{53640926-AAD7-44D8-BBD7-CCE9431645EC}">
                        <a14:shadowObscured xmlns:a14="http://schemas.microsoft.com/office/drawing/2010/main"/>
                      </a:ext>
                    </a:extLst>
                  </pic:spPr>
                </pic:pic>
              </a:graphicData>
            </a:graphic>
          </wp:inline>
        </w:drawing>
      </w:r>
    </w:p>
    <w:p w14:paraId="7EED0C9B" w14:textId="42B24C4A" w:rsidR="00C01F9E" w:rsidRDefault="000345E3" w:rsidP="00C01F9E">
      <w:pPr>
        <w:jc w:val="center"/>
        <w:rPr>
          <w:rFonts w:ascii="Times New Roman" w:hAnsi="Times New Roman" w:cs="Times New Roman"/>
          <w:b/>
          <w:noProof/>
          <w:sz w:val="28"/>
          <w:szCs w:val="28"/>
        </w:rPr>
      </w:pPr>
      <w:r>
        <w:rPr>
          <w:rFonts w:ascii="Times New Roman" w:hAnsi="Times New Roman" w:cs="Times New Roman"/>
          <w:b/>
          <w:noProof/>
          <w:sz w:val="28"/>
          <w:szCs w:val="28"/>
        </w:rPr>
        <w:t>SEPTEMBER</w:t>
      </w:r>
      <w:r w:rsidR="00C01F9E">
        <w:rPr>
          <w:rFonts w:ascii="Times New Roman" w:hAnsi="Times New Roman" w:cs="Times New Roman"/>
          <w:b/>
          <w:noProof/>
          <w:sz w:val="28"/>
          <w:szCs w:val="28"/>
        </w:rPr>
        <w:t>, 2023, SUMMARY OF ACTIONS</w:t>
      </w:r>
    </w:p>
    <w:p w14:paraId="4D5A52D3" w14:textId="77777777" w:rsidR="000345E3" w:rsidRPr="000345E3" w:rsidRDefault="000345E3" w:rsidP="000345E3">
      <w:pPr>
        <w:shd w:val="clear" w:color="auto" w:fill="FFFFFF"/>
        <w:spacing w:after="0" w:line="240" w:lineRule="auto"/>
        <w:ind w:left="1350" w:hanging="630"/>
        <w:rPr>
          <w:rFonts w:ascii="Times New Roman" w:eastAsia="Times New Roman" w:hAnsi="Times New Roman" w:cs="Times New Roman"/>
          <w:color w:val="222222"/>
          <w:kern w:val="0"/>
          <w:sz w:val="24"/>
          <w:szCs w:val="24"/>
          <w14:ligatures w14:val="none"/>
        </w:rPr>
      </w:pPr>
      <w:r w:rsidRPr="000345E3">
        <w:rPr>
          <w:rFonts w:ascii="Times New Roman" w:eastAsia="Times New Roman" w:hAnsi="Times New Roman" w:cs="Times New Roman"/>
          <w:color w:val="222222"/>
          <w:kern w:val="0"/>
          <w:sz w:val="24"/>
          <w:szCs w:val="24"/>
          <w14:ligatures w14:val="none"/>
        </w:rPr>
        <w:t>·         All accounts have been closed regarding the school.</w:t>
      </w:r>
    </w:p>
    <w:p w14:paraId="1D2834C8" w14:textId="77777777" w:rsidR="000345E3" w:rsidRPr="000345E3" w:rsidRDefault="000345E3" w:rsidP="000345E3">
      <w:pPr>
        <w:shd w:val="clear" w:color="auto" w:fill="FFFFFF"/>
        <w:spacing w:after="0" w:line="240" w:lineRule="auto"/>
        <w:ind w:left="1350" w:hanging="630"/>
        <w:rPr>
          <w:rFonts w:ascii="Times New Roman" w:eastAsia="Times New Roman" w:hAnsi="Times New Roman" w:cs="Times New Roman"/>
          <w:color w:val="222222"/>
          <w:kern w:val="0"/>
          <w:sz w:val="24"/>
          <w:szCs w:val="24"/>
          <w14:ligatures w14:val="none"/>
        </w:rPr>
      </w:pPr>
      <w:r w:rsidRPr="000345E3">
        <w:rPr>
          <w:rFonts w:ascii="Times New Roman" w:eastAsia="Times New Roman" w:hAnsi="Times New Roman" w:cs="Times New Roman"/>
          <w:color w:val="222222"/>
          <w:kern w:val="0"/>
          <w:sz w:val="24"/>
          <w:szCs w:val="24"/>
          <w14:ligatures w14:val="none"/>
        </w:rPr>
        <w:t>·         Discussions continue with Pastor Erika and Pastor Nancy regarding combining ministries.</w:t>
      </w:r>
    </w:p>
    <w:p w14:paraId="2A7DA51D" w14:textId="77777777" w:rsidR="000345E3" w:rsidRPr="000345E3" w:rsidRDefault="000345E3" w:rsidP="000345E3">
      <w:pPr>
        <w:shd w:val="clear" w:color="auto" w:fill="FFFFFF"/>
        <w:spacing w:after="0" w:line="240" w:lineRule="auto"/>
        <w:ind w:left="1350" w:hanging="630"/>
        <w:rPr>
          <w:rFonts w:ascii="Times New Roman" w:eastAsia="Times New Roman" w:hAnsi="Times New Roman" w:cs="Times New Roman"/>
          <w:color w:val="222222"/>
          <w:kern w:val="0"/>
          <w:sz w:val="24"/>
          <w:szCs w:val="24"/>
          <w14:ligatures w14:val="none"/>
        </w:rPr>
      </w:pPr>
      <w:r w:rsidRPr="000345E3">
        <w:rPr>
          <w:rFonts w:ascii="Times New Roman" w:eastAsia="Times New Roman" w:hAnsi="Times New Roman" w:cs="Times New Roman"/>
          <w:color w:val="222222"/>
          <w:kern w:val="0"/>
          <w:sz w:val="24"/>
          <w:szCs w:val="24"/>
          <w14:ligatures w14:val="none"/>
        </w:rPr>
        <w:t>·         Fall Congregational meeting set for Sunday, November 12, 10:00 a.m. with potluck luncheon to follow.</w:t>
      </w:r>
    </w:p>
    <w:p w14:paraId="313415D0" w14:textId="77777777" w:rsidR="000345E3" w:rsidRPr="000345E3" w:rsidRDefault="000345E3" w:rsidP="000345E3">
      <w:pPr>
        <w:shd w:val="clear" w:color="auto" w:fill="FFFFFF"/>
        <w:spacing w:after="0" w:line="240" w:lineRule="auto"/>
        <w:ind w:left="1350" w:hanging="630"/>
        <w:rPr>
          <w:rFonts w:ascii="Times New Roman" w:eastAsia="Times New Roman" w:hAnsi="Times New Roman" w:cs="Times New Roman"/>
          <w:color w:val="222222"/>
          <w:kern w:val="0"/>
          <w:sz w:val="24"/>
          <w:szCs w:val="24"/>
          <w14:ligatures w14:val="none"/>
        </w:rPr>
      </w:pPr>
      <w:r w:rsidRPr="000345E3">
        <w:rPr>
          <w:rFonts w:ascii="Times New Roman" w:eastAsia="Times New Roman" w:hAnsi="Times New Roman" w:cs="Times New Roman"/>
          <w:color w:val="222222"/>
          <w:kern w:val="0"/>
          <w:sz w:val="24"/>
          <w:szCs w:val="24"/>
          <w14:ligatures w14:val="none"/>
        </w:rPr>
        <w:t>·         A vote will be taken at the congregational meeting to close the Gruenke Fund.</w:t>
      </w:r>
    </w:p>
    <w:p w14:paraId="3635A2F5" w14:textId="77777777" w:rsidR="000345E3" w:rsidRPr="000345E3" w:rsidRDefault="000345E3" w:rsidP="000345E3">
      <w:pPr>
        <w:shd w:val="clear" w:color="auto" w:fill="FFFFFF"/>
        <w:spacing w:after="0" w:line="240" w:lineRule="auto"/>
        <w:ind w:left="1350" w:hanging="630"/>
        <w:rPr>
          <w:rFonts w:ascii="Times New Roman" w:eastAsia="Times New Roman" w:hAnsi="Times New Roman" w:cs="Times New Roman"/>
          <w:color w:val="222222"/>
          <w:kern w:val="0"/>
          <w:sz w:val="24"/>
          <w:szCs w:val="24"/>
          <w14:ligatures w14:val="none"/>
        </w:rPr>
      </w:pPr>
      <w:r w:rsidRPr="000345E3">
        <w:rPr>
          <w:rFonts w:ascii="Times New Roman" w:eastAsia="Times New Roman" w:hAnsi="Times New Roman" w:cs="Times New Roman"/>
          <w:color w:val="222222"/>
          <w:kern w:val="0"/>
          <w:sz w:val="24"/>
          <w:szCs w:val="24"/>
          <w14:ligatures w14:val="none"/>
        </w:rPr>
        <w:t>·         Facilities Use Requirements were approved. </w:t>
      </w:r>
    </w:p>
    <w:p w14:paraId="42B9550A" w14:textId="77777777" w:rsidR="000345E3" w:rsidRPr="000345E3" w:rsidRDefault="000345E3" w:rsidP="000345E3">
      <w:pPr>
        <w:shd w:val="clear" w:color="auto" w:fill="FFFFFF"/>
        <w:spacing w:after="0" w:line="240" w:lineRule="auto"/>
        <w:ind w:left="1350" w:hanging="630"/>
        <w:rPr>
          <w:rFonts w:ascii="Times New Roman" w:eastAsia="Times New Roman" w:hAnsi="Times New Roman" w:cs="Times New Roman"/>
          <w:color w:val="222222"/>
          <w:kern w:val="0"/>
          <w:sz w:val="24"/>
          <w:szCs w:val="24"/>
          <w14:ligatures w14:val="none"/>
        </w:rPr>
      </w:pPr>
      <w:r w:rsidRPr="000345E3">
        <w:rPr>
          <w:rFonts w:ascii="Times New Roman" w:eastAsia="Times New Roman" w:hAnsi="Times New Roman" w:cs="Times New Roman"/>
          <w:color w:val="222222"/>
          <w:kern w:val="0"/>
          <w:sz w:val="24"/>
          <w:szCs w:val="24"/>
          <w14:ligatures w14:val="none"/>
        </w:rPr>
        <w:t>·         Monthly Mission Schedule was reviewed.</w:t>
      </w:r>
    </w:p>
    <w:p w14:paraId="29521093" w14:textId="77777777" w:rsidR="000345E3" w:rsidRDefault="000345E3" w:rsidP="00C01F9E">
      <w:pPr>
        <w:shd w:val="clear" w:color="auto" w:fill="FFFFFF"/>
        <w:spacing w:after="0" w:line="240" w:lineRule="auto"/>
        <w:ind w:left="360"/>
        <w:rPr>
          <w:rFonts w:ascii="Times New Roman" w:eastAsia="Times New Roman" w:hAnsi="Times New Roman" w:cs="Times New Roman"/>
          <w:color w:val="222222"/>
          <w:sz w:val="24"/>
          <w:szCs w:val="24"/>
        </w:rPr>
      </w:pPr>
    </w:p>
    <w:p w14:paraId="0A1C8C38" w14:textId="05BC7145" w:rsidR="00C01F9E" w:rsidRDefault="00C01F9E" w:rsidP="00C01F9E">
      <w:pPr>
        <w:shd w:val="clear" w:color="auto" w:fill="FFFFFF"/>
        <w:spacing w:after="0" w:line="240" w:lineRule="auto"/>
        <w:ind w:left="360"/>
        <w:rPr>
          <w:rFonts w:ascii="Times New Roman" w:eastAsia="Times New Roman" w:hAnsi="Times New Roman" w:cs="Times New Roman"/>
          <w:color w:val="222222"/>
          <w:sz w:val="24"/>
          <w:szCs w:val="24"/>
        </w:rPr>
      </w:pPr>
      <w:r w:rsidRPr="00CE397A">
        <w:rPr>
          <w:rFonts w:ascii="Times New Roman" w:eastAsia="Times New Roman" w:hAnsi="Times New Roman" w:cs="Times New Roman"/>
          <w:color w:val="222222"/>
          <w:sz w:val="24"/>
          <w:szCs w:val="24"/>
        </w:rPr>
        <w:t xml:space="preserve">Please note that copies of </w:t>
      </w:r>
      <w:r>
        <w:rPr>
          <w:rFonts w:ascii="Times New Roman" w:eastAsia="Times New Roman" w:hAnsi="Times New Roman" w:cs="Times New Roman"/>
          <w:color w:val="222222"/>
          <w:sz w:val="24"/>
          <w:szCs w:val="24"/>
        </w:rPr>
        <w:t>C</w:t>
      </w:r>
      <w:r w:rsidRPr="00CE397A">
        <w:rPr>
          <w:rFonts w:ascii="Times New Roman" w:eastAsia="Times New Roman" w:hAnsi="Times New Roman" w:cs="Times New Roman"/>
          <w:color w:val="222222"/>
          <w:sz w:val="24"/>
          <w:szCs w:val="24"/>
        </w:rPr>
        <w:t xml:space="preserve">ouncil meetings are placed in the </w:t>
      </w:r>
      <w:r>
        <w:rPr>
          <w:rFonts w:ascii="Times New Roman" w:eastAsia="Times New Roman" w:hAnsi="Times New Roman" w:cs="Times New Roman"/>
          <w:color w:val="222222"/>
          <w:sz w:val="24"/>
          <w:szCs w:val="24"/>
        </w:rPr>
        <w:t>N</w:t>
      </w:r>
      <w:r w:rsidRPr="00CE397A">
        <w:rPr>
          <w:rFonts w:ascii="Times New Roman" w:eastAsia="Times New Roman" w:hAnsi="Times New Roman" w:cs="Times New Roman"/>
          <w:color w:val="222222"/>
          <w:sz w:val="24"/>
          <w:szCs w:val="24"/>
        </w:rPr>
        <w:t>arthex after approval at the monthly meetings.</w:t>
      </w:r>
    </w:p>
    <w:p w14:paraId="257FF738" w14:textId="77777777" w:rsidR="005717D4" w:rsidRDefault="005717D4" w:rsidP="00C01F9E">
      <w:pPr>
        <w:shd w:val="clear" w:color="auto" w:fill="FFFFFF"/>
        <w:spacing w:after="0" w:line="240" w:lineRule="auto"/>
        <w:ind w:left="360"/>
        <w:rPr>
          <w:rFonts w:ascii="Times New Roman" w:eastAsia="Times New Roman" w:hAnsi="Times New Roman" w:cs="Times New Roman"/>
          <w:color w:val="222222"/>
          <w:sz w:val="24"/>
          <w:szCs w:val="24"/>
        </w:rPr>
      </w:pPr>
    </w:p>
    <w:p w14:paraId="4838C6C5" w14:textId="77777777" w:rsidR="005717D4" w:rsidRDefault="005717D4" w:rsidP="00C01F9E">
      <w:pPr>
        <w:shd w:val="clear" w:color="auto" w:fill="FFFFFF"/>
        <w:spacing w:after="0" w:line="240" w:lineRule="auto"/>
        <w:ind w:left="360"/>
        <w:rPr>
          <w:rFonts w:ascii="Times New Roman" w:eastAsia="Times New Roman" w:hAnsi="Times New Roman" w:cs="Times New Roman"/>
          <w:color w:val="222222"/>
          <w:sz w:val="24"/>
          <w:szCs w:val="24"/>
        </w:rPr>
      </w:pPr>
    </w:p>
    <w:p w14:paraId="1ACB302E" w14:textId="77777777" w:rsidR="000345E3" w:rsidRDefault="000345E3" w:rsidP="00C01F9E">
      <w:pPr>
        <w:shd w:val="clear" w:color="auto" w:fill="FFFFFF"/>
        <w:spacing w:after="0" w:line="240" w:lineRule="auto"/>
        <w:ind w:left="360"/>
        <w:rPr>
          <w:rFonts w:ascii="Times New Roman" w:eastAsia="Times New Roman" w:hAnsi="Times New Roman" w:cs="Times New Roman"/>
          <w:color w:val="222222"/>
          <w:sz w:val="24"/>
          <w:szCs w:val="24"/>
        </w:rPr>
      </w:pPr>
    </w:p>
    <w:p w14:paraId="01380A92" w14:textId="77777777" w:rsidR="00D16BFD" w:rsidRDefault="00D16BFD" w:rsidP="00C01F9E">
      <w:pPr>
        <w:shd w:val="clear" w:color="auto" w:fill="FFFFFF"/>
        <w:spacing w:after="0" w:line="240" w:lineRule="auto"/>
        <w:ind w:left="360"/>
        <w:rPr>
          <w:rFonts w:ascii="Times New Roman" w:eastAsia="Times New Roman" w:hAnsi="Times New Roman" w:cs="Times New Roman"/>
          <w:color w:val="222222"/>
          <w:sz w:val="24"/>
          <w:szCs w:val="24"/>
        </w:rPr>
      </w:pPr>
    </w:p>
    <w:p w14:paraId="5FD6FC7B" w14:textId="4B43C65D" w:rsidR="00D16BFD" w:rsidRDefault="00D16BFD" w:rsidP="00D16BFD">
      <w:pPr>
        <w:shd w:val="clear" w:color="auto" w:fill="FFFFFF"/>
        <w:spacing w:after="0" w:line="240" w:lineRule="auto"/>
        <w:ind w:left="360"/>
        <w:jc w:val="center"/>
        <w:rPr>
          <w:rFonts w:ascii="Times New Roman" w:eastAsia="Times New Roman" w:hAnsi="Times New Roman" w:cs="Times New Roman"/>
          <w:color w:val="222222"/>
          <w:sz w:val="24"/>
          <w:szCs w:val="24"/>
        </w:rPr>
      </w:pPr>
      <w:r>
        <w:rPr>
          <w:noProof/>
        </w:rPr>
        <w:drawing>
          <wp:inline distT="0" distB="0" distL="0" distR="0" wp14:anchorId="3799A947" wp14:editId="01389CE6">
            <wp:extent cx="1733550" cy="2036551"/>
            <wp:effectExtent l="0" t="0" r="0" b="1905"/>
            <wp:docPr id="903660418" name="Picture 13" descr="Free Clipart: Radio tower wireless | shared4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Clipart: Radio tower wireless | shared4yo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6934" cy="2040526"/>
                    </a:xfrm>
                    <a:prstGeom prst="rect">
                      <a:avLst/>
                    </a:prstGeom>
                    <a:noFill/>
                    <a:ln>
                      <a:noFill/>
                    </a:ln>
                  </pic:spPr>
                </pic:pic>
              </a:graphicData>
            </a:graphic>
          </wp:inline>
        </w:drawing>
      </w:r>
    </w:p>
    <w:p w14:paraId="503AEBF8" w14:textId="77777777" w:rsidR="00D16BFD" w:rsidRDefault="00D16BFD" w:rsidP="00D16BFD">
      <w:pPr>
        <w:shd w:val="clear" w:color="auto" w:fill="FFFFFF"/>
        <w:spacing w:after="0" w:line="240" w:lineRule="auto"/>
        <w:ind w:left="360"/>
        <w:jc w:val="center"/>
        <w:rPr>
          <w:rFonts w:ascii="Times New Roman" w:eastAsia="Times New Roman" w:hAnsi="Times New Roman" w:cs="Times New Roman"/>
          <w:color w:val="222222"/>
          <w:sz w:val="24"/>
          <w:szCs w:val="24"/>
        </w:rPr>
      </w:pPr>
    </w:p>
    <w:p w14:paraId="3EE4F616" w14:textId="09195429" w:rsidR="00D16BFD" w:rsidRDefault="00D16BFD" w:rsidP="00D16BFD">
      <w:pPr>
        <w:shd w:val="clear" w:color="auto" w:fill="FFFFFF"/>
        <w:spacing w:after="0" w:line="240" w:lineRule="auto"/>
        <w:ind w:left="360"/>
        <w:jc w:val="center"/>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November 12 Radio Schedule</w:t>
      </w:r>
    </w:p>
    <w:p w14:paraId="43461F06" w14:textId="77777777" w:rsidR="00D16BFD" w:rsidRDefault="00D16BFD" w:rsidP="00D16BFD">
      <w:pPr>
        <w:shd w:val="clear" w:color="auto" w:fill="FFFFFF"/>
        <w:spacing w:after="0" w:line="240" w:lineRule="auto"/>
        <w:ind w:left="360"/>
        <w:jc w:val="center"/>
        <w:rPr>
          <w:rFonts w:ascii="Times New Roman" w:eastAsia="Times New Roman" w:hAnsi="Times New Roman" w:cs="Times New Roman"/>
          <w:b/>
          <w:bCs/>
          <w:color w:val="222222"/>
          <w:sz w:val="28"/>
          <w:szCs w:val="28"/>
        </w:rPr>
      </w:pPr>
    </w:p>
    <w:p w14:paraId="24A520BA" w14:textId="461DB8B2" w:rsidR="0083334D" w:rsidRPr="0083334D" w:rsidRDefault="0083334D" w:rsidP="0083334D">
      <w:pPr>
        <w:shd w:val="clear" w:color="auto" w:fill="FFFFFF"/>
        <w:spacing w:after="0" w:line="240" w:lineRule="auto"/>
        <w:ind w:left="36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t>Because the Indianapolis Colts football game on November 12 will be played in Germany, WEFM will be broadcasting it live from 8:30 a.m. to about 11:30 a.m. that Sunday.  Therefore, St. Paul’s worship service will be broadcast beginning about 11:30 a.m. on that date.  The regular broadcast schedule will resume on November 19.</w:t>
      </w:r>
    </w:p>
    <w:p w14:paraId="33F60C0A" w14:textId="77777777" w:rsidR="00D16BFD" w:rsidRPr="006368C7" w:rsidRDefault="00D16BFD" w:rsidP="00D16BFD">
      <w:pPr>
        <w:shd w:val="clear" w:color="auto" w:fill="FFFFFF"/>
        <w:spacing w:after="0" w:line="240" w:lineRule="auto"/>
        <w:ind w:left="360"/>
        <w:jc w:val="center"/>
        <w:rPr>
          <w:rFonts w:ascii="Times New Roman" w:eastAsia="Times New Roman" w:hAnsi="Times New Roman" w:cs="Times New Roman"/>
          <w:b/>
          <w:bCs/>
          <w:color w:val="222222"/>
          <w:sz w:val="24"/>
          <w:szCs w:val="24"/>
        </w:rPr>
      </w:pPr>
    </w:p>
    <w:p w14:paraId="043C0282" w14:textId="77777777" w:rsidR="00C01F9E" w:rsidRDefault="00C01F9E" w:rsidP="00C01F9E">
      <w:pPr>
        <w:spacing w:after="0" w:line="240" w:lineRule="auto"/>
        <w:rPr>
          <w:rFonts w:ascii="Times New Roman" w:hAnsi="Times New Roman" w:cs="Times New Roman"/>
          <w:b/>
          <w:noProof/>
          <w:sz w:val="28"/>
          <w:szCs w:val="28"/>
        </w:rPr>
      </w:pPr>
      <w:r w:rsidRPr="002C2C4F">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15BB4F6B" wp14:editId="4DE2793D">
            <wp:simplePos x="0" y="0"/>
            <wp:positionH relativeFrom="margin">
              <wp:posOffset>1752600</wp:posOffset>
            </wp:positionH>
            <wp:positionV relativeFrom="paragraph">
              <wp:posOffset>104775</wp:posOffset>
            </wp:positionV>
            <wp:extent cx="1800225" cy="1291590"/>
            <wp:effectExtent l="0" t="0" r="0" b="0"/>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25" cy="1291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01953" w14:textId="1D879F6C" w:rsidR="00C01F9E" w:rsidRPr="00F26344" w:rsidRDefault="00C01F9E" w:rsidP="00C01F9E">
      <w:pPr>
        <w:spacing w:after="0" w:line="240" w:lineRule="auto"/>
        <w:rPr>
          <w:rFonts w:ascii="Times New Roman" w:hAnsi="Times New Roman" w:cs="Times New Roman"/>
          <w:b/>
          <w:noProof/>
          <w:sz w:val="28"/>
          <w:szCs w:val="28"/>
        </w:rPr>
      </w:pPr>
      <w:r>
        <w:rPr>
          <w:rFonts w:ascii="Times New Roman" w:hAnsi="Times New Roman" w:cs="Times New Roman"/>
          <w:b/>
          <w:noProof/>
          <w:sz w:val="28"/>
          <w:szCs w:val="28"/>
        </w:rPr>
        <w:t xml:space="preserve">      </w:t>
      </w:r>
      <w:r w:rsidR="00280AE5">
        <w:rPr>
          <w:rFonts w:ascii="Times New Roman" w:hAnsi="Times New Roman" w:cs="Times New Roman"/>
          <w:b/>
          <w:noProof/>
          <w:sz w:val="28"/>
          <w:szCs w:val="28"/>
        </w:rPr>
        <w:t>Novem</w:t>
      </w:r>
      <w:r>
        <w:rPr>
          <w:rFonts w:ascii="Times New Roman" w:hAnsi="Times New Roman" w:cs="Times New Roman"/>
          <w:b/>
          <w:noProof/>
          <w:sz w:val="28"/>
          <w:szCs w:val="28"/>
        </w:rPr>
        <w:t>ber</w:t>
      </w:r>
      <w:r w:rsidRPr="00D60FC1">
        <w:rPr>
          <w:rFonts w:ascii="Times New Roman" w:hAnsi="Times New Roman" w:cs="Times New Roman"/>
          <w:b/>
          <w:noProof/>
          <w:sz w:val="28"/>
          <w:szCs w:val="28"/>
        </w:rPr>
        <w:t xml:space="preserve"> Birthdays</w:t>
      </w:r>
      <w:r>
        <w:rPr>
          <w:rFonts w:ascii="Times New Roman" w:hAnsi="Times New Roman" w:cs="Times New Roman"/>
          <w:b/>
          <w:noProof/>
          <w:sz w:val="28"/>
          <w:szCs w:val="28"/>
        </w:rPr>
        <w:tab/>
      </w:r>
      <w:r>
        <w:rPr>
          <w:rFonts w:ascii="Times New Roman" w:hAnsi="Times New Roman" w:cs="Times New Roman"/>
          <w:b/>
          <w:noProof/>
          <w:sz w:val="28"/>
          <w:szCs w:val="28"/>
        </w:rPr>
        <w:tab/>
      </w:r>
      <w:r>
        <w:rPr>
          <w:rFonts w:ascii="Times New Roman" w:hAnsi="Times New Roman" w:cs="Times New Roman"/>
          <w:b/>
          <w:noProof/>
          <w:sz w:val="28"/>
          <w:szCs w:val="28"/>
        </w:rPr>
        <w:tab/>
      </w:r>
      <w:r w:rsidR="00280AE5">
        <w:rPr>
          <w:rFonts w:ascii="Times New Roman" w:hAnsi="Times New Roman" w:cs="Times New Roman"/>
          <w:b/>
          <w:noProof/>
          <w:sz w:val="28"/>
          <w:szCs w:val="28"/>
        </w:rPr>
        <w:t>November</w:t>
      </w:r>
      <w:r>
        <w:rPr>
          <w:rFonts w:ascii="Times New Roman" w:hAnsi="Times New Roman" w:cs="Times New Roman"/>
          <w:b/>
          <w:noProof/>
          <w:sz w:val="28"/>
          <w:szCs w:val="28"/>
        </w:rPr>
        <w:t xml:space="preserve"> Anniversaries</w:t>
      </w:r>
      <w:r w:rsidRPr="002C2C4F">
        <w:rPr>
          <w:rFonts w:ascii="Times New Roman" w:hAnsi="Times New Roman" w:cs="Times New Roman"/>
          <w:b/>
          <w:noProof/>
          <w:sz w:val="24"/>
          <w:szCs w:val="24"/>
        </w:rPr>
        <w:tab/>
      </w:r>
      <w:r w:rsidRPr="002C2C4F">
        <w:rPr>
          <w:rFonts w:ascii="Times New Roman" w:hAnsi="Times New Roman" w:cs="Times New Roman"/>
          <w:b/>
          <w:noProof/>
          <w:sz w:val="24"/>
          <w:szCs w:val="24"/>
        </w:rPr>
        <w:tab/>
      </w:r>
    </w:p>
    <w:p w14:paraId="16587672" w14:textId="77777777" w:rsidR="00C01F9E" w:rsidRPr="008329DC" w:rsidRDefault="00C01F9E" w:rsidP="00C01F9E">
      <w:pPr>
        <w:tabs>
          <w:tab w:val="left" w:pos="1455"/>
        </w:tabs>
        <w:spacing w:after="0" w:line="240" w:lineRule="auto"/>
        <w:rPr>
          <w:rFonts w:ascii="Times New Roman" w:hAnsi="Times New Roman" w:cs="Times New Roman"/>
          <w:noProof/>
          <w:sz w:val="18"/>
          <w:szCs w:val="18"/>
        </w:rPr>
      </w:pPr>
      <w:r w:rsidRPr="008329DC">
        <w:rPr>
          <w:rFonts w:ascii="Times New Roman" w:hAnsi="Times New Roman" w:cs="Times New Roman"/>
          <w:noProof/>
          <w:sz w:val="18"/>
          <w:szCs w:val="18"/>
        </w:rPr>
        <w:tab/>
      </w:r>
    </w:p>
    <w:p w14:paraId="5AC4BF77" w14:textId="1BF736A1" w:rsidR="00C01F9E" w:rsidRDefault="00C01F9E"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280AE5">
        <w:rPr>
          <w:rFonts w:ascii="Times New Roman" w:hAnsi="Times New Roman" w:cs="Times New Roman"/>
          <w:noProof/>
          <w:sz w:val="24"/>
          <w:szCs w:val="24"/>
        </w:rPr>
        <w:t>2</w:t>
      </w:r>
      <w:r>
        <w:rPr>
          <w:rFonts w:ascii="Times New Roman" w:hAnsi="Times New Roman" w:cs="Times New Roman"/>
          <w:noProof/>
          <w:sz w:val="24"/>
          <w:szCs w:val="24"/>
        </w:rPr>
        <w:tab/>
      </w:r>
      <w:r w:rsidR="00280AE5">
        <w:rPr>
          <w:rFonts w:ascii="Times New Roman" w:hAnsi="Times New Roman" w:cs="Times New Roman"/>
          <w:noProof/>
          <w:sz w:val="24"/>
          <w:szCs w:val="24"/>
        </w:rPr>
        <w:t>James Gleason</w:t>
      </w:r>
      <w:r>
        <w:rPr>
          <w:rFonts w:ascii="Times New Roman" w:hAnsi="Times New Roman" w:cs="Times New Roman"/>
          <w:noProof/>
          <w:sz w:val="24"/>
          <w:szCs w:val="24"/>
        </w:rPr>
        <w:tab/>
      </w:r>
      <w:r w:rsidR="00280AE5">
        <w:rPr>
          <w:rFonts w:ascii="Times New Roman" w:hAnsi="Times New Roman" w:cs="Times New Roman"/>
          <w:noProof/>
          <w:sz w:val="24"/>
          <w:szCs w:val="24"/>
        </w:rPr>
        <w:t>1</w:t>
      </w:r>
      <w:r>
        <w:rPr>
          <w:rFonts w:ascii="Times New Roman" w:hAnsi="Times New Roman" w:cs="Times New Roman"/>
          <w:noProof/>
          <w:sz w:val="24"/>
          <w:szCs w:val="24"/>
        </w:rPr>
        <w:tab/>
      </w:r>
      <w:r w:rsidR="00280AE5">
        <w:rPr>
          <w:rFonts w:ascii="Times New Roman" w:hAnsi="Times New Roman" w:cs="Times New Roman"/>
          <w:noProof/>
          <w:sz w:val="24"/>
          <w:szCs w:val="24"/>
        </w:rPr>
        <w:t>Warren &amp; Kathryn Glanz</w:t>
      </w:r>
    </w:p>
    <w:p w14:paraId="48F22015" w14:textId="09F7E71E" w:rsidR="00C01F9E" w:rsidRDefault="00C01F9E"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280AE5">
        <w:rPr>
          <w:rFonts w:ascii="Times New Roman" w:hAnsi="Times New Roman" w:cs="Times New Roman"/>
          <w:noProof/>
          <w:sz w:val="24"/>
          <w:szCs w:val="24"/>
        </w:rPr>
        <w:t>5</w:t>
      </w:r>
      <w:r>
        <w:rPr>
          <w:rFonts w:ascii="Times New Roman" w:hAnsi="Times New Roman" w:cs="Times New Roman"/>
          <w:noProof/>
          <w:sz w:val="24"/>
          <w:szCs w:val="24"/>
        </w:rPr>
        <w:tab/>
      </w:r>
      <w:r w:rsidR="00280AE5">
        <w:rPr>
          <w:rFonts w:ascii="Times New Roman" w:hAnsi="Times New Roman" w:cs="Times New Roman"/>
          <w:noProof/>
          <w:sz w:val="24"/>
          <w:szCs w:val="24"/>
        </w:rPr>
        <w:t>Sarah Sutor</w:t>
      </w:r>
      <w:r>
        <w:rPr>
          <w:rFonts w:ascii="Times New Roman" w:hAnsi="Times New Roman" w:cs="Times New Roman"/>
          <w:noProof/>
          <w:sz w:val="24"/>
          <w:szCs w:val="24"/>
        </w:rPr>
        <w:tab/>
      </w:r>
      <w:r w:rsidR="00280AE5">
        <w:rPr>
          <w:rFonts w:ascii="Times New Roman" w:hAnsi="Times New Roman" w:cs="Times New Roman"/>
          <w:noProof/>
          <w:sz w:val="24"/>
          <w:szCs w:val="24"/>
        </w:rPr>
        <w:t>23</w:t>
      </w:r>
      <w:r>
        <w:rPr>
          <w:rFonts w:ascii="Times New Roman" w:hAnsi="Times New Roman" w:cs="Times New Roman"/>
          <w:noProof/>
          <w:sz w:val="24"/>
          <w:szCs w:val="24"/>
        </w:rPr>
        <w:tab/>
      </w:r>
      <w:r w:rsidR="00280AE5">
        <w:rPr>
          <w:rFonts w:ascii="Times New Roman" w:hAnsi="Times New Roman" w:cs="Times New Roman"/>
          <w:noProof/>
          <w:sz w:val="24"/>
          <w:szCs w:val="24"/>
        </w:rPr>
        <w:t>Bob &amp; Karen Kiser</w:t>
      </w:r>
    </w:p>
    <w:p w14:paraId="0BC59608" w14:textId="709949E3" w:rsidR="00C01F9E" w:rsidRDefault="00C01F9E"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280AE5">
        <w:rPr>
          <w:rFonts w:ascii="Times New Roman" w:hAnsi="Times New Roman" w:cs="Times New Roman"/>
          <w:noProof/>
          <w:sz w:val="24"/>
          <w:szCs w:val="24"/>
        </w:rPr>
        <w:t>6</w:t>
      </w:r>
      <w:r>
        <w:rPr>
          <w:rFonts w:ascii="Times New Roman" w:hAnsi="Times New Roman" w:cs="Times New Roman"/>
          <w:noProof/>
          <w:sz w:val="24"/>
          <w:szCs w:val="24"/>
        </w:rPr>
        <w:tab/>
      </w:r>
      <w:r w:rsidR="00280AE5">
        <w:rPr>
          <w:rFonts w:ascii="Times New Roman" w:hAnsi="Times New Roman" w:cs="Times New Roman"/>
          <w:noProof/>
          <w:sz w:val="24"/>
          <w:szCs w:val="24"/>
        </w:rPr>
        <w:t>Allen Sydow</w:t>
      </w:r>
      <w:r>
        <w:rPr>
          <w:rFonts w:ascii="Times New Roman" w:hAnsi="Times New Roman" w:cs="Times New Roman"/>
          <w:noProof/>
          <w:sz w:val="24"/>
          <w:szCs w:val="24"/>
        </w:rPr>
        <w:tab/>
      </w:r>
      <w:r w:rsidR="00280AE5">
        <w:rPr>
          <w:rFonts w:ascii="Times New Roman" w:hAnsi="Times New Roman" w:cs="Times New Roman"/>
          <w:noProof/>
          <w:sz w:val="24"/>
          <w:szCs w:val="24"/>
        </w:rPr>
        <w:t>26</w:t>
      </w:r>
      <w:r>
        <w:rPr>
          <w:rFonts w:ascii="Times New Roman" w:hAnsi="Times New Roman" w:cs="Times New Roman"/>
          <w:noProof/>
          <w:sz w:val="24"/>
          <w:szCs w:val="24"/>
        </w:rPr>
        <w:tab/>
      </w:r>
      <w:r w:rsidR="00280AE5">
        <w:rPr>
          <w:rFonts w:ascii="Times New Roman" w:hAnsi="Times New Roman" w:cs="Times New Roman"/>
          <w:noProof/>
          <w:sz w:val="24"/>
          <w:szCs w:val="24"/>
        </w:rPr>
        <w:t>Dave &amp; Sue Pfeiffer</w:t>
      </w:r>
    </w:p>
    <w:p w14:paraId="7C74A082" w14:textId="7C0F6B70" w:rsidR="00280AE5" w:rsidRDefault="00280AE5"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Susan Levenhagen</w:t>
      </w:r>
    </w:p>
    <w:p w14:paraId="65F79F65" w14:textId="7C0396F3" w:rsidR="00C01F9E" w:rsidRDefault="00C01F9E"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7</w:t>
      </w:r>
      <w:r>
        <w:rPr>
          <w:rFonts w:ascii="Times New Roman" w:hAnsi="Times New Roman" w:cs="Times New Roman"/>
          <w:noProof/>
          <w:sz w:val="24"/>
          <w:szCs w:val="24"/>
        </w:rPr>
        <w:tab/>
      </w:r>
      <w:r w:rsidR="00280AE5">
        <w:rPr>
          <w:rFonts w:ascii="Times New Roman" w:hAnsi="Times New Roman" w:cs="Times New Roman"/>
          <w:noProof/>
          <w:sz w:val="24"/>
          <w:szCs w:val="24"/>
        </w:rPr>
        <w:t>Judy Hunt</w:t>
      </w:r>
    </w:p>
    <w:p w14:paraId="1DA7C8E4" w14:textId="2B590E34" w:rsidR="00C01F9E" w:rsidRDefault="00C01F9E"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8</w:t>
      </w:r>
      <w:r>
        <w:rPr>
          <w:rFonts w:ascii="Times New Roman" w:hAnsi="Times New Roman" w:cs="Times New Roman"/>
          <w:noProof/>
          <w:sz w:val="24"/>
          <w:szCs w:val="24"/>
        </w:rPr>
        <w:tab/>
      </w:r>
      <w:r w:rsidR="00280AE5">
        <w:rPr>
          <w:rFonts w:ascii="Times New Roman" w:hAnsi="Times New Roman" w:cs="Times New Roman"/>
          <w:noProof/>
          <w:sz w:val="24"/>
          <w:szCs w:val="24"/>
        </w:rPr>
        <w:t>Brittany Struebing</w:t>
      </w:r>
    </w:p>
    <w:p w14:paraId="4FA52DF0" w14:textId="5FE24F93" w:rsidR="00C01F9E" w:rsidRDefault="00C01F9E" w:rsidP="00280AE5">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9</w:t>
      </w:r>
      <w:r>
        <w:rPr>
          <w:rFonts w:ascii="Times New Roman" w:hAnsi="Times New Roman" w:cs="Times New Roman"/>
          <w:noProof/>
          <w:sz w:val="24"/>
          <w:szCs w:val="24"/>
        </w:rPr>
        <w:tab/>
      </w:r>
      <w:r w:rsidR="00280AE5">
        <w:rPr>
          <w:rFonts w:ascii="Times New Roman" w:hAnsi="Times New Roman" w:cs="Times New Roman"/>
          <w:noProof/>
          <w:sz w:val="24"/>
          <w:szCs w:val="24"/>
        </w:rPr>
        <w:t>Fred Hart</w:t>
      </w:r>
    </w:p>
    <w:p w14:paraId="723EFF4A" w14:textId="5E691161" w:rsidR="00280AE5" w:rsidRDefault="00280AE5" w:rsidP="00280AE5">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Kari Hendricks</w:t>
      </w:r>
    </w:p>
    <w:p w14:paraId="0EE0345F" w14:textId="7751FD47" w:rsidR="00C01F9E" w:rsidRDefault="00C01F9E"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11</w:t>
      </w:r>
      <w:r>
        <w:rPr>
          <w:rFonts w:ascii="Times New Roman" w:hAnsi="Times New Roman" w:cs="Times New Roman"/>
          <w:noProof/>
          <w:sz w:val="24"/>
          <w:szCs w:val="24"/>
        </w:rPr>
        <w:tab/>
      </w:r>
      <w:r w:rsidR="00280AE5">
        <w:rPr>
          <w:rFonts w:ascii="Times New Roman" w:hAnsi="Times New Roman" w:cs="Times New Roman"/>
          <w:noProof/>
          <w:sz w:val="24"/>
          <w:szCs w:val="24"/>
        </w:rPr>
        <w:t>Jeffrey Timmrick</w:t>
      </w:r>
    </w:p>
    <w:p w14:paraId="6ED36801" w14:textId="6A73FD83" w:rsidR="00280AE5" w:rsidRDefault="00280AE5"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Kaylee Richardson</w:t>
      </w:r>
    </w:p>
    <w:p w14:paraId="4A45CE5E" w14:textId="52F79FDB" w:rsidR="00C01F9E" w:rsidRDefault="00C01F9E"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12</w:t>
      </w:r>
      <w:r>
        <w:rPr>
          <w:rFonts w:ascii="Times New Roman" w:hAnsi="Times New Roman" w:cs="Times New Roman"/>
          <w:noProof/>
          <w:sz w:val="24"/>
          <w:szCs w:val="24"/>
        </w:rPr>
        <w:tab/>
      </w:r>
      <w:r w:rsidR="00280AE5">
        <w:rPr>
          <w:rFonts w:ascii="Times New Roman" w:hAnsi="Times New Roman" w:cs="Times New Roman"/>
          <w:noProof/>
          <w:sz w:val="24"/>
          <w:szCs w:val="24"/>
        </w:rPr>
        <w:t>Collin Fisher</w:t>
      </w:r>
    </w:p>
    <w:p w14:paraId="56A4FF15" w14:textId="089C19F4" w:rsidR="00280AE5" w:rsidRDefault="00280AE5"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17</w:t>
      </w:r>
      <w:r>
        <w:rPr>
          <w:rFonts w:ascii="Times New Roman" w:hAnsi="Times New Roman" w:cs="Times New Roman"/>
          <w:noProof/>
          <w:sz w:val="24"/>
          <w:szCs w:val="24"/>
        </w:rPr>
        <w:tab/>
        <w:t>Susan Tomsheck</w:t>
      </w:r>
    </w:p>
    <w:p w14:paraId="73E2C7C4" w14:textId="168105B7" w:rsidR="00280AE5" w:rsidRDefault="00280AE5"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Ryan Scheuchner</w:t>
      </w:r>
    </w:p>
    <w:p w14:paraId="15EC46B4" w14:textId="4E9B1F93" w:rsidR="00280AE5" w:rsidRDefault="00280AE5"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Noah VanGemeren</w:t>
      </w:r>
    </w:p>
    <w:p w14:paraId="730ACC47" w14:textId="18BCA8D8" w:rsidR="00C01F9E" w:rsidRDefault="00C01F9E"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280AE5">
        <w:rPr>
          <w:rFonts w:ascii="Times New Roman" w:hAnsi="Times New Roman" w:cs="Times New Roman"/>
          <w:noProof/>
          <w:sz w:val="24"/>
          <w:szCs w:val="24"/>
        </w:rPr>
        <w:t>20</w:t>
      </w:r>
      <w:r w:rsidR="00280AE5">
        <w:rPr>
          <w:rFonts w:ascii="Times New Roman" w:hAnsi="Times New Roman" w:cs="Times New Roman"/>
          <w:noProof/>
          <w:sz w:val="24"/>
          <w:szCs w:val="24"/>
        </w:rPr>
        <w:tab/>
        <w:t>Scott Bartels</w:t>
      </w:r>
    </w:p>
    <w:p w14:paraId="36219764" w14:textId="70B38AEA" w:rsidR="00280AE5" w:rsidRDefault="00280AE5"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23</w:t>
      </w:r>
      <w:r>
        <w:rPr>
          <w:rFonts w:ascii="Times New Roman" w:hAnsi="Times New Roman" w:cs="Times New Roman"/>
          <w:noProof/>
          <w:sz w:val="24"/>
          <w:szCs w:val="24"/>
        </w:rPr>
        <w:tab/>
        <w:t>JoAnn Sydow</w:t>
      </w:r>
    </w:p>
    <w:p w14:paraId="193326AF" w14:textId="5F69FA92" w:rsidR="00280AE5" w:rsidRDefault="00280AE5"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Darlene Baker</w:t>
      </w:r>
    </w:p>
    <w:p w14:paraId="004BC1B9" w14:textId="37218254" w:rsidR="00C01F9E" w:rsidRDefault="00C01F9E"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24</w:t>
      </w:r>
      <w:r>
        <w:rPr>
          <w:rFonts w:ascii="Times New Roman" w:hAnsi="Times New Roman" w:cs="Times New Roman"/>
          <w:noProof/>
          <w:sz w:val="24"/>
          <w:szCs w:val="24"/>
        </w:rPr>
        <w:tab/>
      </w:r>
      <w:r w:rsidR="00280AE5">
        <w:rPr>
          <w:rFonts w:ascii="Times New Roman" w:hAnsi="Times New Roman" w:cs="Times New Roman"/>
          <w:noProof/>
          <w:sz w:val="24"/>
          <w:szCs w:val="24"/>
        </w:rPr>
        <w:t>Carrie Ziesmer</w:t>
      </w:r>
    </w:p>
    <w:p w14:paraId="3F4F0E90" w14:textId="0187979A" w:rsidR="00280AE5" w:rsidRDefault="00280AE5"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25</w:t>
      </w:r>
      <w:r>
        <w:rPr>
          <w:rFonts w:ascii="Times New Roman" w:hAnsi="Times New Roman" w:cs="Times New Roman"/>
          <w:noProof/>
          <w:sz w:val="24"/>
          <w:szCs w:val="24"/>
        </w:rPr>
        <w:tab/>
        <w:t>Marla Furness</w:t>
      </w:r>
    </w:p>
    <w:p w14:paraId="7553887B" w14:textId="000ABE78" w:rsidR="00C01F9E" w:rsidRDefault="00C01F9E"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26</w:t>
      </w:r>
      <w:r>
        <w:rPr>
          <w:rFonts w:ascii="Times New Roman" w:hAnsi="Times New Roman" w:cs="Times New Roman"/>
          <w:noProof/>
          <w:sz w:val="24"/>
          <w:szCs w:val="24"/>
        </w:rPr>
        <w:tab/>
      </w:r>
      <w:r w:rsidR="00280AE5">
        <w:rPr>
          <w:rFonts w:ascii="Times New Roman" w:hAnsi="Times New Roman" w:cs="Times New Roman"/>
          <w:noProof/>
          <w:sz w:val="24"/>
          <w:szCs w:val="24"/>
        </w:rPr>
        <w:t>Mark Robbins</w:t>
      </w:r>
    </w:p>
    <w:p w14:paraId="3B09CF0B" w14:textId="035AF8FB" w:rsidR="00280AE5" w:rsidRDefault="00280AE5"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Dave Pfeiffer</w:t>
      </w:r>
    </w:p>
    <w:p w14:paraId="492ADD8C" w14:textId="08BB7EE3" w:rsidR="00280AE5" w:rsidRDefault="00280AE5"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Gaby Cains</w:t>
      </w:r>
    </w:p>
    <w:p w14:paraId="60FF87F1" w14:textId="1EA77B5B" w:rsidR="00C01F9E" w:rsidRDefault="00C01F9E" w:rsidP="00280AE5">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280AE5">
        <w:rPr>
          <w:rFonts w:ascii="Times New Roman" w:hAnsi="Times New Roman" w:cs="Times New Roman"/>
          <w:noProof/>
          <w:sz w:val="24"/>
          <w:szCs w:val="24"/>
        </w:rPr>
        <w:t>30</w:t>
      </w:r>
      <w:r>
        <w:rPr>
          <w:rFonts w:ascii="Times New Roman" w:hAnsi="Times New Roman" w:cs="Times New Roman"/>
          <w:noProof/>
          <w:sz w:val="24"/>
          <w:szCs w:val="24"/>
        </w:rPr>
        <w:tab/>
      </w:r>
      <w:r w:rsidR="00280AE5">
        <w:rPr>
          <w:rFonts w:ascii="Times New Roman" w:hAnsi="Times New Roman" w:cs="Times New Roman"/>
          <w:noProof/>
          <w:sz w:val="24"/>
          <w:szCs w:val="24"/>
        </w:rPr>
        <w:t>Rhys Fratgillo</w:t>
      </w:r>
    </w:p>
    <w:p w14:paraId="460F14AC" w14:textId="77777777" w:rsidR="00C01F9E" w:rsidRDefault="00C01F9E" w:rsidP="00C01F9E">
      <w:pPr>
        <w:spacing w:after="0" w:line="240" w:lineRule="auto"/>
        <w:jc w:val="center"/>
        <w:rPr>
          <w:rFonts w:ascii="Times New Roman" w:hAnsi="Times New Roman" w:cs="Times New Roman"/>
          <w:b/>
          <w:color w:val="030000"/>
          <w:sz w:val="28"/>
          <w:szCs w:val="28"/>
        </w:rPr>
      </w:pPr>
    </w:p>
    <w:p w14:paraId="5DEDDAC0" w14:textId="77777777" w:rsidR="00802F57" w:rsidRDefault="00802F57" w:rsidP="00802F57">
      <w:pPr>
        <w:spacing w:after="0" w:line="240" w:lineRule="auto"/>
        <w:jc w:val="center"/>
        <w:rPr>
          <w:rFonts w:ascii="Comic Sans MS" w:hAnsi="Comic Sans MS" w:cs="Times New Roman"/>
          <w:bCs/>
          <w:color w:val="030000"/>
          <w:sz w:val="24"/>
          <w:szCs w:val="24"/>
        </w:rPr>
      </w:pPr>
    </w:p>
    <w:p w14:paraId="26D07C8E" w14:textId="77777777" w:rsidR="00802F57" w:rsidRDefault="00802F57" w:rsidP="00802F57">
      <w:pPr>
        <w:spacing w:after="0" w:line="240" w:lineRule="auto"/>
        <w:jc w:val="center"/>
        <w:rPr>
          <w:rFonts w:ascii="Comic Sans MS" w:hAnsi="Comic Sans MS" w:cs="Times New Roman"/>
          <w:bCs/>
          <w:color w:val="030000"/>
          <w:sz w:val="24"/>
          <w:szCs w:val="24"/>
        </w:rPr>
      </w:pPr>
    </w:p>
    <w:p w14:paraId="6891F653" w14:textId="08EDD351" w:rsidR="00802F57" w:rsidRDefault="00802F57" w:rsidP="00802F57">
      <w:pPr>
        <w:spacing w:after="0" w:line="240" w:lineRule="auto"/>
        <w:jc w:val="center"/>
        <w:rPr>
          <w:rFonts w:ascii="Comic Sans MS" w:hAnsi="Comic Sans MS" w:cs="Times New Roman"/>
          <w:bCs/>
          <w:color w:val="030000"/>
          <w:sz w:val="24"/>
          <w:szCs w:val="24"/>
        </w:rPr>
      </w:pPr>
      <w:r w:rsidRPr="00802F57">
        <w:rPr>
          <w:rFonts w:ascii="Comic Sans MS" w:hAnsi="Comic Sans MS" w:cs="Times New Roman"/>
          <w:bCs/>
          <w:color w:val="030000"/>
          <w:sz w:val="24"/>
          <w:szCs w:val="24"/>
        </w:rPr>
        <w:t>God of life,</w:t>
      </w:r>
    </w:p>
    <w:p w14:paraId="5A408A10" w14:textId="3409841F" w:rsidR="00802F57" w:rsidRDefault="00802F57" w:rsidP="00802F57">
      <w:pPr>
        <w:spacing w:after="0" w:line="240" w:lineRule="auto"/>
        <w:jc w:val="center"/>
        <w:rPr>
          <w:rFonts w:ascii="Comic Sans MS" w:hAnsi="Comic Sans MS" w:cs="Times New Roman"/>
          <w:bCs/>
          <w:color w:val="030000"/>
          <w:sz w:val="24"/>
          <w:szCs w:val="24"/>
        </w:rPr>
      </w:pPr>
      <w:r>
        <w:rPr>
          <w:rFonts w:ascii="Comic Sans MS" w:hAnsi="Comic Sans MS" w:cs="Times New Roman"/>
          <w:bCs/>
          <w:color w:val="030000"/>
          <w:sz w:val="24"/>
          <w:szCs w:val="24"/>
        </w:rPr>
        <w:t>You make amazing things happen every day.</w:t>
      </w:r>
    </w:p>
    <w:p w14:paraId="63868868" w14:textId="40F340EC" w:rsidR="00802F57" w:rsidRDefault="00802F57" w:rsidP="00802F57">
      <w:pPr>
        <w:spacing w:after="0" w:line="240" w:lineRule="auto"/>
        <w:jc w:val="center"/>
        <w:rPr>
          <w:rFonts w:ascii="Comic Sans MS" w:hAnsi="Comic Sans MS" w:cs="Times New Roman"/>
          <w:bCs/>
          <w:color w:val="030000"/>
          <w:sz w:val="24"/>
          <w:szCs w:val="24"/>
        </w:rPr>
      </w:pPr>
      <w:r>
        <w:rPr>
          <w:rFonts w:ascii="Comic Sans MS" w:hAnsi="Comic Sans MS" w:cs="Times New Roman"/>
          <w:bCs/>
          <w:color w:val="030000"/>
          <w:sz w:val="24"/>
          <w:szCs w:val="24"/>
        </w:rPr>
        <w:t>Bless the seeds that sprout and the babies that are born.</w:t>
      </w:r>
    </w:p>
    <w:p w14:paraId="31D178CD" w14:textId="0A16F6FD" w:rsidR="00802F57" w:rsidRDefault="00802F57" w:rsidP="00802F57">
      <w:pPr>
        <w:spacing w:after="0" w:line="240" w:lineRule="auto"/>
        <w:jc w:val="center"/>
        <w:rPr>
          <w:rFonts w:ascii="Comic Sans MS" w:hAnsi="Comic Sans MS" w:cs="Times New Roman"/>
          <w:bCs/>
          <w:color w:val="030000"/>
          <w:sz w:val="24"/>
          <w:szCs w:val="24"/>
        </w:rPr>
      </w:pPr>
      <w:r>
        <w:rPr>
          <w:rFonts w:ascii="Comic Sans MS" w:hAnsi="Comic Sans MS" w:cs="Times New Roman"/>
          <w:bCs/>
          <w:color w:val="030000"/>
          <w:sz w:val="24"/>
          <w:szCs w:val="24"/>
        </w:rPr>
        <w:t>Bless the people who try new things,</w:t>
      </w:r>
    </w:p>
    <w:p w14:paraId="67722DA8" w14:textId="07AFB1FD" w:rsidR="00802F57" w:rsidRDefault="00802F57" w:rsidP="00802F57">
      <w:pPr>
        <w:spacing w:after="0" w:line="240" w:lineRule="auto"/>
        <w:jc w:val="center"/>
        <w:rPr>
          <w:rFonts w:ascii="Comic Sans MS" w:hAnsi="Comic Sans MS" w:cs="Times New Roman"/>
          <w:bCs/>
          <w:color w:val="030000"/>
          <w:sz w:val="24"/>
          <w:szCs w:val="24"/>
        </w:rPr>
      </w:pPr>
      <w:r>
        <w:rPr>
          <w:rFonts w:ascii="Comic Sans MS" w:hAnsi="Comic Sans MS" w:cs="Times New Roman"/>
          <w:bCs/>
          <w:color w:val="030000"/>
          <w:sz w:val="24"/>
          <w:szCs w:val="24"/>
        </w:rPr>
        <w:t>like school or jobs or plans or projects.</w:t>
      </w:r>
    </w:p>
    <w:p w14:paraId="4C29B81F" w14:textId="6A2F6A67" w:rsidR="00802F57" w:rsidRDefault="00802F57" w:rsidP="00802F57">
      <w:pPr>
        <w:spacing w:after="0" w:line="240" w:lineRule="auto"/>
        <w:jc w:val="center"/>
        <w:rPr>
          <w:rFonts w:ascii="Comic Sans MS" w:hAnsi="Comic Sans MS" w:cs="Times New Roman"/>
          <w:bCs/>
          <w:color w:val="030000"/>
          <w:sz w:val="24"/>
          <w:szCs w:val="24"/>
        </w:rPr>
      </w:pPr>
      <w:r>
        <w:rPr>
          <w:rFonts w:ascii="Comic Sans MS" w:hAnsi="Comic Sans MS" w:cs="Times New Roman"/>
          <w:bCs/>
          <w:color w:val="030000"/>
          <w:sz w:val="24"/>
          <w:szCs w:val="24"/>
        </w:rPr>
        <w:t>Teach us all to see and celebrate all the beginnings around us.</w:t>
      </w:r>
    </w:p>
    <w:p w14:paraId="20B1D1FE" w14:textId="25B8AB16" w:rsidR="00802F57" w:rsidRPr="00802F57" w:rsidRDefault="00802F57" w:rsidP="00802F57">
      <w:pPr>
        <w:spacing w:after="0" w:line="240" w:lineRule="auto"/>
        <w:jc w:val="center"/>
        <w:rPr>
          <w:rFonts w:ascii="Comic Sans MS" w:hAnsi="Comic Sans MS" w:cs="Times New Roman"/>
          <w:bCs/>
          <w:color w:val="030000"/>
          <w:sz w:val="24"/>
          <w:szCs w:val="24"/>
        </w:rPr>
      </w:pPr>
      <w:r>
        <w:rPr>
          <w:rFonts w:ascii="Comic Sans MS" w:hAnsi="Comic Sans MS" w:cs="Times New Roman"/>
          <w:bCs/>
          <w:color w:val="030000"/>
          <w:sz w:val="24"/>
          <w:szCs w:val="24"/>
        </w:rPr>
        <w:t>Amen.</w:t>
      </w:r>
    </w:p>
    <w:p w14:paraId="4B98E872" w14:textId="1A340F21" w:rsidR="00C01F9E" w:rsidRDefault="00C01F9E" w:rsidP="00C01F9E">
      <w:pPr>
        <w:spacing w:after="0" w:line="240" w:lineRule="auto"/>
        <w:jc w:val="center"/>
        <w:rPr>
          <w:rFonts w:ascii="Times New Roman" w:hAnsi="Times New Roman" w:cs="Times New Roman"/>
          <w:b/>
          <w:color w:val="030000"/>
          <w:sz w:val="28"/>
          <w:szCs w:val="28"/>
        </w:rPr>
      </w:pPr>
      <w:r>
        <w:rPr>
          <w:noProof/>
        </w:rPr>
        <w:lastRenderedPageBreak/>
        <w:drawing>
          <wp:inline distT="0" distB="0" distL="0" distR="0" wp14:anchorId="0451E9F0" wp14:editId="6BC08663">
            <wp:extent cx="1946154" cy="1733550"/>
            <wp:effectExtent l="0" t="0" r="0" b="0"/>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8795" cy="1744810"/>
                    </a:xfrm>
                    <a:prstGeom prst="rect">
                      <a:avLst/>
                    </a:prstGeom>
                    <a:noFill/>
                    <a:ln>
                      <a:noFill/>
                    </a:ln>
                  </pic:spPr>
                </pic:pic>
              </a:graphicData>
            </a:graphic>
          </wp:inline>
        </w:drawing>
      </w:r>
      <w:r w:rsidRPr="007A68DC">
        <w:rPr>
          <w:rFonts w:ascii="Times New Roman" w:hAnsi="Times New Roman" w:cs="Times New Roman"/>
          <w:b/>
          <w:color w:val="030000"/>
          <w:sz w:val="28"/>
          <w:szCs w:val="28"/>
        </w:rPr>
        <w:t xml:space="preserve"> </w:t>
      </w:r>
    </w:p>
    <w:p w14:paraId="441A2EB6" w14:textId="77777777" w:rsidR="00C01F9E" w:rsidRDefault="00C01F9E" w:rsidP="00C01F9E">
      <w:pPr>
        <w:spacing w:after="0" w:line="240" w:lineRule="auto"/>
        <w:jc w:val="center"/>
        <w:rPr>
          <w:rFonts w:ascii="Times New Roman" w:hAnsi="Times New Roman" w:cs="Times New Roman"/>
          <w:b/>
          <w:color w:val="030000"/>
          <w:sz w:val="28"/>
          <w:szCs w:val="28"/>
        </w:rPr>
      </w:pPr>
    </w:p>
    <w:p w14:paraId="3B7ED907" w14:textId="77777777" w:rsidR="00C01F9E" w:rsidRDefault="00C01F9E" w:rsidP="00C01F9E">
      <w:pPr>
        <w:spacing w:after="0" w:line="240" w:lineRule="auto"/>
        <w:jc w:val="center"/>
        <w:rPr>
          <w:rFonts w:ascii="Times New Roman" w:hAnsi="Times New Roman" w:cs="Times New Roman"/>
          <w:b/>
          <w:color w:val="030000"/>
          <w:sz w:val="28"/>
          <w:szCs w:val="28"/>
        </w:rPr>
      </w:pPr>
      <w:r>
        <w:rPr>
          <w:rFonts w:ascii="Times New Roman" w:hAnsi="Times New Roman" w:cs="Times New Roman"/>
          <w:b/>
          <w:color w:val="030000"/>
          <w:sz w:val="28"/>
          <w:szCs w:val="28"/>
        </w:rPr>
        <w:t>Long-Term Prayer List</w:t>
      </w:r>
    </w:p>
    <w:p w14:paraId="0C58C460" w14:textId="77777777" w:rsidR="00C01F9E" w:rsidRPr="00FC73E7" w:rsidRDefault="00C01F9E" w:rsidP="00C01F9E">
      <w:pPr>
        <w:spacing w:after="0" w:line="240" w:lineRule="auto"/>
        <w:jc w:val="center"/>
        <w:rPr>
          <w:rFonts w:ascii="Times New Roman" w:hAnsi="Times New Roman" w:cs="Times New Roman"/>
          <w:b/>
          <w:color w:val="030000"/>
          <w:sz w:val="16"/>
          <w:szCs w:val="16"/>
        </w:rPr>
      </w:pPr>
    </w:p>
    <w:p w14:paraId="6FA991DF" w14:textId="77777777" w:rsidR="00D3279B" w:rsidRDefault="00C01F9E" w:rsidP="00C01F9E">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color w:val="030000"/>
          <w:sz w:val="24"/>
          <w:szCs w:val="24"/>
        </w:rPr>
        <w:t>Laura Dovey</w:t>
      </w:r>
      <w:r>
        <w:rPr>
          <w:rFonts w:ascii="Times New Roman" w:hAnsi="Times New Roman" w:cs="Times New Roman"/>
          <w:color w:val="030000"/>
          <w:sz w:val="24"/>
          <w:szCs w:val="24"/>
        </w:rPr>
        <w:tab/>
        <w:t>Marla Furness</w:t>
      </w:r>
      <w:r>
        <w:rPr>
          <w:rFonts w:ascii="Times New Roman" w:hAnsi="Times New Roman" w:cs="Times New Roman"/>
          <w:color w:val="030000"/>
          <w:sz w:val="24"/>
          <w:szCs w:val="24"/>
        </w:rPr>
        <w:tab/>
      </w:r>
      <w:r>
        <w:rPr>
          <w:rFonts w:ascii="Times New Roman" w:hAnsi="Times New Roman" w:cs="Times New Roman"/>
          <w:sz w:val="24"/>
        </w:rPr>
        <w:t>Dolores Hackett</w:t>
      </w:r>
      <w:r>
        <w:rPr>
          <w:rFonts w:ascii="Times New Roman" w:hAnsi="Times New Roman" w:cs="Times New Roman"/>
          <w:sz w:val="24"/>
        </w:rPr>
        <w:tab/>
      </w:r>
    </w:p>
    <w:p w14:paraId="14023886" w14:textId="77777777" w:rsidR="00D3279B" w:rsidRDefault="00C01F9E" w:rsidP="00C01F9E">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Jess Kalvaitis</w:t>
      </w:r>
      <w:r>
        <w:rPr>
          <w:rFonts w:ascii="Times New Roman" w:hAnsi="Times New Roman" w:cs="Times New Roman"/>
          <w:sz w:val="24"/>
        </w:rPr>
        <w:tab/>
        <w:t>Christine Kiser</w:t>
      </w:r>
      <w:r>
        <w:rPr>
          <w:rFonts w:ascii="Times New Roman" w:hAnsi="Times New Roman" w:cs="Times New Roman"/>
          <w:sz w:val="24"/>
        </w:rPr>
        <w:tab/>
        <w:t xml:space="preserve">Pastor Al Lorentzen </w:t>
      </w:r>
    </w:p>
    <w:p w14:paraId="384BA943" w14:textId="77777777" w:rsidR="00D3279B" w:rsidRDefault="00C01F9E" w:rsidP="00C01F9E">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Bethany Manning</w:t>
      </w:r>
      <w:r>
        <w:rPr>
          <w:rFonts w:ascii="Times New Roman" w:hAnsi="Times New Roman" w:cs="Times New Roman"/>
          <w:sz w:val="24"/>
        </w:rPr>
        <w:tab/>
        <w:t xml:space="preserve">Christian Martinez </w:t>
      </w:r>
      <w:r>
        <w:rPr>
          <w:rFonts w:ascii="Times New Roman" w:hAnsi="Times New Roman" w:cs="Times New Roman"/>
          <w:sz w:val="24"/>
        </w:rPr>
        <w:tab/>
        <w:t>Shane Nevels</w:t>
      </w:r>
      <w:r>
        <w:rPr>
          <w:rFonts w:ascii="Times New Roman" w:hAnsi="Times New Roman" w:cs="Times New Roman"/>
          <w:sz w:val="24"/>
        </w:rPr>
        <w:tab/>
      </w:r>
    </w:p>
    <w:p w14:paraId="5BE04BDA" w14:textId="77777777" w:rsidR="00D3279B" w:rsidRDefault="00C01F9E" w:rsidP="00C01F9E">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Jan Paholski</w:t>
      </w:r>
      <w:r>
        <w:rPr>
          <w:rFonts w:ascii="Times New Roman" w:hAnsi="Times New Roman" w:cs="Times New Roman"/>
          <w:sz w:val="24"/>
        </w:rPr>
        <w:tab/>
        <w:t xml:space="preserve">Kay Peglow </w:t>
      </w:r>
      <w:r>
        <w:rPr>
          <w:rFonts w:ascii="Times New Roman" w:hAnsi="Times New Roman" w:cs="Times New Roman"/>
          <w:sz w:val="24"/>
        </w:rPr>
        <w:tab/>
        <w:t>Mark Tannehill</w:t>
      </w:r>
      <w:r>
        <w:rPr>
          <w:rFonts w:ascii="Times New Roman" w:hAnsi="Times New Roman" w:cs="Times New Roman"/>
          <w:sz w:val="24"/>
        </w:rPr>
        <w:tab/>
      </w:r>
    </w:p>
    <w:p w14:paraId="1C63E739" w14:textId="46CAD711" w:rsidR="00C01F9E" w:rsidRDefault="00C01F9E" w:rsidP="00C01F9E">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Kathy Thielman</w:t>
      </w:r>
      <w:r>
        <w:rPr>
          <w:rFonts w:ascii="Times New Roman" w:hAnsi="Times New Roman" w:cs="Times New Roman"/>
          <w:sz w:val="24"/>
        </w:rPr>
        <w:tab/>
        <w:t>Margie Torres</w:t>
      </w:r>
      <w:r>
        <w:rPr>
          <w:rFonts w:ascii="Times New Roman" w:hAnsi="Times New Roman" w:cs="Times New Roman"/>
          <w:sz w:val="24"/>
        </w:rPr>
        <w:tab/>
        <w:t>Venia Wendt</w:t>
      </w:r>
    </w:p>
    <w:p w14:paraId="483A0EEC" w14:textId="77777777" w:rsidR="00A96070" w:rsidRDefault="00A96070" w:rsidP="00C01F9E">
      <w:pPr>
        <w:tabs>
          <w:tab w:val="left" w:pos="3240"/>
          <w:tab w:val="left" w:pos="6480"/>
        </w:tabs>
        <w:spacing w:after="0" w:line="240" w:lineRule="auto"/>
        <w:rPr>
          <w:rFonts w:ascii="Times New Roman" w:hAnsi="Times New Roman" w:cs="Times New Roman"/>
          <w:sz w:val="24"/>
        </w:rPr>
      </w:pPr>
    </w:p>
    <w:p w14:paraId="2A3CD53C" w14:textId="77777777" w:rsidR="00A96070" w:rsidRDefault="00A96070" w:rsidP="00C01F9E">
      <w:pPr>
        <w:tabs>
          <w:tab w:val="left" w:pos="3240"/>
          <w:tab w:val="left" w:pos="6480"/>
        </w:tabs>
        <w:spacing w:after="0" w:line="240" w:lineRule="auto"/>
        <w:rPr>
          <w:rFonts w:ascii="Times New Roman" w:hAnsi="Times New Roman" w:cs="Times New Roman"/>
          <w:sz w:val="24"/>
        </w:rPr>
      </w:pPr>
    </w:p>
    <w:p w14:paraId="6DE08036" w14:textId="77777777" w:rsidR="00802F57" w:rsidRDefault="00802F57" w:rsidP="00C01F9E">
      <w:pPr>
        <w:tabs>
          <w:tab w:val="left" w:pos="3240"/>
          <w:tab w:val="left" w:pos="6480"/>
        </w:tabs>
        <w:spacing w:after="0" w:line="240" w:lineRule="auto"/>
        <w:rPr>
          <w:rFonts w:ascii="Times New Roman" w:hAnsi="Times New Roman" w:cs="Times New Roman"/>
          <w:sz w:val="24"/>
        </w:rPr>
      </w:pPr>
    </w:p>
    <w:p w14:paraId="3FAA431C" w14:textId="77777777" w:rsidR="00C01F9E" w:rsidRDefault="00C01F9E" w:rsidP="00C01F9E">
      <w:pPr>
        <w:spacing w:after="0" w:line="240" w:lineRule="auto"/>
        <w:jc w:val="center"/>
        <w:rPr>
          <w:rFonts w:ascii="Times New Roman" w:hAnsi="Times New Roman" w:cs="Times New Roman"/>
          <w:b/>
          <w:color w:val="030000"/>
          <w:sz w:val="28"/>
          <w:szCs w:val="28"/>
        </w:rPr>
      </w:pPr>
      <w:r>
        <w:rPr>
          <w:rFonts w:ascii="Times New Roman" w:hAnsi="Times New Roman" w:cs="Times New Roman"/>
          <w:noProof/>
          <w:sz w:val="24"/>
          <w:szCs w:val="24"/>
        </w:rPr>
        <w:drawing>
          <wp:inline distT="0" distB="0" distL="0" distR="0" wp14:anchorId="684B4B1A" wp14:editId="2B8D1211">
            <wp:extent cx="1419225" cy="1078856"/>
            <wp:effectExtent l="0" t="0" r="0" b="7620"/>
            <wp:docPr id="2" name="Picture 2" descr="C:\Users\volunteer\AppData\Local\Microsoft\Windows\INetCache\IE\JUAK50WD\thank-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lunteer\AppData\Local\Microsoft\Windows\INetCache\IE\JUAK50WD\thank-you[1].jpg"/>
                    <pic:cNvPicPr>
                      <a:picLocks noChangeAspect="1" noChangeArrowheads="1"/>
                    </pic:cNvPicPr>
                  </pic:nvPicPr>
                  <pic:blipFill>
                    <a:blip r:embed="rId26" cstate="print"/>
                    <a:srcRect/>
                    <a:stretch>
                      <a:fillRect/>
                    </a:stretch>
                  </pic:blipFill>
                  <pic:spPr bwMode="auto">
                    <a:xfrm>
                      <a:off x="0" y="0"/>
                      <a:ext cx="1514901" cy="1151586"/>
                    </a:xfrm>
                    <a:prstGeom prst="rect">
                      <a:avLst/>
                    </a:prstGeom>
                    <a:noFill/>
                    <a:ln w="9525">
                      <a:noFill/>
                      <a:miter lim="800000"/>
                      <a:headEnd/>
                      <a:tailEnd/>
                    </a:ln>
                  </pic:spPr>
                </pic:pic>
              </a:graphicData>
            </a:graphic>
          </wp:inline>
        </w:drawing>
      </w:r>
    </w:p>
    <w:p w14:paraId="01DD5501" w14:textId="77777777" w:rsidR="00C01F9E" w:rsidRDefault="00C01F9E" w:rsidP="00C01F9E">
      <w:pPr>
        <w:spacing w:after="0" w:line="240" w:lineRule="auto"/>
        <w:jc w:val="center"/>
        <w:rPr>
          <w:rFonts w:ascii="Times New Roman" w:hAnsi="Times New Roman" w:cs="Times New Roman"/>
          <w:b/>
          <w:color w:val="030000"/>
          <w:sz w:val="28"/>
          <w:szCs w:val="28"/>
        </w:rPr>
      </w:pPr>
    </w:p>
    <w:p w14:paraId="2312B3F3" w14:textId="543D56E3" w:rsidR="00C01F9E" w:rsidRDefault="00C01F9E" w:rsidP="00C01F9E">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w:t>
      </w:r>
      <w:r w:rsidR="00802F57">
        <w:rPr>
          <w:rFonts w:ascii="Times New Roman" w:hAnsi="Times New Roman" w:cs="Times New Roman"/>
          <w:b/>
          <w:noProof/>
          <w:sz w:val="28"/>
          <w:szCs w:val="28"/>
        </w:rPr>
        <w:t>HONOR</w:t>
      </w:r>
      <w:r>
        <w:rPr>
          <w:rFonts w:ascii="Times New Roman" w:hAnsi="Times New Roman" w:cs="Times New Roman"/>
          <w:b/>
          <w:noProof/>
          <w:sz w:val="28"/>
          <w:szCs w:val="28"/>
        </w:rPr>
        <w:t xml:space="preserve"> OF </w:t>
      </w:r>
      <w:r w:rsidR="00802F57">
        <w:rPr>
          <w:rFonts w:ascii="Times New Roman" w:hAnsi="Times New Roman" w:cs="Times New Roman"/>
          <w:b/>
          <w:noProof/>
          <w:sz w:val="28"/>
          <w:szCs w:val="28"/>
        </w:rPr>
        <w:t>WARREN &amp; KAREN SCHACHT</w:t>
      </w:r>
      <w:r>
        <w:rPr>
          <w:rFonts w:ascii="Times New Roman" w:hAnsi="Times New Roman" w:cs="Times New Roman"/>
          <w:b/>
          <w:noProof/>
          <w:sz w:val="28"/>
          <w:szCs w:val="28"/>
        </w:rPr>
        <w:t xml:space="preserve"> </w:t>
      </w:r>
    </w:p>
    <w:p w14:paraId="1F8E27AE" w14:textId="216A2FAD" w:rsidR="00C01F9E" w:rsidRDefault="00C01F9E" w:rsidP="00C01F9E">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General Fund </w:t>
      </w:r>
      <w:r>
        <w:rPr>
          <w:rFonts w:ascii="Times New Roman" w:hAnsi="Times New Roman" w:cs="Times New Roman"/>
          <w:noProof/>
          <w:sz w:val="24"/>
          <w:szCs w:val="24"/>
        </w:rPr>
        <w:t xml:space="preserve">from </w:t>
      </w:r>
      <w:r w:rsidR="00802F57">
        <w:rPr>
          <w:rFonts w:ascii="Times New Roman" w:hAnsi="Times New Roman" w:cs="Times New Roman"/>
          <w:noProof/>
          <w:sz w:val="24"/>
          <w:szCs w:val="24"/>
        </w:rPr>
        <w:t>Donna Otttersen</w:t>
      </w:r>
    </w:p>
    <w:p w14:paraId="2B9503BF" w14:textId="77777777" w:rsidR="00C01F9E" w:rsidRPr="00EC4BAB" w:rsidRDefault="00C01F9E" w:rsidP="00C01F9E">
      <w:pPr>
        <w:tabs>
          <w:tab w:val="right" w:pos="360"/>
          <w:tab w:val="left" w:pos="720"/>
          <w:tab w:val="right" w:pos="5040"/>
          <w:tab w:val="left" w:pos="5400"/>
        </w:tabs>
        <w:spacing w:after="0" w:line="240" w:lineRule="auto"/>
        <w:jc w:val="center"/>
        <w:rPr>
          <w:rFonts w:ascii="Times New Roman" w:hAnsi="Times New Roman" w:cs="Times New Roman"/>
          <w:b/>
          <w:bCs/>
          <w:noProof/>
          <w:sz w:val="24"/>
          <w:szCs w:val="24"/>
        </w:rPr>
      </w:pPr>
    </w:p>
    <w:p w14:paraId="0EBD7F72" w14:textId="2A1710A6" w:rsidR="00C01F9E" w:rsidRDefault="00C01F9E" w:rsidP="00C01F9E">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sidR="00802F57">
        <w:rPr>
          <w:rFonts w:ascii="Times New Roman" w:hAnsi="Times New Roman" w:cs="Times New Roman"/>
          <w:b/>
          <w:noProof/>
          <w:sz w:val="28"/>
          <w:szCs w:val="28"/>
        </w:rPr>
        <w:t>ED GUSTUM</w:t>
      </w:r>
      <w:r>
        <w:rPr>
          <w:rFonts w:ascii="Times New Roman" w:hAnsi="Times New Roman" w:cs="Times New Roman"/>
          <w:b/>
          <w:noProof/>
          <w:sz w:val="28"/>
          <w:szCs w:val="28"/>
        </w:rPr>
        <w:t xml:space="preserve"> </w:t>
      </w:r>
    </w:p>
    <w:p w14:paraId="6D962F50" w14:textId="0426C6B0" w:rsidR="00C01F9E" w:rsidRDefault="00C01F9E" w:rsidP="00C01F9E">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General Fund </w:t>
      </w:r>
      <w:r>
        <w:rPr>
          <w:rFonts w:ascii="Times New Roman" w:hAnsi="Times New Roman" w:cs="Times New Roman"/>
          <w:noProof/>
          <w:sz w:val="24"/>
          <w:szCs w:val="24"/>
        </w:rPr>
        <w:t xml:space="preserve">from </w:t>
      </w:r>
      <w:r w:rsidR="00802F57">
        <w:rPr>
          <w:rFonts w:ascii="Times New Roman" w:hAnsi="Times New Roman" w:cs="Times New Roman"/>
          <w:noProof/>
          <w:sz w:val="24"/>
          <w:szCs w:val="24"/>
        </w:rPr>
        <w:t>Sharon &amp; Kenneth Larson</w:t>
      </w:r>
    </w:p>
    <w:p w14:paraId="35A1F165" w14:textId="77777777" w:rsidR="00C01F9E" w:rsidRDefault="00C01F9E" w:rsidP="00C01F9E">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20B687BC" w14:textId="77777777" w:rsidR="00C01F9E" w:rsidRDefault="00C01F9E" w:rsidP="00C01F9E">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IN MEMORY OF AUDREY BEYER</w:t>
      </w:r>
    </w:p>
    <w:p w14:paraId="368E0348" w14:textId="50FF9152" w:rsidR="00C01F9E" w:rsidRDefault="00C01F9E" w:rsidP="00802F57">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 Fund</w:t>
      </w:r>
      <w:r>
        <w:rPr>
          <w:rFonts w:ascii="Times New Roman" w:hAnsi="Times New Roman" w:cs="Times New Roman"/>
          <w:noProof/>
          <w:sz w:val="24"/>
          <w:szCs w:val="24"/>
        </w:rPr>
        <w:t xml:space="preserve"> from </w:t>
      </w:r>
      <w:r w:rsidR="00802F57">
        <w:rPr>
          <w:rFonts w:ascii="Times New Roman" w:hAnsi="Times New Roman" w:cs="Times New Roman"/>
          <w:noProof/>
          <w:sz w:val="24"/>
          <w:szCs w:val="24"/>
        </w:rPr>
        <w:t>Payton McCoy</w:t>
      </w:r>
      <w:r w:rsidR="00A96070">
        <w:rPr>
          <w:rFonts w:ascii="Times New Roman" w:hAnsi="Times New Roman" w:cs="Times New Roman"/>
          <w:noProof/>
          <w:sz w:val="24"/>
          <w:szCs w:val="24"/>
        </w:rPr>
        <w:t>, Andrew &amp; Patricia Smith and Amy Smith</w:t>
      </w:r>
    </w:p>
    <w:p w14:paraId="0120A665" w14:textId="77777777" w:rsidR="00C01F9E" w:rsidRDefault="00C01F9E" w:rsidP="00C01F9E">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5C9C1DDF" w14:textId="77777777" w:rsidR="00C01F9E" w:rsidRDefault="00C01F9E" w:rsidP="00C01F9E">
      <w:pPr>
        <w:tabs>
          <w:tab w:val="left" w:pos="3240"/>
          <w:tab w:val="left" w:pos="6480"/>
        </w:tabs>
        <w:spacing w:after="0" w:line="240" w:lineRule="auto"/>
        <w:rPr>
          <w:rFonts w:ascii="Times New Roman" w:hAnsi="Times New Roman" w:cs="Times New Roman"/>
          <w:sz w:val="24"/>
        </w:rPr>
      </w:pPr>
    </w:p>
    <w:p w14:paraId="6C32E228" w14:textId="77777777" w:rsidR="00C01F9E" w:rsidRPr="00774A13" w:rsidRDefault="00C01F9E" w:rsidP="00C01F9E">
      <w:pPr>
        <w:spacing w:after="0" w:line="240" w:lineRule="auto"/>
        <w:jc w:val="center"/>
        <w:rPr>
          <w:rFonts w:ascii="Times New Roman" w:hAnsi="Times New Roman" w:cs="Times New Roman"/>
          <w:b/>
          <w:sz w:val="18"/>
          <w:szCs w:val="18"/>
        </w:rPr>
      </w:pPr>
    </w:p>
    <w:p w14:paraId="771AFE48" w14:textId="77777777" w:rsidR="00C01F9E" w:rsidRPr="00A12504" w:rsidRDefault="00C01F9E" w:rsidP="00C01F9E">
      <w:pPr>
        <w:jc w:val="center"/>
        <w:rPr>
          <w:rFonts w:ascii="Times New Roman" w:hAnsi="Times New Roman" w:cs="Times New Roman"/>
          <w:b/>
          <w:sz w:val="28"/>
          <w:szCs w:val="28"/>
        </w:rPr>
      </w:pPr>
      <w:r>
        <w:rPr>
          <w:noProof/>
        </w:rPr>
        <w:lastRenderedPageBreak/>
        <w:drawing>
          <wp:inline distT="0" distB="0" distL="0" distR="0" wp14:anchorId="5DFAE60C" wp14:editId="7D584C52">
            <wp:extent cx="1619162" cy="1514475"/>
            <wp:effectExtent l="0" t="0" r="635"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263" cy="1540760"/>
                    </a:xfrm>
                    <a:prstGeom prst="rect">
                      <a:avLst/>
                    </a:prstGeom>
                    <a:noFill/>
                    <a:ln>
                      <a:noFill/>
                    </a:ln>
                  </pic:spPr>
                </pic:pic>
              </a:graphicData>
            </a:graphic>
          </wp:inline>
        </w:drawing>
      </w:r>
    </w:p>
    <w:p w14:paraId="619A03C5" w14:textId="77777777" w:rsidR="00C01F9E" w:rsidRDefault="00C01F9E" w:rsidP="00C01F9E">
      <w:pPr>
        <w:tabs>
          <w:tab w:val="left" w:pos="288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t>Monday</w:t>
      </w:r>
      <w:r>
        <w:rPr>
          <w:rFonts w:ascii="Times New Roman" w:hAnsi="Times New Roman" w:cs="Times New Roman"/>
          <w:color w:val="030000"/>
          <w:sz w:val="24"/>
          <w:szCs w:val="24"/>
        </w:rPr>
        <w:tab/>
      </w:r>
      <w:r>
        <w:rPr>
          <w:rFonts w:ascii="Times New Roman" w:hAnsi="Times New Roman" w:cs="Times New Roman"/>
          <w:color w:val="030000"/>
          <w:sz w:val="24"/>
          <w:szCs w:val="24"/>
        </w:rPr>
        <w:tab/>
        <w:t>8:00 a.m. – 5 p.m.</w:t>
      </w:r>
    </w:p>
    <w:p w14:paraId="6C8F80E5" w14:textId="77777777" w:rsidR="00C01F9E" w:rsidRDefault="00C01F9E" w:rsidP="00C01F9E">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t>Tuesday</w:t>
      </w:r>
      <w:r>
        <w:rPr>
          <w:rFonts w:ascii="Times New Roman" w:hAnsi="Times New Roman" w:cs="Times New Roman"/>
          <w:color w:val="030000"/>
          <w:sz w:val="24"/>
          <w:szCs w:val="24"/>
        </w:rPr>
        <w:tab/>
      </w:r>
      <w:r>
        <w:rPr>
          <w:rFonts w:ascii="Times New Roman" w:hAnsi="Times New Roman" w:cs="Times New Roman"/>
          <w:color w:val="030000"/>
          <w:sz w:val="24"/>
          <w:szCs w:val="24"/>
        </w:rPr>
        <w:tab/>
        <w:t>9:00 a.m. – 12:00 noon</w:t>
      </w:r>
    </w:p>
    <w:p w14:paraId="5850B359" w14:textId="77777777" w:rsidR="00C01F9E" w:rsidRDefault="00C01F9E" w:rsidP="00C01F9E">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t>Wednesday</w:t>
      </w:r>
      <w:r>
        <w:rPr>
          <w:rFonts w:ascii="Times New Roman" w:hAnsi="Times New Roman" w:cs="Times New Roman"/>
          <w:color w:val="030000"/>
          <w:sz w:val="24"/>
          <w:szCs w:val="24"/>
        </w:rPr>
        <w:tab/>
      </w:r>
      <w:r>
        <w:rPr>
          <w:rFonts w:ascii="Times New Roman" w:hAnsi="Times New Roman" w:cs="Times New Roman"/>
          <w:color w:val="030000"/>
          <w:sz w:val="24"/>
          <w:szCs w:val="24"/>
        </w:rPr>
        <w:tab/>
        <w:t>8:00 a.m. – 5 p.m.</w:t>
      </w:r>
    </w:p>
    <w:p w14:paraId="2AFD3560" w14:textId="77777777" w:rsidR="00C01F9E" w:rsidRDefault="00C01F9E" w:rsidP="00C01F9E">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t>Thursday</w:t>
      </w:r>
      <w:r>
        <w:rPr>
          <w:rFonts w:ascii="Times New Roman" w:hAnsi="Times New Roman" w:cs="Times New Roman"/>
          <w:color w:val="030000"/>
          <w:sz w:val="24"/>
          <w:szCs w:val="24"/>
        </w:rPr>
        <w:tab/>
      </w:r>
      <w:r>
        <w:rPr>
          <w:rFonts w:ascii="Times New Roman" w:hAnsi="Times New Roman" w:cs="Times New Roman"/>
          <w:color w:val="030000"/>
          <w:sz w:val="24"/>
          <w:szCs w:val="24"/>
        </w:rPr>
        <w:tab/>
        <w:t>9:00 a.m. – 12 noon</w:t>
      </w:r>
    </w:p>
    <w:p w14:paraId="4EF567C2" w14:textId="77777777" w:rsidR="00C01F9E" w:rsidRPr="00971A96" w:rsidRDefault="00C01F9E" w:rsidP="00C01F9E">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t>Friday</w:t>
      </w:r>
      <w:r>
        <w:rPr>
          <w:rFonts w:ascii="Times New Roman" w:hAnsi="Times New Roman" w:cs="Times New Roman"/>
          <w:color w:val="030000"/>
          <w:sz w:val="24"/>
          <w:szCs w:val="24"/>
        </w:rPr>
        <w:tab/>
      </w:r>
      <w:r>
        <w:rPr>
          <w:rFonts w:ascii="Times New Roman" w:hAnsi="Times New Roman" w:cs="Times New Roman"/>
          <w:color w:val="030000"/>
          <w:sz w:val="24"/>
          <w:szCs w:val="24"/>
        </w:rPr>
        <w:tab/>
      </w:r>
      <w:r>
        <w:rPr>
          <w:rFonts w:ascii="Times New Roman" w:hAnsi="Times New Roman" w:cs="Times New Roman"/>
          <w:color w:val="030000"/>
          <w:sz w:val="24"/>
          <w:szCs w:val="24"/>
        </w:rPr>
        <w:tab/>
        <w:t>8:00 a.m. – 12 noon</w:t>
      </w:r>
    </w:p>
    <w:p w14:paraId="3A562A98" w14:textId="77777777" w:rsidR="00C01F9E" w:rsidRDefault="00C01F9E" w:rsidP="00C01F9E">
      <w:pPr>
        <w:spacing w:after="120" w:line="240" w:lineRule="auto"/>
        <w:jc w:val="center"/>
        <w:rPr>
          <w:rFonts w:ascii="Times New Roman" w:hAnsi="Times New Roman" w:cs="Times New Roman"/>
          <w:noProof/>
          <w:sz w:val="24"/>
          <w:szCs w:val="24"/>
        </w:rPr>
      </w:pPr>
    </w:p>
    <w:p w14:paraId="16ACDCC4" w14:textId="77777777" w:rsidR="00C01F9E" w:rsidRDefault="00C01F9E" w:rsidP="00C01F9E">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St. Paul Lutheran Church Staff</w:t>
      </w:r>
    </w:p>
    <w:p w14:paraId="009E12FD" w14:textId="77777777" w:rsidR="00C01F9E" w:rsidRDefault="00C01F9E" w:rsidP="00C01F9E">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Pastor</w:t>
      </w:r>
      <w:r>
        <w:rPr>
          <w:rFonts w:ascii="Times New Roman" w:hAnsi="Times New Roman" w:cs="Times New Roman"/>
          <w:sz w:val="24"/>
          <w:szCs w:val="24"/>
        </w:rPr>
        <w:tab/>
        <w:t>Rev. Mark Reshan</w:t>
      </w:r>
    </w:p>
    <w:p w14:paraId="4B4B27D6" w14:textId="77777777" w:rsidR="00C01F9E" w:rsidRDefault="00C01F9E" w:rsidP="00C01F9E">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Secretary</w:t>
      </w:r>
      <w:r>
        <w:rPr>
          <w:rFonts w:ascii="Times New Roman" w:hAnsi="Times New Roman" w:cs="Times New Roman"/>
          <w:sz w:val="24"/>
          <w:szCs w:val="24"/>
        </w:rPr>
        <w:tab/>
        <w:t>Libby Pollock</w:t>
      </w:r>
    </w:p>
    <w:p w14:paraId="576E1769" w14:textId="0E9554CF" w:rsidR="00C01F9E" w:rsidRDefault="00C01F9E" w:rsidP="00C01F9E">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Accompanists</w:t>
      </w:r>
      <w:r>
        <w:rPr>
          <w:rFonts w:ascii="Times New Roman" w:hAnsi="Times New Roman" w:cs="Times New Roman"/>
          <w:sz w:val="24"/>
          <w:szCs w:val="24"/>
        </w:rPr>
        <w:tab/>
        <w:t>Jary Tannehill, Mark Tannehill, Jacob Tannehill</w:t>
      </w:r>
    </w:p>
    <w:p w14:paraId="358505F7" w14:textId="77777777" w:rsidR="00C01F9E" w:rsidRDefault="00C01F9E" w:rsidP="00C01F9E">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Custodian</w:t>
      </w:r>
      <w:r>
        <w:rPr>
          <w:rFonts w:ascii="Times New Roman" w:hAnsi="Times New Roman" w:cs="Times New Roman"/>
          <w:sz w:val="24"/>
          <w:szCs w:val="24"/>
        </w:rPr>
        <w:tab/>
        <w:t>Mark Kloess</w:t>
      </w:r>
    </w:p>
    <w:p w14:paraId="2E36548F" w14:textId="77777777" w:rsidR="00A96070" w:rsidRDefault="00A96070" w:rsidP="00C01F9E">
      <w:pPr>
        <w:widowControl w:val="0"/>
        <w:tabs>
          <w:tab w:val="left" w:pos="1440"/>
          <w:tab w:val="left" w:pos="4320"/>
        </w:tabs>
        <w:spacing w:after="0" w:line="240" w:lineRule="auto"/>
        <w:rPr>
          <w:rFonts w:ascii="Times New Roman" w:hAnsi="Times New Roman" w:cs="Times New Roman"/>
          <w:sz w:val="24"/>
          <w:szCs w:val="24"/>
        </w:rPr>
      </w:pPr>
    </w:p>
    <w:p w14:paraId="4B42A102" w14:textId="77777777" w:rsidR="00C01F9E" w:rsidRDefault="00C01F9E" w:rsidP="00C01F9E">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5627A01E" w14:textId="77777777" w:rsidR="00C01F9E" w:rsidRDefault="00C01F9E" w:rsidP="00C01F9E">
      <w:pPr>
        <w:spacing w:after="120" w:line="240" w:lineRule="auto"/>
        <w:jc w:val="center"/>
        <w:rPr>
          <w:rFonts w:ascii="Curlz MT" w:hAnsi="Curlz MT"/>
          <w:noProof/>
          <w:sz w:val="52"/>
          <w:szCs w:val="52"/>
        </w:rPr>
      </w:pPr>
      <w:r w:rsidRPr="004630CE">
        <w:rPr>
          <w:rFonts w:ascii="Curlz MT" w:hAnsi="Curlz MT"/>
          <w:noProof/>
          <w:sz w:val="52"/>
          <w:szCs w:val="52"/>
        </w:rPr>
        <w:t>Thank$ for $haring</w:t>
      </w:r>
    </w:p>
    <w:p w14:paraId="4884D73B" w14:textId="04FFBBB0" w:rsidR="00DC7C2C" w:rsidRDefault="00DC7C2C" w:rsidP="00C01F9E">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Thank you all for your participation in our give-back opportunities.</w:t>
      </w:r>
      <w:r w:rsidR="00C273FE">
        <w:rPr>
          <w:rFonts w:ascii="Times New Roman" w:hAnsi="Times New Roman" w:cs="Times New Roman"/>
          <w:noProof/>
          <w:sz w:val="24"/>
          <w:szCs w:val="24"/>
        </w:rPr>
        <w:t xml:space="preserve">  In August, we raised $225 from Carlsons.</w:t>
      </w:r>
      <w:r>
        <w:rPr>
          <w:rFonts w:ascii="Times New Roman" w:hAnsi="Times New Roman" w:cs="Times New Roman"/>
          <w:noProof/>
          <w:sz w:val="24"/>
          <w:szCs w:val="24"/>
        </w:rPr>
        <w:t xml:space="preserve">  In September, our Galveston give-back raised $325 for the church.</w:t>
      </w:r>
      <w:r w:rsidR="005C464D">
        <w:rPr>
          <w:rFonts w:ascii="Times New Roman" w:hAnsi="Times New Roman" w:cs="Times New Roman"/>
          <w:noProof/>
          <w:sz w:val="24"/>
          <w:szCs w:val="24"/>
        </w:rPr>
        <w:t xml:space="preserve">  In October, The Holly’s give back raised $297.</w:t>
      </w:r>
    </w:p>
    <w:p w14:paraId="4936894C" w14:textId="2FF2D606" w:rsidR="00C01F9E" w:rsidRDefault="00C01F9E" w:rsidP="00C01F9E">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This month,we will see you</w:t>
      </w:r>
      <w:r w:rsidR="00DC7C2C">
        <w:rPr>
          <w:rFonts w:ascii="Times New Roman" w:hAnsi="Times New Roman" w:cs="Times New Roman"/>
          <w:noProof/>
          <w:sz w:val="24"/>
          <w:szCs w:val="24"/>
        </w:rPr>
        <w:t xml:space="preserve"> again</w:t>
      </w:r>
      <w:r>
        <w:rPr>
          <w:rFonts w:ascii="Times New Roman" w:hAnsi="Times New Roman" w:cs="Times New Roman"/>
          <w:noProof/>
          <w:sz w:val="24"/>
          <w:szCs w:val="24"/>
        </w:rPr>
        <w:t xml:space="preserve"> at </w:t>
      </w:r>
      <w:r w:rsidR="00DC7C2C">
        <w:rPr>
          <w:rFonts w:ascii="Times New Roman" w:hAnsi="Times New Roman" w:cs="Times New Roman"/>
          <w:noProof/>
          <w:sz w:val="24"/>
          <w:szCs w:val="24"/>
        </w:rPr>
        <w:t>Galveston</w:t>
      </w:r>
      <w:r>
        <w:rPr>
          <w:rFonts w:ascii="Times New Roman" w:hAnsi="Times New Roman" w:cs="Times New Roman"/>
          <w:noProof/>
          <w:sz w:val="24"/>
          <w:szCs w:val="24"/>
        </w:rPr>
        <w:t xml:space="preserve"> on </w:t>
      </w:r>
      <w:r w:rsidR="00DC7C2C">
        <w:rPr>
          <w:rFonts w:ascii="Times New Roman" w:hAnsi="Times New Roman" w:cs="Times New Roman"/>
          <w:noProof/>
          <w:sz w:val="24"/>
          <w:szCs w:val="24"/>
        </w:rPr>
        <w:t>Thursday</w:t>
      </w:r>
      <w:r>
        <w:rPr>
          <w:rFonts w:ascii="Times New Roman" w:hAnsi="Times New Roman" w:cs="Times New Roman"/>
          <w:noProof/>
          <w:sz w:val="24"/>
          <w:szCs w:val="24"/>
        </w:rPr>
        <w:t xml:space="preserve">, </w:t>
      </w:r>
      <w:r w:rsidR="00DC7C2C">
        <w:rPr>
          <w:rFonts w:ascii="Times New Roman" w:hAnsi="Times New Roman" w:cs="Times New Roman"/>
          <w:noProof/>
          <w:sz w:val="24"/>
          <w:szCs w:val="24"/>
        </w:rPr>
        <w:t>November 9</w:t>
      </w:r>
      <w:r>
        <w:rPr>
          <w:rFonts w:ascii="Times New Roman" w:hAnsi="Times New Roman" w:cs="Times New Roman"/>
          <w:noProof/>
          <w:sz w:val="24"/>
          <w:szCs w:val="24"/>
        </w:rPr>
        <w:t>!   Here are two coupons:  one for you and one for a friend.</w:t>
      </w:r>
    </w:p>
    <w:p w14:paraId="4C3DFFC0" w14:textId="77777777" w:rsidR="00C01F9E" w:rsidRDefault="00C01F9E" w:rsidP="00C01F9E">
      <w:pPr>
        <w:spacing w:after="0" w:line="240" w:lineRule="auto"/>
        <w:ind w:firstLine="720"/>
        <w:jc w:val="both"/>
        <w:rPr>
          <w:rFonts w:ascii="Times New Roman" w:hAnsi="Times New Roman" w:cs="Times New Roman"/>
          <w:noProof/>
          <w:sz w:val="24"/>
          <w:szCs w:val="24"/>
        </w:rPr>
      </w:pPr>
    </w:p>
    <w:p w14:paraId="1E5C2056" w14:textId="7556CDE2" w:rsidR="001447B6" w:rsidRPr="00A96070" w:rsidRDefault="00C01F9E" w:rsidP="00A96070">
      <w:pPr>
        <w:widowControl w:val="0"/>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   </w:t>
      </w:r>
      <w:r w:rsidR="00DC7C2C">
        <w:rPr>
          <w:rFonts w:ascii="Times New Roman" w:hAnsi="Times New Roman" w:cs="Times New Roman"/>
          <w:noProof/>
          <w:sz w:val="24"/>
          <w:szCs w:val="24"/>
        </w:rPr>
        <w:drawing>
          <wp:inline distT="0" distB="0" distL="0" distR="0" wp14:anchorId="31159E5C" wp14:editId="0F2EEEC5">
            <wp:extent cx="2800350" cy="2492796"/>
            <wp:effectExtent l="0" t="0" r="0" b="3175"/>
            <wp:docPr id="1993927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27044" name="Picture 199392704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0950" cy="2520036"/>
                    </a:xfrm>
                    <a:prstGeom prst="rect">
                      <a:avLst/>
                    </a:prstGeom>
                  </pic:spPr>
                </pic:pic>
              </a:graphicData>
            </a:graphic>
          </wp:inline>
        </w:drawing>
      </w:r>
      <w:r>
        <w:rPr>
          <w:rFonts w:ascii="Times New Roman" w:hAnsi="Times New Roman" w:cs="Times New Roman"/>
          <w:noProof/>
          <w:sz w:val="24"/>
          <w:szCs w:val="24"/>
        </w:rPr>
        <w:t xml:space="preserve">     </w:t>
      </w:r>
      <w:r w:rsidR="00DC7C2C">
        <w:rPr>
          <w:rFonts w:ascii="Times New Roman" w:hAnsi="Times New Roman" w:cs="Times New Roman"/>
          <w:noProof/>
          <w:sz w:val="24"/>
          <w:szCs w:val="24"/>
        </w:rPr>
        <w:drawing>
          <wp:inline distT="0" distB="0" distL="0" distR="0" wp14:anchorId="46652348" wp14:editId="12097089">
            <wp:extent cx="2800350" cy="2492796"/>
            <wp:effectExtent l="0" t="0" r="0" b="3175"/>
            <wp:docPr id="2047435325" name="Picture 2047435325" descr="A white and black c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35325" name="Picture 2047435325" descr="A white and black card with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0950" cy="2520036"/>
                    </a:xfrm>
                    <a:prstGeom prst="rect">
                      <a:avLst/>
                    </a:prstGeom>
                  </pic:spPr>
                </pic:pic>
              </a:graphicData>
            </a:graphic>
          </wp:inline>
        </w:drawing>
      </w:r>
    </w:p>
    <w:sectPr w:rsidR="001447B6" w:rsidRPr="00A960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C52400"/>
    <w:multiLevelType w:val="multilevel"/>
    <w:tmpl w:val="960CAD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95" w:hanging="615"/>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68814FC"/>
    <w:multiLevelType w:val="hybridMultilevel"/>
    <w:tmpl w:val="6D7EE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48889713">
    <w:abstractNumId w:val="0"/>
  </w:num>
  <w:num w:numId="2" w16cid:durableId="18066542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7B6"/>
    <w:rsid w:val="000345E3"/>
    <w:rsid w:val="001447B6"/>
    <w:rsid w:val="0024652A"/>
    <w:rsid w:val="00280AE5"/>
    <w:rsid w:val="00314DD3"/>
    <w:rsid w:val="003A3574"/>
    <w:rsid w:val="004518FD"/>
    <w:rsid w:val="005717D4"/>
    <w:rsid w:val="005C464D"/>
    <w:rsid w:val="00634D02"/>
    <w:rsid w:val="006368C7"/>
    <w:rsid w:val="00720CB6"/>
    <w:rsid w:val="00745BA4"/>
    <w:rsid w:val="007820E9"/>
    <w:rsid w:val="00802F57"/>
    <w:rsid w:val="0083334D"/>
    <w:rsid w:val="009B26E8"/>
    <w:rsid w:val="00A96070"/>
    <w:rsid w:val="00B31FC3"/>
    <w:rsid w:val="00C01F9E"/>
    <w:rsid w:val="00C273FE"/>
    <w:rsid w:val="00C8124C"/>
    <w:rsid w:val="00D16BFD"/>
    <w:rsid w:val="00D3279B"/>
    <w:rsid w:val="00DC7C2C"/>
    <w:rsid w:val="00DD7D03"/>
    <w:rsid w:val="00E3397D"/>
    <w:rsid w:val="00E50D7F"/>
    <w:rsid w:val="00F87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0C46"/>
  <w15:chartTrackingRefBased/>
  <w15:docId w15:val="{99176E99-B26A-4069-9784-D893DD54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1F9E"/>
    <w:rPr>
      <w:color w:val="0563C1" w:themeColor="hyperlink"/>
      <w:u w:val="single"/>
    </w:rPr>
  </w:style>
  <w:style w:type="paragraph" w:styleId="ListParagraph">
    <w:name w:val="List Paragraph"/>
    <w:basedOn w:val="Normal"/>
    <w:uiPriority w:val="34"/>
    <w:qFormat/>
    <w:rsid w:val="00C01F9E"/>
    <w:pPr>
      <w:spacing w:after="200" w:line="276" w:lineRule="auto"/>
      <w:ind w:left="720"/>
      <w:contextualSpacing/>
    </w:pPr>
    <w:rPr>
      <w:rFonts w:eastAsiaTheme="minorEastAsia"/>
      <w:kern w:val="0"/>
      <w14:ligatures w14:val="none"/>
    </w:rPr>
  </w:style>
  <w:style w:type="paragraph" w:customStyle="1" w:styleId="Body">
    <w:name w:val="Body"/>
    <w:rsid w:val="00F87139"/>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ligatures w14:val="none"/>
    </w:rPr>
  </w:style>
  <w:style w:type="paragraph" w:styleId="Header">
    <w:name w:val="header"/>
    <w:basedOn w:val="Normal"/>
    <w:link w:val="HeaderChar"/>
    <w:uiPriority w:val="99"/>
    <w:unhideWhenUsed/>
    <w:rsid w:val="00745BA4"/>
    <w:pPr>
      <w:tabs>
        <w:tab w:val="center" w:pos="4680"/>
        <w:tab w:val="right" w:pos="9360"/>
      </w:tabs>
      <w:spacing w:after="0" w:line="240" w:lineRule="auto"/>
      <w:jc w:val="both"/>
    </w:pPr>
    <w:rPr>
      <w:rFonts w:ascii="Times" w:hAnsi="Times" w:cs="Times New Roman (Body CS)"/>
      <w:kern w:val="0"/>
      <w:sz w:val="24"/>
      <w:szCs w:val="24"/>
      <w14:ligatures w14:val="none"/>
    </w:rPr>
  </w:style>
  <w:style w:type="character" w:customStyle="1" w:styleId="HeaderChar">
    <w:name w:val="Header Char"/>
    <w:basedOn w:val="DefaultParagraphFont"/>
    <w:link w:val="Header"/>
    <w:uiPriority w:val="99"/>
    <w:rsid w:val="00745BA4"/>
    <w:rPr>
      <w:rFonts w:ascii="Times" w:hAnsi="Times" w:cs="Times New Roman (Body CS)"/>
      <w:kern w:val="0"/>
      <w:sz w:val="24"/>
      <w:szCs w:val="24"/>
      <w14:ligatures w14:val="none"/>
    </w:rPr>
  </w:style>
  <w:style w:type="paragraph" w:customStyle="1" w:styleId="m4112378297816464553msolistparagraph">
    <w:name w:val="m_4112378297816464553msolistparagraph"/>
    <w:basedOn w:val="Normal"/>
    <w:rsid w:val="000345E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457545">
      <w:bodyDiv w:val="1"/>
      <w:marLeft w:val="0"/>
      <w:marRight w:val="0"/>
      <w:marTop w:val="0"/>
      <w:marBottom w:val="0"/>
      <w:divBdr>
        <w:top w:val="none" w:sz="0" w:space="0" w:color="auto"/>
        <w:left w:val="none" w:sz="0" w:space="0" w:color="auto"/>
        <w:bottom w:val="none" w:sz="0" w:space="0" w:color="auto"/>
        <w:right w:val="none" w:sz="0" w:space="0" w:color="auto"/>
      </w:divBdr>
    </w:div>
    <w:div w:id="1519812233">
      <w:bodyDiv w:val="1"/>
      <w:marLeft w:val="0"/>
      <w:marRight w:val="0"/>
      <w:marTop w:val="0"/>
      <w:marBottom w:val="0"/>
      <w:divBdr>
        <w:top w:val="none" w:sz="0" w:space="0" w:color="auto"/>
        <w:left w:val="none" w:sz="0" w:space="0" w:color="auto"/>
        <w:bottom w:val="none" w:sz="0" w:space="0" w:color="auto"/>
        <w:right w:val="none" w:sz="0" w:space="0" w:color="auto"/>
      </w:divBdr>
    </w:div>
    <w:div w:id="1975677639">
      <w:bodyDiv w:val="1"/>
      <w:marLeft w:val="0"/>
      <w:marRight w:val="0"/>
      <w:marTop w:val="0"/>
      <w:marBottom w:val="0"/>
      <w:divBdr>
        <w:top w:val="none" w:sz="0" w:space="0" w:color="auto"/>
        <w:left w:val="none" w:sz="0" w:space="0" w:color="auto"/>
        <w:bottom w:val="none" w:sz="0" w:space="0" w:color="auto"/>
        <w:right w:val="none" w:sz="0" w:space="0" w:color="auto"/>
      </w:divBdr>
      <w:divsChild>
        <w:div w:id="537663405">
          <w:marLeft w:val="0"/>
          <w:marRight w:val="0"/>
          <w:marTop w:val="0"/>
          <w:marBottom w:val="0"/>
          <w:divBdr>
            <w:top w:val="none" w:sz="0" w:space="0" w:color="auto"/>
            <w:left w:val="none" w:sz="0" w:space="0" w:color="auto"/>
            <w:bottom w:val="none" w:sz="0" w:space="0" w:color="auto"/>
            <w:right w:val="none" w:sz="0" w:space="0" w:color="auto"/>
          </w:divBdr>
        </w:div>
        <w:div w:id="1716615461">
          <w:marLeft w:val="0"/>
          <w:marRight w:val="0"/>
          <w:marTop w:val="0"/>
          <w:marBottom w:val="0"/>
          <w:divBdr>
            <w:top w:val="none" w:sz="0" w:space="0" w:color="auto"/>
            <w:left w:val="none" w:sz="0" w:space="0" w:color="auto"/>
            <w:bottom w:val="none" w:sz="0" w:space="0" w:color="auto"/>
            <w:right w:val="none" w:sz="0" w:space="0" w:color="auto"/>
          </w:divBdr>
        </w:div>
        <w:div w:id="932474300">
          <w:marLeft w:val="0"/>
          <w:marRight w:val="0"/>
          <w:marTop w:val="0"/>
          <w:marBottom w:val="0"/>
          <w:divBdr>
            <w:top w:val="none" w:sz="0" w:space="0" w:color="auto"/>
            <w:left w:val="none" w:sz="0" w:space="0" w:color="auto"/>
            <w:bottom w:val="none" w:sz="0" w:space="0" w:color="auto"/>
            <w:right w:val="none" w:sz="0" w:space="0" w:color="auto"/>
          </w:divBdr>
        </w:div>
        <w:div w:id="1581790077">
          <w:marLeft w:val="0"/>
          <w:marRight w:val="0"/>
          <w:marTop w:val="0"/>
          <w:marBottom w:val="0"/>
          <w:divBdr>
            <w:top w:val="none" w:sz="0" w:space="0" w:color="auto"/>
            <w:left w:val="none" w:sz="0" w:space="0" w:color="auto"/>
            <w:bottom w:val="none" w:sz="0" w:space="0" w:color="auto"/>
            <w:right w:val="none" w:sz="0" w:space="0" w:color="auto"/>
          </w:divBdr>
        </w:div>
        <w:div w:id="1231817413">
          <w:marLeft w:val="0"/>
          <w:marRight w:val="0"/>
          <w:marTop w:val="0"/>
          <w:marBottom w:val="0"/>
          <w:divBdr>
            <w:top w:val="none" w:sz="0" w:space="0" w:color="auto"/>
            <w:left w:val="none" w:sz="0" w:space="0" w:color="auto"/>
            <w:bottom w:val="none" w:sz="0" w:space="0" w:color="auto"/>
            <w:right w:val="none" w:sz="0" w:space="0" w:color="auto"/>
          </w:divBdr>
        </w:div>
        <w:div w:id="742869663">
          <w:marLeft w:val="0"/>
          <w:marRight w:val="0"/>
          <w:marTop w:val="0"/>
          <w:marBottom w:val="0"/>
          <w:divBdr>
            <w:top w:val="none" w:sz="0" w:space="0" w:color="auto"/>
            <w:left w:val="none" w:sz="0" w:space="0" w:color="auto"/>
            <w:bottom w:val="none" w:sz="0" w:space="0" w:color="auto"/>
            <w:right w:val="none" w:sz="0" w:space="0" w:color="auto"/>
          </w:divBdr>
        </w:div>
        <w:div w:id="1191838398">
          <w:marLeft w:val="0"/>
          <w:marRight w:val="0"/>
          <w:marTop w:val="0"/>
          <w:marBottom w:val="0"/>
          <w:divBdr>
            <w:top w:val="none" w:sz="0" w:space="0" w:color="auto"/>
            <w:left w:val="none" w:sz="0" w:space="0" w:color="auto"/>
            <w:bottom w:val="none" w:sz="0" w:space="0" w:color="auto"/>
            <w:right w:val="none" w:sz="0" w:space="0" w:color="auto"/>
          </w:divBdr>
        </w:div>
        <w:div w:id="904949954">
          <w:marLeft w:val="0"/>
          <w:marRight w:val="0"/>
          <w:marTop w:val="0"/>
          <w:marBottom w:val="0"/>
          <w:divBdr>
            <w:top w:val="none" w:sz="0" w:space="0" w:color="auto"/>
            <w:left w:val="none" w:sz="0" w:space="0" w:color="auto"/>
            <w:bottom w:val="none" w:sz="0" w:space="0" w:color="auto"/>
            <w:right w:val="none" w:sz="0" w:space="0" w:color="auto"/>
          </w:divBdr>
        </w:div>
        <w:div w:id="1945385355">
          <w:marLeft w:val="0"/>
          <w:marRight w:val="0"/>
          <w:marTop w:val="0"/>
          <w:marBottom w:val="0"/>
          <w:divBdr>
            <w:top w:val="none" w:sz="0" w:space="0" w:color="auto"/>
            <w:left w:val="none" w:sz="0" w:space="0" w:color="auto"/>
            <w:bottom w:val="none" w:sz="0" w:space="0" w:color="auto"/>
            <w:right w:val="none" w:sz="0" w:space="0" w:color="auto"/>
          </w:divBdr>
        </w:div>
        <w:div w:id="765200537">
          <w:marLeft w:val="0"/>
          <w:marRight w:val="0"/>
          <w:marTop w:val="0"/>
          <w:marBottom w:val="0"/>
          <w:divBdr>
            <w:top w:val="none" w:sz="0" w:space="0" w:color="auto"/>
            <w:left w:val="none" w:sz="0" w:space="0" w:color="auto"/>
            <w:bottom w:val="none" w:sz="0" w:space="0" w:color="auto"/>
            <w:right w:val="none" w:sz="0" w:space="0" w:color="auto"/>
          </w:divBdr>
        </w:div>
        <w:div w:id="1709333054">
          <w:marLeft w:val="0"/>
          <w:marRight w:val="0"/>
          <w:marTop w:val="0"/>
          <w:marBottom w:val="0"/>
          <w:divBdr>
            <w:top w:val="none" w:sz="0" w:space="0" w:color="auto"/>
            <w:left w:val="none" w:sz="0" w:space="0" w:color="auto"/>
            <w:bottom w:val="none" w:sz="0" w:space="0" w:color="auto"/>
            <w:right w:val="none" w:sz="0" w:space="0" w:color="auto"/>
          </w:divBdr>
        </w:div>
        <w:div w:id="323700493">
          <w:marLeft w:val="0"/>
          <w:marRight w:val="0"/>
          <w:marTop w:val="0"/>
          <w:marBottom w:val="0"/>
          <w:divBdr>
            <w:top w:val="none" w:sz="0" w:space="0" w:color="auto"/>
            <w:left w:val="none" w:sz="0" w:space="0" w:color="auto"/>
            <w:bottom w:val="none" w:sz="0" w:space="0" w:color="auto"/>
            <w:right w:val="none" w:sz="0" w:space="0" w:color="auto"/>
          </w:divBdr>
        </w:div>
        <w:div w:id="1621181233">
          <w:marLeft w:val="0"/>
          <w:marRight w:val="0"/>
          <w:marTop w:val="0"/>
          <w:marBottom w:val="0"/>
          <w:divBdr>
            <w:top w:val="none" w:sz="0" w:space="0" w:color="auto"/>
            <w:left w:val="none" w:sz="0" w:space="0" w:color="auto"/>
            <w:bottom w:val="none" w:sz="0" w:space="0" w:color="auto"/>
            <w:right w:val="none" w:sz="0" w:space="0" w:color="auto"/>
          </w:divBdr>
        </w:div>
        <w:div w:id="1143962931">
          <w:marLeft w:val="0"/>
          <w:marRight w:val="0"/>
          <w:marTop w:val="0"/>
          <w:marBottom w:val="0"/>
          <w:divBdr>
            <w:top w:val="none" w:sz="0" w:space="0" w:color="auto"/>
            <w:left w:val="none" w:sz="0" w:space="0" w:color="auto"/>
            <w:bottom w:val="none" w:sz="0" w:space="0" w:color="auto"/>
            <w:right w:val="none" w:sz="0" w:space="0" w:color="auto"/>
          </w:divBdr>
        </w:div>
        <w:div w:id="8120642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laportecountyrealtors.com/deserving-children-charity" TargetMode="External"/><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54C21-E934-469D-AEFB-C9221F12F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12</Pages>
  <Words>2448</Words>
  <Characters>13958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Thiede</dc:creator>
  <cp:keywords/>
  <dc:description/>
  <cp:lastModifiedBy>Pamela Thiede</cp:lastModifiedBy>
  <cp:revision>4</cp:revision>
  <dcterms:created xsi:type="dcterms:W3CDTF">2023-09-29T15:05:00Z</dcterms:created>
  <dcterms:modified xsi:type="dcterms:W3CDTF">2023-10-31T22:50:00Z</dcterms:modified>
</cp:coreProperties>
</file>