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56DC2" w14:textId="77777777" w:rsidR="00385391" w:rsidRPr="009472B0" w:rsidRDefault="00385391" w:rsidP="00385391">
      <w:pPr>
        <w:rPr>
          <w:sz w:val="28"/>
          <w:szCs w:val="28"/>
        </w:rPr>
      </w:pPr>
      <w:r w:rsidRPr="009472B0">
        <w:rPr>
          <w:b/>
          <w:sz w:val="28"/>
          <w:szCs w:val="28"/>
        </w:rPr>
        <w:t>Name</w:t>
      </w:r>
      <w:r w:rsidRPr="009472B0">
        <w:rPr>
          <w:sz w:val="28"/>
          <w:szCs w:val="28"/>
        </w:rPr>
        <w:t>: Professor Gabriel Olaniran Adegoke</w:t>
      </w:r>
    </w:p>
    <w:p w14:paraId="0AC09774" w14:textId="77777777" w:rsidR="00385391" w:rsidRPr="009472B0" w:rsidRDefault="00385391" w:rsidP="00385391">
      <w:pPr>
        <w:rPr>
          <w:sz w:val="28"/>
          <w:szCs w:val="28"/>
        </w:rPr>
      </w:pPr>
    </w:p>
    <w:p w14:paraId="197EE6CE" w14:textId="3565955F" w:rsidR="00385391" w:rsidRPr="009472B0" w:rsidRDefault="00385391" w:rsidP="00385391">
      <w:pPr>
        <w:rPr>
          <w:sz w:val="28"/>
          <w:szCs w:val="28"/>
        </w:rPr>
      </w:pPr>
      <w:r w:rsidRPr="009472B0">
        <w:rPr>
          <w:b/>
          <w:sz w:val="28"/>
          <w:szCs w:val="28"/>
        </w:rPr>
        <w:t>Contact Address</w:t>
      </w:r>
      <w:r w:rsidRPr="009472B0">
        <w:rPr>
          <w:sz w:val="28"/>
          <w:szCs w:val="28"/>
        </w:rPr>
        <w:t>: Department of Biological Science</w:t>
      </w:r>
      <w:r w:rsidR="009750BB">
        <w:rPr>
          <w:sz w:val="28"/>
          <w:szCs w:val="28"/>
        </w:rPr>
        <w:t>s</w:t>
      </w:r>
      <w:r w:rsidRPr="009472B0">
        <w:rPr>
          <w:sz w:val="28"/>
          <w:szCs w:val="28"/>
        </w:rPr>
        <w:t xml:space="preserve">, Dominion University, </w:t>
      </w:r>
    </w:p>
    <w:p w14:paraId="34692003" w14:textId="3CD9A3A8" w:rsidR="00385391" w:rsidRPr="009472B0" w:rsidRDefault="00385391" w:rsidP="00385391">
      <w:pPr>
        <w:rPr>
          <w:sz w:val="28"/>
          <w:szCs w:val="28"/>
        </w:rPr>
      </w:pPr>
      <w:r w:rsidRPr="009472B0">
        <w:rPr>
          <w:sz w:val="28"/>
          <w:szCs w:val="28"/>
        </w:rPr>
        <w:t>KM24 Lagos-Ibadan Express Way, Ibadan. Nigeria.</w:t>
      </w:r>
    </w:p>
    <w:p w14:paraId="3FFDEF41" w14:textId="77777777" w:rsidR="00385391" w:rsidRPr="009472B0" w:rsidRDefault="00385391" w:rsidP="00385391">
      <w:pPr>
        <w:rPr>
          <w:b/>
          <w:sz w:val="28"/>
          <w:szCs w:val="28"/>
        </w:rPr>
      </w:pPr>
    </w:p>
    <w:p w14:paraId="0BD05421" w14:textId="77777777" w:rsidR="00385391" w:rsidRPr="009472B0" w:rsidRDefault="00385391" w:rsidP="00385391">
      <w:pPr>
        <w:rPr>
          <w:sz w:val="28"/>
          <w:szCs w:val="28"/>
        </w:rPr>
      </w:pPr>
      <w:r w:rsidRPr="009472B0">
        <w:rPr>
          <w:b/>
          <w:sz w:val="28"/>
          <w:szCs w:val="28"/>
        </w:rPr>
        <w:t>Qualifications</w:t>
      </w:r>
      <w:r w:rsidRPr="009472B0">
        <w:rPr>
          <w:sz w:val="28"/>
          <w:szCs w:val="28"/>
        </w:rPr>
        <w:t>:</w:t>
      </w:r>
    </w:p>
    <w:p w14:paraId="52381C5A" w14:textId="77777777" w:rsidR="00385391" w:rsidRPr="009472B0" w:rsidRDefault="00385391" w:rsidP="00385391">
      <w:pPr>
        <w:rPr>
          <w:sz w:val="28"/>
          <w:szCs w:val="28"/>
        </w:rPr>
      </w:pPr>
    </w:p>
    <w:p w14:paraId="4DA48289" w14:textId="77777777" w:rsidR="00385391" w:rsidRPr="009472B0" w:rsidRDefault="00385391" w:rsidP="00385391">
      <w:pPr>
        <w:rPr>
          <w:sz w:val="28"/>
          <w:szCs w:val="28"/>
        </w:rPr>
      </w:pPr>
      <w:r w:rsidRPr="009472B0">
        <w:rPr>
          <w:sz w:val="28"/>
          <w:szCs w:val="28"/>
        </w:rPr>
        <w:t>MSc, (1981); PhD, (1984) – University of Ibadan</w:t>
      </w:r>
    </w:p>
    <w:p w14:paraId="3B309371" w14:textId="77777777" w:rsidR="00385391" w:rsidRPr="009472B0" w:rsidRDefault="00385391" w:rsidP="00385391">
      <w:pPr>
        <w:rPr>
          <w:sz w:val="28"/>
          <w:szCs w:val="28"/>
        </w:rPr>
      </w:pPr>
    </w:p>
    <w:p w14:paraId="51952F71" w14:textId="77777777" w:rsidR="00385391" w:rsidRPr="009472B0" w:rsidRDefault="00385391" w:rsidP="00385391">
      <w:pPr>
        <w:rPr>
          <w:sz w:val="28"/>
          <w:szCs w:val="28"/>
        </w:rPr>
      </w:pPr>
      <w:r w:rsidRPr="009472B0">
        <w:rPr>
          <w:sz w:val="28"/>
          <w:szCs w:val="28"/>
        </w:rPr>
        <w:t>FIMLS (Nig) 1979.</w:t>
      </w:r>
    </w:p>
    <w:p w14:paraId="6349D046" w14:textId="77777777" w:rsidR="00385391" w:rsidRPr="009472B0" w:rsidRDefault="00385391" w:rsidP="00385391">
      <w:pPr>
        <w:rPr>
          <w:sz w:val="28"/>
          <w:szCs w:val="28"/>
        </w:rPr>
      </w:pPr>
    </w:p>
    <w:p w14:paraId="21C7FF8C" w14:textId="564E6E52" w:rsidR="00385391" w:rsidRPr="009472B0" w:rsidRDefault="00385391" w:rsidP="00385391">
      <w:pPr>
        <w:rPr>
          <w:b/>
          <w:sz w:val="28"/>
          <w:szCs w:val="28"/>
        </w:rPr>
      </w:pPr>
      <w:r w:rsidRPr="009472B0">
        <w:rPr>
          <w:b/>
          <w:sz w:val="28"/>
          <w:szCs w:val="28"/>
        </w:rPr>
        <w:t>Contact telephone number</w:t>
      </w:r>
      <w:r w:rsidRPr="009472B0">
        <w:rPr>
          <w:sz w:val="28"/>
          <w:szCs w:val="28"/>
        </w:rPr>
        <w:t xml:space="preserve">: </w:t>
      </w:r>
      <w:r w:rsidRPr="009472B0">
        <w:rPr>
          <w:b/>
          <w:sz w:val="28"/>
          <w:szCs w:val="28"/>
        </w:rPr>
        <w:t>+234 9033296181(</w:t>
      </w:r>
      <w:r w:rsidR="00677BCD" w:rsidRPr="009472B0">
        <w:rPr>
          <w:b/>
          <w:sz w:val="28"/>
          <w:szCs w:val="28"/>
        </w:rPr>
        <w:t>Tel</w:t>
      </w:r>
      <w:r w:rsidR="00677BCD">
        <w:rPr>
          <w:b/>
          <w:sz w:val="28"/>
          <w:szCs w:val="28"/>
        </w:rPr>
        <w:t>ephone</w:t>
      </w:r>
      <w:r w:rsidRPr="009472B0">
        <w:rPr>
          <w:b/>
          <w:sz w:val="28"/>
          <w:szCs w:val="28"/>
        </w:rPr>
        <w:t xml:space="preserve"> and WhatsApp)</w:t>
      </w:r>
    </w:p>
    <w:p w14:paraId="10A369D7" w14:textId="77777777" w:rsidR="00385391" w:rsidRPr="009472B0" w:rsidRDefault="00385391" w:rsidP="00385391">
      <w:pPr>
        <w:rPr>
          <w:sz w:val="28"/>
          <w:szCs w:val="28"/>
        </w:rPr>
      </w:pPr>
    </w:p>
    <w:p w14:paraId="6820179F" w14:textId="7D3D0DF9" w:rsidR="00385391" w:rsidRPr="009472B0" w:rsidRDefault="00385391" w:rsidP="00385391">
      <w:pPr>
        <w:rPr>
          <w:b/>
          <w:sz w:val="28"/>
          <w:szCs w:val="28"/>
        </w:rPr>
      </w:pPr>
      <w:r w:rsidRPr="009472B0">
        <w:rPr>
          <w:b/>
          <w:sz w:val="28"/>
          <w:szCs w:val="28"/>
        </w:rPr>
        <w:t>https: //orcid.org/0000-0002-</w:t>
      </w:r>
      <w:r w:rsidR="007707F6">
        <w:rPr>
          <w:b/>
          <w:sz w:val="28"/>
          <w:szCs w:val="28"/>
        </w:rPr>
        <w:t>6</w:t>
      </w:r>
      <w:r w:rsidRPr="009472B0">
        <w:rPr>
          <w:b/>
          <w:sz w:val="28"/>
          <w:szCs w:val="28"/>
        </w:rPr>
        <w:t>030-4028</w:t>
      </w:r>
    </w:p>
    <w:p w14:paraId="323729A5" w14:textId="77777777" w:rsidR="00385391" w:rsidRPr="009472B0" w:rsidRDefault="00385391" w:rsidP="00385391">
      <w:pPr>
        <w:rPr>
          <w:b/>
          <w:sz w:val="28"/>
          <w:szCs w:val="28"/>
        </w:rPr>
      </w:pPr>
    </w:p>
    <w:p w14:paraId="09457497" w14:textId="77777777" w:rsidR="00385391" w:rsidRPr="009472B0" w:rsidRDefault="00385391" w:rsidP="00385391">
      <w:pPr>
        <w:rPr>
          <w:b/>
          <w:sz w:val="28"/>
          <w:szCs w:val="28"/>
        </w:rPr>
      </w:pPr>
      <w:r w:rsidRPr="009472B0">
        <w:rPr>
          <w:b/>
          <w:sz w:val="28"/>
          <w:szCs w:val="28"/>
        </w:rPr>
        <w:t>https://sdgswho.org/listing/gabriel-adegoke</w:t>
      </w:r>
    </w:p>
    <w:p w14:paraId="48966992" w14:textId="77777777" w:rsidR="00385391" w:rsidRPr="009472B0" w:rsidRDefault="00385391" w:rsidP="00385391">
      <w:pPr>
        <w:rPr>
          <w:b/>
          <w:sz w:val="28"/>
          <w:szCs w:val="28"/>
        </w:rPr>
      </w:pPr>
    </w:p>
    <w:p w14:paraId="4D5CE007" w14:textId="77777777" w:rsidR="00385391" w:rsidRPr="009472B0" w:rsidRDefault="00000000" w:rsidP="00385391">
      <w:pPr>
        <w:rPr>
          <w:b/>
          <w:sz w:val="28"/>
          <w:szCs w:val="28"/>
        </w:rPr>
      </w:pPr>
      <w:hyperlink r:id="rId4" w:history="1">
        <w:r w:rsidR="00385391" w:rsidRPr="009472B0">
          <w:rPr>
            <w:rStyle w:val="Hyperlink"/>
            <w:b/>
            <w:sz w:val="28"/>
            <w:szCs w:val="28"/>
          </w:rPr>
          <w:t>https://www.researchgate.net/profile/Gabriel-Adegoke-2</w:t>
        </w:r>
      </w:hyperlink>
    </w:p>
    <w:p w14:paraId="7F0B4C26" w14:textId="77777777" w:rsidR="00385391" w:rsidRPr="009472B0" w:rsidRDefault="00385391" w:rsidP="00385391">
      <w:pPr>
        <w:rPr>
          <w:b/>
          <w:sz w:val="28"/>
          <w:szCs w:val="28"/>
        </w:rPr>
      </w:pPr>
    </w:p>
    <w:p w14:paraId="6F754550" w14:textId="77777777" w:rsidR="00385391" w:rsidRPr="009472B0" w:rsidRDefault="00000000" w:rsidP="00385391">
      <w:pPr>
        <w:rPr>
          <w:b/>
          <w:sz w:val="28"/>
          <w:szCs w:val="28"/>
        </w:rPr>
      </w:pPr>
      <w:hyperlink r:id="rId5" w:history="1">
        <w:r w:rsidR="00385391" w:rsidRPr="009472B0">
          <w:rPr>
            <w:rStyle w:val="Hyperlink"/>
            <w:b/>
            <w:sz w:val="28"/>
            <w:szCs w:val="28"/>
          </w:rPr>
          <w:t>https://scialert.net/eboardlivedna.php?issn=2153-0211&amp;id=234.3311</w:t>
        </w:r>
      </w:hyperlink>
    </w:p>
    <w:p w14:paraId="00F1037B" w14:textId="77777777" w:rsidR="00385391" w:rsidRPr="009472B0" w:rsidRDefault="00385391" w:rsidP="00385391">
      <w:pPr>
        <w:rPr>
          <w:b/>
          <w:sz w:val="28"/>
          <w:szCs w:val="28"/>
        </w:rPr>
      </w:pPr>
    </w:p>
    <w:p w14:paraId="391F2B13" w14:textId="77777777" w:rsidR="00385391" w:rsidRPr="009472B0" w:rsidRDefault="00000000" w:rsidP="00385391">
      <w:pPr>
        <w:rPr>
          <w:b/>
          <w:sz w:val="28"/>
          <w:szCs w:val="28"/>
        </w:rPr>
      </w:pPr>
      <w:hyperlink r:id="rId6" w:history="1">
        <w:r w:rsidR="00385391" w:rsidRPr="009472B0">
          <w:rPr>
            <w:rStyle w:val="Hyperlink"/>
            <w:b/>
            <w:sz w:val="28"/>
            <w:szCs w:val="28"/>
          </w:rPr>
          <w:t>https://scholar.google.com/citations?user=u8tcKOwAAAAJ&amp;hl=en&amp;inst=11174982456483511176&amp;oi=sra</w:t>
        </w:r>
      </w:hyperlink>
      <w:r w:rsidR="00385391" w:rsidRPr="009472B0">
        <w:rPr>
          <w:b/>
          <w:sz w:val="28"/>
          <w:szCs w:val="28"/>
        </w:rPr>
        <w:t xml:space="preserve"> </w:t>
      </w:r>
    </w:p>
    <w:p w14:paraId="7BC443E1" w14:textId="77777777" w:rsidR="00385391" w:rsidRPr="009472B0" w:rsidRDefault="00385391" w:rsidP="00385391">
      <w:pPr>
        <w:rPr>
          <w:b/>
          <w:sz w:val="28"/>
          <w:szCs w:val="28"/>
        </w:rPr>
      </w:pPr>
    </w:p>
    <w:p w14:paraId="336CFB16" w14:textId="0D0CBDCA" w:rsidR="00385391" w:rsidRPr="00385391" w:rsidRDefault="00385391" w:rsidP="00385391">
      <w:pPr>
        <w:rPr>
          <w:b/>
          <w:bCs/>
          <w:sz w:val="28"/>
          <w:szCs w:val="28"/>
        </w:rPr>
      </w:pPr>
      <w:r w:rsidRPr="00385391">
        <w:rPr>
          <w:b/>
          <w:bCs/>
          <w:sz w:val="28"/>
          <w:szCs w:val="28"/>
        </w:rPr>
        <w:t>i10 index</w:t>
      </w:r>
      <w:r>
        <w:rPr>
          <w:b/>
          <w:bCs/>
          <w:sz w:val="28"/>
          <w:szCs w:val="28"/>
        </w:rPr>
        <w:t xml:space="preserve"> </w:t>
      </w:r>
      <w:r w:rsidR="006156CE">
        <w:rPr>
          <w:b/>
          <w:bCs/>
          <w:sz w:val="28"/>
          <w:szCs w:val="28"/>
        </w:rPr>
        <w:t>=</w:t>
      </w:r>
      <w:r w:rsidR="00EB1429">
        <w:rPr>
          <w:b/>
          <w:bCs/>
          <w:sz w:val="28"/>
          <w:szCs w:val="28"/>
        </w:rPr>
        <w:t xml:space="preserve"> </w:t>
      </w:r>
      <w:r w:rsidR="006156CE">
        <w:rPr>
          <w:b/>
          <w:bCs/>
          <w:sz w:val="28"/>
          <w:szCs w:val="28"/>
        </w:rPr>
        <w:t>52</w:t>
      </w:r>
    </w:p>
    <w:p w14:paraId="76E947A4" w14:textId="0F3DD2F0" w:rsidR="00385391" w:rsidRPr="00385391" w:rsidRDefault="00385391" w:rsidP="00385391">
      <w:pPr>
        <w:rPr>
          <w:b/>
          <w:bCs/>
          <w:sz w:val="28"/>
          <w:szCs w:val="28"/>
        </w:rPr>
      </w:pPr>
      <w:r w:rsidRPr="00385391">
        <w:rPr>
          <w:b/>
          <w:bCs/>
          <w:sz w:val="28"/>
          <w:szCs w:val="28"/>
        </w:rPr>
        <w:t>h-index   =</w:t>
      </w:r>
      <w:r>
        <w:rPr>
          <w:b/>
          <w:bCs/>
          <w:sz w:val="28"/>
          <w:szCs w:val="28"/>
        </w:rPr>
        <w:t xml:space="preserve"> </w:t>
      </w:r>
      <w:r w:rsidR="006156CE">
        <w:rPr>
          <w:b/>
          <w:bCs/>
          <w:sz w:val="28"/>
          <w:szCs w:val="28"/>
        </w:rPr>
        <w:t>28</w:t>
      </w:r>
    </w:p>
    <w:p w14:paraId="6E6E57CF" w14:textId="77777777" w:rsidR="00385391" w:rsidRPr="009472B0" w:rsidRDefault="00385391" w:rsidP="00385391">
      <w:pPr>
        <w:rPr>
          <w:b/>
          <w:sz w:val="28"/>
          <w:szCs w:val="28"/>
        </w:rPr>
      </w:pPr>
    </w:p>
    <w:p w14:paraId="1A2B9C82" w14:textId="77777777" w:rsidR="00385391" w:rsidRPr="009472B0" w:rsidRDefault="00385391" w:rsidP="00385391">
      <w:pPr>
        <w:rPr>
          <w:b/>
          <w:sz w:val="28"/>
          <w:szCs w:val="28"/>
        </w:rPr>
      </w:pPr>
      <w:r w:rsidRPr="009472B0">
        <w:rPr>
          <w:b/>
          <w:sz w:val="28"/>
          <w:szCs w:val="28"/>
        </w:rPr>
        <w:t>Web page</w:t>
      </w:r>
      <w:r w:rsidRPr="009472B0">
        <w:rPr>
          <w:sz w:val="28"/>
          <w:szCs w:val="28"/>
        </w:rPr>
        <w:t xml:space="preserve">:  </w:t>
      </w:r>
      <w:hyperlink r:id="rId7" w:history="1">
        <w:r w:rsidRPr="009472B0">
          <w:rPr>
            <w:rStyle w:val="Hyperlink"/>
            <w:b/>
            <w:sz w:val="28"/>
            <w:szCs w:val="28"/>
          </w:rPr>
          <w:t>https://www.goadegoke.org/cv</w:t>
        </w:r>
      </w:hyperlink>
    </w:p>
    <w:p w14:paraId="610FE64D" w14:textId="77777777" w:rsidR="00385391" w:rsidRPr="009472B0" w:rsidRDefault="00385391" w:rsidP="00385391">
      <w:pPr>
        <w:rPr>
          <w:sz w:val="28"/>
          <w:szCs w:val="28"/>
        </w:rPr>
      </w:pPr>
    </w:p>
    <w:p w14:paraId="3A02F4F6" w14:textId="77777777" w:rsidR="00385391" w:rsidRPr="009472B0" w:rsidRDefault="00385391" w:rsidP="00385391">
      <w:pPr>
        <w:rPr>
          <w:b/>
          <w:color w:val="0000FF"/>
          <w:sz w:val="28"/>
          <w:szCs w:val="28"/>
          <w:u w:val="single"/>
        </w:rPr>
      </w:pPr>
      <w:r w:rsidRPr="009472B0">
        <w:rPr>
          <w:b/>
          <w:sz w:val="28"/>
          <w:szCs w:val="28"/>
        </w:rPr>
        <w:t>Email addresses:</w:t>
      </w:r>
      <w:r w:rsidRPr="009472B0">
        <w:rPr>
          <w:b/>
          <w:color w:val="0000FF"/>
          <w:sz w:val="28"/>
          <w:szCs w:val="28"/>
        </w:rPr>
        <w:t xml:space="preserve"> </w:t>
      </w:r>
      <w:hyperlink r:id="rId8" w:history="1">
        <w:r w:rsidRPr="009472B0">
          <w:rPr>
            <w:b/>
            <w:color w:val="0000FF"/>
            <w:sz w:val="28"/>
            <w:szCs w:val="28"/>
            <w:u w:val="single"/>
          </w:rPr>
          <w:t>goadegoke@hotmail.com</w:t>
        </w:r>
        <w:r w:rsidRPr="009472B0">
          <w:rPr>
            <w:b/>
            <w:sz w:val="28"/>
            <w:szCs w:val="28"/>
            <w:u w:val="single"/>
          </w:rPr>
          <w:t xml:space="preserve"> </w:t>
        </w:r>
      </w:hyperlink>
      <w:r w:rsidRPr="009472B0">
        <w:rPr>
          <w:b/>
          <w:sz w:val="28"/>
          <w:szCs w:val="28"/>
        </w:rPr>
        <w:t>and</w:t>
      </w:r>
      <w:r w:rsidRPr="009472B0">
        <w:rPr>
          <w:b/>
          <w:color w:val="0000FF"/>
          <w:sz w:val="28"/>
          <w:szCs w:val="28"/>
        </w:rPr>
        <w:t xml:space="preserve"> </w:t>
      </w:r>
      <w:hyperlink r:id="rId9" w:history="1">
        <w:r w:rsidRPr="009472B0">
          <w:rPr>
            <w:b/>
            <w:color w:val="0000FF"/>
            <w:sz w:val="28"/>
            <w:szCs w:val="28"/>
            <w:u w:val="single"/>
          </w:rPr>
          <w:t>goadegoke@yahoo.com</w:t>
        </w:r>
      </w:hyperlink>
    </w:p>
    <w:p w14:paraId="20685899" w14:textId="77777777" w:rsidR="00385391" w:rsidRPr="009472B0" w:rsidRDefault="00385391" w:rsidP="00385391">
      <w:pPr>
        <w:rPr>
          <w:b/>
          <w:sz w:val="28"/>
          <w:szCs w:val="28"/>
        </w:rPr>
      </w:pPr>
    </w:p>
    <w:p w14:paraId="5E1B9D2D" w14:textId="0C7885A3" w:rsidR="00385391" w:rsidRPr="009472B0" w:rsidRDefault="00385391" w:rsidP="00385391">
      <w:pPr>
        <w:rPr>
          <w:sz w:val="28"/>
          <w:szCs w:val="28"/>
        </w:rPr>
      </w:pPr>
      <w:r w:rsidRPr="009472B0">
        <w:rPr>
          <w:b/>
          <w:sz w:val="28"/>
          <w:szCs w:val="28"/>
        </w:rPr>
        <w:t>Language skills</w:t>
      </w:r>
      <w:r w:rsidRPr="009472B0">
        <w:rPr>
          <w:sz w:val="28"/>
          <w:szCs w:val="28"/>
        </w:rPr>
        <w:t>:</w:t>
      </w:r>
    </w:p>
    <w:p w14:paraId="6469BF02" w14:textId="77777777" w:rsidR="00385391" w:rsidRPr="009472B0" w:rsidRDefault="00385391" w:rsidP="00385391">
      <w:pPr>
        <w:rPr>
          <w:sz w:val="28"/>
          <w:szCs w:val="28"/>
        </w:rPr>
      </w:pPr>
    </w:p>
    <w:p w14:paraId="47D18CA3" w14:textId="371E81A1" w:rsidR="00385391" w:rsidRPr="009472B0" w:rsidRDefault="00385391" w:rsidP="00385391">
      <w:pPr>
        <w:rPr>
          <w:sz w:val="28"/>
          <w:szCs w:val="28"/>
        </w:rPr>
      </w:pPr>
      <w:r w:rsidRPr="009472B0">
        <w:rPr>
          <w:sz w:val="28"/>
          <w:szCs w:val="28"/>
        </w:rPr>
        <w:t>English language (written, reading and spoken-excellent) and French language (reading, spoken-fair).</w:t>
      </w:r>
    </w:p>
    <w:p w14:paraId="267A0BBF" w14:textId="77777777" w:rsidR="00385391" w:rsidRPr="009472B0" w:rsidRDefault="00385391" w:rsidP="00385391">
      <w:pPr>
        <w:rPr>
          <w:b/>
          <w:sz w:val="28"/>
          <w:szCs w:val="28"/>
        </w:rPr>
      </w:pPr>
    </w:p>
    <w:p w14:paraId="33217335" w14:textId="77777777" w:rsidR="00385391" w:rsidRPr="009472B0" w:rsidRDefault="00385391" w:rsidP="00385391">
      <w:pPr>
        <w:rPr>
          <w:sz w:val="28"/>
          <w:szCs w:val="28"/>
        </w:rPr>
      </w:pPr>
      <w:r w:rsidRPr="009472B0">
        <w:rPr>
          <w:b/>
          <w:sz w:val="28"/>
          <w:szCs w:val="28"/>
        </w:rPr>
        <w:t>Working knowledge in food microbiology, food safety and risk assessment</w:t>
      </w:r>
      <w:r w:rsidRPr="009472B0">
        <w:rPr>
          <w:sz w:val="28"/>
          <w:szCs w:val="28"/>
        </w:rPr>
        <w:t>:</w:t>
      </w:r>
    </w:p>
    <w:p w14:paraId="254D8369" w14:textId="77777777" w:rsidR="00385391" w:rsidRPr="009472B0" w:rsidRDefault="00385391" w:rsidP="00385391">
      <w:pPr>
        <w:rPr>
          <w:sz w:val="28"/>
          <w:szCs w:val="28"/>
        </w:rPr>
      </w:pPr>
    </w:p>
    <w:p w14:paraId="29B70DBD" w14:textId="05A93093" w:rsidR="00385391" w:rsidRPr="009472B0" w:rsidRDefault="00385391" w:rsidP="00385391">
      <w:pPr>
        <w:rPr>
          <w:sz w:val="28"/>
          <w:szCs w:val="28"/>
        </w:rPr>
      </w:pPr>
      <w:r w:rsidRPr="009472B0">
        <w:rPr>
          <w:sz w:val="28"/>
          <w:szCs w:val="28"/>
        </w:rPr>
        <w:t>(a) International Organizations as a Consultant with:</w:t>
      </w:r>
    </w:p>
    <w:p w14:paraId="6E96E725" w14:textId="77777777" w:rsidR="00385391" w:rsidRPr="009472B0" w:rsidRDefault="00385391" w:rsidP="00385391">
      <w:pPr>
        <w:rPr>
          <w:sz w:val="28"/>
          <w:szCs w:val="28"/>
        </w:rPr>
      </w:pPr>
    </w:p>
    <w:p w14:paraId="537A9B8F" w14:textId="7FAF24DD" w:rsidR="00385391" w:rsidRPr="009472B0" w:rsidRDefault="00385391" w:rsidP="00385391">
      <w:pPr>
        <w:rPr>
          <w:sz w:val="28"/>
          <w:szCs w:val="28"/>
        </w:rPr>
      </w:pPr>
      <w:r w:rsidRPr="009472B0">
        <w:rPr>
          <w:sz w:val="28"/>
          <w:szCs w:val="28"/>
        </w:rPr>
        <w:t xml:space="preserve">World Health Organization (Foodborne Disease Burden Epidemiology Reference Group, FERG) from </w:t>
      </w:r>
      <w:r w:rsidRPr="009472B0">
        <w:rPr>
          <w:b/>
          <w:sz w:val="28"/>
          <w:szCs w:val="28"/>
        </w:rPr>
        <w:t>2007 to 201</w:t>
      </w:r>
      <w:r w:rsidRPr="009472B0">
        <w:rPr>
          <w:sz w:val="28"/>
          <w:szCs w:val="28"/>
        </w:rPr>
        <w:t>4 and</w:t>
      </w:r>
      <w:r w:rsidR="00EB1429">
        <w:rPr>
          <w:sz w:val="28"/>
          <w:szCs w:val="28"/>
        </w:rPr>
        <w:t xml:space="preserve"> </w:t>
      </w:r>
      <w:r w:rsidRPr="009472B0">
        <w:rPr>
          <w:sz w:val="28"/>
          <w:szCs w:val="28"/>
        </w:rPr>
        <w:t xml:space="preserve">Joint Food and Agriculture Organization / World Health Organization (FAO/WHO) Expert Committee on Food Additives (JECFA) from </w:t>
      </w:r>
      <w:r w:rsidRPr="009472B0">
        <w:rPr>
          <w:b/>
          <w:sz w:val="28"/>
          <w:szCs w:val="28"/>
        </w:rPr>
        <w:t>2012 to 2020; 2023-2027.</w:t>
      </w:r>
    </w:p>
    <w:p w14:paraId="21AEAE51" w14:textId="77777777" w:rsidR="00385391" w:rsidRPr="009472B0" w:rsidRDefault="00385391" w:rsidP="00385391">
      <w:pPr>
        <w:rPr>
          <w:sz w:val="28"/>
          <w:szCs w:val="28"/>
        </w:rPr>
      </w:pPr>
    </w:p>
    <w:p w14:paraId="45622C72" w14:textId="5825F0C8" w:rsidR="00385391" w:rsidRPr="009472B0" w:rsidRDefault="00385391" w:rsidP="00385391">
      <w:pPr>
        <w:rPr>
          <w:b/>
          <w:sz w:val="28"/>
          <w:szCs w:val="28"/>
        </w:rPr>
      </w:pPr>
      <w:r w:rsidRPr="009472B0">
        <w:rPr>
          <w:sz w:val="28"/>
          <w:szCs w:val="28"/>
        </w:rPr>
        <w:t>(b) Visits to laboratories, training/reference centres facilitated my acquisition of practical knowledge and experience with respect to current equipment and protocols for use in microbiological contaminants in food and feed and mycotoxins and biotoxins in food and feed</w:t>
      </w:r>
      <w:r w:rsidRPr="009472B0">
        <w:rPr>
          <w:b/>
          <w:sz w:val="28"/>
          <w:szCs w:val="28"/>
        </w:rPr>
        <w:t xml:space="preserve">. </w:t>
      </w:r>
      <w:r w:rsidRPr="009472B0">
        <w:rPr>
          <w:sz w:val="28"/>
          <w:szCs w:val="28"/>
        </w:rPr>
        <w:t>The centres and laboratories visited included among others:</w:t>
      </w:r>
    </w:p>
    <w:p w14:paraId="624FF524" w14:textId="77777777" w:rsidR="00385391" w:rsidRPr="009472B0" w:rsidRDefault="00385391" w:rsidP="00385391">
      <w:pPr>
        <w:rPr>
          <w:sz w:val="28"/>
          <w:szCs w:val="28"/>
        </w:rPr>
      </w:pPr>
    </w:p>
    <w:p w14:paraId="307C5D37" w14:textId="77777777" w:rsidR="00385391" w:rsidRPr="009472B0" w:rsidRDefault="00385391" w:rsidP="00385391">
      <w:pPr>
        <w:rPr>
          <w:sz w:val="28"/>
          <w:szCs w:val="28"/>
        </w:rPr>
      </w:pPr>
      <w:r w:rsidRPr="009472B0">
        <w:rPr>
          <w:sz w:val="28"/>
          <w:szCs w:val="28"/>
        </w:rPr>
        <w:t>Department of Food Science and Biotechnology, University of Johannesburg, 2016 and 2018</w:t>
      </w:r>
    </w:p>
    <w:p w14:paraId="2E10D97A" w14:textId="77777777" w:rsidR="00385391" w:rsidRPr="009472B0" w:rsidRDefault="00385391" w:rsidP="00385391">
      <w:pPr>
        <w:rPr>
          <w:sz w:val="28"/>
          <w:szCs w:val="28"/>
        </w:rPr>
      </w:pPr>
    </w:p>
    <w:p w14:paraId="5773F6A2" w14:textId="77777777" w:rsidR="00385391" w:rsidRPr="009472B0" w:rsidRDefault="00385391" w:rsidP="00385391">
      <w:pPr>
        <w:rPr>
          <w:sz w:val="28"/>
          <w:szCs w:val="28"/>
        </w:rPr>
      </w:pPr>
      <w:r w:rsidRPr="009472B0">
        <w:rPr>
          <w:sz w:val="28"/>
          <w:szCs w:val="28"/>
        </w:rPr>
        <w:t>Central Food Technological Research Institute, Mysore, India, April-August, 1996.</w:t>
      </w:r>
    </w:p>
    <w:p w14:paraId="16C99279" w14:textId="77777777" w:rsidR="00385391" w:rsidRPr="009472B0" w:rsidRDefault="00385391" w:rsidP="00385391">
      <w:pPr>
        <w:rPr>
          <w:sz w:val="28"/>
          <w:szCs w:val="28"/>
        </w:rPr>
      </w:pPr>
    </w:p>
    <w:p w14:paraId="4E04FBD4" w14:textId="77777777" w:rsidR="00385391" w:rsidRPr="009472B0" w:rsidRDefault="00385391" w:rsidP="00385391">
      <w:pPr>
        <w:rPr>
          <w:sz w:val="28"/>
          <w:szCs w:val="28"/>
        </w:rPr>
      </w:pPr>
      <w:r w:rsidRPr="009472B0">
        <w:rPr>
          <w:sz w:val="28"/>
          <w:szCs w:val="28"/>
        </w:rPr>
        <w:t>National Institute of Biosciences and Human-Technology, Tsukuba, Japan, 1994.</w:t>
      </w:r>
    </w:p>
    <w:p w14:paraId="303DE5FC" w14:textId="77777777" w:rsidR="00385391" w:rsidRPr="009472B0" w:rsidRDefault="00385391" w:rsidP="00385391">
      <w:pPr>
        <w:rPr>
          <w:sz w:val="28"/>
          <w:szCs w:val="28"/>
        </w:rPr>
      </w:pPr>
    </w:p>
    <w:p w14:paraId="51ACB296" w14:textId="77777777" w:rsidR="00385391" w:rsidRPr="009472B0" w:rsidRDefault="00385391" w:rsidP="00385391">
      <w:pPr>
        <w:rPr>
          <w:sz w:val="28"/>
          <w:szCs w:val="28"/>
        </w:rPr>
      </w:pPr>
      <w:r w:rsidRPr="009472B0">
        <w:rPr>
          <w:sz w:val="28"/>
          <w:szCs w:val="28"/>
        </w:rPr>
        <w:t>Department of Food Science, University of British Columbia, Vancouver, B.C. Canada, July-Sept 1990 and July -Sept 1991; July-Sept, 1992</w:t>
      </w:r>
    </w:p>
    <w:p w14:paraId="694C0D9D" w14:textId="77777777" w:rsidR="00385391" w:rsidRPr="009472B0" w:rsidRDefault="00385391" w:rsidP="00385391">
      <w:pPr>
        <w:rPr>
          <w:sz w:val="28"/>
          <w:szCs w:val="28"/>
        </w:rPr>
      </w:pPr>
    </w:p>
    <w:p w14:paraId="25B33A2C" w14:textId="77777777" w:rsidR="00385391" w:rsidRPr="00677BCD" w:rsidRDefault="00385391" w:rsidP="00385391">
      <w:pPr>
        <w:rPr>
          <w:sz w:val="28"/>
          <w:szCs w:val="28"/>
          <w:lang w:val="de-DE"/>
        </w:rPr>
      </w:pPr>
      <w:r w:rsidRPr="00677BCD">
        <w:rPr>
          <w:sz w:val="28"/>
          <w:szCs w:val="28"/>
          <w:lang w:val="de-DE"/>
        </w:rPr>
        <w:t xml:space="preserve">Robert von Ostertag Institute, Berlin, Germany ,1988.  </w:t>
      </w:r>
    </w:p>
    <w:p w14:paraId="67CB604E" w14:textId="77777777" w:rsidR="00385391" w:rsidRPr="00677BCD" w:rsidRDefault="00385391" w:rsidP="00385391">
      <w:pPr>
        <w:rPr>
          <w:sz w:val="28"/>
          <w:szCs w:val="28"/>
          <w:lang w:val="de-DE"/>
        </w:rPr>
      </w:pPr>
    </w:p>
    <w:p w14:paraId="003A84A1" w14:textId="77777777" w:rsidR="00385391" w:rsidRPr="009472B0" w:rsidRDefault="00385391" w:rsidP="00385391">
      <w:pPr>
        <w:rPr>
          <w:sz w:val="28"/>
          <w:szCs w:val="28"/>
        </w:rPr>
      </w:pPr>
      <w:r w:rsidRPr="00677BCD">
        <w:rPr>
          <w:sz w:val="28"/>
          <w:szCs w:val="28"/>
          <w:lang w:val="de-DE"/>
        </w:rPr>
        <w:t xml:space="preserve"> </w:t>
      </w:r>
      <w:r w:rsidRPr="009472B0">
        <w:rPr>
          <w:sz w:val="28"/>
          <w:szCs w:val="28"/>
        </w:rPr>
        <w:t xml:space="preserve">Department of Microbiology, University of Surrey, Guildford, UK, 1987. </w:t>
      </w:r>
    </w:p>
    <w:p w14:paraId="5FFEC45E" w14:textId="77777777" w:rsidR="00385391" w:rsidRPr="009472B0" w:rsidRDefault="00385391" w:rsidP="00385391">
      <w:pPr>
        <w:rPr>
          <w:sz w:val="28"/>
          <w:szCs w:val="28"/>
        </w:rPr>
      </w:pPr>
    </w:p>
    <w:p w14:paraId="4BC0269C" w14:textId="51FB2E67" w:rsidR="00385391" w:rsidRPr="009472B0" w:rsidRDefault="00385391" w:rsidP="00385391">
      <w:pPr>
        <w:rPr>
          <w:sz w:val="28"/>
          <w:szCs w:val="28"/>
        </w:rPr>
      </w:pPr>
      <w:r w:rsidRPr="009472B0">
        <w:rPr>
          <w:sz w:val="28"/>
          <w:szCs w:val="28"/>
        </w:rPr>
        <w:t>Department of Food Science and Biotechnology, University of Johannesburg, 2016 and 2018</w:t>
      </w:r>
    </w:p>
    <w:p w14:paraId="25961C72" w14:textId="77777777" w:rsidR="00385391" w:rsidRPr="009472B0" w:rsidRDefault="00385391" w:rsidP="00385391">
      <w:pPr>
        <w:rPr>
          <w:sz w:val="28"/>
          <w:szCs w:val="28"/>
        </w:rPr>
      </w:pPr>
    </w:p>
    <w:p w14:paraId="0ACDF8DD" w14:textId="77777777" w:rsidR="00385391" w:rsidRPr="009472B0" w:rsidRDefault="00385391" w:rsidP="00385391">
      <w:pPr>
        <w:rPr>
          <w:sz w:val="28"/>
          <w:szCs w:val="28"/>
        </w:rPr>
      </w:pPr>
      <w:r w:rsidRPr="009472B0">
        <w:rPr>
          <w:sz w:val="28"/>
          <w:szCs w:val="28"/>
        </w:rPr>
        <w:t>Central Food Technological Research Institute, Mysore, India, April-August, 1996.</w:t>
      </w:r>
    </w:p>
    <w:p w14:paraId="1AD0F9A6" w14:textId="77777777" w:rsidR="00385391" w:rsidRPr="009472B0" w:rsidRDefault="00385391" w:rsidP="00385391">
      <w:pPr>
        <w:rPr>
          <w:sz w:val="28"/>
          <w:szCs w:val="28"/>
        </w:rPr>
      </w:pPr>
    </w:p>
    <w:p w14:paraId="5E061418" w14:textId="54B719C0" w:rsidR="00385391" w:rsidRPr="009472B0" w:rsidRDefault="00385391" w:rsidP="00385391">
      <w:pPr>
        <w:rPr>
          <w:sz w:val="28"/>
          <w:szCs w:val="28"/>
        </w:rPr>
      </w:pPr>
      <w:r w:rsidRPr="009472B0">
        <w:rPr>
          <w:sz w:val="28"/>
          <w:szCs w:val="28"/>
        </w:rPr>
        <w:t>National Institute of Biosciences and Human-Technology, Tsukuba, Japan, 1994.</w:t>
      </w:r>
    </w:p>
    <w:p w14:paraId="2A3DBECD" w14:textId="77777777" w:rsidR="00385391" w:rsidRPr="009472B0" w:rsidRDefault="00385391" w:rsidP="00385391">
      <w:pPr>
        <w:rPr>
          <w:sz w:val="28"/>
          <w:szCs w:val="28"/>
        </w:rPr>
      </w:pPr>
    </w:p>
    <w:p w14:paraId="1DCD8F66" w14:textId="77777777" w:rsidR="00385391" w:rsidRPr="009472B0" w:rsidRDefault="00385391" w:rsidP="00385391">
      <w:pPr>
        <w:rPr>
          <w:sz w:val="28"/>
          <w:szCs w:val="28"/>
        </w:rPr>
      </w:pPr>
      <w:r w:rsidRPr="009472B0">
        <w:rPr>
          <w:sz w:val="28"/>
          <w:szCs w:val="28"/>
        </w:rPr>
        <w:t>Department of Food Science, University of British Columbia, Vancouver, B.C. Canada, July-Sept 1990 and July -Sept 1991; July-Sept, 1992</w:t>
      </w:r>
    </w:p>
    <w:p w14:paraId="7202F61F" w14:textId="77777777" w:rsidR="00385391" w:rsidRPr="009472B0" w:rsidRDefault="00385391" w:rsidP="00385391">
      <w:pPr>
        <w:rPr>
          <w:sz w:val="28"/>
          <w:szCs w:val="28"/>
        </w:rPr>
      </w:pPr>
    </w:p>
    <w:p w14:paraId="76A8FAB2" w14:textId="77777777" w:rsidR="00385391" w:rsidRPr="009472B0" w:rsidRDefault="00385391" w:rsidP="00385391">
      <w:pPr>
        <w:rPr>
          <w:b/>
          <w:sz w:val="28"/>
          <w:szCs w:val="28"/>
        </w:rPr>
      </w:pPr>
      <w:r w:rsidRPr="009472B0">
        <w:rPr>
          <w:b/>
          <w:sz w:val="28"/>
          <w:szCs w:val="28"/>
        </w:rPr>
        <w:t>Participation in Nigeria’s Food Safety Committees</w:t>
      </w:r>
    </w:p>
    <w:p w14:paraId="4BA66D2F" w14:textId="77777777" w:rsidR="00385391" w:rsidRPr="009472B0" w:rsidRDefault="00385391" w:rsidP="00385391">
      <w:pPr>
        <w:rPr>
          <w:sz w:val="28"/>
          <w:szCs w:val="28"/>
        </w:rPr>
      </w:pPr>
    </w:p>
    <w:p w14:paraId="4AB77AEA" w14:textId="77777777" w:rsidR="00385391" w:rsidRPr="009472B0" w:rsidRDefault="00385391" w:rsidP="00385391">
      <w:pPr>
        <w:rPr>
          <w:sz w:val="28"/>
          <w:szCs w:val="28"/>
        </w:rPr>
      </w:pPr>
      <w:r w:rsidRPr="009472B0">
        <w:rPr>
          <w:sz w:val="28"/>
          <w:szCs w:val="28"/>
        </w:rPr>
        <w:t>Working experience in food safety was acquired through active participation in the meetings and programmes of the General Purposes Sub-Committee of the National Codex Committee on Food Hygiene from 2006 to 2011 and as the Chairman, Committee for the Review of Nigeria’s Food</w:t>
      </w:r>
    </w:p>
    <w:p w14:paraId="7BF350D9" w14:textId="77777777" w:rsidR="00385391" w:rsidRPr="009472B0" w:rsidRDefault="00385391" w:rsidP="00385391">
      <w:pPr>
        <w:rPr>
          <w:sz w:val="28"/>
          <w:szCs w:val="28"/>
        </w:rPr>
      </w:pPr>
      <w:r w:rsidRPr="009472B0">
        <w:rPr>
          <w:sz w:val="28"/>
          <w:szCs w:val="28"/>
        </w:rPr>
        <w:t>Safety Policy, Federal Ministry of Health, Abuja, Nigeria.</w:t>
      </w:r>
    </w:p>
    <w:p w14:paraId="40719FF9" w14:textId="77777777" w:rsidR="00385391" w:rsidRPr="009472B0" w:rsidRDefault="00385391" w:rsidP="00385391">
      <w:pPr>
        <w:rPr>
          <w:sz w:val="28"/>
          <w:szCs w:val="28"/>
        </w:rPr>
      </w:pPr>
    </w:p>
    <w:p w14:paraId="6212F922" w14:textId="77777777" w:rsidR="00385391" w:rsidRPr="009472B0" w:rsidRDefault="00385391" w:rsidP="00385391">
      <w:pPr>
        <w:rPr>
          <w:sz w:val="28"/>
          <w:szCs w:val="28"/>
        </w:rPr>
      </w:pPr>
      <w:r w:rsidRPr="009472B0">
        <w:rPr>
          <w:sz w:val="28"/>
          <w:szCs w:val="28"/>
        </w:rPr>
        <w:t>I acquired some knowledge in food safety as Nigeria’s Representative at the African Codex Experts Technical Meeting, Codex Committee on Food</w:t>
      </w:r>
    </w:p>
    <w:p w14:paraId="0CEC79DA" w14:textId="77777777" w:rsidR="00385391" w:rsidRPr="009472B0" w:rsidRDefault="00385391" w:rsidP="00385391">
      <w:pPr>
        <w:rPr>
          <w:sz w:val="28"/>
          <w:szCs w:val="28"/>
        </w:rPr>
      </w:pPr>
    </w:p>
    <w:p w14:paraId="670B5445" w14:textId="77777777" w:rsidR="00385391" w:rsidRPr="009472B0" w:rsidRDefault="00385391" w:rsidP="00385391">
      <w:pPr>
        <w:rPr>
          <w:sz w:val="28"/>
          <w:szCs w:val="28"/>
        </w:rPr>
      </w:pPr>
      <w:r w:rsidRPr="009472B0">
        <w:rPr>
          <w:sz w:val="28"/>
          <w:szCs w:val="28"/>
        </w:rPr>
        <w:t xml:space="preserve">Hygiene (CCFH) under the Project, ‘Participation of African Nations on Sanitary and Phytosanitary Standard –Setting Organization (PAN-SPSO), </w:t>
      </w:r>
    </w:p>
    <w:p w14:paraId="38ACBE1F" w14:textId="77777777" w:rsidR="00385391" w:rsidRPr="009472B0" w:rsidRDefault="00385391" w:rsidP="00385391">
      <w:pPr>
        <w:rPr>
          <w:b/>
          <w:sz w:val="28"/>
          <w:szCs w:val="28"/>
        </w:rPr>
      </w:pPr>
    </w:p>
    <w:p w14:paraId="56068A0C" w14:textId="77777777" w:rsidR="00385391" w:rsidRPr="009472B0" w:rsidRDefault="00385391" w:rsidP="00385391">
      <w:pPr>
        <w:rPr>
          <w:sz w:val="28"/>
          <w:szCs w:val="28"/>
        </w:rPr>
      </w:pPr>
      <w:r w:rsidRPr="009472B0">
        <w:rPr>
          <w:b/>
          <w:sz w:val="28"/>
          <w:szCs w:val="28"/>
        </w:rPr>
        <w:t>Teaching and Research Works</w:t>
      </w:r>
      <w:r w:rsidRPr="009472B0">
        <w:rPr>
          <w:sz w:val="28"/>
          <w:szCs w:val="28"/>
        </w:rPr>
        <w:t>:</w:t>
      </w:r>
    </w:p>
    <w:p w14:paraId="53EABF95" w14:textId="77777777" w:rsidR="00385391" w:rsidRPr="009472B0" w:rsidRDefault="00385391" w:rsidP="00385391">
      <w:pPr>
        <w:rPr>
          <w:sz w:val="28"/>
          <w:szCs w:val="28"/>
        </w:rPr>
      </w:pPr>
    </w:p>
    <w:p w14:paraId="6FC48D12" w14:textId="5118BB87" w:rsidR="00385391" w:rsidRPr="009472B0" w:rsidRDefault="00385391" w:rsidP="00385391">
      <w:pPr>
        <w:rPr>
          <w:sz w:val="28"/>
          <w:szCs w:val="28"/>
        </w:rPr>
      </w:pPr>
      <w:r w:rsidRPr="009472B0">
        <w:rPr>
          <w:sz w:val="28"/>
          <w:szCs w:val="28"/>
        </w:rPr>
        <w:t>In the Department of Bioscience, Dominion University, KM 24 Lagos-Ibadan Express Way, Ibadan, Nigeria, I am currently teaching Introduction to Microbiology; Basic Techniques in Microbiology and Food Microbiology.</w:t>
      </w:r>
    </w:p>
    <w:p w14:paraId="6264D27D" w14:textId="77777777" w:rsidR="00385391" w:rsidRPr="009472B0" w:rsidRDefault="00385391" w:rsidP="00385391">
      <w:pPr>
        <w:rPr>
          <w:sz w:val="28"/>
          <w:szCs w:val="28"/>
        </w:rPr>
      </w:pPr>
    </w:p>
    <w:p w14:paraId="50EBF56D" w14:textId="7DC3B98E" w:rsidR="00385391" w:rsidRPr="009472B0" w:rsidRDefault="00385391" w:rsidP="00385391">
      <w:pPr>
        <w:rPr>
          <w:sz w:val="28"/>
          <w:szCs w:val="28"/>
        </w:rPr>
      </w:pPr>
      <w:r w:rsidRPr="009472B0">
        <w:rPr>
          <w:sz w:val="28"/>
          <w:szCs w:val="28"/>
        </w:rPr>
        <w:t>From   1987 to November 22, 2019, I taught and carried out research activities in Food Microbiology and Food safety in the Department of Food Technology, University of Ibadan, Ibadan, Nigeria.</w:t>
      </w:r>
    </w:p>
    <w:p w14:paraId="550385C2" w14:textId="77777777" w:rsidR="00385391" w:rsidRPr="009472B0" w:rsidRDefault="00385391" w:rsidP="00385391">
      <w:pPr>
        <w:rPr>
          <w:sz w:val="28"/>
          <w:szCs w:val="28"/>
        </w:rPr>
      </w:pPr>
    </w:p>
    <w:p w14:paraId="032F53DF" w14:textId="118B7197" w:rsidR="00385391" w:rsidRPr="009472B0" w:rsidRDefault="00385391" w:rsidP="00385391">
      <w:pPr>
        <w:rPr>
          <w:rFonts w:eastAsia="Book Antiqua"/>
          <w:sz w:val="28"/>
          <w:szCs w:val="28"/>
        </w:rPr>
      </w:pPr>
      <w:r w:rsidRPr="009472B0">
        <w:rPr>
          <w:rFonts w:eastAsia="Book Antiqua"/>
          <w:sz w:val="28"/>
          <w:szCs w:val="28"/>
        </w:rPr>
        <w:t>Generally, I teach the following courses to undergraduates and postgraduate students both within and outside Nigeria:</w:t>
      </w:r>
    </w:p>
    <w:p w14:paraId="49B1572C" w14:textId="77777777" w:rsidR="00385391" w:rsidRPr="009472B0" w:rsidRDefault="00385391" w:rsidP="00385391">
      <w:pPr>
        <w:rPr>
          <w:sz w:val="28"/>
          <w:szCs w:val="28"/>
        </w:rPr>
      </w:pPr>
    </w:p>
    <w:p w14:paraId="3369FF91" w14:textId="77777777" w:rsidR="00385391" w:rsidRPr="009472B0" w:rsidRDefault="00385391" w:rsidP="00385391">
      <w:pPr>
        <w:rPr>
          <w:rFonts w:eastAsia="Symbol"/>
          <w:sz w:val="28"/>
          <w:szCs w:val="28"/>
        </w:rPr>
      </w:pPr>
      <w:r w:rsidRPr="009472B0">
        <w:rPr>
          <w:rFonts w:eastAsia="Book Antiqua"/>
          <w:sz w:val="28"/>
          <w:szCs w:val="28"/>
        </w:rPr>
        <w:t>Food microbiology and Food Safety</w:t>
      </w:r>
    </w:p>
    <w:p w14:paraId="047E1A39" w14:textId="77777777" w:rsidR="00385391" w:rsidRPr="009472B0" w:rsidRDefault="00385391" w:rsidP="00385391">
      <w:pPr>
        <w:rPr>
          <w:rFonts w:eastAsia="Book Antiqua"/>
          <w:sz w:val="28"/>
          <w:szCs w:val="28"/>
        </w:rPr>
      </w:pPr>
      <w:r w:rsidRPr="009472B0">
        <w:rPr>
          <w:rFonts w:eastAsia="Book Antiqua"/>
          <w:sz w:val="28"/>
          <w:szCs w:val="28"/>
        </w:rPr>
        <w:t>Environmental microbiology</w:t>
      </w:r>
    </w:p>
    <w:p w14:paraId="74C0A730" w14:textId="77777777" w:rsidR="00385391" w:rsidRPr="009472B0" w:rsidRDefault="00385391" w:rsidP="00385391">
      <w:pPr>
        <w:rPr>
          <w:rFonts w:eastAsia="Book Antiqua"/>
          <w:sz w:val="28"/>
          <w:szCs w:val="28"/>
        </w:rPr>
      </w:pPr>
      <w:r w:rsidRPr="009472B0">
        <w:rPr>
          <w:rFonts w:eastAsia="Book Antiqua"/>
          <w:sz w:val="28"/>
          <w:szCs w:val="28"/>
        </w:rPr>
        <w:t>Medical microbiology</w:t>
      </w:r>
    </w:p>
    <w:p w14:paraId="1DDADC45" w14:textId="77777777" w:rsidR="00385391" w:rsidRPr="009472B0" w:rsidRDefault="00385391" w:rsidP="00385391">
      <w:pPr>
        <w:rPr>
          <w:rFonts w:eastAsia="Symbol"/>
          <w:sz w:val="28"/>
          <w:szCs w:val="28"/>
        </w:rPr>
      </w:pPr>
      <w:r w:rsidRPr="009472B0">
        <w:rPr>
          <w:rFonts w:eastAsia="Book Antiqua"/>
          <w:sz w:val="28"/>
          <w:szCs w:val="28"/>
        </w:rPr>
        <w:t>Medical parasitology</w:t>
      </w:r>
    </w:p>
    <w:p w14:paraId="7040F20B" w14:textId="77777777" w:rsidR="00385391" w:rsidRPr="009472B0" w:rsidRDefault="00385391" w:rsidP="00385391">
      <w:pPr>
        <w:rPr>
          <w:rFonts w:eastAsia="Symbol"/>
          <w:sz w:val="28"/>
          <w:szCs w:val="28"/>
        </w:rPr>
      </w:pPr>
      <w:r w:rsidRPr="009472B0">
        <w:rPr>
          <w:rFonts w:eastAsia="Book Antiqua"/>
          <w:sz w:val="28"/>
          <w:szCs w:val="28"/>
        </w:rPr>
        <w:t>Meat technology/science</w:t>
      </w:r>
    </w:p>
    <w:p w14:paraId="06928BEE" w14:textId="5F5EC412" w:rsidR="00385391" w:rsidRPr="009472B0" w:rsidRDefault="00385391" w:rsidP="00385391">
      <w:pPr>
        <w:rPr>
          <w:rFonts w:eastAsia="Symbol"/>
          <w:sz w:val="28"/>
          <w:szCs w:val="28"/>
        </w:rPr>
      </w:pPr>
      <w:r w:rsidRPr="009472B0">
        <w:rPr>
          <w:rFonts w:eastAsia="Book Antiqua"/>
          <w:sz w:val="28"/>
          <w:szCs w:val="28"/>
        </w:rPr>
        <w:t xml:space="preserve">Food quality control/plant sanitation </w:t>
      </w:r>
      <w:r w:rsidR="00850E73" w:rsidRPr="009472B0">
        <w:rPr>
          <w:rFonts w:eastAsia="Book Antiqua"/>
          <w:sz w:val="28"/>
          <w:szCs w:val="28"/>
        </w:rPr>
        <w:t>(Food</w:t>
      </w:r>
      <w:r w:rsidRPr="009472B0">
        <w:rPr>
          <w:rFonts w:eastAsia="Book Antiqua"/>
          <w:sz w:val="28"/>
          <w:szCs w:val="28"/>
        </w:rPr>
        <w:t xml:space="preserve"> Quality Management)</w:t>
      </w:r>
    </w:p>
    <w:p w14:paraId="3F0EEDB9" w14:textId="77777777" w:rsidR="00385391" w:rsidRPr="009472B0" w:rsidRDefault="00385391" w:rsidP="00385391">
      <w:pPr>
        <w:rPr>
          <w:rFonts w:eastAsia="Symbol"/>
          <w:sz w:val="28"/>
          <w:szCs w:val="28"/>
        </w:rPr>
      </w:pPr>
      <w:r w:rsidRPr="009472B0">
        <w:rPr>
          <w:rFonts w:eastAsia="Book Antiqua"/>
          <w:sz w:val="28"/>
          <w:szCs w:val="28"/>
        </w:rPr>
        <w:t>Fermentation technology/Industrial microbiology</w:t>
      </w:r>
    </w:p>
    <w:p w14:paraId="3AC297E4" w14:textId="77777777" w:rsidR="00385391" w:rsidRPr="009472B0" w:rsidRDefault="00385391" w:rsidP="00385391">
      <w:pPr>
        <w:rPr>
          <w:rFonts w:eastAsia="Symbol"/>
          <w:sz w:val="28"/>
          <w:szCs w:val="28"/>
        </w:rPr>
      </w:pPr>
      <w:r w:rsidRPr="009472B0">
        <w:rPr>
          <w:rFonts w:eastAsia="Book Antiqua"/>
          <w:sz w:val="28"/>
          <w:szCs w:val="28"/>
        </w:rPr>
        <w:t>Food biotechnology</w:t>
      </w:r>
    </w:p>
    <w:p w14:paraId="5649DCD2" w14:textId="77777777" w:rsidR="00385391" w:rsidRPr="009472B0" w:rsidRDefault="00385391" w:rsidP="00385391">
      <w:pPr>
        <w:rPr>
          <w:rFonts w:eastAsia="Symbol"/>
          <w:sz w:val="28"/>
          <w:szCs w:val="28"/>
        </w:rPr>
      </w:pPr>
      <w:r w:rsidRPr="009472B0">
        <w:rPr>
          <w:rFonts w:eastAsia="Book Antiqua"/>
          <w:sz w:val="28"/>
          <w:szCs w:val="28"/>
        </w:rPr>
        <w:t>Food Security and Sustainable Agriculture</w:t>
      </w:r>
    </w:p>
    <w:p w14:paraId="6AA939B4" w14:textId="77777777" w:rsidR="00385391" w:rsidRPr="009472B0" w:rsidRDefault="00385391" w:rsidP="00385391">
      <w:pPr>
        <w:rPr>
          <w:rFonts w:eastAsia="Symbol"/>
          <w:sz w:val="28"/>
          <w:szCs w:val="28"/>
        </w:rPr>
      </w:pPr>
      <w:r w:rsidRPr="009472B0">
        <w:rPr>
          <w:rFonts w:eastAsia="Book Antiqua"/>
          <w:sz w:val="28"/>
          <w:szCs w:val="28"/>
        </w:rPr>
        <w:t>Research Methodology</w:t>
      </w:r>
    </w:p>
    <w:p w14:paraId="7917B14A" w14:textId="77777777" w:rsidR="00385391" w:rsidRPr="009472B0" w:rsidRDefault="00385391" w:rsidP="00385391">
      <w:pPr>
        <w:rPr>
          <w:sz w:val="28"/>
          <w:szCs w:val="28"/>
        </w:rPr>
      </w:pPr>
      <w:r w:rsidRPr="009472B0">
        <w:rPr>
          <w:sz w:val="28"/>
          <w:szCs w:val="28"/>
        </w:rPr>
        <w:t xml:space="preserve">Animal Experimentation and Research Technology </w:t>
      </w:r>
    </w:p>
    <w:p w14:paraId="22A1BE6F" w14:textId="77777777" w:rsidR="00385391" w:rsidRPr="009472B0" w:rsidRDefault="00385391" w:rsidP="00385391">
      <w:pPr>
        <w:rPr>
          <w:rFonts w:eastAsia="Book Antiqua"/>
          <w:b/>
          <w:sz w:val="28"/>
          <w:szCs w:val="28"/>
          <w:u w:val="single"/>
        </w:rPr>
      </w:pPr>
    </w:p>
    <w:p w14:paraId="32136B9C" w14:textId="77777777" w:rsidR="00385391" w:rsidRPr="009472B0" w:rsidRDefault="00385391" w:rsidP="00385391">
      <w:pPr>
        <w:rPr>
          <w:rFonts w:eastAsia="Book Antiqua"/>
          <w:b/>
          <w:sz w:val="28"/>
          <w:szCs w:val="28"/>
          <w:u w:val="single"/>
        </w:rPr>
      </w:pPr>
      <w:bookmarkStart w:id="0" w:name="_Hlk133452269"/>
      <w:r w:rsidRPr="009472B0">
        <w:rPr>
          <w:rFonts w:eastAsia="Book Antiqua"/>
          <w:b/>
          <w:sz w:val="28"/>
          <w:szCs w:val="28"/>
          <w:u w:val="single"/>
        </w:rPr>
        <w:t>MEMBERSHIP OF PROFESSIONAL SOCIETIES</w:t>
      </w:r>
    </w:p>
    <w:p w14:paraId="2E141DDC" w14:textId="77777777" w:rsidR="00385391" w:rsidRPr="009472B0" w:rsidRDefault="00385391" w:rsidP="00385391">
      <w:pPr>
        <w:rPr>
          <w:rFonts w:eastAsia="Book Antiqua"/>
          <w:b/>
          <w:sz w:val="28"/>
          <w:szCs w:val="28"/>
          <w:u w:val="single"/>
        </w:rPr>
      </w:pPr>
    </w:p>
    <w:p w14:paraId="54CA40C3" w14:textId="77777777" w:rsidR="00385391" w:rsidRPr="009472B0" w:rsidRDefault="00385391" w:rsidP="00385391">
      <w:pPr>
        <w:rPr>
          <w:rFonts w:eastAsia="Book Antiqua"/>
          <w:sz w:val="28"/>
          <w:szCs w:val="28"/>
          <w:u w:val="single"/>
        </w:rPr>
      </w:pPr>
      <w:r w:rsidRPr="009472B0">
        <w:rPr>
          <w:rFonts w:eastAsia="Book Antiqua"/>
          <w:sz w:val="28"/>
          <w:szCs w:val="28"/>
          <w:u w:val="single"/>
        </w:rPr>
        <w:t>American Society for Microbiology, Membership ID 38712489</w:t>
      </w:r>
    </w:p>
    <w:p w14:paraId="6E234963" w14:textId="77777777" w:rsidR="00385391" w:rsidRPr="009472B0" w:rsidRDefault="00385391" w:rsidP="00385391">
      <w:pPr>
        <w:rPr>
          <w:rFonts w:eastAsia="Book Antiqua"/>
          <w:sz w:val="28"/>
          <w:szCs w:val="28"/>
          <w:u w:val="single"/>
        </w:rPr>
      </w:pPr>
    </w:p>
    <w:p w14:paraId="5AC33EEB" w14:textId="77777777" w:rsidR="00385391" w:rsidRPr="009472B0" w:rsidRDefault="00385391" w:rsidP="00385391">
      <w:pPr>
        <w:rPr>
          <w:rFonts w:eastAsia="Book Antiqua"/>
          <w:sz w:val="28"/>
          <w:szCs w:val="28"/>
          <w:u w:val="single"/>
        </w:rPr>
      </w:pPr>
      <w:r w:rsidRPr="009472B0">
        <w:rPr>
          <w:rFonts w:eastAsia="Book Antiqua"/>
          <w:sz w:val="28"/>
          <w:szCs w:val="28"/>
          <w:u w:val="single"/>
        </w:rPr>
        <w:t>Nigerian Society of Food Science and Technology</w:t>
      </w:r>
    </w:p>
    <w:p w14:paraId="49EEAF99" w14:textId="77777777" w:rsidR="00385391" w:rsidRPr="009472B0" w:rsidRDefault="00385391" w:rsidP="00385391">
      <w:pPr>
        <w:rPr>
          <w:rFonts w:eastAsia="Book Antiqua"/>
          <w:b/>
          <w:sz w:val="28"/>
          <w:szCs w:val="28"/>
          <w:u w:val="single"/>
        </w:rPr>
      </w:pPr>
    </w:p>
    <w:bookmarkEnd w:id="0"/>
    <w:p w14:paraId="64D352C7" w14:textId="77777777" w:rsidR="00385391" w:rsidRPr="009472B0" w:rsidRDefault="00385391" w:rsidP="00385391">
      <w:pPr>
        <w:rPr>
          <w:rFonts w:eastAsia="Book Antiqua"/>
          <w:b/>
          <w:sz w:val="28"/>
          <w:szCs w:val="28"/>
          <w:u w:val="single"/>
        </w:rPr>
      </w:pPr>
      <w:r w:rsidRPr="009472B0">
        <w:rPr>
          <w:rFonts w:eastAsia="Book Antiqua"/>
          <w:b/>
          <w:sz w:val="28"/>
          <w:szCs w:val="28"/>
          <w:u w:val="single"/>
        </w:rPr>
        <w:t>JOURNAL EDITORIAL MEMBERSHIP</w:t>
      </w:r>
    </w:p>
    <w:p w14:paraId="1A1B801A" w14:textId="77777777" w:rsidR="00385391" w:rsidRPr="009472B0" w:rsidRDefault="00385391" w:rsidP="00385391">
      <w:pPr>
        <w:rPr>
          <w:sz w:val="28"/>
          <w:szCs w:val="28"/>
        </w:rPr>
      </w:pPr>
    </w:p>
    <w:p w14:paraId="2C0E16D3" w14:textId="77777777" w:rsidR="00385391" w:rsidRDefault="00385391" w:rsidP="00385391">
      <w:pPr>
        <w:rPr>
          <w:rFonts w:eastAsia="Book Antiqua"/>
          <w:sz w:val="28"/>
          <w:szCs w:val="28"/>
        </w:rPr>
      </w:pPr>
      <w:r w:rsidRPr="009472B0">
        <w:rPr>
          <w:rFonts w:eastAsia="Book Antiqua"/>
          <w:sz w:val="28"/>
          <w:szCs w:val="28"/>
        </w:rPr>
        <w:t>Editor-in -Chief, American Journal of Food Technology (USA).</w:t>
      </w:r>
    </w:p>
    <w:p w14:paraId="15202632" w14:textId="77777777" w:rsidR="009750BB" w:rsidRDefault="009750BB" w:rsidP="00385391">
      <w:pPr>
        <w:rPr>
          <w:rFonts w:eastAsia="Book Antiqua"/>
          <w:sz w:val="28"/>
          <w:szCs w:val="28"/>
        </w:rPr>
      </w:pPr>
    </w:p>
    <w:p w14:paraId="0D6606FC" w14:textId="4027A350" w:rsidR="009750BB" w:rsidRPr="009472B0" w:rsidRDefault="009750BB" w:rsidP="00385391">
      <w:pPr>
        <w:rPr>
          <w:rFonts w:eastAsia="Book Antiqua"/>
          <w:sz w:val="28"/>
          <w:szCs w:val="28"/>
        </w:rPr>
      </w:pPr>
      <w:r>
        <w:rPr>
          <w:rFonts w:eastAsia="Book Antiqua"/>
          <w:sz w:val="28"/>
          <w:szCs w:val="28"/>
        </w:rPr>
        <w:t>Editor-in-Chief, Journal of Food Resource Sciences(USA)</w:t>
      </w:r>
    </w:p>
    <w:p w14:paraId="338E6B07" w14:textId="77777777" w:rsidR="00385391" w:rsidRPr="009472B0" w:rsidRDefault="00385391" w:rsidP="00385391">
      <w:pPr>
        <w:rPr>
          <w:rFonts w:eastAsia="Symbol"/>
          <w:sz w:val="28"/>
          <w:szCs w:val="28"/>
        </w:rPr>
      </w:pPr>
    </w:p>
    <w:p w14:paraId="79ACC53B" w14:textId="77777777" w:rsidR="00385391" w:rsidRPr="009472B0" w:rsidRDefault="00385391" w:rsidP="00385391">
      <w:pPr>
        <w:rPr>
          <w:rFonts w:eastAsia="Book Antiqua"/>
          <w:sz w:val="28"/>
          <w:szCs w:val="28"/>
        </w:rPr>
      </w:pPr>
      <w:r w:rsidRPr="009472B0">
        <w:rPr>
          <w:rFonts w:eastAsia="Book Antiqua"/>
          <w:sz w:val="28"/>
          <w:szCs w:val="28"/>
        </w:rPr>
        <w:t>Editor-in-Chief, Microbiology (USA).</w:t>
      </w:r>
    </w:p>
    <w:p w14:paraId="74175287" w14:textId="77777777" w:rsidR="00385391" w:rsidRPr="009472B0" w:rsidRDefault="00385391" w:rsidP="00385391">
      <w:pPr>
        <w:rPr>
          <w:rFonts w:eastAsia="Book Antiqua"/>
          <w:sz w:val="28"/>
          <w:szCs w:val="28"/>
        </w:rPr>
      </w:pPr>
    </w:p>
    <w:p w14:paraId="3DC60D0A" w14:textId="77777777" w:rsidR="00385391" w:rsidRPr="009472B0" w:rsidRDefault="00385391" w:rsidP="00385391">
      <w:pPr>
        <w:rPr>
          <w:rFonts w:eastAsia="Symbol"/>
          <w:sz w:val="28"/>
          <w:szCs w:val="28"/>
        </w:rPr>
      </w:pPr>
      <w:r w:rsidRPr="009472B0">
        <w:rPr>
          <w:rFonts w:eastAsia="Book Antiqua"/>
          <w:sz w:val="28"/>
          <w:szCs w:val="28"/>
        </w:rPr>
        <w:t>Regional Editor-Africa- International Journal of Public Health, Nutrition and Food Safety (UK)</w:t>
      </w:r>
    </w:p>
    <w:p w14:paraId="71EF062E" w14:textId="607B1618" w:rsidR="00385391" w:rsidRDefault="009750BB" w:rsidP="00385391">
      <w:pPr>
        <w:rPr>
          <w:rFonts w:eastAsia="Book Antiqua"/>
          <w:sz w:val="28"/>
          <w:szCs w:val="28"/>
        </w:rPr>
      </w:pPr>
      <w:r>
        <w:rPr>
          <w:rFonts w:eastAsia="Book Antiqua"/>
          <w:sz w:val="28"/>
          <w:szCs w:val="28"/>
        </w:rPr>
        <w:t>Regional Editor, Bacteriology Journal.</w:t>
      </w:r>
    </w:p>
    <w:p w14:paraId="4BB100DE" w14:textId="77777777" w:rsidR="009750BB" w:rsidRPr="009472B0" w:rsidRDefault="009750BB" w:rsidP="00385391">
      <w:pPr>
        <w:rPr>
          <w:rFonts w:eastAsia="Book Antiqua"/>
          <w:sz w:val="28"/>
          <w:szCs w:val="28"/>
        </w:rPr>
      </w:pPr>
    </w:p>
    <w:p w14:paraId="79CD12D6" w14:textId="77777777" w:rsidR="00385391" w:rsidRPr="009472B0" w:rsidRDefault="00385391" w:rsidP="00385391">
      <w:pPr>
        <w:rPr>
          <w:rFonts w:eastAsia="Symbol"/>
          <w:sz w:val="28"/>
          <w:szCs w:val="28"/>
        </w:rPr>
      </w:pPr>
      <w:r w:rsidRPr="009472B0">
        <w:rPr>
          <w:rFonts w:eastAsia="Book Antiqua"/>
          <w:sz w:val="28"/>
          <w:szCs w:val="28"/>
        </w:rPr>
        <w:lastRenderedPageBreak/>
        <w:t>Member, Editorial Advisory Board, Canadian Journal of Applied Sciences (Canada).</w:t>
      </w:r>
    </w:p>
    <w:p w14:paraId="4B588CF5" w14:textId="77777777" w:rsidR="00385391" w:rsidRPr="009472B0" w:rsidRDefault="00385391" w:rsidP="00385391">
      <w:pPr>
        <w:rPr>
          <w:rFonts w:eastAsia="Book Antiqua"/>
          <w:sz w:val="28"/>
          <w:szCs w:val="28"/>
        </w:rPr>
      </w:pPr>
    </w:p>
    <w:p w14:paraId="1F247E87" w14:textId="77777777" w:rsidR="00385391" w:rsidRPr="009472B0" w:rsidRDefault="00385391" w:rsidP="00385391">
      <w:pPr>
        <w:rPr>
          <w:rFonts w:eastAsia="Symbol"/>
          <w:sz w:val="28"/>
          <w:szCs w:val="28"/>
        </w:rPr>
      </w:pPr>
      <w:r w:rsidRPr="009472B0">
        <w:rPr>
          <w:rFonts w:eastAsia="Book Antiqua"/>
          <w:sz w:val="28"/>
          <w:szCs w:val="28"/>
        </w:rPr>
        <w:t>Member, Editorial Board, Current Research in Nutrition and Food Science.</w:t>
      </w:r>
    </w:p>
    <w:p w14:paraId="5616CD9E" w14:textId="77777777" w:rsidR="00385391" w:rsidRPr="009472B0" w:rsidRDefault="00385391" w:rsidP="00385391">
      <w:pPr>
        <w:rPr>
          <w:rFonts w:eastAsia="Book Antiqua"/>
          <w:sz w:val="28"/>
          <w:szCs w:val="28"/>
        </w:rPr>
      </w:pPr>
    </w:p>
    <w:p w14:paraId="43DB18AA" w14:textId="77777777" w:rsidR="00385391" w:rsidRPr="009472B0" w:rsidRDefault="00385391" w:rsidP="00385391">
      <w:pPr>
        <w:rPr>
          <w:rFonts w:eastAsia="Symbol"/>
          <w:sz w:val="28"/>
          <w:szCs w:val="28"/>
        </w:rPr>
      </w:pPr>
      <w:r w:rsidRPr="009472B0">
        <w:rPr>
          <w:rFonts w:eastAsia="Book Antiqua"/>
          <w:sz w:val="28"/>
          <w:szCs w:val="28"/>
        </w:rPr>
        <w:t>Member, Editorial Board, International Journal of Biochemical and Biomedical Research.</w:t>
      </w:r>
    </w:p>
    <w:p w14:paraId="474E0BAC" w14:textId="77777777" w:rsidR="00385391" w:rsidRPr="009472B0" w:rsidRDefault="00385391" w:rsidP="00385391">
      <w:pPr>
        <w:rPr>
          <w:rFonts w:eastAsia="Book Antiqua"/>
          <w:sz w:val="28"/>
          <w:szCs w:val="28"/>
        </w:rPr>
      </w:pPr>
    </w:p>
    <w:p w14:paraId="18229E21" w14:textId="77777777" w:rsidR="00385391" w:rsidRPr="009472B0" w:rsidRDefault="00385391" w:rsidP="00385391">
      <w:pPr>
        <w:rPr>
          <w:rFonts w:eastAsia="Symbol"/>
          <w:sz w:val="28"/>
          <w:szCs w:val="28"/>
        </w:rPr>
      </w:pPr>
      <w:r w:rsidRPr="009472B0">
        <w:rPr>
          <w:rFonts w:eastAsia="Book Antiqua"/>
          <w:sz w:val="28"/>
          <w:szCs w:val="28"/>
        </w:rPr>
        <w:t>Member, Editorial Board, European Journal of Nutrition and Food Safety (UK).</w:t>
      </w:r>
    </w:p>
    <w:p w14:paraId="031906E6" w14:textId="77777777" w:rsidR="00385391" w:rsidRPr="009472B0" w:rsidRDefault="00385391" w:rsidP="00385391">
      <w:pPr>
        <w:rPr>
          <w:rFonts w:eastAsia="Book Antiqua"/>
          <w:sz w:val="28"/>
          <w:szCs w:val="28"/>
        </w:rPr>
      </w:pPr>
    </w:p>
    <w:p w14:paraId="722A4DCA" w14:textId="77777777" w:rsidR="00385391" w:rsidRPr="009472B0" w:rsidRDefault="00385391" w:rsidP="00385391">
      <w:pPr>
        <w:rPr>
          <w:rFonts w:eastAsia="Symbol"/>
          <w:sz w:val="28"/>
          <w:szCs w:val="28"/>
        </w:rPr>
      </w:pPr>
      <w:r w:rsidRPr="009472B0">
        <w:rPr>
          <w:rFonts w:eastAsia="Book Antiqua"/>
          <w:sz w:val="28"/>
          <w:szCs w:val="28"/>
        </w:rPr>
        <w:t>Member, Editorial Board, Journal of Food Biotechnology and Research</w:t>
      </w:r>
    </w:p>
    <w:p w14:paraId="5BF72CFA" w14:textId="77777777" w:rsidR="00385391" w:rsidRPr="009472B0" w:rsidRDefault="00385391" w:rsidP="00385391">
      <w:pPr>
        <w:rPr>
          <w:rFonts w:eastAsia="Book Antiqua"/>
          <w:sz w:val="28"/>
          <w:szCs w:val="28"/>
        </w:rPr>
      </w:pPr>
    </w:p>
    <w:p w14:paraId="348567A2" w14:textId="77777777" w:rsidR="00385391" w:rsidRPr="009472B0" w:rsidRDefault="00385391" w:rsidP="00385391">
      <w:pPr>
        <w:rPr>
          <w:rFonts w:eastAsia="Symbol"/>
          <w:sz w:val="28"/>
          <w:szCs w:val="28"/>
        </w:rPr>
      </w:pPr>
      <w:r w:rsidRPr="009472B0">
        <w:rPr>
          <w:rFonts w:eastAsia="Book Antiqua"/>
          <w:sz w:val="28"/>
          <w:szCs w:val="28"/>
        </w:rPr>
        <w:t>Member, Editorial Board, Advances in Food Science and Engineering, (Spain)</w:t>
      </w:r>
    </w:p>
    <w:p w14:paraId="7CE59281" w14:textId="77777777" w:rsidR="00385391" w:rsidRPr="009472B0" w:rsidRDefault="00385391" w:rsidP="00385391">
      <w:pPr>
        <w:rPr>
          <w:rFonts w:eastAsia="Book Antiqua"/>
          <w:sz w:val="28"/>
          <w:szCs w:val="28"/>
        </w:rPr>
      </w:pPr>
    </w:p>
    <w:p w14:paraId="0E326B35" w14:textId="77777777" w:rsidR="00385391" w:rsidRDefault="00385391" w:rsidP="00385391">
      <w:pPr>
        <w:spacing w:line="360" w:lineRule="auto"/>
        <w:rPr>
          <w:rFonts w:eastAsia="Book Antiqua"/>
          <w:sz w:val="28"/>
          <w:szCs w:val="28"/>
        </w:rPr>
      </w:pPr>
      <w:r w:rsidRPr="009472B0">
        <w:rPr>
          <w:rFonts w:eastAsia="Book Antiqua"/>
          <w:sz w:val="28"/>
          <w:szCs w:val="28"/>
        </w:rPr>
        <w:t>Member, Editorial Board, Food Science and Nutrition Technology.</w:t>
      </w:r>
    </w:p>
    <w:p w14:paraId="349DA2BB" w14:textId="17C3BAE2" w:rsidR="00385391" w:rsidRPr="00385391" w:rsidRDefault="00385391" w:rsidP="00385391">
      <w:pPr>
        <w:spacing w:line="360" w:lineRule="auto"/>
        <w:rPr>
          <w:rFonts w:eastAsia="Book Antiqua"/>
          <w:sz w:val="28"/>
          <w:szCs w:val="28"/>
        </w:rPr>
      </w:pPr>
      <w:r w:rsidRPr="00385391">
        <w:rPr>
          <w:rFonts w:eastAsia="Book Antiqua"/>
          <w:sz w:val="28"/>
          <w:szCs w:val="28"/>
        </w:rPr>
        <w:t>Member, Editorial Board, Acta Scientific Nutritional Health</w:t>
      </w:r>
    </w:p>
    <w:p w14:paraId="433C02B2" w14:textId="77777777" w:rsidR="00385391" w:rsidRDefault="00385391" w:rsidP="00385391">
      <w:pPr>
        <w:spacing w:line="360" w:lineRule="auto"/>
        <w:rPr>
          <w:rFonts w:eastAsia="Book Antiqua"/>
          <w:sz w:val="28"/>
          <w:szCs w:val="28"/>
        </w:rPr>
      </w:pPr>
      <w:r w:rsidRPr="009472B0">
        <w:rPr>
          <w:rFonts w:eastAsia="Book Antiqua"/>
          <w:sz w:val="28"/>
          <w:szCs w:val="28"/>
        </w:rPr>
        <w:t>Member, Editorial Board, Journal of Biochemical and Microbial Toxicology.</w:t>
      </w:r>
    </w:p>
    <w:p w14:paraId="0325470D" w14:textId="77777777" w:rsidR="00385391" w:rsidRPr="009472B0" w:rsidRDefault="00385391" w:rsidP="00385391">
      <w:pPr>
        <w:rPr>
          <w:rFonts w:eastAsia="Symbol"/>
          <w:sz w:val="28"/>
          <w:szCs w:val="28"/>
        </w:rPr>
      </w:pPr>
      <w:r w:rsidRPr="009472B0">
        <w:rPr>
          <w:rFonts w:eastAsia="Book Antiqua"/>
          <w:sz w:val="28"/>
          <w:szCs w:val="28"/>
        </w:rPr>
        <w:t>Member, Editorial Board, Journal of Food and Nutrition Research</w:t>
      </w:r>
    </w:p>
    <w:p w14:paraId="48237252" w14:textId="77777777" w:rsidR="00385391" w:rsidRPr="009472B0" w:rsidRDefault="00385391" w:rsidP="00385391">
      <w:pPr>
        <w:rPr>
          <w:rFonts w:eastAsia="Book Antiqua"/>
          <w:sz w:val="28"/>
          <w:szCs w:val="28"/>
        </w:rPr>
      </w:pPr>
    </w:p>
    <w:p w14:paraId="12E5A144" w14:textId="77777777" w:rsidR="00385391" w:rsidRPr="009472B0" w:rsidRDefault="00385391" w:rsidP="00385391">
      <w:pPr>
        <w:rPr>
          <w:rFonts w:eastAsia="Symbol"/>
          <w:sz w:val="28"/>
          <w:szCs w:val="28"/>
        </w:rPr>
      </w:pPr>
      <w:r w:rsidRPr="009472B0">
        <w:rPr>
          <w:rFonts w:eastAsia="Book Antiqua"/>
          <w:sz w:val="28"/>
          <w:szCs w:val="28"/>
        </w:rPr>
        <w:t>Member, Journal of Applied Pharmacy.</w:t>
      </w:r>
    </w:p>
    <w:p w14:paraId="0E686048" w14:textId="77777777" w:rsidR="00385391" w:rsidRPr="009472B0" w:rsidRDefault="00385391" w:rsidP="00385391">
      <w:pPr>
        <w:rPr>
          <w:rFonts w:eastAsia="Symbol"/>
          <w:sz w:val="28"/>
          <w:szCs w:val="28"/>
        </w:rPr>
      </w:pPr>
    </w:p>
    <w:p w14:paraId="554274EF" w14:textId="77777777" w:rsidR="00385391" w:rsidRPr="009472B0" w:rsidRDefault="00385391" w:rsidP="00385391">
      <w:pPr>
        <w:rPr>
          <w:rFonts w:eastAsia="Symbol"/>
          <w:sz w:val="28"/>
          <w:szCs w:val="28"/>
        </w:rPr>
      </w:pPr>
      <w:r w:rsidRPr="009472B0">
        <w:rPr>
          <w:rFonts w:eastAsia="Book Antiqua"/>
          <w:sz w:val="28"/>
          <w:szCs w:val="28"/>
        </w:rPr>
        <w:t>Member, Editorial Board, Food and Health (USA).</w:t>
      </w:r>
    </w:p>
    <w:p w14:paraId="718CD94D" w14:textId="77777777" w:rsidR="00385391" w:rsidRPr="009472B0" w:rsidRDefault="00385391" w:rsidP="00385391">
      <w:pPr>
        <w:rPr>
          <w:rFonts w:eastAsia="Book Antiqua"/>
          <w:sz w:val="28"/>
          <w:szCs w:val="28"/>
        </w:rPr>
      </w:pPr>
    </w:p>
    <w:p w14:paraId="43794F11" w14:textId="77777777" w:rsidR="00385391" w:rsidRPr="009472B0" w:rsidRDefault="00385391" w:rsidP="00385391">
      <w:pPr>
        <w:rPr>
          <w:rFonts w:eastAsia="Symbol"/>
          <w:sz w:val="28"/>
          <w:szCs w:val="28"/>
        </w:rPr>
      </w:pPr>
      <w:r w:rsidRPr="009472B0">
        <w:rPr>
          <w:rFonts w:eastAsia="Book Antiqua"/>
          <w:sz w:val="28"/>
          <w:szCs w:val="28"/>
        </w:rPr>
        <w:t>Member, Editorial Board, Current Research in Microbiology (USA).</w:t>
      </w:r>
    </w:p>
    <w:p w14:paraId="1FDB0ED4" w14:textId="77777777" w:rsidR="00385391" w:rsidRPr="009472B0" w:rsidRDefault="00385391" w:rsidP="00385391">
      <w:pPr>
        <w:rPr>
          <w:rFonts w:eastAsia="Book Antiqua"/>
          <w:sz w:val="28"/>
          <w:szCs w:val="28"/>
        </w:rPr>
      </w:pPr>
    </w:p>
    <w:p w14:paraId="31D491B7" w14:textId="77777777" w:rsidR="00385391" w:rsidRPr="009472B0" w:rsidRDefault="00385391" w:rsidP="00385391">
      <w:pPr>
        <w:rPr>
          <w:rFonts w:eastAsia="Symbol"/>
          <w:sz w:val="28"/>
          <w:szCs w:val="28"/>
        </w:rPr>
      </w:pPr>
      <w:r w:rsidRPr="009472B0">
        <w:rPr>
          <w:rFonts w:eastAsia="Book Antiqua"/>
          <w:sz w:val="28"/>
          <w:szCs w:val="28"/>
        </w:rPr>
        <w:t>Member, Editorial Board, Microbiology Journal (USA).</w:t>
      </w:r>
    </w:p>
    <w:p w14:paraId="42E6E3E2" w14:textId="77777777" w:rsidR="00385391" w:rsidRPr="009472B0" w:rsidRDefault="00385391" w:rsidP="00385391">
      <w:pPr>
        <w:rPr>
          <w:rFonts w:eastAsia="Symbol"/>
          <w:sz w:val="28"/>
          <w:szCs w:val="28"/>
        </w:rPr>
      </w:pPr>
    </w:p>
    <w:p w14:paraId="2EC13D1A" w14:textId="77777777" w:rsidR="00385391" w:rsidRPr="009472B0" w:rsidRDefault="00385391" w:rsidP="00385391">
      <w:pPr>
        <w:rPr>
          <w:rFonts w:eastAsia="Symbol"/>
          <w:sz w:val="28"/>
          <w:szCs w:val="28"/>
        </w:rPr>
      </w:pPr>
      <w:r w:rsidRPr="009472B0">
        <w:rPr>
          <w:rFonts w:eastAsia="Book Antiqua"/>
          <w:sz w:val="28"/>
          <w:szCs w:val="28"/>
        </w:rPr>
        <w:t>Member, Editorial Board, Journal of Food, Agriculture and Environment, (Finland).</w:t>
      </w:r>
    </w:p>
    <w:p w14:paraId="4651ECC8" w14:textId="77777777" w:rsidR="00385391" w:rsidRPr="009472B0" w:rsidRDefault="00385391" w:rsidP="00385391">
      <w:pPr>
        <w:rPr>
          <w:rFonts w:eastAsia="Symbol"/>
          <w:sz w:val="28"/>
          <w:szCs w:val="28"/>
        </w:rPr>
      </w:pPr>
    </w:p>
    <w:p w14:paraId="4FF5826E" w14:textId="77777777" w:rsidR="00385391" w:rsidRPr="009472B0" w:rsidRDefault="00385391" w:rsidP="00385391">
      <w:pPr>
        <w:rPr>
          <w:rFonts w:eastAsia="Symbol"/>
          <w:sz w:val="28"/>
          <w:szCs w:val="28"/>
        </w:rPr>
      </w:pPr>
      <w:r w:rsidRPr="009472B0">
        <w:rPr>
          <w:rFonts w:eastAsia="Book Antiqua"/>
          <w:sz w:val="28"/>
          <w:szCs w:val="28"/>
        </w:rPr>
        <w:t>Member, Editorial Board, Bacteriology Journal (USA).</w:t>
      </w:r>
    </w:p>
    <w:p w14:paraId="1899A4A2" w14:textId="77777777" w:rsidR="00385391" w:rsidRPr="009472B0" w:rsidRDefault="00385391" w:rsidP="00385391">
      <w:pPr>
        <w:rPr>
          <w:rFonts w:eastAsia="Book Antiqua"/>
          <w:sz w:val="28"/>
          <w:szCs w:val="28"/>
        </w:rPr>
      </w:pPr>
    </w:p>
    <w:p w14:paraId="594D9931" w14:textId="77777777" w:rsidR="00385391" w:rsidRPr="009472B0" w:rsidRDefault="00385391" w:rsidP="00385391">
      <w:pPr>
        <w:rPr>
          <w:rFonts w:eastAsia="Symbol"/>
          <w:sz w:val="28"/>
          <w:szCs w:val="28"/>
        </w:rPr>
      </w:pPr>
      <w:r w:rsidRPr="009472B0">
        <w:rPr>
          <w:rFonts w:eastAsia="Book Antiqua"/>
          <w:sz w:val="28"/>
          <w:szCs w:val="28"/>
        </w:rPr>
        <w:t>Member, Editorial Board, Research Journal of Microbiology (USA).</w:t>
      </w:r>
    </w:p>
    <w:p w14:paraId="10FACB70" w14:textId="77777777" w:rsidR="00385391" w:rsidRPr="009472B0" w:rsidRDefault="00385391" w:rsidP="00385391">
      <w:pPr>
        <w:rPr>
          <w:rFonts w:eastAsia="Symbol"/>
          <w:sz w:val="28"/>
          <w:szCs w:val="28"/>
        </w:rPr>
      </w:pPr>
    </w:p>
    <w:p w14:paraId="005B4AFA" w14:textId="77777777" w:rsidR="00385391" w:rsidRPr="009472B0" w:rsidRDefault="00385391" w:rsidP="00385391">
      <w:pPr>
        <w:rPr>
          <w:rFonts w:eastAsia="Symbol"/>
          <w:sz w:val="28"/>
          <w:szCs w:val="28"/>
        </w:rPr>
      </w:pPr>
      <w:r w:rsidRPr="009472B0">
        <w:rPr>
          <w:rFonts w:eastAsia="Book Antiqua"/>
          <w:sz w:val="28"/>
          <w:szCs w:val="28"/>
        </w:rPr>
        <w:t>Ex-Associate Editor, Nigerian Food Journal-official Journal of the Nigerian Institute of Food Science and Technology.</w:t>
      </w:r>
    </w:p>
    <w:p w14:paraId="495810A4" w14:textId="77777777" w:rsidR="00385391" w:rsidRPr="009472B0" w:rsidRDefault="00385391" w:rsidP="00385391">
      <w:pPr>
        <w:rPr>
          <w:rFonts w:eastAsia="Symbol"/>
          <w:sz w:val="28"/>
          <w:szCs w:val="28"/>
        </w:rPr>
      </w:pPr>
    </w:p>
    <w:p w14:paraId="528349C8" w14:textId="77777777" w:rsidR="00385391" w:rsidRPr="009472B0" w:rsidRDefault="00385391" w:rsidP="00385391">
      <w:pPr>
        <w:rPr>
          <w:rFonts w:eastAsia="Book Antiqua"/>
          <w:sz w:val="28"/>
          <w:szCs w:val="28"/>
        </w:rPr>
      </w:pPr>
      <w:r w:rsidRPr="009472B0">
        <w:rPr>
          <w:rFonts w:eastAsia="Book Antiqua"/>
          <w:sz w:val="28"/>
          <w:szCs w:val="28"/>
        </w:rPr>
        <w:t>Ex-Associate Editor, Journal of Applied Science, Engineering and Technology, Faculty of Technology, University of Ibadan, Ibadan. Nigeria.</w:t>
      </w:r>
    </w:p>
    <w:p w14:paraId="688CF87A" w14:textId="77777777" w:rsidR="00385391" w:rsidRDefault="00385391" w:rsidP="00385391">
      <w:pPr>
        <w:rPr>
          <w:rFonts w:eastAsia="Symbol"/>
          <w:sz w:val="28"/>
          <w:szCs w:val="28"/>
        </w:rPr>
      </w:pPr>
    </w:p>
    <w:p w14:paraId="3351A502" w14:textId="77777777" w:rsidR="00385391" w:rsidRPr="009472B0" w:rsidRDefault="00385391" w:rsidP="00385391">
      <w:pPr>
        <w:rPr>
          <w:rFonts w:eastAsia="Book Antiqua"/>
          <w:b/>
          <w:sz w:val="28"/>
          <w:szCs w:val="28"/>
          <w:u w:val="single"/>
        </w:rPr>
      </w:pPr>
      <w:r w:rsidRPr="009472B0">
        <w:rPr>
          <w:rFonts w:eastAsia="Book Antiqua"/>
          <w:b/>
          <w:sz w:val="28"/>
          <w:szCs w:val="28"/>
          <w:u w:val="single"/>
        </w:rPr>
        <w:t>JOURNAL REVIEWER:</w:t>
      </w:r>
    </w:p>
    <w:p w14:paraId="5E3406A1" w14:textId="77777777" w:rsidR="00385391" w:rsidRPr="009472B0" w:rsidRDefault="00385391" w:rsidP="00385391">
      <w:pPr>
        <w:rPr>
          <w:sz w:val="28"/>
          <w:szCs w:val="28"/>
        </w:rPr>
      </w:pPr>
    </w:p>
    <w:p w14:paraId="0CEF4494" w14:textId="77777777" w:rsidR="00385391" w:rsidRPr="009472B0" w:rsidRDefault="00385391" w:rsidP="00385391">
      <w:pPr>
        <w:rPr>
          <w:rFonts w:eastAsia="Symbol"/>
          <w:sz w:val="28"/>
          <w:szCs w:val="28"/>
        </w:rPr>
      </w:pPr>
      <w:r w:rsidRPr="009472B0">
        <w:rPr>
          <w:rFonts w:eastAsia="Book Antiqua"/>
          <w:sz w:val="28"/>
          <w:szCs w:val="28"/>
        </w:rPr>
        <w:t>Journal of Food Quality</w:t>
      </w:r>
    </w:p>
    <w:p w14:paraId="52269F6E" w14:textId="77777777" w:rsidR="00385391" w:rsidRPr="009472B0" w:rsidRDefault="00385391" w:rsidP="00385391">
      <w:pPr>
        <w:rPr>
          <w:rFonts w:eastAsia="Symbol"/>
          <w:sz w:val="28"/>
          <w:szCs w:val="28"/>
        </w:rPr>
      </w:pPr>
    </w:p>
    <w:p w14:paraId="2EBF2B9C" w14:textId="77777777" w:rsidR="00385391" w:rsidRPr="009472B0" w:rsidRDefault="00385391" w:rsidP="00385391">
      <w:pPr>
        <w:rPr>
          <w:rFonts w:eastAsia="Symbol"/>
          <w:sz w:val="28"/>
          <w:szCs w:val="28"/>
        </w:rPr>
      </w:pPr>
      <w:r w:rsidRPr="009472B0">
        <w:rPr>
          <w:rFonts w:eastAsia="Book Antiqua"/>
          <w:sz w:val="28"/>
          <w:szCs w:val="28"/>
        </w:rPr>
        <w:t>Food and Public Health</w:t>
      </w:r>
    </w:p>
    <w:p w14:paraId="76F8C1AE" w14:textId="77777777" w:rsidR="00385391" w:rsidRPr="009472B0" w:rsidRDefault="00385391" w:rsidP="00385391">
      <w:pPr>
        <w:rPr>
          <w:rFonts w:eastAsia="Book Antiqua"/>
          <w:sz w:val="28"/>
          <w:szCs w:val="28"/>
        </w:rPr>
      </w:pPr>
    </w:p>
    <w:p w14:paraId="402B3163" w14:textId="77777777" w:rsidR="00385391" w:rsidRPr="009472B0" w:rsidRDefault="00385391" w:rsidP="00385391">
      <w:pPr>
        <w:rPr>
          <w:rFonts w:eastAsia="Symbol"/>
          <w:sz w:val="28"/>
          <w:szCs w:val="28"/>
        </w:rPr>
      </w:pPr>
      <w:r w:rsidRPr="009472B0">
        <w:rPr>
          <w:rFonts w:eastAsia="Book Antiqua"/>
          <w:sz w:val="28"/>
          <w:szCs w:val="28"/>
        </w:rPr>
        <w:t>Science Alert</w:t>
      </w:r>
    </w:p>
    <w:p w14:paraId="5412827F" w14:textId="77777777" w:rsidR="00385391" w:rsidRPr="009472B0" w:rsidRDefault="00385391" w:rsidP="00385391">
      <w:pPr>
        <w:rPr>
          <w:rFonts w:eastAsia="Symbol"/>
          <w:sz w:val="28"/>
          <w:szCs w:val="28"/>
        </w:rPr>
      </w:pPr>
    </w:p>
    <w:p w14:paraId="652532AD" w14:textId="77777777" w:rsidR="00385391" w:rsidRPr="009472B0" w:rsidRDefault="00385391" w:rsidP="00385391">
      <w:pPr>
        <w:rPr>
          <w:rFonts w:eastAsia="Symbol"/>
          <w:sz w:val="28"/>
          <w:szCs w:val="28"/>
        </w:rPr>
      </w:pPr>
      <w:r w:rsidRPr="009472B0">
        <w:rPr>
          <w:rFonts w:eastAsia="Book Antiqua"/>
          <w:sz w:val="28"/>
          <w:szCs w:val="28"/>
        </w:rPr>
        <w:t>Journal of Food Safety</w:t>
      </w:r>
    </w:p>
    <w:p w14:paraId="5F16104E" w14:textId="77777777" w:rsidR="00385391" w:rsidRPr="009472B0" w:rsidRDefault="00385391" w:rsidP="00385391">
      <w:pPr>
        <w:rPr>
          <w:rFonts w:eastAsia="Book Antiqua"/>
          <w:sz w:val="28"/>
          <w:szCs w:val="28"/>
        </w:rPr>
      </w:pPr>
    </w:p>
    <w:p w14:paraId="6C7C6B08" w14:textId="77777777" w:rsidR="00385391" w:rsidRDefault="00385391" w:rsidP="00385391">
      <w:pPr>
        <w:rPr>
          <w:rFonts w:eastAsia="Book Antiqua"/>
          <w:sz w:val="28"/>
          <w:szCs w:val="28"/>
        </w:rPr>
      </w:pPr>
      <w:r w:rsidRPr="009472B0">
        <w:rPr>
          <w:rFonts w:eastAsia="Book Antiqua"/>
          <w:sz w:val="28"/>
          <w:szCs w:val="28"/>
        </w:rPr>
        <w:t>European Journal of Nutrition and Food Safety</w:t>
      </w:r>
    </w:p>
    <w:p w14:paraId="60ECF0A9" w14:textId="77777777" w:rsidR="00385391" w:rsidRPr="009472B0" w:rsidRDefault="00385391" w:rsidP="00385391">
      <w:pPr>
        <w:rPr>
          <w:rFonts w:eastAsia="Symbol"/>
          <w:sz w:val="28"/>
          <w:szCs w:val="28"/>
        </w:rPr>
      </w:pPr>
      <w:r w:rsidRPr="009472B0">
        <w:rPr>
          <w:rFonts w:eastAsia="Book Antiqua"/>
          <w:sz w:val="28"/>
          <w:szCs w:val="28"/>
        </w:rPr>
        <w:t>Comprehensive Reviews in Food Science and Food Safety</w:t>
      </w:r>
    </w:p>
    <w:p w14:paraId="7CD9604D" w14:textId="77777777" w:rsidR="00385391" w:rsidRPr="009472B0" w:rsidRDefault="00385391" w:rsidP="00385391">
      <w:pPr>
        <w:rPr>
          <w:rFonts w:eastAsia="Book Antiqua"/>
          <w:sz w:val="28"/>
          <w:szCs w:val="28"/>
        </w:rPr>
      </w:pPr>
    </w:p>
    <w:p w14:paraId="3A50732B" w14:textId="77777777" w:rsidR="00385391" w:rsidRPr="009472B0" w:rsidRDefault="00385391" w:rsidP="00385391">
      <w:pPr>
        <w:rPr>
          <w:rFonts w:eastAsia="Symbol"/>
          <w:sz w:val="28"/>
          <w:szCs w:val="28"/>
        </w:rPr>
      </w:pPr>
      <w:r w:rsidRPr="009472B0">
        <w:rPr>
          <w:rFonts w:eastAsia="Book Antiqua"/>
          <w:sz w:val="28"/>
          <w:szCs w:val="28"/>
        </w:rPr>
        <w:t>Journal of Cereal Science</w:t>
      </w:r>
    </w:p>
    <w:p w14:paraId="3B5F0293" w14:textId="77777777" w:rsidR="00385391" w:rsidRPr="009472B0" w:rsidRDefault="00385391" w:rsidP="00385391">
      <w:pPr>
        <w:rPr>
          <w:rFonts w:eastAsia="Book Antiqua"/>
          <w:sz w:val="28"/>
          <w:szCs w:val="28"/>
        </w:rPr>
      </w:pPr>
    </w:p>
    <w:p w14:paraId="46F2A5F5" w14:textId="77777777" w:rsidR="00385391" w:rsidRPr="009472B0" w:rsidRDefault="00385391" w:rsidP="00385391">
      <w:pPr>
        <w:rPr>
          <w:rFonts w:eastAsia="Symbol"/>
          <w:sz w:val="28"/>
          <w:szCs w:val="28"/>
        </w:rPr>
      </w:pPr>
      <w:r w:rsidRPr="009472B0">
        <w:rPr>
          <w:rFonts w:eastAsia="Book Antiqua"/>
          <w:sz w:val="28"/>
          <w:szCs w:val="28"/>
        </w:rPr>
        <w:t>Elsevier Toxicon</w:t>
      </w:r>
    </w:p>
    <w:p w14:paraId="65D578B3" w14:textId="77777777" w:rsidR="00385391" w:rsidRPr="009472B0" w:rsidRDefault="00385391" w:rsidP="00385391">
      <w:pPr>
        <w:rPr>
          <w:rFonts w:eastAsia="Symbol"/>
          <w:sz w:val="28"/>
          <w:szCs w:val="28"/>
        </w:rPr>
      </w:pPr>
    </w:p>
    <w:p w14:paraId="49845CEB" w14:textId="77777777" w:rsidR="00385391" w:rsidRPr="009472B0" w:rsidRDefault="00385391" w:rsidP="00385391">
      <w:pPr>
        <w:rPr>
          <w:rFonts w:eastAsia="Symbol"/>
          <w:sz w:val="28"/>
          <w:szCs w:val="28"/>
        </w:rPr>
      </w:pPr>
      <w:r w:rsidRPr="009472B0">
        <w:rPr>
          <w:rFonts w:eastAsia="Book Antiqua"/>
          <w:sz w:val="28"/>
          <w:szCs w:val="28"/>
        </w:rPr>
        <w:t>Journal of Applied and Environmental Microbiology</w:t>
      </w:r>
    </w:p>
    <w:p w14:paraId="75ED80CE" w14:textId="77777777" w:rsidR="00385391" w:rsidRPr="009472B0" w:rsidRDefault="00385391" w:rsidP="00385391">
      <w:pPr>
        <w:rPr>
          <w:rFonts w:eastAsia="Book Antiqua"/>
          <w:sz w:val="28"/>
          <w:szCs w:val="28"/>
        </w:rPr>
      </w:pPr>
    </w:p>
    <w:p w14:paraId="33734C15" w14:textId="77777777" w:rsidR="00385391" w:rsidRPr="009472B0" w:rsidRDefault="00385391" w:rsidP="00385391">
      <w:pPr>
        <w:rPr>
          <w:rFonts w:eastAsia="Symbol"/>
          <w:sz w:val="28"/>
          <w:szCs w:val="28"/>
        </w:rPr>
      </w:pPr>
      <w:r w:rsidRPr="009472B0">
        <w:rPr>
          <w:rFonts w:eastAsia="Book Antiqua"/>
          <w:sz w:val="28"/>
          <w:szCs w:val="28"/>
        </w:rPr>
        <w:t>International Journal of Food Science and Nutrition and Engineering</w:t>
      </w:r>
    </w:p>
    <w:p w14:paraId="693A952C" w14:textId="77777777" w:rsidR="00385391" w:rsidRPr="009472B0" w:rsidRDefault="00385391" w:rsidP="00385391">
      <w:pPr>
        <w:rPr>
          <w:rFonts w:eastAsia="Book Antiqua"/>
          <w:sz w:val="28"/>
          <w:szCs w:val="28"/>
        </w:rPr>
      </w:pPr>
    </w:p>
    <w:p w14:paraId="0779A722" w14:textId="77777777" w:rsidR="00385391" w:rsidRPr="009472B0" w:rsidRDefault="00385391" w:rsidP="00385391">
      <w:pPr>
        <w:rPr>
          <w:rFonts w:eastAsia="Symbol"/>
          <w:sz w:val="28"/>
          <w:szCs w:val="28"/>
        </w:rPr>
      </w:pPr>
      <w:r w:rsidRPr="009472B0">
        <w:rPr>
          <w:rFonts w:eastAsia="Book Antiqua"/>
          <w:sz w:val="28"/>
          <w:szCs w:val="28"/>
        </w:rPr>
        <w:t>Food Control</w:t>
      </w:r>
    </w:p>
    <w:p w14:paraId="610D7746" w14:textId="77777777" w:rsidR="00385391" w:rsidRPr="009472B0" w:rsidRDefault="00385391" w:rsidP="00385391">
      <w:pPr>
        <w:rPr>
          <w:rFonts w:eastAsia="Book Antiqua"/>
          <w:sz w:val="28"/>
          <w:szCs w:val="28"/>
        </w:rPr>
      </w:pPr>
    </w:p>
    <w:p w14:paraId="5CA5B3E9" w14:textId="77777777" w:rsidR="00385391" w:rsidRPr="009472B0" w:rsidRDefault="00385391" w:rsidP="00385391">
      <w:pPr>
        <w:rPr>
          <w:rFonts w:eastAsia="Symbol"/>
          <w:sz w:val="28"/>
          <w:szCs w:val="28"/>
        </w:rPr>
      </w:pPr>
      <w:r w:rsidRPr="009472B0">
        <w:rPr>
          <w:rFonts w:eastAsia="Book Antiqua"/>
          <w:sz w:val="28"/>
          <w:szCs w:val="28"/>
        </w:rPr>
        <w:t>Human and Experimental Toxicology</w:t>
      </w:r>
    </w:p>
    <w:p w14:paraId="5BF3D8AB" w14:textId="77777777" w:rsidR="00385391" w:rsidRPr="009472B0" w:rsidRDefault="00385391" w:rsidP="00385391">
      <w:pPr>
        <w:rPr>
          <w:rFonts w:eastAsia="Symbol"/>
          <w:sz w:val="28"/>
          <w:szCs w:val="28"/>
        </w:rPr>
      </w:pPr>
    </w:p>
    <w:p w14:paraId="34CC0EF5" w14:textId="77777777" w:rsidR="00385391" w:rsidRPr="009472B0" w:rsidRDefault="00385391" w:rsidP="00385391">
      <w:pPr>
        <w:rPr>
          <w:rFonts w:eastAsia="Symbol"/>
          <w:sz w:val="28"/>
          <w:szCs w:val="28"/>
        </w:rPr>
      </w:pPr>
      <w:r w:rsidRPr="009472B0">
        <w:rPr>
          <w:rFonts w:eastAsia="Book Antiqua"/>
          <w:sz w:val="28"/>
          <w:szCs w:val="28"/>
        </w:rPr>
        <w:t>International Journal of Food Studies</w:t>
      </w:r>
    </w:p>
    <w:p w14:paraId="1366A9FE" w14:textId="77777777" w:rsidR="00385391" w:rsidRPr="009472B0" w:rsidRDefault="00385391" w:rsidP="00385391">
      <w:pPr>
        <w:rPr>
          <w:rFonts w:eastAsia="Book Antiqua"/>
          <w:sz w:val="28"/>
          <w:szCs w:val="28"/>
        </w:rPr>
      </w:pPr>
    </w:p>
    <w:p w14:paraId="649438B5" w14:textId="77777777" w:rsidR="00385391" w:rsidRPr="009472B0" w:rsidRDefault="00385391" w:rsidP="00385391">
      <w:pPr>
        <w:rPr>
          <w:rFonts w:eastAsia="Symbol"/>
          <w:sz w:val="28"/>
          <w:szCs w:val="28"/>
        </w:rPr>
      </w:pPr>
      <w:r w:rsidRPr="009472B0">
        <w:rPr>
          <w:rFonts w:eastAsia="Book Antiqua"/>
          <w:sz w:val="28"/>
          <w:szCs w:val="28"/>
        </w:rPr>
        <w:t>Wiley Mycoses</w:t>
      </w:r>
    </w:p>
    <w:p w14:paraId="255063E1" w14:textId="77777777" w:rsidR="00385391" w:rsidRPr="009472B0" w:rsidRDefault="00385391" w:rsidP="00385391">
      <w:pPr>
        <w:rPr>
          <w:rFonts w:eastAsia="Symbol"/>
          <w:sz w:val="28"/>
          <w:szCs w:val="28"/>
        </w:rPr>
      </w:pPr>
    </w:p>
    <w:p w14:paraId="18146656" w14:textId="77777777" w:rsidR="00385391" w:rsidRPr="009472B0" w:rsidRDefault="00385391" w:rsidP="00385391">
      <w:pPr>
        <w:rPr>
          <w:rFonts w:eastAsia="Symbol"/>
          <w:sz w:val="28"/>
          <w:szCs w:val="28"/>
        </w:rPr>
      </w:pPr>
      <w:r w:rsidRPr="009472B0">
        <w:rPr>
          <w:rFonts w:eastAsia="Book Antiqua"/>
          <w:sz w:val="28"/>
          <w:szCs w:val="28"/>
        </w:rPr>
        <w:t>African Journal of Food Science</w:t>
      </w:r>
    </w:p>
    <w:p w14:paraId="61A6C28A" w14:textId="77777777" w:rsidR="00385391" w:rsidRPr="009472B0" w:rsidRDefault="00385391" w:rsidP="00385391">
      <w:pPr>
        <w:rPr>
          <w:rFonts w:eastAsia="Book Antiqua"/>
          <w:sz w:val="28"/>
          <w:szCs w:val="28"/>
        </w:rPr>
      </w:pPr>
    </w:p>
    <w:p w14:paraId="5582050B" w14:textId="77777777" w:rsidR="00385391" w:rsidRPr="009472B0" w:rsidRDefault="00385391" w:rsidP="00385391">
      <w:pPr>
        <w:rPr>
          <w:rFonts w:eastAsia="Symbol"/>
          <w:sz w:val="28"/>
          <w:szCs w:val="28"/>
        </w:rPr>
      </w:pPr>
      <w:r w:rsidRPr="009472B0">
        <w:rPr>
          <w:rFonts w:eastAsia="Book Antiqua"/>
          <w:sz w:val="28"/>
          <w:szCs w:val="28"/>
        </w:rPr>
        <w:t>African Journal of Biotechnology</w:t>
      </w:r>
    </w:p>
    <w:p w14:paraId="780859D3" w14:textId="77777777" w:rsidR="00385391" w:rsidRPr="009472B0" w:rsidRDefault="00385391" w:rsidP="00385391">
      <w:pPr>
        <w:rPr>
          <w:rFonts w:eastAsia="Symbol"/>
          <w:sz w:val="28"/>
          <w:szCs w:val="28"/>
        </w:rPr>
      </w:pPr>
    </w:p>
    <w:p w14:paraId="736AE3E4" w14:textId="77777777" w:rsidR="00385391" w:rsidRPr="009472B0" w:rsidRDefault="00385391" w:rsidP="00385391">
      <w:pPr>
        <w:rPr>
          <w:rFonts w:eastAsia="Symbol"/>
          <w:sz w:val="28"/>
          <w:szCs w:val="28"/>
        </w:rPr>
      </w:pPr>
      <w:r w:rsidRPr="009472B0">
        <w:rPr>
          <w:rFonts w:eastAsia="Book Antiqua"/>
          <w:sz w:val="28"/>
          <w:szCs w:val="28"/>
        </w:rPr>
        <w:t>African Journal of Microbiological Research</w:t>
      </w:r>
    </w:p>
    <w:p w14:paraId="66B5A5ED" w14:textId="77777777" w:rsidR="00385391" w:rsidRPr="009472B0" w:rsidRDefault="00385391" w:rsidP="00385391">
      <w:pPr>
        <w:rPr>
          <w:rFonts w:eastAsia="Book Antiqua"/>
          <w:sz w:val="28"/>
          <w:szCs w:val="28"/>
        </w:rPr>
      </w:pPr>
    </w:p>
    <w:p w14:paraId="61AB57ED" w14:textId="77777777" w:rsidR="00385391" w:rsidRPr="009472B0" w:rsidRDefault="00385391" w:rsidP="00385391">
      <w:pPr>
        <w:rPr>
          <w:rFonts w:eastAsia="Symbol"/>
          <w:sz w:val="28"/>
          <w:szCs w:val="28"/>
        </w:rPr>
      </w:pPr>
      <w:r w:rsidRPr="009472B0">
        <w:rPr>
          <w:rFonts w:eastAsia="Book Antiqua"/>
          <w:sz w:val="28"/>
          <w:szCs w:val="28"/>
        </w:rPr>
        <w:t>African Journal of Agricultural Research</w:t>
      </w:r>
    </w:p>
    <w:p w14:paraId="05590F58" w14:textId="77777777" w:rsidR="00385391" w:rsidRPr="009472B0" w:rsidRDefault="00385391" w:rsidP="00385391">
      <w:pPr>
        <w:rPr>
          <w:rFonts w:eastAsia="Symbol"/>
          <w:sz w:val="28"/>
          <w:szCs w:val="28"/>
        </w:rPr>
      </w:pPr>
    </w:p>
    <w:p w14:paraId="44AE5A31" w14:textId="77777777" w:rsidR="00385391" w:rsidRPr="009472B0" w:rsidRDefault="00385391" w:rsidP="00385391">
      <w:pPr>
        <w:rPr>
          <w:rFonts w:eastAsia="Symbol"/>
          <w:sz w:val="28"/>
          <w:szCs w:val="28"/>
        </w:rPr>
      </w:pPr>
      <w:r w:rsidRPr="009472B0">
        <w:rPr>
          <w:rFonts w:eastAsia="Book Antiqua"/>
          <w:sz w:val="28"/>
          <w:szCs w:val="28"/>
        </w:rPr>
        <w:t>Journal of the Science of Food and Agriculture (UK)</w:t>
      </w:r>
    </w:p>
    <w:p w14:paraId="6FC6DE9E" w14:textId="77777777" w:rsidR="00385391" w:rsidRPr="009472B0" w:rsidRDefault="00385391" w:rsidP="00385391">
      <w:pPr>
        <w:rPr>
          <w:rFonts w:eastAsia="Book Antiqua"/>
          <w:sz w:val="28"/>
          <w:szCs w:val="28"/>
        </w:rPr>
      </w:pPr>
    </w:p>
    <w:p w14:paraId="3B5744EA" w14:textId="77777777" w:rsidR="00385391" w:rsidRPr="009472B0" w:rsidRDefault="00385391" w:rsidP="00385391">
      <w:pPr>
        <w:rPr>
          <w:rFonts w:eastAsia="Symbol"/>
          <w:sz w:val="28"/>
          <w:szCs w:val="28"/>
        </w:rPr>
      </w:pPr>
      <w:r w:rsidRPr="009472B0">
        <w:rPr>
          <w:rFonts w:eastAsia="Book Antiqua"/>
          <w:sz w:val="28"/>
          <w:szCs w:val="28"/>
        </w:rPr>
        <w:t>International Journal of Food Science and Technology (UK)</w:t>
      </w:r>
    </w:p>
    <w:p w14:paraId="1DFBA60B" w14:textId="77777777" w:rsidR="00385391" w:rsidRPr="009472B0" w:rsidRDefault="00385391" w:rsidP="00385391">
      <w:pPr>
        <w:rPr>
          <w:rFonts w:eastAsia="Book Antiqua"/>
          <w:sz w:val="28"/>
          <w:szCs w:val="28"/>
        </w:rPr>
      </w:pPr>
    </w:p>
    <w:p w14:paraId="5A1DB016" w14:textId="77777777" w:rsidR="00385391" w:rsidRPr="009472B0" w:rsidRDefault="00385391" w:rsidP="00385391">
      <w:pPr>
        <w:rPr>
          <w:rFonts w:eastAsia="Symbol"/>
          <w:sz w:val="28"/>
          <w:szCs w:val="28"/>
        </w:rPr>
      </w:pPr>
      <w:r w:rsidRPr="009472B0">
        <w:rPr>
          <w:rFonts w:eastAsia="Book Antiqua"/>
          <w:sz w:val="28"/>
          <w:szCs w:val="28"/>
        </w:rPr>
        <w:t>International Journal of Food Properties (UK)</w:t>
      </w:r>
    </w:p>
    <w:p w14:paraId="3FF92FC2" w14:textId="77777777" w:rsidR="00385391" w:rsidRPr="009472B0" w:rsidRDefault="00385391" w:rsidP="00385391">
      <w:pPr>
        <w:rPr>
          <w:rFonts w:eastAsia="Book Antiqua"/>
          <w:sz w:val="28"/>
          <w:szCs w:val="28"/>
        </w:rPr>
      </w:pPr>
    </w:p>
    <w:p w14:paraId="55A9F14E" w14:textId="77777777" w:rsidR="00385391" w:rsidRPr="009472B0" w:rsidRDefault="00385391" w:rsidP="00385391">
      <w:pPr>
        <w:rPr>
          <w:rFonts w:eastAsia="Symbol"/>
          <w:sz w:val="28"/>
          <w:szCs w:val="28"/>
        </w:rPr>
      </w:pPr>
      <w:r w:rsidRPr="009472B0">
        <w:rPr>
          <w:rFonts w:eastAsia="Book Antiqua"/>
          <w:sz w:val="28"/>
          <w:szCs w:val="28"/>
        </w:rPr>
        <w:t>The Journal of Physical Chemistry (UK)</w:t>
      </w:r>
    </w:p>
    <w:p w14:paraId="739B1047" w14:textId="77777777" w:rsidR="00385391" w:rsidRPr="009472B0" w:rsidRDefault="00385391" w:rsidP="00385391">
      <w:pPr>
        <w:rPr>
          <w:rFonts w:eastAsia="Symbol"/>
          <w:sz w:val="28"/>
          <w:szCs w:val="28"/>
        </w:rPr>
      </w:pPr>
    </w:p>
    <w:p w14:paraId="1ECC76EB" w14:textId="77777777" w:rsidR="00385391" w:rsidRPr="009472B0" w:rsidRDefault="00385391" w:rsidP="00385391">
      <w:pPr>
        <w:rPr>
          <w:rFonts w:eastAsia="Symbol"/>
          <w:sz w:val="28"/>
          <w:szCs w:val="28"/>
        </w:rPr>
      </w:pPr>
      <w:r w:rsidRPr="009472B0">
        <w:rPr>
          <w:rFonts w:eastAsia="Book Antiqua"/>
          <w:sz w:val="28"/>
          <w:szCs w:val="28"/>
        </w:rPr>
        <w:t>Food and Chemical Toxicology</w:t>
      </w:r>
    </w:p>
    <w:p w14:paraId="24FAEA6B" w14:textId="77777777" w:rsidR="00385391" w:rsidRPr="009472B0" w:rsidRDefault="00385391" w:rsidP="00385391">
      <w:pPr>
        <w:rPr>
          <w:rFonts w:eastAsia="Book Antiqua"/>
          <w:sz w:val="28"/>
          <w:szCs w:val="28"/>
        </w:rPr>
      </w:pPr>
    </w:p>
    <w:p w14:paraId="48FFC491" w14:textId="77777777" w:rsidR="00385391" w:rsidRPr="009472B0" w:rsidRDefault="00385391" w:rsidP="00385391">
      <w:pPr>
        <w:rPr>
          <w:rFonts w:eastAsia="Symbol"/>
          <w:sz w:val="28"/>
          <w:szCs w:val="28"/>
        </w:rPr>
      </w:pPr>
      <w:r w:rsidRPr="009472B0">
        <w:rPr>
          <w:rFonts w:eastAsia="Book Antiqua"/>
          <w:sz w:val="28"/>
          <w:szCs w:val="28"/>
        </w:rPr>
        <w:t>International Food Research Journal (Malaysia)</w:t>
      </w:r>
    </w:p>
    <w:p w14:paraId="1724C346" w14:textId="77777777" w:rsidR="00385391" w:rsidRPr="009472B0" w:rsidRDefault="00385391" w:rsidP="00385391">
      <w:pPr>
        <w:rPr>
          <w:rFonts w:eastAsia="Symbol"/>
          <w:sz w:val="28"/>
          <w:szCs w:val="28"/>
        </w:rPr>
      </w:pPr>
    </w:p>
    <w:p w14:paraId="78640AAD" w14:textId="77777777" w:rsidR="00385391" w:rsidRPr="009472B0" w:rsidRDefault="00385391" w:rsidP="00385391">
      <w:pPr>
        <w:rPr>
          <w:rFonts w:eastAsia="Symbol"/>
          <w:sz w:val="28"/>
          <w:szCs w:val="28"/>
        </w:rPr>
      </w:pPr>
      <w:r w:rsidRPr="009472B0">
        <w:rPr>
          <w:rFonts w:eastAsia="Book Antiqua"/>
          <w:sz w:val="28"/>
          <w:szCs w:val="28"/>
        </w:rPr>
        <w:lastRenderedPageBreak/>
        <w:t>Assets (University of Agriculture, Abeokuta, Nigeria)</w:t>
      </w:r>
    </w:p>
    <w:p w14:paraId="30FA7C2B" w14:textId="77777777" w:rsidR="00385391" w:rsidRPr="009472B0" w:rsidRDefault="00385391" w:rsidP="00385391">
      <w:pPr>
        <w:rPr>
          <w:rFonts w:eastAsia="Book Antiqua"/>
          <w:sz w:val="28"/>
          <w:szCs w:val="28"/>
        </w:rPr>
      </w:pPr>
    </w:p>
    <w:p w14:paraId="147A5810" w14:textId="77777777" w:rsidR="00385391" w:rsidRPr="009472B0" w:rsidRDefault="00385391" w:rsidP="00385391">
      <w:pPr>
        <w:rPr>
          <w:rFonts w:eastAsia="Symbol"/>
          <w:sz w:val="28"/>
          <w:szCs w:val="28"/>
        </w:rPr>
      </w:pPr>
      <w:r w:rsidRPr="009472B0">
        <w:rPr>
          <w:rFonts w:eastAsia="Book Antiqua"/>
          <w:sz w:val="28"/>
          <w:szCs w:val="28"/>
        </w:rPr>
        <w:t>Journal of Agric. Sci. and Technol. (Univ. of Agric. Makurdi, Nigeria)</w:t>
      </w:r>
    </w:p>
    <w:p w14:paraId="34911A81" w14:textId="77777777" w:rsidR="00385391" w:rsidRPr="009472B0" w:rsidRDefault="00385391" w:rsidP="00385391">
      <w:pPr>
        <w:rPr>
          <w:rFonts w:eastAsia="Symbol"/>
          <w:sz w:val="28"/>
          <w:szCs w:val="28"/>
        </w:rPr>
      </w:pPr>
    </w:p>
    <w:p w14:paraId="3DB2A5A6" w14:textId="77777777" w:rsidR="00385391" w:rsidRPr="009472B0" w:rsidRDefault="00385391" w:rsidP="00385391">
      <w:pPr>
        <w:rPr>
          <w:rFonts w:eastAsia="Symbol"/>
          <w:sz w:val="28"/>
          <w:szCs w:val="28"/>
        </w:rPr>
      </w:pPr>
      <w:r w:rsidRPr="009472B0">
        <w:rPr>
          <w:rFonts w:eastAsia="Book Antiqua"/>
          <w:sz w:val="28"/>
          <w:szCs w:val="28"/>
        </w:rPr>
        <w:t>Tropical Veterinarian (Official Journal of Nigerian Vet. Medical Association)</w:t>
      </w:r>
    </w:p>
    <w:p w14:paraId="0989A288" w14:textId="77777777" w:rsidR="00385391" w:rsidRPr="009472B0" w:rsidRDefault="00385391" w:rsidP="00385391">
      <w:pPr>
        <w:rPr>
          <w:sz w:val="28"/>
          <w:szCs w:val="28"/>
        </w:rPr>
      </w:pPr>
    </w:p>
    <w:p w14:paraId="002CEAFD" w14:textId="77777777" w:rsidR="00385391" w:rsidRPr="009472B0" w:rsidRDefault="00385391" w:rsidP="00385391">
      <w:pPr>
        <w:rPr>
          <w:rFonts w:eastAsia="Book Antiqua"/>
          <w:sz w:val="28"/>
          <w:szCs w:val="28"/>
        </w:rPr>
      </w:pPr>
      <w:r w:rsidRPr="009472B0">
        <w:rPr>
          <w:rFonts w:eastAsia="Book Antiqua"/>
          <w:sz w:val="28"/>
          <w:szCs w:val="28"/>
        </w:rPr>
        <w:t>Journal of Applied Science, Engineering and Technology, Faculty of Technology, University of Ibadan, Nigeria</w:t>
      </w:r>
    </w:p>
    <w:p w14:paraId="563FAC7F" w14:textId="77777777" w:rsidR="00385391" w:rsidRPr="009472B0" w:rsidRDefault="00385391" w:rsidP="00385391">
      <w:pPr>
        <w:rPr>
          <w:sz w:val="28"/>
          <w:szCs w:val="28"/>
        </w:rPr>
      </w:pPr>
    </w:p>
    <w:p w14:paraId="4410F851" w14:textId="77777777" w:rsidR="00385391" w:rsidRPr="009472B0" w:rsidRDefault="00385391" w:rsidP="00385391">
      <w:pPr>
        <w:rPr>
          <w:b/>
          <w:sz w:val="28"/>
          <w:szCs w:val="28"/>
        </w:rPr>
      </w:pPr>
      <w:bookmarkStart w:id="1" w:name="_Hlk133451831"/>
      <w:r w:rsidRPr="009472B0">
        <w:rPr>
          <w:b/>
          <w:sz w:val="28"/>
          <w:szCs w:val="28"/>
        </w:rPr>
        <w:t>Publications</w:t>
      </w:r>
    </w:p>
    <w:p w14:paraId="5A1309E0" w14:textId="77777777" w:rsidR="00385391" w:rsidRPr="009472B0" w:rsidRDefault="00385391" w:rsidP="00385391">
      <w:pPr>
        <w:rPr>
          <w:sz w:val="28"/>
          <w:szCs w:val="28"/>
        </w:rPr>
      </w:pPr>
    </w:p>
    <w:p w14:paraId="276EB709" w14:textId="77777777" w:rsidR="00385391" w:rsidRPr="009472B0" w:rsidRDefault="00385391" w:rsidP="00385391">
      <w:pPr>
        <w:rPr>
          <w:rFonts w:eastAsia="Book Antiqua"/>
          <w:sz w:val="28"/>
          <w:szCs w:val="28"/>
        </w:rPr>
      </w:pPr>
      <w:r w:rsidRPr="009472B0">
        <w:rPr>
          <w:rFonts w:eastAsia="Book Antiqua"/>
          <w:b/>
          <w:sz w:val="28"/>
          <w:szCs w:val="28"/>
        </w:rPr>
        <w:t>Adegoke, G.O.</w:t>
      </w:r>
      <w:r w:rsidRPr="009472B0">
        <w:rPr>
          <w:rFonts w:eastAsia="Book Antiqua"/>
          <w:sz w:val="28"/>
          <w:szCs w:val="28"/>
        </w:rPr>
        <w:t xml:space="preserve"> (1981). Characterization of staphylococci isolated from goats with particular reference to differentiation from human strains. MSc., University of Ibadan, Nigeria.</w:t>
      </w:r>
    </w:p>
    <w:p w14:paraId="5D7093E2" w14:textId="77777777" w:rsidR="00385391" w:rsidRPr="009472B0" w:rsidRDefault="00385391" w:rsidP="00385391">
      <w:pPr>
        <w:rPr>
          <w:sz w:val="28"/>
          <w:szCs w:val="28"/>
        </w:rPr>
      </w:pPr>
    </w:p>
    <w:p w14:paraId="42E6271C" w14:textId="77777777" w:rsidR="00385391" w:rsidRPr="009472B0" w:rsidRDefault="00385391" w:rsidP="00385391">
      <w:pPr>
        <w:rPr>
          <w:rFonts w:eastAsia="Book Antiqua"/>
          <w:sz w:val="28"/>
          <w:szCs w:val="28"/>
        </w:rPr>
      </w:pPr>
      <w:r w:rsidRPr="009472B0">
        <w:rPr>
          <w:rFonts w:eastAsia="Book Antiqua"/>
          <w:b/>
          <w:sz w:val="28"/>
          <w:szCs w:val="28"/>
        </w:rPr>
        <w:t>Adegoke, G.O.</w:t>
      </w:r>
      <w:r w:rsidRPr="009472B0">
        <w:rPr>
          <w:rFonts w:eastAsia="Book Antiqua"/>
          <w:sz w:val="28"/>
          <w:szCs w:val="28"/>
        </w:rPr>
        <w:t xml:space="preserve"> (1984). Characteristics of staphylococci isolated from man and animals in Nigeria. PhD., University of Ibadan, Nigeria.</w:t>
      </w:r>
    </w:p>
    <w:p w14:paraId="0024DB2F" w14:textId="77777777" w:rsidR="00385391" w:rsidRPr="009472B0" w:rsidRDefault="00385391" w:rsidP="00385391">
      <w:pPr>
        <w:rPr>
          <w:rFonts w:eastAsia="Book Antiqua"/>
          <w:b/>
          <w:sz w:val="28"/>
          <w:szCs w:val="28"/>
          <w:u w:val="single"/>
        </w:rPr>
      </w:pPr>
    </w:p>
    <w:p w14:paraId="20F94469" w14:textId="77777777" w:rsidR="00385391" w:rsidRPr="009472B0" w:rsidRDefault="00385391" w:rsidP="00385391">
      <w:pPr>
        <w:rPr>
          <w:rFonts w:eastAsia="Book Antiqua"/>
          <w:b/>
          <w:sz w:val="28"/>
          <w:szCs w:val="28"/>
          <w:u w:val="single"/>
        </w:rPr>
      </w:pPr>
      <w:r w:rsidRPr="009472B0">
        <w:rPr>
          <w:rFonts w:eastAsia="Book Antiqua"/>
          <w:b/>
          <w:sz w:val="28"/>
          <w:szCs w:val="28"/>
          <w:u w:val="single"/>
        </w:rPr>
        <w:t>PUBLISHED BOOKS:</w:t>
      </w:r>
    </w:p>
    <w:p w14:paraId="15C23BAD" w14:textId="77777777" w:rsidR="00385391" w:rsidRPr="009472B0" w:rsidRDefault="00385391" w:rsidP="00385391">
      <w:pPr>
        <w:rPr>
          <w:sz w:val="28"/>
          <w:szCs w:val="28"/>
        </w:rPr>
      </w:pPr>
    </w:p>
    <w:p w14:paraId="5778214E" w14:textId="77777777" w:rsidR="00385391" w:rsidRPr="009472B0" w:rsidRDefault="00385391" w:rsidP="00385391">
      <w:pPr>
        <w:rPr>
          <w:rFonts w:eastAsia="Book Antiqua"/>
          <w:sz w:val="28"/>
          <w:szCs w:val="28"/>
        </w:rPr>
      </w:pPr>
      <w:r w:rsidRPr="009472B0">
        <w:rPr>
          <w:rFonts w:eastAsia="Book Antiqua"/>
          <w:b/>
          <w:sz w:val="28"/>
          <w:szCs w:val="28"/>
        </w:rPr>
        <w:t>Adegoke, G.O</w:t>
      </w:r>
      <w:r w:rsidRPr="009472B0">
        <w:rPr>
          <w:rFonts w:eastAsia="Book Antiqua"/>
          <w:sz w:val="28"/>
          <w:szCs w:val="28"/>
        </w:rPr>
        <w:t xml:space="preserve"> (2013). </w:t>
      </w:r>
      <w:proofErr w:type="spellStart"/>
      <w:r w:rsidRPr="009472B0">
        <w:rPr>
          <w:rFonts w:eastAsia="Book Antiqua"/>
          <w:sz w:val="28"/>
          <w:szCs w:val="28"/>
        </w:rPr>
        <w:t>Aframomum</w:t>
      </w:r>
      <w:proofErr w:type="spellEnd"/>
      <w:r w:rsidRPr="009472B0">
        <w:rPr>
          <w:rFonts w:eastAsia="Book Antiqua"/>
          <w:sz w:val="28"/>
          <w:szCs w:val="28"/>
        </w:rPr>
        <w:t xml:space="preserve"> </w:t>
      </w:r>
      <w:proofErr w:type="spellStart"/>
      <w:r w:rsidRPr="009472B0">
        <w:rPr>
          <w:rFonts w:eastAsia="Book Antiqua"/>
          <w:sz w:val="28"/>
          <w:szCs w:val="28"/>
        </w:rPr>
        <w:t>danielli</w:t>
      </w:r>
      <w:proofErr w:type="spellEnd"/>
      <w:r w:rsidRPr="009472B0">
        <w:rPr>
          <w:rFonts w:eastAsia="Book Antiqua"/>
          <w:sz w:val="28"/>
          <w:szCs w:val="28"/>
        </w:rPr>
        <w:t>: Components and Bioactivities in Food Systems, LAP Lambert Academic Publishing, Saarbrucken, Germany, 98 pp, ISBN 978-3-659-45718-0.</w:t>
      </w:r>
    </w:p>
    <w:p w14:paraId="36A295C9" w14:textId="77777777" w:rsidR="00385391" w:rsidRPr="009472B0" w:rsidRDefault="00385391" w:rsidP="00385391">
      <w:pPr>
        <w:rPr>
          <w:sz w:val="28"/>
          <w:szCs w:val="28"/>
        </w:rPr>
      </w:pPr>
    </w:p>
    <w:p w14:paraId="165921CE" w14:textId="77777777" w:rsidR="00385391" w:rsidRPr="009472B0" w:rsidRDefault="00385391" w:rsidP="00385391">
      <w:pPr>
        <w:rPr>
          <w:rFonts w:eastAsia="Book Antiqua"/>
          <w:sz w:val="28"/>
          <w:szCs w:val="28"/>
        </w:rPr>
      </w:pPr>
      <w:proofErr w:type="spellStart"/>
      <w:r w:rsidRPr="009472B0">
        <w:rPr>
          <w:rFonts w:eastAsia="Book Antiqua"/>
          <w:sz w:val="28"/>
          <w:szCs w:val="28"/>
        </w:rPr>
        <w:t>Fasoyiro</w:t>
      </w:r>
      <w:proofErr w:type="spellEnd"/>
      <w:r w:rsidRPr="009472B0">
        <w:rPr>
          <w:rFonts w:eastAsia="Book Antiqua"/>
          <w:sz w:val="28"/>
          <w:szCs w:val="28"/>
        </w:rPr>
        <w:t xml:space="preserve">, S.B; </w:t>
      </w:r>
      <w:proofErr w:type="spellStart"/>
      <w:r w:rsidRPr="009472B0">
        <w:rPr>
          <w:rFonts w:eastAsia="Book Antiqua"/>
          <w:sz w:val="28"/>
          <w:szCs w:val="28"/>
        </w:rPr>
        <w:t>Obatolu</w:t>
      </w:r>
      <w:proofErr w:type="spellEnd"/>
      <w:r w:rsidRPr="009472B0">
        <w:rPr>
          <w:rFonts w:eastAsia="Book Antiqua"/>
          <w:sz w:val="28"/>
          <w:szCs w:val="28"/>
        </w:rPr>
        <w:t xml:space="preserve">, V.A; </w:t>
      </w:r>
      <w:proofErr w:type="spellStart"/>
      <w:r w:rsidRPr="009472B0">
        <w:rPr>
          <w:rFonts w:eastAsia="Book Antiqua"/>
          <w:sz w:val="28"/>
          <w:szCs w:val="28"/>
        </w:rPr>
        <w:t>Ashaye</w:t>
      </w:r>
      <w:proofErr w:type="spellEnd"/>
      <w:r w:rsidRPr="009472B0">
        <w:rPr>
          <w:rFonts w:eastAsia="Book Antiqua"/>
          <w:sz w:val="28"/>
          <w:szCs w:val="28"/>
        </w:rPr>
        <w:t xml:space="preserve">, O.A; </w:t>
      </w:r>
      <w:r w:rsidRPr="009472B0">
        <w:rPr>
          <w:rFonts w:eastAsia="Book Antiqua"/>
          <w:b/>
          <w:sz w:val="28"/>
          <w:szCs w:val="28"/>
        </w:rPr>
        <w:t>Adegoke, G.O</w:t>
      </w:r>
      <w:r w:rsidRPr="009472B0">
        <w:rPr>
          <w:rFonts w:eastAsia="Book Antiqua"/>
          <w:sz w:val="28"/>
          <w:szCs w:val="28"/>
        </w:rPr>
        <w:t xml:space="preserve"> and Cutter, C.N.C. (2009). A Food Safety Guide: From Farm to Table. What A Food Handler Should Know. </w:t>
      </w:r>
      <w:r w:rsidRPr="00677BCD">
        <w:rPr>
          <w:rFonts w:eastAsia="Book Antiqua"/>
          <w:sz w:val="28"/>
          <w:szCs w:val="28"/>
          <w:lang w:val="it-IT"/>
        </w:rPr>
        <w:t xml:space="preserve">Bora Agro Nigeria Limited, IAR&amp;T, Ibadan, Nigeria. Bora Agro Nigeria Limited, IAR&amp;T, Ibadan, Nigeria,37pp. </w:t>
      </w:r>
      <w:r w:rsidRPr="009472B0">
        <w:rPr>
          <w:rFonts w:eastAsia="Book Antiqua"/>
          <w:sz w:val="28"/>
          <w:szCs w:val="28"/>
        </w:rPr>
        <w:t>ISBN 978-978-48780-0-5.</w:t>
      </w:r>
    </w:p>
    <w:p w14:paraId="747290E2" w14:textId="77777777" w:rsidR="00385391" w:rsidRPr="009472B0" w:rsidRDefault="00385391" w:rsidP="00385391">
      <w:pPr>
        <w:rPr>
          <w:sz w:val="28"/>
          <w:szCs w:val="28"/>
        </w:rPr>
      </w:pPr>
    </w:p>
    <w:p w14:paraId="6A2D1F04" w14:textId="77777777" w:rsidR="00385391" w:rsidRPr="009472B0" w:rsidRDefault="00385391" w:rsidP="00385391">
      <w:pPr>
        <w:rPr>
          <w:sz w:val="28"/>
          <w:szCs w:val="28"/>
        </w:rPr>
      </w:pPr>
      <w:r w:rsidRPr="009472B0">
        <w:rPr>
          <w:rFonts w:eastAsia="Book Antiqua"/>
          <w:b/>
          <w:sz w:val="28"/>
          <w:szCs w:val="28"/>
        </w:rPr>
        <w:t>Adegoke, G.O.</w:t>
      </w:r>
      <w:r w:rsidRPr="009472B0">
        <w:rPr>
          <w:rFonts w:eastAsia="Book Antiqua"/>
          <w:sz w:val="28"/>
          <w:szCs w:val="28"/>
        </w:rPr>
        <w:t xml:space="preserve"> (2004). Understanding Food Microbiology, 2nd edition. Alleluia Ventures, Ibadan, Nigeria. ISBN 978-36676-1-0, 216 pp.</w:t>
      </w:r>
      <w:r w:rsidRPr="009472B0">
        <w:rPr>
          <w:sz w:val="28"/>
          <w:szCs w:val="28"/>
        </w:rPr>
        <w:t xml:space="preserve"> </w:t>
      </w:r>
    </w:p>
    <w:p w14:paraId="600BD277" w14:textId="77777777" w:rsidR="00385391" w:rsidRPr="009472B0" w:rsidRDefault="00385391" w:rsidP="00385391">
      <w:pPr>
        <w:rPr>
          <w:rFonts w:eastAsia="Book Antiqua"/>
          <w:b/>
          <w:sz w:val="28"/>
          <w:szCs w:val="28"/>
          <w:u w:val="single"/>
        </w:rPr>
      </w:pPr>
    </w:p>
    <w:p w14:paraId="4095FC4B" w14:textId="77777777" w:rsidR="00385391" w:rsidRPr="009472B0" w:rsidRDefault="00385391" w:rsidP="00385391">
      <w:pPr>
        <w:rPr>
          <w:rFonts w:eastAsia="Book Antiqua"/>
          <w:b/>
          <w:sz w:val="28"/>
          <w:szCs w:val="28"/>
          <w:u w:val="single"/>
        </w:rPr>
      </w:pPr>
      <w:r w:rsidRPr="009472B0">
        <w:rPr>
          <w:rFonts w:eastAsia="Book Antiqua"/>
          <w:b/>
          <w:sz w:val="28"/>
          <w:szCs w:val="28"/>
          <w:u w:val="single"/>
        </w:rPr>
        <w:t>CHAPTERS IN PUBLISHED BOOKS:</w:t>
      </w:r>
    </w:p>
    <w:p w14:paraId="54FC93A6" w14:textId="77777777" w:rsidR="00385391" w:rsidRPr="009472B0" w:rsidRDefault="00385391" w:rsidP="00385391">
      <w:pPr>
        <w:rPr>
          <w:rFonts w:eastAsia="Book Antiqua"/>
          <w:b/>
          <w:sz w:val="28"/>
          <w:szCs w:val="28"/>
          <w:u w:val="single"/>
        </w:rPr>
      </w:pPr>
    </w:p>
    <w:p w14:paraId="78B92F4D" w14:textId="77777777" w:rsidR="00385391" w:rsidRPr="009472B0" w:rsidRDefault="00385391" w:rsidP="00385391">
      <w:pPr>
        <w:rPr>
          <w:rFonts w:eastAsia="Book Antiqua"/>
          <w:i/>
          <w:sz w:val="28"/>
          <w:szCs w:val="28"/>
        </w:rPr>
      </w:pPr>
      <w:r w:rsidRPr="009472B0">
        <w:rPr>
          <w:rFonts w:eastAsia="Book Antiqua"/>
          <w:sz w:val="28"/>
          <w:szCs w:val="28"/>
        </w:rPr>
        <w:t>Korhonen,</w:t>
      </w:r>
      <w:r w:rsidRPr="009472B0">
        <w:rPr>
          <w:rFonts w:eastAsia="Book Antiqua"/>
          <w:b/>
          <w:sz w:val="28"/>
          <w:szCs w:val="28"/>
        </w:rPr>
        <w:t xml:space="preserve"> </w:t>
      </w:r>
      <w:r w:rsidRPr="009472B0">
        <w:rPr>
          <w:rFonts w:eastAsia="Book Antiqua"/>
          <w:sz w:val="28"/>
          <w:szCs w:val="28"/>
        </w:rPr>
        <w:t>T.K;  Westerlund,</w:t>
      </w:r>
      <w:r w:rsidRPr="009472B0">
        <w:rPr>
          <w:rFonts w:eastAsia="Book Antiqua"/>
          <w:b/>
          <w:sz w:val="28"/>
          <w:szCs w:val="28"/>
        </w:rPr>
        <w:t xml:space="preserve"> </w:t>
      </w:r>
      <w:r w:rsidRPr="009472B0">
        <w:rPr>
          <w:rFonts w:eastAsia="Book Antiqua"/>
          <w:sz w:val="28"/>
          <w:szCs w:val="28"/>
        </w:rPr>
        <w:t>B;</w:t>
      </w:r>
      <w:r w:rsidRPr="009472B0">
        <w:rPr>
          <w:rFonts w:eastAsia="Book Antiqua"/>
          <w:b/>
          <w:sz w:val="28"/>
          <w:szCs w:val="28"/>
        </w:rPr>
        <w:t xml:space="preserve">  </w:t>
      </w:r>
      <w:proofErr w:type="spellStart"/>
      <w:r w:rsidRPr="009472B0">
        <w:rPr>
          <w:rFonts w:eastAsia="Book Antiqua"/>
          <w:sz w:val="28"/>
          <w:szCs w:val="28"/>
        </w:rPr>
        <w:t>Virkola</w:t>
      </w:r>
      <w:proofErr w:type="spellEnd"/>
      <w:r w:rsidRPr="009472B0">
        <w:rPr>
          <w:rFonts w:eastAsia="Book Antiqua"/>
          <w:sz w:val="28"/>
          <w:szCs w:val="28"/>
        </w:rPr>
        <w:t xml:space="preserve">, R; </w:t>
      </w:r>
      <w:proofErr w:type="spellStart"/>
      <w:r w:rsidRPr="009472B0">
        <w:rPr>
          <w:rFonts w:eastAsia="Book Antiqua"/>
          <w:sz w:val="28"/>
          <w:szCs w:val="28"/>
        </w:rPr>
        <w:t>Tarkkanen</w:t>
      </w:r>
      <w:proofErr w:type="spellEnd"/>
      <w:r w:rsidRPr="009472B0">
        <w:rPr>
          <w:rFonts w:eastAsia="Book Antiqua"/>
          <w:sz w:val="28"/>
          <w:szCs w:val="28"/>
        </w:rPr>
        <w:t xml:space="preserve">, A-M; </w:t>
      </w:r>
      <w:proofErr w:type="spellStart"/>
      <w:r w:rsidRPr="009472B0">
        <w:rPr>
          <w:rFonts w:eastAsia="Book Antiqua"/>
          <w:sz w:val="28"/>
          <w:szCs w:val="28"/>
        </w:rPr>
        <w:t>Lahteemiiki</w:t>
      </w:r>
      <w:proofErr w:type="spellEnd"/>
      <w:r w:rsidRPr="009472B0">
        <w:rPr>
          <w:rFonts w:eastAsia="Book Antiqua"/>
          <w:sz w:val="28"/>
          <w:szCs w:val="28"/>
        </w:rPr>
        <w:t>, K;</w:t>
      </w:r>
      <w:r w:rsidRPr="009472B0">
        <w:rPr>
          <w:rFonts w:eastAsia="Book Antiqua"/>
          <w:b/>
          <w:sz w:val="28"/>
          <w:szCs w:val="28"/>
        </w:rPr>
        <w:t xml:space="preserve"> </w:t>
      </w:r>
      <w:r w:rsidRPr="009472B0">
        <w:rPr>
          <w:rFonts w:eastAsia="Book Antiqua"/>
          <w:sz w:val="28"/>
          <w:szCs w:val="28"/>
        </w:rPr>
        <w:t>Kukkonen, M;  Raunio, T;</w:t>
      </w:r>
      <w:r w:rsidRPr="009472B0">
        <w:rPr>
          <w:rFonts w:eastAsia="Book Antiqua"/>
          <w:b/>
          <w:sz w:val="28"/>
          <w:szCs w:val="28"/>
        </w:rPr>
        <w:t xml:space="preserve"> Adegoke, G.O; </w:t>
      </w:r>
      <w:r w:rsidRPr="009472B0">
        <w:rPr>
          <w:rFonts w:eastAsia="Book Antiqua"/>
          <w:sz w:val="28"/>
          <w:szCs w:val="28"/>
        </w:rPr>
        <w:t>Miettinen, A. and Clegg, S. (1992).</w:t>
      </w:r>
      <w:r w:rsidRPr="009472B0">
        <w:rPr>
          <w:rFonts w:eastAsia="Book Antiqua"/>
          <w:b/>
          <w:sz w:val="28"/>
          <w:szCs w:val="28"/>
        </w:rPr>
        <w:t xml:space="preserve"> </w:t>
      </w:r>
      <w:r w:rsidRPr="009472B0">
        <w:rPr>
          <w:rFonts w:eastAsia="Book Antiqua"/>
          <w:sz w:val="28"/>
          <w:szCs w:val="28"/>
        </w:rPr>
        <w:t>Multifunctional nature of Enterobacterial fimbriae, In : Molecular Recognition in Host Parasite Interactions, Korhonen, T.K. et al, Plenum Press, New York, p 93-100.</w:t>
      </w:r>
    </w:p>
    <w:p w14:paraId="7358A1AB" w14:textId="77777777" w:rsidR="00385391" w:rsidRPr="009472B0" w:rsidRDefault="00385391" w:rsidP="00385391">
      <w:pPr>
        <w:rPr>
          <w:sz w:val="28"/>
          <w:szCs w:val="28"/>
        </w:rPr>
      </w:pPr>
    </w:p>
    <w:p w14:paraId="1B74152F" w14:textId="2A2A7DDF" w:rsidR="00385391" w:rsidRPr="009472B0" w:rsidRDefault="00385391" w:rsidP="00385391">
      <w:pPr>
        <w:rPr>
          <w:rFonts w:eastAsia="Book Antiqua"/>
          <w:sz w:val="28"/>
          <w:szCs w:val="28"/>
        </w:rPr>
      </w:pPr>
      <w:r w:rsidRPr="009472B0">
        <w:rPr>
          <w:rFonts w:eastAsia="Book Antiqua"/>
          <w:b/>
          <w:sz w:val="28"/>
          <w:szCs w:val="28"/>
        </w:rPr>
        <w:t>Adegoke</w:t>
      </w:r>
      <w:r w:rsidRPr="009472B0">
        <w:rPr>
          <w:rFonts w:eastAsia="Book Antiqua"/>
          <w:sz w:val="28"/>
          <w:szCs w:val="28"/>
        </w:rPr>
        <w:t xml:space="preserve">, G.O; </w:t>
      </w:r>
      <w:proofErr w:type="spellStart"/>
      <w:r w:rsidRPr="009472B0">
        <w:rPr>
          <w:rFonts w:eastAsia="Book Antiqua"/>
          <w:sz w:val="28"/>
          <w:szCs w:val="28"/>
        </w:rPr>
        <w:t>Evwiehurhoma</w:t>
      </w:r>
      <w:proofErr w:type="spellEnd"/>
      <w:r w:rsidRPr="009472B0">
        <w:rPr>
          <w:rFonts w:eastAsia="Book Antiqua"/>
          <w:sz w:val="28"/>
          <w:szCs w:val="28"/>
        </w:rPr>
        <w:t>, F.O; and Afolabi, M. (2016). African cardamom (</w:t>
      </w:r>
      <w:proofErr w:type="spellStart"/>
      <w:r w:rsidRPr="009472B0">
        <w:rPr>
          <w:rFonts w:eastAsia="Book Antiqua"/>
          <w:i/>
          <w:sz w:val="28"/>
          <w:szCs w:val="28"/>
        </w:rPr>
        <w:t>Aframomum</w:t>
      </w:r>
      <w:proofErr w:type="spellEnd"/>
      <w:r w:rsidRPr="009472B0">
        <w:rPr>
          <w:rFonts w:eastAsia="Book Antiqua"/>
          <w:i/>
          <w:sz w:val="28"/>
          <w:szCs w:val="28"/>
        </w:rPr>
        <w:t xml:space="preserve"> </w:t>
      </w:r>
      <w:proofErr w:type="spellStart"/>
      <w:r w:rsidRPr="009472B0">
        <w:rPr>
          <w:rFonts w:eastAsia="Book Antiqua"/>
          <w:i/>
          <w:sz w:val="28"/>
          <w:szCs w:val="28"/>
        </w:rPr>
        <w:t>danielli</w:t>
      </w:r>
      <w:proofErr w:type="spellEnd"/>
      <w:r w:rsidRPr="009472B0">
        <w:rPr>
          <w:rFonts w:eastAsia="Book Antiqua"/>
          <w:sz w:val="28"/>
          <w:szCs w:val="28"/>
        </w:rPr>
        <w:t xml:space="preserve">) oils. In </w:t>
      </w:r>
      <w:proofErr w:type="spellStart"/>
      <w:r w:rsidRPr="009472B0">
        <w:rPr>
          <w:rFonts w:eastAsia="Book Antiqua"/>
          <w:sz w:val="28"/>
          <w:szCs w:val="28"/>
        </w:rPr>
        <w:t>Preedy</w:t>
      </w:r>
      <w:proofErr w:type="spellEnd"/>
      <w:r w:rsidRPr="009472B0">
        <w:rPr>
          <w:rFonts w:eastAsia="Book Antiqua"/>
          <w:sz w:val="28"/>
          <w:szCs w:val="28"/>
        </w:rPr>
        <w:t xml:space="preserve">, V. R. (Ed.), Essential Oils in Food preservation, </w:t>
      </w:r>
      <w:proofErr w:type="spellStart"/>
      <w:r w:rsidRPr="009472B0">
        <w:rPr>
          <w:rFonts w:eastAsia="Book Antiqua"/>
          <w:sz w:val="28"/>
          <w:szCs w:val="28"/>
        </w:rPr>
        <w:t>Flavor</w:t>
      </w:r>
      <w:proofErr w:type="spellEnd"/>
      <w:r w:rsidRPr="009472B0">
        <w:rPr>
          <w:rFonts w:eastAsia="Book Antiqua"/>
          <w:sz w:val="28"/>
          <w:szCs w:val="28"/>
        </w:rPr>
        <w:t xml:space="preserve"> and Safety, Academic Press, pp. 161-170. ISBN: 9780124166417.</w:t>
      </w:r>
    </w:p>
    <w:p w14:paraId="4F5D7F9E" w14:textId="77777777" w:rsidR="00385391" w:rsidRPr="009472B0" w:rsidRDefault="00385391" w:rsidP="00385391">
      <w:pPr>
        <w:rPr>
          <w:sz w:val="28"/>
          <w:szCs w:val="28"/>
        </w:rPr>
      </w:pPr>
    </w:p>
    <w:p w14:paraId="50F5BE8B" w14:textId="77777777" w:rsidR="00385391" w:rsidRPr="009472B0" w:rsidRDefault="00385391" w:rsidP="00385391">
      <w:pPr>
        <w:rPr>
          <w:rFonts w:eastAsia="Book Antiqua"/>
          <w:sz w:val="28"/>
          <w:szCs w:val="28"/>
        </w:rPr>
      </w:pPr>
      <w:r w:rsidRPr="009472B0">
        <w:rPr>
          <w:rFonts w:eastAsia="Book Antiqua"/>
          <w:b/>
          <w:sz w:val="28"/>
          <w:szCs w:val="28"/>
        </w:rPr>
        <w:lastRenderedPageBreak/>
        <w:t>Adegoke, G.O.</w:t>
      </w:r>
      <w:r w:rsidRPr="009472B0">
        <w:rPr>
          <w:rFonts w:eastAsia="Book Antiqua"/>
          <w:sz w:val="28"/>
          <w:szCs w:val="28"/>
        </w:rPr>
        <w:t xml:space="preserve"> and </w:t>
      </w:r>
      <w:proofErr w:type="spellStart"/>
      <w:r w:rsidRPr="009472B0">
        <w:rPr>
          <w:rFonts w:eastAsia="Book Antiqua"/>
          <w:sz w:val="28"/>
          <w:szCs w:val="28"/>
        </w:rPr>
        <w:t>Letuma</w:t>
      </w:r>
      <w:proofErr w:type="spellEnd"/>
      <w:r w:rsidRPr="009472B0">
        <w:rPr>
          <w:rFonts w:eastAsia="Book Antiqua"/>
          <w:sz w:val="28"/>
          <w:szCs w:val="28"/>
        </w:rPr>
        <w:t xml:space="preserve">, P. (2013). Strategies for the Prevention and Reduction of Mycotoxins in Developing Countries. In: Mycotoxin and Food Safety in Developing Countries, Ed. Makun, H.A. </w:t>
      </w:r>
      <w:proofErr w:type="spellStart"/>
      <w:r w:rsidRPr="009472B0">
        <w:rPr>
          <w:rFonts w:eastAsia="Book Antiqua"/>
          <w:sz w:val="28"/>
          <w:szCs w:val="28"/>
        </w:rPr>
        <w:t>InTech</w:t>
      </w:r>
      <w:proofErr w:type="spellEnd"/>
      <w:r w:rsidRPr="009472B0">
        <w:rPr>
          <w:rFonts w:eastAsia="Book Antiqua"/>
          <w:sz w:val="28"/>
          <w:szCs w:val="28"/>
        </w:rPr>
        <w:t>, Rijeka, Croatia, pp 123-136.</w:t>
      </w:r>
    </w:p>
    <w:p w14:paraId="7E9BB4C8" w14:textId="77777777" w:rsidR="00385391" w:rsidRPr="009472B0" w:rsidRDefault="00385391" w:rsidP="00385391">
      <w:pPr>
        <w:rPr>
          <w:sz w:val="28"/>
          <w:szCs w:val="28"/>
        </w:rPr>
      </w:pPr>
    </w:p>
    <w:p w14:paraId="36735824" w14:textId="77777777" w:rsidR="00385391" w:rsidRPr="009472B0" w:rsidRDefault="00385391" w:rsidP="00385391">
      <w:pPr>
        <w:rPr>
          <w:rFonts w:eastAsia="Book Antiqua"/>
          <w:sz w:val="28"/>
          <w:szCs w:val="28"/>
        </w:rPr>
      </w:pPr>
      <w:r w:rsidRPr="009472B0">
        <w:rPr>
          <w:rFonts w:eastAsia="Book Antiqua"/>
          <w:b/>
          <w:sz w:val="28"/>
          <w:szCs w:val="28"/>
        </w:rPr>
        <w:t>Adegoke, G.O.</w:t>
      </w:r>
      <w:r w:rsidRPr="009472B0">
        <w:rPr>
          <w:rFonts w:eastAsia="Book Antiqua"/>
          <w:sz w:val="28"/>
          <w:szCs w:val="28"/>
        </w:rPr>
        <w:t xml:space="preserve"> and Olapade, A.A (2012). Preservation of Plant and Animal Foods: An Overview. In: Progress In Food Preservation, First Edition, Eds Bhat, R; Alias, A.K and </w:t>
      </w:r>
      <w:proofErr w:type="spellStart"/>
      <w:r w:rsidRPr="009472B0">
        <w:rPr>
          <w:rFonts w:eastAsia="Book Antiqua"/>
          <w:sz w:val="28"/>
          <w:szCs w:val="28"/>
        </w:rPr>
        <w:t>Paliyat</w:t>
      </w:r>
      <w:proofErr w:type="spellEnd"/>
      <w:r w:rsidRPr="009472B0">
        <w:rPr>
          <w:rFonts w:eastAsia="Book Antiqua"/>
          <w:sz w:val="28"/>
          <w:szCs w:val="28"/>
        </w:rPr>
        <w:t>, G. John Wiley and Sons Ltd, pp 603-611.</w:t>
      </w:r>
    </w:p>
    <w:p w14:paraId="02091DBF" w14:textId="77777777" w:rsidR="00385391" w:rsidRPr="009472B0" w:rsidRDefault="00385391" w:rsidP="00385391">
      <w:pPr>
        <w:rPr>
          <w:rFonts w:eastAsia="Book Antiqua"/>
          <w:b/>
          <w:sz w:val="28"/>
          <w:szCs w:val="28"/>
        </w:rPr>
      </w:pPr>
    </w:p>
    <w:p w14:paraId="32C6D27F" w14:textId="77777777" w:rsidR="00385391" w:rsidRDefault="00385391" w:rsidP="00385391">
      <w:pPr>
        <w:rPr>
          <w:rFonts w:eastAsia="Book Antiqua"/>
          <w:sz w:val="28"/>
          <w:szCs w:val="28"/>
        </w:rPr>
      </w:pPr>
      <w:r w:rsidRPr="009472B0">
        <w:rPr>
          <w:rFonts w:eastAsia="Book Antiqua"/>
          <w:b/>
          <w:sz w:val="28"/>
          <w:szCs w:val="28"/>
        </w:rPr>
        <w:t>Adegoke, G.O</w:t>
      </w:r>
      <w:r w:rsidRPr="009472B0">
        <w:rPr>
          <w:rFonts w:eastAsia="Book Antiqua"/>
          <w:sz w:val="28"/>
          <w:szCs w:val="28"/>
        </w:rPr>
        <w:t xml:space="preserve">; </w:t>
      </w:r>
      <w:proofErr w:type="spellStart"/>
      <w:r w:rsidRPr="009472B0">
        <w:rPr>
          <w:rFonts w:eastAsia="Book Antiqua"/>
          <w:sz w:val="28"/>
          <w:szCs w:val="28"/>
        </w:rPr>
        <w:t>Akinbile</w:t>
      </w:r>
      <w:proofErr w:type="spellEnd"/>
      <w:r w:rsidRPr="009472B0">
        <w:rPr>
          <w:rFonts w:eastAsia="Book Antiqua"/>
          <w:sz w:val="28"/>
          <w:szCs w:val="28"/>
        </w:rPr>
        <w:t xml:space="preserve">, J.T; Olapade, A.A. and </w:t>
      </w:r>
      <w:proofErr w:type="spellStart"/>
      <w:r w:rsidRPr="009472B0">
        <w:rPr>
          <w:rFonts w:eastAsia="Book Antiqua"/>
          <w:sz w:val="28"/>
          <w:szCs w:val="28"/>
        </w:rPr>
        <w:t>Ashaye</w:t>
      </w:r>
      <w:proofErr w:type="spellEnd"/>
      <w:r w:rsidRPr="009472B0">
        <w:rPr>
          <w:rFonts w:eastAsia="Book Antiqua"/>
          <w:sz w:val="28"/>
          <w:szCs w:val="28"/>
        </w:rPr>
        <w:t xml:space="preserve">, O.A. (2010). The effect of processing methods on the nutritional profile of avocado ( </w:t>
      </w:r>
      <w:proofErr w:type="spellStart"/>
      <w:r w:rsidRPr="009472B0">
        <w:rPr>
          <w:rFonts w:eastAsia="Book Antiqua"/>
          <w:i/>
          <w:sz w:val="28"/>
          <w:szCs w:val="28"/>
        </w:rPr>
        <w:t>Pensea</w:t>
      </w:r>
      <w:proofErr w:type="spellEnd"/>
      <w:r w:rsidRPr="009472B0">
        <w:rPr>
          <w:rFonts w:eastAsia="Book Antiqua"/>
          <w:i/>
          <w:sz w:val="28"/>
          <w:szCs w:val="28"/>
        </w:rPr>
        <w:t xml:space="preserve"> americana</w:t>
      </w:r>
      <w:r w:rsidRPr="009472B0">
        <w:rPr>
          <w:rFonts w:eastAsia="Book Antiqua"/>
          <w:sz w:val="28"/>
          <w:szCs w:val="28"/>
        </w:rPr>
        <w:t xml:space="preserve"> Mill) seeds. In: Achieving Sustainable Development in Africa : Science, Technology and Innovation Trajectory, Eds. Ahmed, A and Nwankwo, S. World Association for Sustainable Development, London, England, Chapter 20, Vol 1, pp 186-194. ISBN 978-1-907106-07-1(Print).</w:t>
      </w:r>
    </w:p>
    <w:p w14:paraId="298A4BC1" w14:textId="77777777" w:rsidR="00385391" w:rsidRDefault="00385391" w:rsidP="00385391">
      <w:pPr>
        <w:rPr>
          <w:rFonts w:eastAsia="Book Antiqua"/>
          <w:sz w:val="28"/>
          <w:szCs w:val="28"/>
        </w:rPr>
      </w:pPr>
    </w:p>
    <w:p w14:paraId="456A8C6B" w14:textId="77777777" w:rsidR="00385391" w:rsidRDefault="00385391" w:rsidP="00385391">
      <w:pPr>
        <w:rPr>
          <w:rFonts w:eastAsia="Book Antiqua"/>
          <w:b/>
          <w:sz w:val="28"/>
          <w:szCs w:val="28"/>
          <w:u w:val="single"/>
        </w:rPr>
      </w:pPr>
      <w:r w:rsidRPr="009472B0">
        <w:rPr>
          <w:rFonts w:eastAsia="Book Antiqua"/>
          <w:b/>
          <w:sz w:val="28"/>
          <w:szCs w:val="28"/>
          <w:u w:val="single"/>
        </w:rPr>
        <w:t>PEER-REVIEWED ARTICLES:</w:t>
      </w:r>
    </w:p>
    <w:p w14:paraId="17C33A12" w14:textId="77777777" w:rsidR="00AE6DC3" w:rsidRDefault="00AE6DC3" w:rsidP="00385391">
      <w:pPr>
        <w:rPr>
          <w:rFonts w:eastAsia="Book Antiqua"/>
          <w:b/>
          <w:sz w:val="28"/>
          <w:szCs w:val="28"/>
          <w:u w:val="single"/>
        </w:rPr>
      </w:pPr>
    </w:p>
    <w:p w14:paraId="37978700" w14:textId="155B7626" w:rsidR="00AE6DC3" w:rsidRDefault="00AE6DC3" w:rsidP="00385391">
      <w:pPr>
        <w:rPr>
          <w:rFonts w:eastAsia="Book Antiqua"/>
          <w:b/>
          <w:sz w:val="28"/>
          <w:szCs w:val="28"/>
          <w:u w:val="single"/>
        </w:rPr>
      </w:pPr>
      <w:r>
        <w:rPr>
          <w:rFonts w:eastAsia="Book Antiqua"/>
          <w:b/>
          <w:sz w:val="28"/>
          <w:szCs w:val="28"/>
          <w:u w:val="single"/>
        </w:rPr>
        <w:t>2023</w:t>
      </w:r>
    </w:p>
    <w:p w14:paraId="5A5FCB09" w14:textId="77777777" w:rsidR="008040A5" w:rsidRDefault="008040A5" w:rsidP="00385391">
      <w:pPr>
        <w:rPr>
          <w:rFonts w:eastAsia="Book Antiqua"/>
          <w:b/>
          <w:sz w:val="28"/>
          <w:szCs w:val="28"/>
          <w:u w:val="single"/>
        </w:rPr>
      </w:pPr>
    </w:p>
    <w:p w14:paraId="67D1F87D" w14:textId="6875118A" w:rsidR="00FE7DF2" w:rsidRDefault="008040A5" w:rsidP="00385391">
      <w:pPr>
        <w:rPr>
          <w:rFonts w:eastAsia="Book Antiqua"/>
          <w:sz w:val="28"/>
          <w:szCs w:val="28"/>
        </w:rPr>
      </w:pPr>
      <w:proofErr w:type="spellStart"/>
      <w:r w:rsidRPr="00AE6DC3">
        <w:rPr>
          <w:rFonts w:eastAsia="Book Antiqua"/>
          <w:sz w:val="28"/>
          <w:szCs w:val="28"/>
        </w:rPr>
        <w:t>Odukoya,J.O</w:t>
      </w:r>
      <w:proofErr w:type="spellEnd"/>
      <w:r w:rsidRPr="00AE6DC3">
        <w:rPr>
          <w:rFonts w:eastAsia="Book Antiqua"/>
          <w:sz w:val="28"/>
          <w:szCs w:val="28"/>
        </w:rPr>
        <w:t xml:space="preserve">; De </w:t>
      </w:r>
      <w:proofErr w:type="spellStart"/>
      <w:r w:rsidRPr="00AE6DC3">
        <w:rPr>
          <w:rFonts w:eastAsia="Book Antiqua"/>
          <w:sz w:val="28"/>
          <w:szCs w:val="28"/>
        </w:rPr>
        <w:t>Saegar</w:t>
      </w:r>
      <w:proofErr w:type="spellEnd"/>
      <w:r w:rsidRPr="00AE6DC3">
        <w:rPr>
          <w:rFonts w:eastAsia="Book Antiqua"/>
          <w:sz w:val="28"/>
          <w:szCs w:val="28"/>
        </w:rPr>
        <w:t xml:space="preserve">, S; </w:t>
      </w:r>
      <w:r>
        <w:rPr>
          <w:rFonts w:eastAsia="Book Antiqua"/>
          <w:sz w:val="28"/>
          <w:szCs w:val="28"/>
        </w:rPr>
        <w:t xml:space="preserve">De </w:t>
      </w:r>
      <w:proofErr w:type="spellStart"/>
      <w:r>
        <w:rPr>
          <w:rFonts w:eastAsia="Book Antiqua"/>
          <w:sz w:val="28"/>
          <w:szCs w:val="28"/>
        </w:rPr>
        <w:t>Boevre</w:t>
      </w:r>
      <w:proofErr w:type="spellEnd"/>
      <w:r>
        <w:rPr>
          <w:rFonts w:eastAsia="Book Antiqua"/>
          <w:sz w:val="28"/>
          <w:szCs w:val="28"/>
        </w:rPr>
        <w:t xml:space="preserve">, M; Adegoke, G.O; </w:t>
      </w:r>
      <w:proofErr w:type="spellStart"/>
      <w:r>
        <w:rPr>
          <w:rFonts w:eastAsia="Book Antiqua"/>
          <w:sz w:val="28"/>
          <w:szCs w:val="28"/>
        </w:rPr>
        <w:t>Devlieghere</w:t>
      </w:r>
      <w:proofErr w:type="spellEnd"/>
      <w:r>
        <w:rPr>
          <w:rFonts w:eastAsia="Book Antiqua"/>
          <w:sz w:val="28"/>
          <w:szCs w:val="28"/>
        </w:rPr>
        <w:t xml:space="preserve">, F; </w:t>
      </w:r>
      <w:proofErr w:type="spellStart"/>
      <w:r>
        <w:rPr>
          <w:rFonts w:eastAsia="Book Antiqua"/>
          <w:sz w:val="28"/>
          <w:szCs w:val="28"/>
        </w:rPr>
        <w:t>Croubels</w:t>
      </w:r>
      <w:proofErr w:type="spellEnd"/>
      <w:r>
        <w:rPr>
          <w:rFonts w:eastAsia="Book Antiqua"/>
          <w:sz w:val="28"/>
          <w:szCs w:val="28"/>
        </w:rPr>
        <w:t xml:space="preserve">, S; </w:t>
      </w:r>
      <w:proofErr w:type="spellStart"/>
      <w:r>
        <w:rPr>
          <w:rFonts w:eastAsia="Book Antiqua"/>
          <w:sz w:val="28"/>
          <w:szCs w:val="28"/>
        </w:rPr>
        <w:t>Antonissen</w:t>
      </w:r>
      <w:proofErr w:type="spellEnd"/>
      <w:r>
        <w:rPr>
          <w:rFonts w:eastAsia="Book Antiqua"/>
          <w:sz w:val="28"/>
          <w:szCs w:val="28"/>
        </w:rPr>
        <w:t xml:space="preserve">, G; </w:t>
      </w:r>
      <w:proofErr w:type="spellStart"/>
      <w:r>
        <w:rPr>
          <w:rFonts w:eastAsia="Book Antiqua"/>
          <w:sz w:val="28"/>
          <w:szCs w:val="28"/>
        </w:rPr>
        <w:t>Odukoya</w:t>
      </w:r>
      <w:proofErr w:type="spellEnd"/>
      <w:r>
        <w:rPr>
          <w:rFonts w:eastAsia="Book Antiqua"/>
          <w:sz w:val="28"/>
          <w:szCs w:val="28"/>
        </w:rPr>
        <w:t xml:space="preserve">, J.O. and </w:t>
      </w:r>
      <w:proofErr w:type="spellStart"/>
      <w:r>
        <w:rPr>
          <w:rFonts w:eastAsia="Book Antiqua"/>
          <w:sz w:val="28"/>
          <w:szCs w:val="28"/>
        </w:rPr>
        <w:t>Njobeh</w:t>
      </w:r>
      <w:proofErr w:type="spellEnd"/>
      <w:r>
        <w:rPr>
          <w:rFonts w:eastAsia="Book Antiqua"/>
          <w:sz w:val="28"/>
          <w:szCs w:val="28"/>
        </w:rPr>
        <w:t xml:space="preserve"> , P.B. (2023).  Influence of traditional dehulling on mycotoxin reduction and GC-HRTOF</w:t>
      </w:r>
      <w:r w:rsidR="00FE7DF2">
        <w:rPr>
          <w:rFonts w:eastAsia="Book Antiqua"/>
          <w:sz w:val="28"/>
          <w:szCs w:val="28"/>
        </w:rPr>
        <w:t xml:space="preserve">-MS metabolites profile on fermented maize products.  </w:t>
      </w:r>
      <w:hyperlink r:id="rId10" w:history="1">
        <w:r w:rsidR="00FE7DF2" w:rsidRPr="007D0B83">
          <w:rPr>
            <w:rStyle w:val="Hyperlink"/>
            <w:rFonts w:eastAsia="Book Antiqua"/>
            <w:sz w:val="28"/>
            <w:szCs w:val="28"/>
          </w:rPr>
          <w:t>https://doi.org/10.1016/j.heliyon.2023.e23025</w:t>
        </w:r>
      </w:hyperlink>
    </w:p>
    <w:p w14:paraId="50B5394D" w14:textId="7D36CDB1" w:rsidR="008040A5" w:rsidRDefault="008040A5" w:rsidP="00385391">
      <w:pPr>
        <w:rPr>
          <w:rFonts w:eastAsia="Book Antiqua"/>
          <w:b/>
          <w:sz w:val="28"/>
          <w:szCs w:val="28"/>
          <w:u w:val="single"/>
        </w:rPr>
      </w:pPr>
      <w:r>
        <w:rPr>
          <w:rFonts w:eastAsia="Book Antiqua"/>
          <w:sz w:val="28"/>
          <w:szCs w:val="28"/>
        </w:rPr>
        <w:t xml:space="preserve"> </w:t>
      </w:r>
    </w:p>
    <w:p w14:paraId="4B22E942" w14:textId="77777777" w:rsidR="00AE6DC3" w:rsidRDefault="00AE6DC3" w:rsidP="00385391">
      <w:pPr>
        <w:rPr>
          <w:rFonts w:eastAsia="Book Antiqua"/>
          <w:b/>
          <w:sz w:val="28"/>
          <w:szCs w:val="28"/>
          <w:u w:val="single"/>
        </w:rPr>
      </w:pPr>
    </w:p>
    <w:p w14:paraId="092F4287" w14:textId="2E0D2094" w:rsidR="00A67555" w:rsidRDefault="00AE6DC3" w:rsidP="00385391">
      <w:pPr>
        <w:rPr>
          <w:rFonts w:eastAsia="Book Antiqua"/>
          <w:sz w:val="28"/>
          <w:szCs w:val="28"/>
        </w:rPr>
      </w:pPr>
      <w:proofErr w:type="spellStart"/>
      <w:r w:rsidRPr="00AE6DC3">
        <w:rPr>
          <w:rFonts w:eastAsia="Book Antiqua"/>
          <w:sz w:val="28"/>
          <w:szCs w:val="28"/>
        </w:rPr>
        <w:t>Odukoya,J.O</w:t>
      </w:r>
      <w:proofErr w:type="spellEnd"/>
      <w:r w:rsidRPr="00AE6DC3">
        <w:rPr>
          <w:rFonts w:eastAsia="Book Antiqua"/>
          <w:sz w:val="28"/>
          <w:szCs w:val="28"/>
        </w:rPr>
        <w:t xml:space="preserve">; De </w:t>
      </w:r>
      <w:proofErr w:type="spellStart"/>
      <w:r w:rsidRPr="00AE6DC3">
        <w:rPr>
          <w:rFonts w:eastAsia="Book Antiqua"/>
          <w:sz w:val="28"/>
          <w:szCs w:val="28"/>
        </w:rPr>
        <w:t>Saegar</w:t>
      </w:r>
      <w:proofErr w:type="spellEnd"/>
      <w:r w:rsidRPr="00AE6DC3">
        <w:rPr>
          <w:rFonts w:eastAsia="Book Antiqua"/>
          <w:sz w:val="28"/>
          <w:szCs w:val="28"/>
        </w:rPr>
        <w:t xml:space="preserve">, S; </w:t>
      </w:r>
      <w:r>
        <w:rPr>
          <w:rFonts w:eastAsia="Book Antiqua"/>
          <w:sz w:val="28"/>
          <w:szCs w:val="28"/>
        </w:rPr>
        <w:t xml:space="preserve">De </w:t>
      </w:r>
      <w:proofErr w:type="spellStart"/>
      <w:r>
        <w:rPr>
          <w:rFonts w:eastAsia="Book Antiqua"/>
          <w:sz w:val="28"/>
          <w:szCs w:val="28"/>
        </w:rPr>
        <w:t>Boevre</w:t>
      </w:r>
      <w:proofErr w:type="spellEnd"/>
      <w:r>
        <w:rPr>
          <w:rFonts w:eastAsia="Book Antiqua"/>
          <w:sz w:val="28"/>
          <w:szCs w:val="28"/>
        </w:rPr>
        <w:t xml:space="preserve">, M; Adegoke, G.O; </w:t>
      </w:r>
      <w:proofErr w:type="spellStart"/>
      <w:r>
        <w:rPr>
          <w:rFonts w:eastAsia="Book Antiqua"/>
          <w:sz w:val="28"/>
          <w:szCs w:val="28"/>
        </w:rPr>
        <w:t>Devlieghere</w:t>
      </w:r>
      <w:proofErr w:type="spellEnd"/>
      <w:r>
        <w:rPr>
          <w:rFonts w:eastAsia="Book Antiqua"/>
          <w:sz w:val="28"/>
          <w:szCs w:val="28"/>
        </w:rPr>
        <w:t xml:space="preserve">, F; </w:t>
      </w:r>
      <w:proofErr w:type="spellStart"/>
      <w:r>
        <w:rPr>
          <w:rFonts w:eastAsia="Book Antiqua"/>
          <w:sz w:val="28"/>
          <w:szCs w:val="28"/>
        </w:rPr>
        <w:t>Croubels</w:t>
      </w:r>
      <w:proofErr w:type="spellEnd"/>
      <w:r>
        <w:rPr>
          <w:rFonts w:eastAsia="Book Antiqua"/>
          <w:sz w:val="28"/>
          <w:szCs w:val="28"/>
        </w:rPr>
        <w:t xml:space="preserve">, S; </w:t>
      </w:r>
      <w:proofErr w:type="spellStart"/>
      <w:r>
        <w:rPr>
          <w:rFonts w:eastAsia="Book Antiqua"/>
          <w:sz w:val="28"/>
          <w:szCs w:val="28"/>
        </w:rPr>
        <w:t>Antonissen</w:t>
      </w:r>
      <w:proofErr w:type="spellEnd"/>
      <w:r>
        <w:rPr>
          <w:rFonts w:eastAsia="Book Antiqua"/>
          <w:sz w:val="28"/>
          <w:szCs w:val="28"/>
        </w:rPr>
        <w:t>, G; Adebo</w:t>
      </w:r>
      <w:r w:rsidR="008040A5">
        <w:rPr>
          <w:rFonts w:eastAsia="Book Antiqua"/>
          <w:sz w:val="28"/>
          <w:szCs w:val="28"/>
        </w:rPr>
        <w:t xml:space="preserve">, O. A; </w:t>
      </w:r>
      <w:proofErr w:type="spellStart"/>
      <w:r w:rsidR="008040A5">
        <w:rPr>
          <w:rFonts w:eastAsia="Book Antiqua"/>
          <w:sz w:val="28"/>
          <w:szCs w:val="28"/>
        </w:rPr>
        <w:t>Gbashi</w:t>
      </w:r>
      <w:proofErr w:type="spellEnd"/>
      <w:r w:rsidR="008040A5">
        <w:rPr>
          <w:rFonts w:eastAsia="Book Antiqua"/>
          <w:sz w:val="28"/>
          <w:szCs w:val="28"/>
        </w:rPr>
        <w:t xml:space="preserve">, S; </w:t>
      </w:r>
      <w:proofErr w:type="spellStart"/>
      <w:r w:rsidR="008040A5">
        <w:rPr>
          <w:rFonts w:eastAsia="Book Antiqua"/>
          <w:sz w:val="28"/>
          <w:szCs w:val="28"/>
        </w:rPr>
        <w:t>Odukoya</w:t>
      </w:r>
      <w:proofErr w:type="spellEnd"/>
      <w:r w:rsidR="008040A5">
        <w:rPr>
          <w:rFonts w:eastAsia="Book Antiqua"/>
          <w:sz w:val="28"/>
          <w:szCs w:val="28"/>
        </w:rPr>
        <w:t>, J.O.</w:t>
      </w:r>
      <w:r>
        <w:rPr>
          <w:rFonts w:eastAsia="Book Antiqua"/>
          <w:sz w:val="28"/>
          <w:szCs w:val="28"/>
        </w:rPr>
        <w:t xml:space="preserve"> and </w:t>
      </w:r>
      <w:proofErr w:type="spellStart"/>
      <w:r>
        <w:rPr>
          <w:rFonts w:eastAsia="Book Antiqua"/>
          <w:sz w:val="28"/>
          <w:szCs w:val="28"/>
        </w:rPr>
        <w:t>Njobeh</w:t>
      </w:r>
      <w:proofErr w:type="spellEnd"/>
      <w:r>
        <w:rPr>
          <w:rFonts w:eastAsia="Book Antiqua"/>
          <w:sz w:val="28"/>
          <w:szCs w:val="28"/>
        </w:rPr>
        <w:t xml:space="preserve">, P.B. (2023). Mycotoxin reduction and metabolite profiles of </w:t>
      </w:r>
      <w:proofErr w:type="spellStart"/>
      <w:r w:rsidRPr="00AE6DC3">
        <w:rPr>
          <w:rFonts w:eastAsia="Book Antiqua"/>
          <w:i/>
          <w:sz w:val="28"/>
          <w:szCs w:val="28"/>
        </w:rPr>
        <w:t>ogi</w:t>
      </w:r>
      <w:proofErr w:type="spellEnd"/>
      <w:r w:rsidRPr="00AE6DC3">
        <w:rPr>
          <w:rFonts w:eastAsia="Book Antiqua"/>
          <w:i/>
          <w:sz w:val="28"/>
          <w:szCs w:val="28"/>
        </w:rPr>
        <w:t xml:space="preserve"> </w:t>
      </w:r>
      <w:r>
        <w:rPr>
          <w:rFonts w:eastAsia="Book Antiqua"/>
          <w:sz w:val="28"/>
          <w:szCs w:val="28"/>
        </w:rPr>
        <w:t xml:space="preserve">produced using traditional fermentation methods. Food Hydrocolloids for Health </w:t>
      </w:r>
      <w:r w:rsidR="00A67555">
        <w:rPr>
          <w:rFonts w:eastAsia="Book Antiqua"/>
          <w:sz w:val="28"/>
          <w:szCs w:val="28"/>
        </w:rPr>
        <w:t>4 (2023) 100160</w:t>
      </w:r>
    </w:p>
    <w:p w14:paraId="70D05C3B" w14:textId="60D13F9E" w:rsidR="00AE6DC3" w:rsidRDefault="00000000" w:rsidP="00385391">
      <w:pPr>
        <w:rPr>
          <w:rFonts w:eastAsia="Book Antiqua"/>
          <w:sz w:val="28"/>
          <w:szCs w:val="28"/>
        </w:rPr>
      </w:pPr>
      <w:hyperlink r:id="rId11" w:history="1">
        <w:r w:rsidR="00A67555" w:rsidRPr="00A83123">
          <w:rPr>
            <w:rStyle w:val="Hyperlink"/>
            <w:rFonts w:eastAsia="Book Antiqua"/>
            <w:sz w:val="28"/>
            <w:szCs w:val="28"/>
          </w:rPr>
          <w:t>https://doi.org/10.1016/jhfh.2023.100160</w:t>
        </w:r>
      </w:hyperlink>
    </w:p>
    <w:p w14:paraId="477EF5D1" w14:textId="77777777" w:rsidR="00A67555" w:rsidRPr="00AE6DC3" w:rsidRDefault="00A67555" w:rsidP="00385391">
      <w:pPr>
        <w:rPr>
          <w:rFonts w:eastAsia="Book Antiqua"/>
          <w:sz w:val="28"/>
          <w:szCs w:val="28"/>
        </w:rPr>
      </w:pPr>
    </w:p>
    <w:p w14:paraId="2399C7B4" w14:textId="77777777" w:rsidR="00385391" w:rsidRPr="009472B0" w:rsidRDefault="00385391" w:rsidP="00385391">
      <w:pPr>
        <w:rPr>
          <w:rFonts w:eastAsia="Book Antiqua"/>
          <w:b/>
          <w:sz w:val="28"/>
          <w:szCs w:val="28"/>
          <w:u w:val="single"/>
        </w:rPr>
      </w:pPr>
    </w:p>
    <w:p w14:paraId="5D8F0E45" w14:textId="77777777" w:rsidR="00385391" w:rsidRPr="009472B0" w:rsidRDefault="00385391" w:rsidP="00385391">
      <w:pPr>
        <w:rPr>
          <w:rFonts w:eastAsia="Book Antiqua"/>
          <w:b/>
          <w:sz w:val="28"/>
          <w:szCs w:val="28"/>
          <w:u w:val="single"/>
        </w:rPr>
      </w:pPr>
      <w:r w:rsidRPr="009472B0">
        <w:rPr>
          <w:rFonts w:eastAsia="Book Antiqua"/>
          <w:b/>
          <w:sz w:val="28"/>
          <w:szCs w:val="28"/>
          <w:u w:val="single"/>
        </w:rPr>
        <w:t>2022</w:t>
      </w:r>
    </w:p>
    <w:p w14:paraId="54234AA7" w14:textId="77777777" w:rsidR="00385391" w:rsidRPr="009472B0" w:rsidRDefault="00385391" w:rsidP="00385391">
      <w:pPr>
        <w:rPr>
          <w:rFonts w:eastAsia="Book Antiqua"/>
          <w:b/>
          <w:sz w:val="28"/>
          <w:szCs w:val="28"/>
          <w:u w:val="single"/>
        </w:rPr>
      </w:pPr>
    </w:p>
    <w:p w14:paraId="31149324" w14:textId="7D5D8E76" w:rsidR="00A67555" w:rsidRPr="009472B0" w:rsidRDefault="00385391" w:rsidP="00385391">
      <w:pPr>
        <w:rPr>
          <w:rFonts w:eastAsia="Book Antiqua"/>
          <w:sz w:val="28"/>
          <w:szCs w:val="28"/>
        </w:rPr>
      </w:pPr>
      <w:proofErr w:type="spellStart"/>
      <w:r w:rsidRPr="009472B0">
        <w:rPr>
          <w:rFonts w:eastAsia="Book Antiqua"/>
          <w:sz w:val="28"/>
          <w:szCs w:val="28"/>
        </w:rPr>
        <w:t>Odu</w:t>
      </w:r>
      <w:r w:rsidR="00AE6DC3">
        <w:rPr>
          <w:rFonts w:eastAsia="Book Antiqua"/>
          <w:sz w:val="28"/>
          <w:szCs w:val="28"/>
        </w:rPr>
        <w:t>koya</w:t>
      </w:r>
      <w:proofErr w:type="spellEnd"/>
      <w:r w:rsidR="00AE6DC3">
        <w:rPr>
          <w:rFonts w:eastAsia="Book Antiqua"/>
          <w:sz w:val="28"/>
          <w:szCs w:val="28"/>
        </w:rPr>
        <w:t xml:space="preserve">, J.O;  De </w:t>
      </w:r>
      <w:proofErr w:type="spellStart"/>
      <w:r w:rsidR="00AE6DC3">
        <w:rPr>
          <w:rFonts w:eastAsia="Book Antiqua"/>
          <w:sz w:val="28"/>
          <w:szCs w:val="28"/>
        </w:rPr>
        <w:t>Saegar</w:t>
      </w:r>
      <w:proofErr w:type="spellEnd"/>
      <w:r w:rsidR="00AE6DC3">
        <w:rPr>
          <w:rFonts w:eastAsia="Book Antiqua"/>
          <w:sz w:val="28"/>
          <w:szCs w:val="28"/>
        </w:rPr>
        <w:t xml:space="preserve">, S;  De </w:t>
      </w:r>
      <w:proofErr w:type="spellStart"/>
      <w:r w:rsidR="00AE6DC3">
        <w:rPr>
          <w:rFonts w:eastAsia="Book Antiqua"/>
          <w:sz w:val="28"/>
          <w:szCs w:val="28"/>
        </w:rPr>
        <w:t>B</w:t>
      </w:r>
      <w:r w:rsidRPr="009472B0">
        <w:rPr>
          <w:rFonts w:eastAsia="Book Antiqua"/>
          <w:sz w:val="28"/>
          <w:szCs w:val="28"/>
        </w:rPr>
        <w:t>oevre</w:t>
      </w:r>
      <w:proofErr w:type="spellEnd"/>
      <w:r w:rsidRPr="009472B0">
        <w:rPr>
          <w:rFonts w:eastAsia="Book Antiqua"/>
          <w:sz w:val="28"/>
          <w:szCs w:val="28"/>
        </w:rPr>
        <w:t xml:space="preserve">, M; </w:t>
      </w:r>
      <w:r w:rsidRPr="009472B0">
        <w:rPr>
          <w:rFonts w:eastAsia="Book Antiqua"/>
          <w:b/>
          <w:sz w:val="28"/>
          <w:szCs w:val="28"/>
        </w:rPr>
        <w:t>Adegoke, G.O</w:t>
      </w:r>
      <w:r w:rsidRPr="009472B0">
        <w:rPr>
          <w:rFonts w:eastAsia="Book Antiqua"/>
          <w:sz w:val="28"/>
          <w:szCs w:val="28"/>
        </w:rPr>
        <w:t xml:space="preserve">; </w:t>
      </w:r>
      <w:proofErr w:type="spellStart"/>
      <w:r w:rsidRPr="009472B0">
        <w:rPr>
          <w:rFonts w:eastAsia="Book Antiqua"/>
          <w:sz w:val="28"/>
          <w:szCs w:val="28"/>
        </w:rPr>
        <w:t>Audenaeri</w:t>
      </w:r>
      <w:proofErr w:type="spellEnd"/>
      <w:r w:rsidRPr="009472B0">
        <w:rPr>
          <w:rFonts w:eastAsia="Book Antiqua"/>
          <w:sz w:val="28"/>
          <w:szCs w:val="28"/>
        </w:rPr>
        <w:t xml:space="preserve">, K; </w:t>
      </w:r>
      <w:proofErr w:type="spellStart"/>
      <w:r w:rsidRPr="009472B0">
        <w:rPr>
          <w:rFonts w:eastAsia="Book Antiqua"/>
          <w:sz w:val="28"/>
          <w:szCs w:val="28"/>
        </w:rPr>
        <w:t>Croubels</w:t>
      </w:r>
      <w:proofErr w:type="spellEnd"/>
      <w:r w:rsidRPr="009472B0">
        <w:rPr>
          <w:rFonts w:eastAsia="Book Antiqua"/>
          <w:sz w:val="28"/>
          <w:szCs w:val="28"/>
        </w:rPr>
        <w:t xml:space="preserve">, S; </w:t>
      </w:r>
      <w:proofErr w:type="spellStart"/>
      <w:r w:rsidRPr="009472B0">
        <w:rPr>
          <w:rFonts w:eastAsia="Book Antiqua"/>
          <w:sz w:val="28"/>
          <w:szCs w:val="28"/>
        </w:rPr>
        <w:t>Antonissen</w:t>
      </w:r>
      <w:proofErr w:type="spellEnd"/>
      <w:r w:rsidRPr="009472B0">
        <w:rPr>
          <w:rFonts w:eastAsia="Book Antiqua"/>
          <w:sz w:val="28"/>
          <w:szCs w:val="28"/>
        </w:rPr>
        <w:t xml:space="preserve">, G; </w:t>
      </w:r>
      <w:proofErr w:type="spellStart"/>
      <w:r w:rsidRPr="009472B0">
        <w:rPr>
          <w:rFonts w:eastAsia="Book Antiqua"/>
          <w:sz w:val="28"/>
          <w:szCs w:val="28"/>
        </w:rPr>
        <w:t>Odukoya</w:t>
      </w:r>
      <w:proofErr w:type="spellEnd"/>
      <w:r w:rsidRPr="009472B0">
        <w:rPr>
          <w:rFonts w:eastAsia="Book Antiqua"/>
          <w:sz w:val="28"/>
          <w:szCs w:val="28"/>
        </w:rPr>
        <w:t xml:space="preserve">, J.O and </w:t>
      </w:r>
      <w:proofErr w:type="spellStart"/>
      <w:r w:rsidRPr="009472B0">
        <w:rPr>
          <w:rFonts w:eastAsia="Book Antiqua"/>
          <w:sz w:val="28"/>
          <w:szCs w:val="28"/>
        </w:rPr>
        <w:t>Njobeh</w:t>
      </w:r>
      <w:proofErr w:type="spellEnd"/>
      <w:r w:rsidRPr="009472B0">
        <w:rPr>
          <w:rFonts w:eastAsia="Book Antiqua"/>
          <w:sz w:val="28"/>
          <w:szCs w:val="28"/>
        </w:rPr>
        <w:t>, P.B. (2022). Influence of nixtamalization  cooking  ingredients on the minerals composition of  nixtamalized maize and sorghum. Journal of Cereal Science 103 (2022) 103373,</w:t>
      </w:r>
    </w:p>
    <w:p w14:paraId="00628846" w14:textId="396E0645" w:rsidR="00385391" w:rsidRDefault="00000000" w:rsidP="00385391">
      <w:pPr>
        <w:rPr>
          <w:rFonts w:eastAsia="Book Antiqua"/>
          <w:sz w:val="28"/>
          <w:szCs w:val="28"/>
        </w:rPr>
      </w:pPr>
      <w:hyperlink r:id="rId12" w:history="1">
        <w:r w:rsidR="00A67555" w:rsidRPr="00A83123">
          <w:rPr>
            <w:rStyle w:val="Hyperlink"/>
            <w:rFonts w:eastAsia="Book Antiqua"/>
            <w:sz w:val="28"/>
            <w:szCs w:val="28"/>
          </w:rPr>
          <w:t>https://doi.org/10.1016/j.jcs.2021.103373</w:t>
        </w:r>
      </w:hyperlink>
      <w:r w:rsidR="00385391" w:rsidRPr="009472B0">
        <w:rPr>
          <w:rFonts w:eastAsia="Book Antiqua"/>
          <w:sz w:val="28"/>
          <w:szCs w:val="28"/>
        </w:rPr>
        <w:t>.</w:t>
      </w:r>
    </w:p>
    <w:p w14:paraId="568289A2" w14:textId="77777777" w:rsidR="00A67555" w:rsidRPr="00385391" w:rsidRDefault="00A67555" w:rsidP="00385391">
      <w:pPr>
        <w:rPr>
          <w:rFonts w:eastAsia="Book Antiqua"/>
          <w:sz w:val="28"/>
          <w:szCs w:val="28"/>
        </w:rPr>
      </w:pPr>
    </w:p>
    <w:p w14:paraId="5F129A8D" w14:textId="77777777" w:rsidR="00385391" w:rsidRPr="009472B0" w:rsidRDefault="00385391" w:rsidP="00385391">
      <w:pPr>
        <w:rPr>
          <w:sz w:val="28"/>
          <w:szCs w:val="28"/>
        </w:rPr>
      </w:pPr>
    </w:p>
    <w:p w14:paraId="67C00B1B" w14:textId="77777777" w:rsidR="00385391" w:rsidRPr="009472B0" w:rsidRDefault="00385391" w:rsidP="00385391">
      <w:pPr>
        <w:rPr>
          <w:rFonts w:eastAsia="Book Antiqua"/>
          <w:b/>
          <w:sz w:val="28"/>
          <w:szCs w:val="28"/>
          <w:u w:val="single"/>
        </w:rPr>
      </w:pPr>
      <w:r w:rsidRPr="009472B0">
        <w:rPr>
          <w:rFonts w:eastAsia="Book Antiqua"/>
          <w:b/>
          <w:sz w:val="28"/>
          <w:szCs w:val="28"/>
          <w:u w:val="single"/>
        </w:rPr>
        <w:t>2021</w:t>
      </w:r>
    </w:p>
    <w:p w14:paraId="4D770B03" w14:textId="77777777" w:rsidR="00385391" w:rsidRPr="009472B0" w:rsidRDefault="00385391" w:rsidP="00385391">
      <w:pPr>
        <w:rPr>
          <w:sz w:val="28"/>
          <w:szCs w:val="28"/>
        </w:rPr>
      </w:pPr>
    </w:p>
    <w:p w14:paraId="1498327D" w14:textId="220839B5" w:rsidR="00A67555" w:rsidRDefault="00385391" w:rsidP="00385391">
      <w:pPr>
        <w:rPr>
          <w:rFonts w:eastAsia="Book Antiqua"/>
          <w:sz w:val="28"/>
          <w:szCs w:val="28"/>
        </w:rPr>
      </w:pPr>
      <w:proofErr w:type="spellStart"/>
      <w:r w:rsidRPr="009472B0">
        <w:rPr>
          <w:rFonts w:eastAsia="Book Antiqua"/>
          <w:sz w:val="28"/>
          <w:szCs w:val="28"/>
        </w:rPr>
        <w:lastRenderedPageBreak/>
        <w:t>Odukoya</w:t>
      </w:r>
      <w:proofErr w:type="spellEnd"/>
      <w:r w:rsidRPr="009472B0">
        <w:rPr>
          <w:rFonts w:eastAsia="Book Antiqua"/>
          <w:sz w:val="28"/>
          <w:szCs w:val="28"/>
        </w:rPr>
        <w:t xml:space="preserve"> , J.O; De Saeger, S ; De </w:t>
      </w:r>
      <w:proofErr w:type="spellStart"/>
      <w:r w:rsidRPr="009472B0">
        <w:rPr>
          <w:rFonts w:eastAsia="Book Antiqua"/>
          <w:sz w:val="28"/>
          <w:szCs w:val="28"/>
        </w:rPr>
        <w:t>Boevre</w:t>
      </w:r>
      <w:proofErr w:type="spellEnd"/>
      <w:r w:rsidRPr="009472B0">
        <w:rPr>
          <w:rFonts w:eastAsia="Book Antiqua"/>
          <w:sz w:val="28"/>
          <w:szCs w:val="28"/>
        </w:rPr>
        <w:t xml:space="preserve">, M ; </w:t>
      </w:r>
      <w:r w:rsidRPr="009472B0">
        <w:rPr>
          <w:rFonts w:eastAsia="Book Antiqua"/>
          <w:b/>
          <w:sz w:val="28"/>
          <w:szCs w:val="28"/>
        </w:rPr>
        <w:t>Adegoke, G.O</w:t>
      </w:r>
      <w:r w:rsidRPr="009472B0">
        <w:rPr>
          <w:rFonts w:eastAsia="Book Antiqua"/>
          <w:sz w:val="28"/>
          <w:szCs w:val="28"/>
        </w:rPr>
        <w:t xml:space="preserve">; </w:t>
      </w:r>
      <w:proofErr w:type="spellStart"/>
      <w:r w:rsidRPr="009472B0">
        <w:rPr>
          <w:rFonts w:eastAsia="Book Antiqua"/>
          <w:sz w:val="28"/>
          <w:szCs w:val="28"/>
        </w:rPr>
        <w:t>Audenaert</w:t>
      </w:r>
      <w:proofErr w:type="spellEnd"/>
      <w:r w:rsidRPr="009472B0">
        <w:rPr>
          <w:rFonts w:eastAsia="Book Antiqua"/>
          <w:sz w:val="28"/>
          <w:szCs w:val="28"/>
        </w:rPr>
        <w:t xml:space="preserve">, K ; Siska, C; </w:t>
      </w:r>
      <w:proofErr w:type="spellStart"/>
      <w:r w:rsidRPr="009472B0">
        <w:rPr>
          <w:rFonts w:eastAsia="Book Antiqua"/>
          <w:sz w:val="28"/>
          <w:szCs w:val="28"/>
        </w:rPr>
        <w:t>Antonissen</w:t>
      </w:r>
      <w:proofErr w:type="spellEnd"/>
      <w:r w:rsidRPr="009472B0">
        <w:rPr>
          <w:rFonts w:eastAsia="Book Antiqua"/>
          <w:sz w:val="28"/>
          <w:szCs w:val="28"/>
        </w:rPr>
        <w:t xml:space="preserve">, G; Vermeulen, K; </w:t>
      </w:r>
      <w:proofErr w:type="spellStart"/>
      <w:r w:rsidRPr="009472B0">
        <w:rPr>
          <w:rFonts w:eastAsia="Book Antiqua"/>
          <w:sz w:val="28"/>
          <w:szCs w:val="28"/>
        </w:rPr>
        <w:t>Gbashi,S</w:t>
      </w:r>
      <w:proofErr w:type="spellEnd"/>
      <w:r w:rsidRPr="009472B0">
        <w:rPr>
          <w:rFonts w:eastAsia="Book Antiqua"/>
          <w:sz w:val="28"/>
          <w:szCs w:val="28"/>
        </w:rPr>
        <w:t xml:space="preserve"> and </w:t>
      </w:r>
      <w:proofErr w:type="spellStart"/>
      <w:r w:rsidRPr="009472B0">
        <w:rPr>
          <w:rFonts w:eastAsia="Book Antiqua"/>
          <w:sz w:val="28"/>
          <w:szCs w:val="28"/>
        </w:rPr>
        <w:t>Njobeh</w:t>
      </w:r>
      <w:proofErr w:type="spellEnd"/>
      <w:r w:rsidRPr="009472B0">
        <w:rPr>
          <w:rFonts w:eastAsia="Book Antiqua"/>
          <w:sz w:val="28"/>
          <w:szCs w:val="28"/>
        </w:rPr>
        <w:t>, P.B (2021). Effect of selected cooking ingredients for nixtamalization on the reduction of Fusarium mycotoxins in m</w:t>
      </w:r>
      <w:r w:rsidR="00A67555">
        <w:rPr>
          <w:rFonts w:eastAsia="Book Antiqua"/>
          <w:sz w:val="28"/>
          <w:szCs w:val="28"/>
        </w:rPr>
        <w:t>aize and sorghum. Toxins 13, 27</w:t>
      </w:r>
    </w:p>
    <w:p w14:paraId="309A8E86" w14:textId="72EBA774" w:rsidR="00A67555" w:rsidRDefault="00000000" w:rsidP="00385391">
      <w:pPr>
        <w:rPr>
          <w:rFonts w:eastAsia="Book Antiqua"/>
          <w:sz w:val="28"/>
          <w:szCs w:val="28"/>
        </w:rPr>
      </w:pPr>
      <w:hyperlink r:id="rId13" w:history="1">
        <w:r w:rsidR="00A67555" w:rsidRPr="00A83123">
          <w:rPr>
            <w:rStyle w:val="Hyperlink"/>
            <w:rFonts w:eastAsia="Book Antiqua"/>
            <w:sz w:val="28"/>
            <w:szCs w:val="28"/>
          </w:rPr>
          <w:t>https://doi.org/10.3390/toxins13010027</w:t>
        </w:r>
      </w:hyperlink>
    </w:p>
    <w:p w14:paraId="345A863E" w14:textId="77777777" w:rsidR="00A67555" w:rsidRDefault="00A67555" w:rsidP="00385391">
      <w:pPr>
        <w:rPr>
          <w:rFonts w:eastAsia="Book Antiqua"/>
          <w:sz w:val="28"/>
          <w:szCs w:val="28"/>
        </w:rPr>
      </w:pPr>
    </w:p>
    <w:p w14:paraId="5A994AA2" w14:textId="45B05544" w:rsidR="00385391" w:rsidRPr="00A67555" w:rsidRDefault="00385391" w:rsidP="00385391">
      <w:pPr>
        <w:rPr>
          <w:rFonts w:eastAsia="Book Antiqua"/>
          <w:sz w:val="28"/>
          <w:szCs w:val="28"/>
        </w:rPr>
      </w:pPr>
      <w:r w:rsidRPr="009472B0">
        <w:rPr>
          <w:rFonts w:eastAsia="Book Antiqua"/>
          <w:sz w:val="28"/>
          <w:szCs w:val="28"/>
        </w:rPr>
        <w:t xml:space="preserve"> </w:t>
      </w:r>
    </w:p>
    <w:p w14:paraId="6DD56104" w14:textId="77777777" w:rsidR="00385391" w:rsidRPr="009472B0" w:rsidRDefault="00385391" w:rsidP="00385391">
      <w:pPr>
        <w:rPr>
          <w:rFonts w:eastAsia="Book Antiqua"/>
          <w:b/>
          <w:sz w:val="28"/>
          <w:szCs w:val="28"/>
          <w:u w:val="single"/>
        </w:rPr>
      </w:pPr>
      <w:r w:rsidRPr="009472B0">
        <w:rPr>
          <w:rFonts w:eastAsia="Book Antiqua"/>
          <w:b/>
          <w:sz w:val="28"/>
          <w:szCs w:val="28"/>
          <w:u w:val="single"/>
        </w:rPr>
        <w:t>2020</w:t>
      </w:r>
    </w:p>
    <w:p w14:paraId="2DF7C4AD" w14:textId="77777777" w:rsidR="00385391" w:rsidRPr="009472B0" w:rsidRDefault="00385391" w:rsidP="00385391">
      <w:pPr>
        <w:rPr>
          <w:sz w:val="28"/>
          <w:szCs w:val="28"/>
        </w:rPr>
      </w:pPr>
    </w:p>
    <w:p w14:paraId="1540DBD2" w14:textId="646E3B75" w:rsidR="00385391" w:rsidRPr="009472B0" w:rsidRDefault="00385391" w:rsidP="00385391">
      <w:pPr>
        <w:rPr>
          <w:rFonts w:eastAsia="Book Antiqua"/>
          <w:sz w:val="28"/>
          <w:szCs w:val="28"/>
        </w:rPr>
      </w:pPr>
      <w:r w:rsidRPr="009472B0">
        <w:rPr>
          <w:rFonts w:eastAsia="Book Antiqua"/>
          <w:sz w:val="28"/>
          <w:szCs w:val="28"/>
        </w:rPr>
        <w:t xml:space="preserve">Adebowale, P.A; </w:t>
      </w:r>
      <w:r w:rsidRPr="009472B0">
        <w:rPr>
          <w:rFonts w:eastAsia="Book Antiqua"/>
          <w:b/>
          <w:sz w:val="28"/>
          <w:szCs w:val="28"/>
        </w:rPr>
        <w:t>Adegoke, G.O.</w:t>
      </w:r>
      <w:r w:rsidRPr="009472B0">
        <w:rPr>
          <w:rFonts w:eastAsia="Book Antiqua"/>
          <w:sz w:val="28"/>
          <w:szCs w:val="28"/>
        </w:rPr>
        <w:t xml:space="preserve"> and Adeboyejo, F.O. (2020). Chemical microbiological and sensor profiles of mixed fruit wines from banana (Musa acuminata), watermelon (</w:t>
      </w:r>
      <w:proofErr w:type="spellStart"/>
      <w:r w:rsidRPr="009472B0">
        <w:rPr>
          <w:rFonts w:eastAsia="Book Antiqua"/>
          <w:sz w:val="28"/>
          <w:szCs w:val="28"/>
        </w:rPr>
        <w:t>Citrillus</w:t>
      </w:r>
      <w:proofErr w:type="spellEnd"/>
      <w:r w:rsidRPr="009472B0">
        <w:rPr>
          <w:rFonts w:eastAsia="Book Antiqua"/>
          <w:sz w:val="28"/>
          <w:szCs w:val="28"/>
        </w:rPr>
        <w:t xml:space="preserve"> vulgaris L) , pineapple (Ananas </w:t>
      </w:r>
      <w:proofErr w:type="spellStart"/>
      <w:r w:rsidRPr="009472B0">
        <w:rPr>
          <w:rFonts w:eastAsia="Book Antiqua"/>
          <w:sz w:val="28"/>
          <w:szCs w:val="28"/>
        </w:rPr>
        <w:t>comoscus</w:t>
      </w:r>
      <w:proofErr w:type="spellEnd"/>
      <w:r w:rsidRPr="009472B0">
        <w:rPr>
          <w:rFonts w:eastAsia="Book Antiqua"/>
          <w:sz w:val="28"/>
          <w:szCs w:val="28"/>
        </w:rPr>
        <w:t xml:space="preserve"> L.) and cucumber (Cucumis sativus).Acta Scientific Nutritional Health 4 , 01-07.</w:t>
      </w:r>
    </w:p>
    <w:p w14:paraId="7EEAE61B" w14:textId="77777777" w:rsidR="00385391" w:rsidRPr="009472B0" w:rsidRDefault="00385391" w:rsidP="00385391">
      <w:pPr>
        <w:rPr>
          <w:sz w:val="28"/>
          <w:szCs w:val="28"/>
        </w:rPr>
      </w:pPr>
    </w:p>
    <w:p w14:paraId="148A8D93" w14:textId="77777777" w:rsidR="00385391" w:rsidRPr="009472B0" w:rsidRDefault="00385391" w:rsidP="00385391">
      <w:pPr>
        <w:rPr>
          <w:sz w:val="28"/>
          <w:szCs w:val="28"/>
        </w:rPr>
      </w:pPr>
      <w:proofErr w:type="spellStart"/>
      <w:r w:rsidRPr="009472B0">
        <w:rPr>
          <w:sz w:val="28"/>
          <w:szCs w:val="28"/>
        </w:rPr>
        <w:t>Ujomu.T</w:t>
      </w:r>
      <w:proofErr w:type="spellEnd"/>
      <w:r w:rsidRPr="009472B0">
        <w:rPr>
          <w:sz w:val="28"/>
          <w:szCs w:val="28"/>
        </w:rPr>
        <w:t xml:space="preserve">; Oyindamola, O.A;  </w:t>
      </w:r>
      <w:r w:rsidRPr="009472B0">
        <w:rPr>
          <w:b/>
          <w:sz w:val="28"/>
          <w:szCs w:val="28"/>
        </w:rPr>
        <w:t>Adegoke, G.O</w:t>
      </w:r>
      <w:r w:rsidRPr="009472B0">
        <w:rPr>
          <w:sz w:val="28"/>
          <w:szCs w:val="28"/>
        </w:rPr>
        <w:t xml:space="preserve">. and </w:t>
      </w:r>
      <w:proofErr w:type="spellStart"/>
      <w:r w:rsidRPr="009472B0">
        <w:rPr>
          <w:sz w:val="28"/>
          <w:szCs w:val="28"/>
        </w:rPr>
        <w:t>Gbotosho</w:t>
      </w:r>
      <w:proofErr w:type="spellEnd"/>
      <w:r w:rsidRPr="009472B0">
        <w:rPr>
          <w:sz w:val="28"/>
          <w:szCs w:val="28"/>
        </w:rPr>
        <w:t xml:space="preserve">, G. (2020). Probable mechanism of action and gas chromatography –mass spectroscopy profile of the hexane seed extract of </w:t>
      </w:r>
      <w:r w:rsidRPr="009472B0">
        <w:rPr>
          <w:i/>
          <w:sz w:val="28"/>
          <w:szCs w:val="28"/>
        </w:rPr>
        <w:t>Garcinia kola</w:t>
      </w:r>
      <w:r w:rsidRPr="009472B0">
        <w:rPr>
          <w:sz w:val="28"/>
          <w:szCs w:val="28"/>
        </w:rPr>
        <w:t>. Pharmaceutical and Biosciences Journal 8 , 32-42.</w:t>
      </w:r>
    </w:p>
    <w:p w14:paraId="22660C4F" w14:textId="77777777" w:rsidR="00385391" w:rsidRPr="009472B0" w:rsidRDefault="00385391" w:rsidP="00385391">
      <w:pPr>
        <w:rPr>
          <w:rFonts w:eastAsia="Book Antiqua"/>
          <w:b/>
          <w:sz w:val="28"/>
          <w:szCs w:val="28"/>
        </w:rPr>
      </w:pPr>
    </w:p>
    <w:p w14:paraId="3FF2E640" w14:textId="77777777" w:rsidR="00385391" w:rsidRPr="009472B0" w:rsidRDefault="00385391" w:rsidP="00385391">
      <w:pPr>
        <w:rPr>
          <w:rFonts w:eastAsia="Book Antiqua"/>
          <w:b/>
          <w:sz w:val="28"/>
          <w:szCs w:val="28"/>
        </w:rPr>
      </w:pPr>
      <w:r w:rsidRPr="009472B0">
        <w:rPr>
          <w:rFonts w:eastAsia="Book Antiqua"/>
          <w:b/>
          <w:sz w:val="28"/>
          <w:szCs w:val="28"/>
        </w:rPr>
        <w:t>2019</w:t>
      </w:r>
    </w:p>
    <w:p w14:paraId="6477FDE3" w14:textId="77777777" w:rsidR="00385391" w:rsidRPr="009472B0" w:rsidRDefault="00385391" w:rsidP="00385391">
      <w:pPr>
        <w:rPr>
          <w:sz w:val="28"/>
          <w:szCs w:val="28"/>
        </w:rPr>
      </w:pPr>
    </w:p>
    <w:p w14:paraId="4694A5D2" w14:textId="77777777" w:rsidR="00A67555" w:rsidRDefault="00385391" w:rsidP="00385391">
      <w:pPr>
        <w:rPr>
          <w:rFonts w:eastAsia="Book Antiqua"/>
          <w:sz w:val="28"/>
          <w:szCs w:val="28"/>
        </w:rPr>
      </w:pPr>
      <w:r w:rsidRPr="009472B0">
        <w:rPr>
          <w:rFonts w:eastAsia="Book Antiqua"/>
          <w:sz w:val="28"/>
          <w:szCs w:val="28"/>
        </w:rPr>
        <w:t xml:space="preserve">Abass, A.B; </w:t>
      </w:r>
      <w:r w:rsidRPr="009472B0">
        <w:rPr>
          <w:rFonts w:eastAsia="Book Antiqua"/>
          <w:b/>
          <w:sz w:val="28"/>
          <w:szCs w:val="28"/>
        </w:rPr>
        <w:t>Adegoke, G.O</w:t>
      </w:r>
      <w:r w:rsidRPr="009472B0">
        <w:rPr>
          <w:rFonts w:eastAsia="Book Antiqua"/>
          <w:sz w:val="28"/>
          <w:szCs w:val="28"/>
        </w:rPr>
        <w:t xml:space="preserve">; </w:t>
      </w:r>
      <w:proofErr w:type="spellStart"/>
      <w:r w:rsidRPr="009472B0">
        <w:rPr>
          <w:rFonts w:eastAsia="Book Antiqua"/>
          <w:sz w:val="28"/>
          <w:szCs w:val="28"/>
        </w:rPr>
        <w:t>Awoyale</w:t>
      </w:r>
      <w:proofErr w:type="spellEnd"/>
      <w:r w:rsidRPr="009472B0">
        <w:rPr>
          <w:rFonts w:eastAsia="Book Antiqua"/>
          <w:sz w:val="28"/>
          <w:szCs w:val="28"/>
        </w:rPr>
        <w:t xml:space="preserve">, W; Gaspar, A; </w:t>
      </w:r>
      <w:proofErr w:type="spellStart"/>
      <w:r w:rsidRPr="009472B0">
        <w:rPr>
          <w:rFonts w:eastAsia="Book Antiqua"/>
          <w:sz w:val="28"/>
          <w:szCs w:val="28"/>
        </w:rPr>
        <w:t>Mlingi</w:t>
      </w:r>
      <w:proofErr w:type="spellEnd"/>
      <w:r w:rsidRPr="009472B0">
        <w:rPr>
          <w:rFonts w:eastAsia="Book Antiqua"/>
          <w:sz w:val="28"/>
          <w:szCs w:val="28"/>
        </w:rPr>
        <w:t xml:space="preserve">, N; </w:t>
      </w:r>
      <w:proofErr w:type="spellStart"/>
      <w:r w:rsidRPr="009472B0">
        <w:rPr>
          <w:rFonts w:eastAsia="Book Antiqua"/>
          <w:sz w:val="28"/>
          <w:szCs w:val="28"/>
        </w:rPr>
        <w:t>Andrianavalona</w:t>
      </w:r>
      <w:proofErr w:type="spellEnd"/>
      <w:r w:rsidRPr="009472B0">
        <w:rPr>
          <w:rFonts w:eastAsia="Book Antiqua"/>
          <w:sz w:val="28"/>
          <w:szCs w:val="28"/>
        </w:rPr>
        <w:t xml:space="preserve">, V ; Randrianarivelo, R ; Sulyok M ; </w:t>
      </w:r>
      <w:proofErr w:type="spellStart"/>
      <w:r w:rsidRPr="009472B0">
        <w:rPr>
          <w:rFonts w:eastAsia="Book Antiqua"/>
          <w:sz w:val="28"/>
          <w:szCs w:val="28"/>
        </w:rPr>
        <w:t>Mneney</w:t>
      </w:r>
      <w:proofErr w:type="spellEnd"/>
      <w:r w:rsidRPr="009472B0">
        <w:rPr>
          <w:rFonts w:eastAsia="Book Antiqua"/>
          <w:sz w:val="28"/>
          <w:szCs w:val="28"/>
        </w:rPr>
        <w:t xml:space="preserve"> A. and Ranaivoson, L.R. (2019). Enumeration of the microbiota and microbial metabolites in processed cassava products from Madagascar and Tanzania Food Control 99,164-170.</w:t>
      </w:r>
    </w:p>
    <w:p w14:paraId="53AFC5B5" w14:textId="5C08FDE2" w:rsidR="00A67555" w:rsidRDefault="00000000" w:rsidP="00385391">
      <w:pPr>
        <w:rPr>
          <w:rFonts w:eastAsia="Book Antiqua"/>
          <w:sz w:val="28"/>
          <w:szCs w:val="28"/>
        </w:rPr>
      </w:pPr>
      <w:hyperlink r:id="rId14" w:history="1">
        <w:r w:rsidR="00A46B92" w:rsidRPr="00A83123">
          <w:rPr>
            <w:rStyle w:val="Hyperlink"/>
            <w:rFonts w:eastAsia="Book Antiqua"/>
            <w:sz w:val="28"/>
            <w:szCs w:val="28"/>
          </w:rPr>
          <w:t>https://doi.org/10.1016/j.foodcont.2018.12.025</w:t>
        </w:r>
      </w:hyperlink>
    </w:p>
    <w:p w14:paraId="3BA50DCB" w14:textId="77777777" w:rsidR="00A67555" w:rsidRPr="009472B0" w:rsidRDefault="00A67555" w:rsidP="00385391">
      <w:pPr>
        <w:rPr>
          <w:rFonts w:eastAsia="Book Antiqua"/>
          <w:sz w:val="28"/>
          <w:szCs w:val="28"/>
          <w:u w:val="single"/>
        </w:rPr>
      </w:pPr>
    </w:p>
    <w:p w14:paraId="44EF6473" w14:textId="77777777" w:rsidR="00385391" w:rsidRDefault="00385391" w:rsidP="00385391">
      <w:pPr>
        <w:rPr>
          <w:rFonts w:eastAsia="Book Antiqua"/>
          <w:b/>
          <w:sz w:val="28"/>
          <w:szCs w:val="28"/>
        </w:rPr>
      </w:pPr>
    </w:p>
    <w:p w14:paraId="302232AF" w14:textId="7DC335AF" w:rsidR="00385391" w:rsidRPr="009472B0" w:rsidRDefault="00385391" w:rsidP="00385391">
      <w:pPr>
        <w:rPr>
          <w:rFonts w:eastAsia="Book Antiqua"/>
          <w:sz w:val="28"/>
          <w:szCs w:val="28"/>
          <w:u w:val="single"/>
        </w:rPr>
      </w:pPr>
      <w:r w:rsidRPr="009472B0">
        <w:rPr>
          <w:rFonts w:eastAsia="Book Antiqua"/>
          <w:b/>
          <w:sz w:val="28"/>
          <w:szCs w:val="28"/>
        </w:rPr>
        <w:t>2018</w:t>
      </w:r>
    </w:p>
    <w:p w14:paraId="2AFF2BCF" w14:textId="77777777" w:rsidR="00385391" w:rsidRPr="009472B0" w:rsidRDefault="00385391" w:rsidP="00385391">
      <w:pPr>
        <w:rPr>
          <w:sz w:val="28"/>
          <w:szCs w:val="28"/>
        </w:rPr>
      </w:pPr>
    </w:p>
    <w:p w14:paraId="56E3499D" w14:textId="77777777" w:rsidR="00A46B92" w:rsidRDefault="00385391" w:rsidP="00385391">
      <w:pPr>
        <w:rPr>
          <w:rFonts w:eastAsia="Book Antiqua"/>
          <w:sz w:val="28"/>
          <w:szCs w:val="28"/>
        </w:rPr>
      </w:pPr>
      <w:proofErr w:type="spellStart"/>
      <w:r w:rsidRPr="009472B0">
        <w:rPr>
          <w:rFonts w:eastAsia="Book Antiqua"/>
          <w:sz w:val="28"/>
          <w:szCs w:val="28"/>
        </w:rPr>
        <w:t>Oluwabamiwo</w:t>
      </w:r>
      <w:proofErr w:type="spellEnd"/>
      <w:r w:rsidRPr="009472B0">
        <w:rPr>
          <w:rFonts w:eastAsia="Book Antiqua"/>
          <w:sz w:val="28"/>
          <w:szCs w:val="28"/>
        </w:rPr>
        <w:t xml:space="preserve">, B.F; </w:t>
      </w:r>
      <w:r w:rsidRPr="009472B0">
        <w:rPr>
          <w:rFonts w:eastAsia="Book Antiqua"/>
          <w:b/>
          <w:sz w:val="28"/>
          <w:szCs w:val="28"/>
        </w:rPr>
        <w:t>Adegoke, G.O</w:t>
      </w:r>
      <w:r w:rsidRPr="009472B0">
        <w:rPr>
          <w:rFonts w:eastAsia="Book Antiqua"/>
          <w:sz w:val="28"/>
          <w:szCs w:val="28"/>
        </w:rPr>
        <w:t xml:space="preserve">; </w:t>
      </w:r>
      <w:proofErr w:type="spellStart"/>
      <w:r w:rsidRPr="009472B0">
        <w:rPr>
          <w:rFonts w:eastAsia="Book Antiqua"/>
          <w:sz w:val="28"/>
          <w:szCs w:val="28"/>
        </w:rPr>
        <w:t>Akinoso</w:t>
      </w:r>
      <w:proofErr w:type="spellEnd"/>
      <w:r w:rsidRPr="009472B0">
        <w:rPr>
          <w:rFonts w:eastAsia="Book Antiqua"/>
          <w:sz w:val="28"/>
          <w:szCs w:val="28"/>
        </w:rPr>
        <w:t xml:space="preserve">, R. and </w:t>
      </w:r>
      <w:proofErr w:type="spellStart"/>
      <w:r w:rsidRPr="009472B0">
        <w:rPr>
          <w:rFonts w:eastAsia="Book Antiqua"/>
          <w:sz w:val="28"/>
          <w:szCs w:val="28"/>
        </w:rPr>
        <w:t>Denloye</w:t>
      </w:r>
      <w:proofErr w:type="spellEnd"/>
      <w:r w:rsidRPr="009472B0">
        <w:rPr>
          <w:rFonts w:eastAsia="Book Antiqua"/>
          <w:sz w:val="28"/>
          <w:szCs w:val="28"/>
        </w:rPr>
        <w:t xml:space="preserve">, S. (2018). Control of aflatoxigenic mould and aflatoxins in melon seeds using </w:t>
      </w:r>
      <w:proofErr w:type="spellStart"/>
      <w:r w:rsidRPr="009472B0">
        <w:rPr>
          <w:rFonts w:eastAsia="Book Antiqua"/>
          <w:i/>
          <w:sz w:val="28"/>
          <w:szCs w:val="28"/>
        </w:rPr>
        <w:t>Aframomum</w:t>
      </w:r>
      <w:proofErr w:type="spellEnd"/>
      <w:r w:rsidRPr="009472B0">
        <w:rPr>
          <w:rFonts w:eastAsia="Book Antiqua"/>
          <w:i/>
          <w:sz w:val="28"/>
          <w:szCs w:val="28"/>
        </w:rPr>
        <w:t xml:space="preserve"> </w:t>
      </w:r>
      <w:proofErr w:type="spellStart"/>
      <w:r w:rsidRPr="009472B0">
        <w:rPr>
          <w:rFonts w:eastAsia="Book Antiqua"/>
          <w:i/>
          <w:sz w:val="28"/>
          <w:szCs w:val="28"/>
        </w:rPr>
        <w:t>danielli</w:t>
      </w:r>
      <w:proofErr w:type="spellEnd"/>
      <w:r w:rsidRPr="009472B0">
        <w:rPr>
          <w:rFonts w:eastAsia="Book Antiqua"/>
          <w:sz w:val="28"/>
          <w:szCs w:val="28"/>
        </w:rPr>
        <w:t xml:space="preserve"> ind</w:t>
      </w:r>
      <w:r w:rsidR="00A46B92">
        <w:rPr>
          <w:rFonts w:eastAsia="Book Antiqua"/>
          <w:sz w:val="28"/>
          <w:szCs w:val="28"/>
        </w:rPr>
        <w:t xml:space="preserve">igenous plant. Acta </w:t>
      </w:r>
      <w:proofErr w:type="spellStart"/>
      <w:r w:rsidR="00A46B92">
        <w:rPr>
          <w:rFonts w:eastAsia="Book Antiqua"/>
          <w:sz w:val="28"/>
          <w:szCs w:val="28"/>
        </w:rPr>
        <w:t>Horticulura</w:t>
      </w:r>
      <w:proofErr w:type="spellEnd"/>
    </w:p>
    <w:p w14:paraId="0CA1BEFF" w14:textId="145CC9C4" w:rsidR="00A46B92" w:rsidRDefault="00000000" w:rsidP="00385391">
      <w:pPr>
        <w:rPr>
          <w:rFonts w:eastAsia="Book Antiqua"/>
          <w:sz w:val="28"/>
          <w:szCs w:val="28"/>
        </w:rPr>
      </w:pPr>
      <w:hyperlink r:id="rId15" w:history="1">
        <w:r w:rsidR="00A46B92" w:rsidRPr="00A83123">
          <w:rPr>
            <w:rStyle w:val="Hyperlink"/>
            <w:rFonts w:eastAsia="Book Antiqua"/>
            <w:sz w:val="28"/>
            <w:szCs w:val="28"/>
          </w:rPr>
          <w:t>https://doi.10.17760/ActaHortic.2018.1225.69</w:t>
        </w:r>
      </w:hyperlink>
    </w:p>
    <w:p w14:paraId="24749F06" w14:textId="77777777" w:rsidR="00385391" w:rsidRPr="009472B0" w:rsidRDefault="00385391" w:rsidP="00385391">
      <w:pPr>
        <w:rPr>
          <w:sz w:val="28"/>
          <w:szCs w:val="28"/>
        </w:rPr>
      </w:pPr>
    </w:p>
    <w:p w14:paraId="29056486" w14:textId="77777777" w:rsidR="00385391" w:rsidRPr="00677BCD" w:rsidRDefault="00385391" w:rsidP="00385391">
      <w:pPr>
        <w:rPr>
          <w:rFonts w:eastAsia="Book Antiqua"/>
          <w:sz w:val="28"/>
          <w:szCs w:val="28"/>
          <w:lang w:val="it-IT"/>
        </w:rPr>
      </w:pPr>
      <w:r w:rsidRPr="009472B0">
        <w:rPr>
          <w:rFonts w:eastAsia="Book Antiqua"/>
          <w:sz w:val="28"/>
          <w:szCs w:val="28"/>
        </w:rPr>
        <w:t xml:space="preserve">Babarinde, G.O; </w:t>
      </w:r>
      <w:r w:rsidRPr="009472B0">
        <w:rPr>
          <w:rFonts w:eastAsia="Book Antiqua"/>
          <w:b/>
          <w:sz w:val="28"/>
          <w:szCs w:val="28"/>
        </w:rPr>
        <w:t>Adegoke, G.O</w:t>
      </w:r>
      <w:r w:rsidRPr="009472B0">
        <w:rPr>
          <w:rFonts w:eastAsia="Book Antiqua"/>
          <w:sz w:val="28"/>
          <w:szCs w:val="28"/>
        </w:rPr>
        <w:t xml:space="preserve">. and Bosede, R.A. (2018). Quality characteristics of stored tomato fruit treated with two formulations of African black pepper. </w:t>
      </w:r>
      <w:proofErr w:type="spellStart"/>
      <w:r w:rsidRPr="00677BCD">
        <w:rPr>
          <w:rFonts w:eastAsia="Book Antiqua"/>
          <w:sz w:val="28"/>
          <w:szCs w:val="28"/>
          <w:lang w:val="it-IT"/>
        </w:rPr>
        <w:t>Revista</w:t>
      </w:r>
      <w:proofErr w:type="spellEnd"/>
    </w:p>
    <w:p w14:paraId="11C10FD8" w14:textId="77777777" w:rsidR="00A46B92" w:rsidRPr="00677BCD" w:rsidRDefault="00385391" w:rsidP="00385391">
      <w:pPr>
        <w:rPr>
          <w:rFonts w:eastAsia="Book Antiqua"/>
          <w:sz w:val="28"/>
          <w:szCs w:val="28"/>
          <w:lang w:val="it-IT"/>
        </w:rPr>
      </w:pPr>
      <w:proofErr w:type="spellStart"/>
      <w:r w:rsidRPr="00677BCD">
        <w:rPr>
          <w:rFonts w:eastAsia="Book Antiqua"/>
          <w:sz w:val="28"/>
          <w:szCs w:val="28"/>
          <w:lang w:val="it-IT"/>
        </w:rPr>
        <w:t>Brasileria</w:t>
      </w:r>
      <w:proofErr w:type="spellEnd"/>
      <w:r w:rsidRPr="00677BCD">
        <w:rPr>
          <w:rFonts w:eastAsia="Book Antiqua"/>
          <w:sz w:val="28"/>
          <w:szCs w:val="28"/>
          <w:lang w:val="it-IT"/>
        </w:rPr>
        <w:t xml:space="preserve"> de </w:t>
      </w:r>
      <w:proofErr w:type="spellStart"/>
      <w:r w:rsidRPr="00677BCD">
        <w:rPr>
          <w:rFonts w:eastAsia="Book Antiqua"/>
          <w:sz w:val="28"/>
          <w:szCs w:val="28"/>
          <w:lang w:val="it-IT"/>
        </w:rPr>
        <w:t>Gestao</w:t>
      </w:r>
      <w:proofErr w:type="spellEnd"/>
      <w:r w:rsidRPr="00677BCD">
        <w:rPr>
          <w:rFonts w:eastAsia="Book Antiqua"/>
          <w:sz w:val="28"/>
          <w:szCs w:val="28"/>
          <w:lang w:val="it-IT"/>
        </w:rPr>
        <w:t xml:space="preserve"> </w:t>
      </w:r>
      <w:proofErr w:type="spellStart"/>
      <w:r w:rsidRPr="00677BCD">
        <w:rPr>
          <w:rFonts w:eastAsia="Book Antiqua"/>
          <w:sz w:val="28"/>
          <w:szCs w:val="28"/>
          <w:lang w:val="it-IT"/>
        </w:rPr>
        <w:t>Ambiental</w:t>
      </w:r>
      <w:proofErr w:type="spellEnd"/>
      <w:r w:rsidRPr="00677BCD">
        <w:rPr>
          <w:rFonts w:eastAsia="Book Antiqua"/>
          <w:sz w:val="28"/>
          <w:szCs w:val="28"/>
          <w:lang w:val="it-IT"/>
        </w:rPr>
        <w:t xml:space="preserve"> e </w:t>
      </w:r>
      <w:proofErr w:type="spellStart"/>
      <w:r w:rsidRPr="00677BCD">
        <w:rPr>
          <w:rFonts w:eastAsia="Book Antiqua"/>
          <w:sz w:val="28"/>
          <w:szCs w:val="28"/>
          <w:lang w:val="it-IT"/>
        </w:rPr>
        <w:t>Sustentabilidade</w:t>
      </w:r>
      <w:proofErr w:type="spellEnd"/>
      <w:r w:rsidRPr="00677BCD">
        <w:rPr>
          <w:rFonts w:eastAsia="Book Antiqua"/>
          <w:sz w:val="28"/>
          <w:szCs w:val="28"/>
          <w:lang w:val="it-IT"/>
        </w:rPr>
        <w:t xml:space="preserve"> 5, 249-259. </w:t>
      </w:r>
    </w:p>
    <w:p w14:paraId="653BCCE7" w14:textId="2EF1FBFC" w:rsidR="00A46B92" w:rsidRPr="00677BCD" w:rsidRDefault="00000000" w:rsidP="00385391">
      <w:pPr>
        <w:rPr>
          <w:rFonts w:eastAsia="Book Antiqua"/>
          <w:sz w:val="28"/>
          <w:szCs w:val="28"/>
          <w:lang w:val="it-IT"/>
        </w:rPr>
      </w:pPr>
      <w:hyperlink r:id="rId16" w:history="1">
        <w:r w:rsidR="00A46B92" w:rsidRPr="00677BCD">
          <w:rPr>
            <w:rStyle w:val="Hyperlink"/>
            <w:rFonts w:eastAsia="Book Antiqua"/>
            <w:sz w:val="28"/>
            <w:szCs w:val="28"/>
            <w:lang w:val="it-IT"/>
          </w:rPr>
          <w:t>https://doi.org/10.21438/rbgas.050916</w:t>
        </w:r>
      </w:hyperlink>
    </w:p>
    <w:p w14:paraId="24ABC34D" w14:textId="77777777" w:rsidR="00385391" w:rsidRPr="00677BCD" w:rsidRDefault="00385391" w:rsidP="00385391">
      <w:pPr>
        <w:rPr>
          <w:rFonts w:eastAsia="Book Antiqua"/>
          <w:sz w:val="28"/>
          <w:szCs w:val="28"/>
          <w:u w:val="single"/>
          <w:lang w:val="it-IT"/>
        </w:rPr>
      </w:pPr>
    </w:p>
    <w:p w14:paraId="00AF565D" w14:textId="77777777" w:rsidR="00A46B92" w:rsidRDefault="00385391" w:rsidP="00385391">
      <w:pPr>
        <w:rPr>
          <w:rFonts w:eastAsia="Book Antiqua"/>
          <w:sz w:val="28"/>
          <w:szCs w:val="28"/>
        </w:rPr>
      </w:pPr>
      <w:proofErr w:type="spellStart"/>
      <w:r w:rsidRPr="00677BCD">
        <w:rPr>
          <w:rFonts w:eastAsia="Book Antiqua"/>
          <w:sz w:val="28"/>
          <w:szCs w:val="28"/>
          <w:lang w:val="it-IT"/>
        </w:rPr>
        <w:t>George,M.J</w:t>
      </w:r>
      <w:proofErr w:type="spellEnd"/>
      <w:r w:rsidRPr="00677BCD">
        <w:rPr>
          <w:rFonts w:eastAsia="Book Antiqua"/>
          <w:sz w:val="28"/>
          <w:szCs w:val="28"/>
          <w:lang w:val="it-IT"/>
        </w:rPr>
        <w:t xml:space="preserve">; </w:t>
      </w:r>
      <w:proofErr w:type="spellStart"/>
      <w:r w:rsidRPr="00677BCD">
        <w:rPr>
          <w:rFonts w:eastAsia="Book Antiqua"/>
          <w:sz w:val="28"/>
          <w:szCs w:val="28"/>
          <w:lang w:val="it-IT"/>
        </w:rPr>
        <w:t>Njobeh</w:t>
      </w:r>
      <w:proofErr w:type="spellEnd"/>
      <w:r w:rsidRPr="00677BCD">
        <w:rPr>
          <w:rFonts w:eastAsia="Book Antiqua"/>
          <w:sz w:val="28"/>
          <w:szCs w:val="28"/>
          <w:lang w:val="it-IT"/>
        </w:rPr>
        <w:t xml:space="preserve">, P.B; </w:t>
      </w:r>
      <w:proofErr w:type="spellStart"/>
      <w:r w:rsidRPr="00677BCD">
        <w:rPr>
          <w:rFonts w:eastAsia="Book Antiqua"/>
          <w:sz w:val="28"/>
          <w:szCs w:val="28"/>
          <w:lang w:val="it-IT"/>
        </w:rPr>
        <w:t>Gbashi</w:t>
      </w:r>
      <w:proofErr w:type="spellEnd"/>
      <w:r w:rsidRPr="00677BCD">
        <w:rPr>
          <w:rFonts w:eastAsia="Book Antiqua"/>
          <w:sz w:val="28"/>
          <w:szCs w:val="28"/>
          <w:lang w:val="it-IT"/>
        </w:rPr>
        <w:t xml:space="preserve">, S; </w:t>
      </w:r>
      <w:r w:rsidRPr="00677BCD">
        <w:rPr>
          <w:rFonts w:eastAsia="Book Antiqua"/>
          <w:b/>
          <w:sz w:val="28"/>
          <w:szCs w:val="28"/>
          <w:lang w:val="it-IT"/>
        </w:rPr>
        <w:t>Adegoke, G.O</w:t>
      </w:r>
      <w:r w:rsidRPr="00677BCD">
        <w:rPr>
          <w:rFonts w:eastAsia="Book Antiqua"/>
          <w:sz w:val="28"/>
          <w:szCs w:val="28"/>
          <w:lang w:val="it-IT"/>
        </w:rPr>
        <w:t xml:space="preserve">; </w:t>
      </w:r>
      <w:proofErr w:type="spellStart"/>
      <w:r w:rsidRPr="00677BCD">
        <w:rPr>
          <w:rFonts w:eastAsia="Book Antiqua"/>
          <w:sz w:val="28"/>
          <w:szCs w:val="28"/>
          <w:lang w:val="it-IT"/>
        </w:rPr>
        <w:t>Dubery</w:t>
      </w:r>
      <w:proofErr w:type="spellEnd"/>
      <w:r w:rsidRPr="00677BCD">
        <w:rPr>
          <w:rFonts w:eastAsia="Book Antiqua"/>
          <w:sz w:val="28"/>
          <w:szCs w:val="28"/>
          <w:lang w:val="it-IT"/>
        </w:rPr>
        <w:t xml:space="preserve">, I.A. and </w:t>
      </w:r>
      <w:proofErr w:type="spellStart"/>
      <w:r w:rsidRPr="00677BCD">
        <w:rPr>
          <w:rFonts w:eastAsia="Book Antiqua"/>
          <w:sz w:val="28"/>
          <w:szCs w:val="28"/>
          <w:lang w:val="it-IT"/>
        </w:rPr>
        <w:t>Madala</w:t>
      </w:r>
      <w:proofErr w:type="spellEnd"/>
      <w:r w:rsidRPr="00677BCD">
        <w:rPr>
          <w:rFonts w:eastAsia="Book Antiqua"/>
          <w:sz w:val="28"/>
          <w:szCs w:val="28"/>
          <w:lang w:val="it-IT"/>
        </w:rPr>
        <w:t xml:space="preserve">, N.E. (2018). </w:t>
      </w:r>
      <w:r w:rsidRPr="009472B0">
        <w:rPr>
          <w:rFonts w:eastAsia="Book Antiqua"/>
          <w:sz w:val="28"/>
          <w:szCs w:val="28"/>
        </w:rPr>
        <w:t xml:space="preserve">Rapid screening of volatile organic compounds from </w:t>
      </w:r>
      <w:proofErr w:type="spellStart"/>
      <w:r w:rsidRPr="009472B0">
        <w:rPr>
          <w:rFonts w:eastAsia="Book Antiqua"/>
          <w:i/>
          <w:sz w:val="28"/>
          <w:szCs w:val="28"/>
        </w:rPr>
        <w:t>Aframomum</w:t>
      </w:r>
      <w:proofErr w:type="spellEnd"/>
      <w:r w:rsidRPr="009472B0">
        <w:rPr>
          <w:rFonts w:eastAsia="Book Antiqua"/>
          <w:i/>
          <w:sz w:val="28"/>
          <w:szCs w:val="28"/>
        </w:rPr>
        <w:t xml:space="preserve"> </w:t>
      </w:r>
      <w:proofErr w:type="spellStart"/>
      <w:r w:rsidRPr="009472B0">
        <w:rPr>
          <w:rFonts w:eastAsia="Book Antiqua"/>
          <w:i/>
          <w:sz w:val="28"/>
          <w:szCs w:val="28"/>
        </w:rPr>
        <w:t>danielli</w:t>
      </w:r>
      <w:proofErr w:type="spellEnd"/>
      <w:r w:rsidRPr="009472B0">
        <w:rPr>
          <w:rFonts w:eastAsia="Book Antiqua"/>
          <w:sz w:val="28"/>
          <w:szCs w:val="28"/>
        </w:rPr>
        <w:t xml:space="preserve"> seeds using headspace solid phase microextraction coupled to gas chromatography mass spectrometry. International Journal of Analytical Chemistry </w:t>
      </w:r>
    </w:p>
    <w:p w14:paraId="6C70302B" w14:textId="6190EB73" w:rsidR="00385391" w:rsidRDefault="00000000" w:rsidP="00385391">
      <w:pPr>
        <w:rPr>
          <w:rFonts w:eastAsia="Book Antiqua"/>
          <w:sz w:val="28"/>
          <w:szCs w:val="28"/>
          <w:u w:val="single"/>
        </w:rPr>
      </w:pPr>
      <w:hyperlink r:id="rId17" w:history="1">
        <w:r w:rsidR="00A46B92" w:rsidRPr="00A83123">
          <w:rPr>
            <w:rStyle w:val="Hyperlink"/>
            <w:rFonts w:eastAsia="Book Antiqua"/>
            <w:sz w:val="28"/>
            <w:szCs w:val="28"/>
          </w:rPr>
          <w:t>https://doi.org/10.1155/2018/8976304</w:t>
        </w:r>
      </w:hyperlink>
    </w:p>
    <w:p w14:paraId="05F830D5" w14:textId="77777777" w:rsidR="00D128B6" w:rsidRDefault="00D128B6" w:rsidP="00385391">
      <w:pPr>
        <w:rPr>
          <w:rFonts w:eastAsia="Book Antiqua"/>
          <w:sz w:val="28"/>
          <w:szCs w:val="28"/>
          <w:u w:val="single"/>
        </w:rPr>
      </w:pPr>
    </w:p>
    <w:p w14:paraId="54A07F2E" w14:textId="78B9D8D9" w:rsidR="00D128B6" w:rsidRDefault="00D128B6" w:rsidP="00385391">
      <w:pPr>
        <w:rPr>
          <w:rFonts w:eastAsia="Book Antiqua"/>
          <w:sz w:val="28"/>
          <w:szCs w:val="28"/>
        </w:rPr>
      </w:pPr>
      <w:proofErr w:type="spellStart"/>
      <w:r w:rsidRPr="00D128B6">
        <w:rPr>
          <w:rFonts w:eastAsia="Book Antiqua"/>
          <w:sz w:val="28"/>
          <w:szCs w:val="28"/>
        </w:rPr>
        <w:t>Funkui</w:t>
      </w:r>
      <w:proofErr w:type="spellEnd"/>
      <w:r w:rsidRPr="00D128B6">
        <w:rPr>
          <w:rFonts w:eastAsia="Book Antiqua"/>
          <w:sz w:val="28"/>
          <w:szCs w:val="28"/>
        </w:rPr>
        <w:t xml:space="preserve">, T.Y; </w:t>
      </w:r>
      <w:proofErr w:type="spellStart"/>
      <w:r>
        <w:rPr>
          <w:rFonts w:eastAsia="Book Antiqua"/>
          <w:sz w:val="28"/>
          <w:szCs w:val="28"/>
        </w:rPr>
        <w:t>Ndinteh</w:t>
      </w:r>
      <w:proofErr w:type="spellEnd"/>
      <w:r>
        <w:rPr>
          <w:rFonts w:eastAsia="Book Antiqua"/>
          <w:sz w:val="28"/>
          <w:szCs w:val="28"/>
        </w:rPr>
        <w:t xml:space="preserve">, D.T; </w:t>
      </w:r>
      <w:r w:rsidRPr="00D128B6">
        <w:rPr>
          <w:rFonts w:eastAsia="Book Antiqua"/>
          <w:b/>
          <w:sz w:val="28"/>
          <w:szCs w:val="28"/>
        </w:rPr>
        <w:t>Adegoke, G.O</w:t>
      </w:r>
      <w:r>
        <w:rPr>
          <w:rFonts w:eastAsia="Book Antiqua"/>
          <w:sz w:val="28"/>
          <w:szCs w:val="28"/>
        </w:rPr>
        <w:t xml:space="preserve">. and </w:t>
      </w:r>
      <w:proofErr w:type="spellStart"/>
      <w:r>
        <w:rPr>
          <w:rFonts w:eastAsia="Book Antiqua"/>
          <w:sz w:val="28"/>
          <w:szCs w:val="28"/>
        </w:rPr>
        <w:t>Njobeh</w:t>
      </w:r>
      <w:proofErr w:type="spellEnd"/>
      <w:r>
        <w:rPr>
          <w:rFonts w:eastAsia="Book Antiqua"/>
          <w:sz w:val="28"/>
          <w:szCs w:val="28"/>
        </w:rPr>
        <w:t xml:space="preserve">, P. (2018). Synthesis  and biological evaluation of </w:t>
      </w:r>
      <w:proofErr w:type="spellStart"/>
      <w:r w:rsidRPr="00D128B6">
        <w:rPr>
          <w:rFonts w:eastAsia="Book Antiqua"/>
          <w:i/>
          <w:sz w:val="28"/>
          <w:szCs w:val="28"/>
        </w:rPr>
        <w:t>Aframomum</w:t>
      </w:r>
      <w:proofErr w:type="spellEnd"/>
      <w:r w:rsidRPr="00D128B6">
        <w:rPr>
          <w:rFonts w:eastAsia="Book Antiqua"/>
          <w:i/>
          <w:sz w:val="28"/>
          <w:szCs w:val="28"/>
        </w:rPr>
        <w:t xml:space="preserve"> </w:t>
      </w:r>
      <w:proofErr w:type="spellStart"/>
      <w:r w:rsidRPr="00D128B6">
        <w:rPr>
          <w:rFonts w:eastAsia="Book Antiqua"/>
          <w:i/>
          <w:sz w:val="28"/>
          <w:szCs w:val="28"/>
        </w:rPr>
        <w:t>danielli</w:t>
      </w:r>
      <w:proofErr w:type="spellEnd"/>
      <w:r>
        <w:rPr>
          <w:rFonts w:eastAsia="Book Antiqua"/>
          <w:sz w:val="28"/>
          <w:szCs w:val="28"/>
        </w:rPr>
        <w:t xml:space="preserve">  gold nanoparticles.  </w:t>
      </w:r>
      <w:proofErr w:type="spellStart"/>
      <w:r>
        <w:rPr>
          <w:rFonts w:eastAsia="Book Antiqua"/>
          <w:sz w:val="28"/>
          <w:szCs w:val="28"/>
        </w:rPr>
        <w:t>Spectrochimica</w:t>
      </w:r>
      <w:proofErr w:type="spellEnd"/>
      <w:r>
        <w:rPr>
          <w:rFonts w:eastAsia="Book Antiqua"/>
          <w:sz w:val="28"/>
          <w:szCs w:val="28"/>
        </w:rPr>
        <w:t xml:space="preserve"> Acta Part A-Molecular and  Biomolecular Spectroscopy 6, 2028-2035.</w:t>
      </w:r>
    </w:p>
    <w:p w14:paraId="2EF54441" w14:textId="0769CF0A" w:rsidR="00A46B92" w:rsidRDefault="00000000" w:rsidP="00385391">
      <w:pPr>
        <w:rPr>
          <w:rFonts w:eastAsia="Book Antiqua"/>
          <w:sz w:val="28"/>
          <w:szCs w:val="28"/>
        </w:rPr>
      </w:pPr>
      <w:hyperlink r:id="rId18" w:history="1">
        <w:r w:rsidR="00A46B92" w:rsidRPr="00A83123">
          <w:rPr>
            <w:rStyle w:val="Hyperlink"/>
            <w:rFonts w:eastAsia="Book Antiqua"/>
            <w:sz w:val="28"/>
            <w:szCs w:val="28"/>
          </w:rPr>
          <w:t>https://doi.org/10.3390/molecules19122191</w:t>
        </w:r>
      </w:hyperlink>
    </w:p>
    <w:p w14:paraId="4BE01448" w14:textId="77777777" w:rsidR="00A46B92" w:rsidRDefault="00A46B92" w:rsidP="00385391">
      <w:pPr>
        <w:rPr>
          <w:rFonts w:eastAsia="Book Antiqua"/>
          <w:sz w:val="28"/>
          <w:szCs w:val="28"/>
        </w:rPr>
      </w:pPr>
    </w:p>
    <w:p w14:paraId="1B7F8DB7" w14:textId="77777777" w:rsidR="00385391" w:rsidRPr="009472B0" w:rsidRDefault="00385391" w:rsidP="00385391">
      <w:pPr>
        <w:rPr>
          <w:sz w:val="28"/>
          <w:szCs w:val="28"/>
        </w:rPr>
      </w:pPr>
    </w:p>
    <w:p w14:paraId="076C64E0" w14:textId="77777777" w:rsidR="00385391" w:rsidRPr="009472B0" w:rsidRDefault="00385391" w:rsidP="00385391">
      <w:pPr>
        <w:rPr>
          <w:rFonts w:eastAsia="Book Antiqua"/>
          <w:b/>
          <w:sz w:val="28"/>
          <w:szCs w:val="28"/>
        </w:rPr>
      </w:pPr>
      <w:r w:rsidRPr="009472B0">
        <w:rPr>
          <w:rFonts w:eastAsia="Book Antiqua"/>
          <w:b/>
          <w:sz w:val="28"/>
          <w:szCs w:val="28"/>
        </w:rPr>
        <w:t>2017</w:t>
      </w:r>
    </w:p>
    <w:p w14:paraId="64668C1C" w14:textId="77777777" w:rsidR="00385391" w:rsidRPr="009472B0" w:rsidRDefault="00385391" w:rsidP="00385391">
      <w:pPr>
        <w:rPr>
          <w:sz w:val="28"/>
          <w:szCs w:val="28"/>
        </w:rPr>
      </w:pPr>
    </w:p>
    <w:p w14:paraId="4D1A0ADA" w14:textId="77777777" w:rsidR="00385391" w:rsidRPr="009472B0" w:rsidRDefault="00385391" w:rsidP="00385391">
      <w:pPr>
        <w:rPr>
          <w:rFonts w:eastAsia="Book Antiqua"/>
          <w:sz w:val="28"/>
          <w:szCs w:val="28"/>
        </w:rPr>
      </w:pPr>
      <w:r w:rsidRPr="009472B0">
        <w:rPr>
          <w:rFonts w:eastAsia="Book Antiqua"/>
          <w:b/>
          <w:sz w:val="28"/>
          <w:szCs w:val="28"/>
        </w:rPr>
        <w:t>Adegoke, G.O</w:t>
      </w:r>
      <w:r w:rsidRPr="009472B0">
        <w:rPr>
          <w:rFonts w:eastAsia="Book Antiqua"/>
          <w:sz w:val="28"/>
          <w:szCs w:val="28"/>
        </w:rPr>
        <w:t xml:space="preserve">. and Ojo, O. A. (2017). Phytochemical, antioxidant and antimicrobial activities in the leaf, stem, and fruit fractions of </w:t>
      </w:r>
      <w:r w:rsidRPr="009472B0">
        <w:rPr>
          <w:rFonts w:eastAsia="Book Antiqua"/>
          <w:i/>
          <w:sz w:val="28"/>
          <w:szCs w:val="28"/>
        </w:rPr>
        <w:t>Basella alba</w:t>
      </w:r>
      <w:r w:rsidRPr="009472B0">
        <w:rPr>
          <w:rFonts w:eastAsia="Book Antiqua"/>
          <w:sz w:val="28"/>
          <w:szCs w:val="28"/>
        </w:rPr>
        <w:t xml:space="preserve"> and</w:t>
      </w:r>
      <w:r w:rsidRPr="009472B0">
        <w:rPr>
          <w:rFonts w:eastAsia="Book Antiqua"/>
          <w:i/>
          <w:sz w:val="28"/>
          <w:szCs w:val="28"/>
        </w:rPr>
        <w:t xml:space="preserve"> Basella rubra</w:t>
      </w:r>
      <w:r w:rsidRPr="009472B0">
        <w:rPr>
          <w:rFonts w:eastAsia="Book Antiqua"/>
          <w:sz w:val="28"/>
          <w:szCs w:val="28"/>
        </w:rPr>
        <w:t xml:space="preserve">. </w:t>
      </w:r>
    </w:p>
    <w:p w14:paraId="7B1F309F" w14:textId="77777777" w:rsidR="00385391" w:rsidRDefault="00385391" w:rsidP="00385391">
      <w:pPr>
        <w:rPr>
          <w:rFonts w:eastAsia="Book Antiqua"/>
          <w:sz w:val="28"/>
          <w:szCs w:val="28"/>
        </w:rPr>
      </w:pPr>
      <w:r w:rsidRPr="009472B0">
        <w:rPr>
          <w:rFonts w:eastAsia="Book Antiqua"/>
          <w:sz w:val="28"/>
          <w:szCs w:val="28"/>
        </w:rPr>
        <w:t>Science, Technology and Public Policy 1, 67-73.</w:t>
      </w:r>
    </w:p>
    <w:p w14:paraId="5E2BE3F0" w14:textId="77777777" w:rsidR="00A46B92" w:rsidRPr="009472B0" w:rsidRDefault="00A46B92" w:rsidP="00385391">
      <w:pPr>
        <w:rPr>
          <w:rFonts w:eastAsia="Book Antiqua"/>
          <w:sz w:val="28"/>
          <w:szCs w:val="28"/>
        </w:rPr>
      </w:pPr>
    </w:p>
    <w:p w14:paraId="2A786E5C" w14:textId="77777777" w:rsidR="00385391" w:rsidRPr="009472B0" w:rsidRDefault="00385391" w:rsidP="00385391">
      <w:pPr>
        <w:rPr>
          <w:rFonts w:eastAsia="Book Antiqua"/>
          <w:sz w:val="28"/>
          <w:szCs w:val="28"/>
        </w:rPr>
      </w:pPr>
      <w:r w:rsidRPr="009472B0">
        <w:rPr>
          <w:rFonts w:eastAsia="Book Antiqua"/>
          <w:sz w:val="28"/>
          <w:szCs w:val="28"/>
        </w:rPr>
        <w:t xml:space="preserve">Abiona, S.O. and </w:t>
      </w:r>
      <w:r w:rsidRPr="009472B0">
        <w:rPr>
          <w:rFonts w:eastAsia="Book Antiqua"/>
          <w:b/>
          <w:sz w:val="28"/>
          <w:szCs w:val="28"/>
        </w:rPr>
        <w:t>Adegoke, G.O.</w:t>
      </w:r>
      <w:r w:rsidRPr="009472B0">
        <w:rPr>
          <w:rFonts w:eastAsia="Book Antiqua"/>
          <w:sz w:val="28"/>
          <w:szCs w:val="28"/>
        </w:rPr>
        <w:t xml:space="preserve"> (2017). Molecular characteristics of probiotics lactic acid bacteria isolated from soursop, cowmilk, goatmilk yogurts and cheese. </w:t>
      </w:r>
    </w:p>
    <w:p w14:paraId="692E9596" w14:textId="77777777" w:rsidR="00385391" w:rsidRPr="009472B0" w:rsidRDefault="00385391" w:rsidP="00385391">
      <w:pPr>
        <w:rPr>
          <w:rFonts w:eastAsia="Book Antiqua"/>
          <w:sz w:val="28"/>
          <w:szCs w:val="28"/>
        </w:rPr>
      </w:pPr>
      <w:r w:rsidRPr="009472B0">
        <w:rPr>
          <w:rFonts w:eastAsia="Book Antiqua"/>
          <w:sz w:val="28"/>
          <w:szCs w:val="28"/>
        </w:rPr>
        <w:t xml:space="preserve">Journal of Food Biotechnology </w:t>
      </w:r>
      <w:proofErr w:type="spellStart"/>
      <w:r w:rsidRPr="009472B0">
        <w:rPr>
          <w:rFonts w:eastAsia="Book Antiqua"/>
          <w:sz w:val="28"/>
          <w:szCs w:val="28"/>
        </w:rPr>
        <w:t>Rsesearch</w:t>
      </w:r>
      <w:proofErr w:type="spellEnd"/>
      <w:r w:rsidRPr="009472B0">
        <w:rPr>
          <w:rFonts w:eastAsia="Book Antiqua"/>
          <w:sz w:val="28"/>
          <w:szCs w:val="28"/>
        </w:rPr>
        <w:t xml:space="preserve"> 1,1-9</w:t>
      </w:r>
    </w:p>
    <w:p w14:paraId="5F1414D6" w14:textId="77777777" w:rsidR="00385391" w:rsidRPr="009472B0" w:rsidRDefault="00385391" w:rsidP="00385391">
      <w:pPr>
        <w:rPr>
          <w:sz w:val="28"/>
          <w:szCs w:val="28"/>
        </w:rPr>
      </w:pPr>
    </w:p>
    <w:p w14:paraId="207037FA" w14:textId="77777777" w:rsidR="00385391" w:rsidRPr="009472B0" w:rsidRDefault="00385391" w:rsidP="00385391">
      <w:pPr>
        <w:rPr>
          <w:rFonts w:eastAsia="Book Antiqua"/>
          <w:sz w:val="28"/>
          <w:szCs w:val="28"/>
        </w:rPr>
      </w:pPr>
      <w:r w:rsidRPr="009472B0">
        <w:rPr>
          <w:rFonts w:eastAsia="Book Antiqua"/>
          <w:sz w:val="28"/>
          <w:szCs w:val="28"/>
        </w:rPr>
        <w:t>Ajani, A.O</w:t>
      </w:r>
      <w:r w:rsidRPr="009472B0">
        <w:rPr>
          <w:rFonts w:eastAsia="Book Antiqua"/>
          <w:b/>
          <w:sz w:val="28"/>
          <w:szCs w:val="28"/>
        </w:rPr>
        <w:t>; Adegoke, G.O.</w:t>
      </w:r>
      <w:r w:rsidRPr="009472B0">
        <w:rPr>
          <w:rFonts w:eastAsia="Book Antiqua"/>
          <w:sz w:val="28"/>
          <w:szCs w:val="28"/>
        </w:rPr>
        <w:t xml:space="preserve"> and </w:t>
      </w:r>
      <w:proofErr w:type="spellStart"/>
      <w:r w:rsidRPr="009472B0">
        <w:rPr>
          <w:rFonts w:eastAsia="Book Antiqua"/>
          <w:sz w:val="28"/>
          <w:szCs w:val="28"/>
        </w:rPr>
        <w:t>Fasoyiro</w:t>
      </w:r>
      <w:proofErr w:type="spellEnd"/>
      <w:r w:rsidRPr="009472B0">
        <w:rPr>
          <w:rFonts w:eastAsia="Book Antiqua"/>
          <w:sz w:val="28"/>
          <w:szCs w:val="28"/>
        </w:rPr>
        <w:t xml:space="preserve">, S.B. (2017). Aflatoxins and microbiological characteristics of stored breadfruit </w:t>
      </w:r>
      <w:r w:rsidRPr="009472B0">
        <w:rPr>
          <w:rFonts w:eastAsia="Book Antiqua"/>
          <w:i/>
          <w:sz w:val="28"/>
          <w:szCs w:val="28"/>
        </w:rPr>
        <w:t>(Artocarpus communis)</w:t>
      </w:r>
      <w:r w:rsidRPr="009472B0">
        <w:rPr>
          <w:rFonts w:eastAsia="Book Antiqua"/>
          <w:sz w:val="28"/>
          <w:szCs w:val="28"/>
        </w:rPr>
        <w:t xml:space="preserve"> chips treated with </w:t>
      </w:r>
      <w:proofErr w:type="spellStart"/>
      <w:r w:rsidRPr="009472B0">
        <w:rPr>
          <w:rFonts w:eastAsia="Book Antiqua"/>
          <w:i/>
          <w:sz w:val="28"/>
          <w:szCs w:val="28"/>
        </w:rPr>
        <w:t>Aframomum</w:t>
      </w:r>
      <w:proofErr w:type="spellEnd"/>
      <w:r w:rsidRPr="009472B0">
        <w:rPr>
          <w:rFonts w:eastAsia="Book Antiqua"/>
          <w:i/>
          <w:sz w:val="28"/>
          <w:szCs w:val="28"/>
        </w:rPr>
        <w:t xml:space="preserve"> </w:t>
      </w:r>
      <w:proofErr w:type="spellStart"/>
      <w:r w:rsidRPr="009472B0">
        <w:rPr>
          <w:rFonts w:eastAsia="Book Antiqua"/>
          <w:i/>
          <w:sz w:val="28"/>
          <w:szCs w:val="28"/>
        </w:rPr>
        <w:t>danielli</w:t>
      </w:r>
      <w:proofErr w:type="spellEnd"/>
      <w:r w:rsidRPr="009472B0">
        <w:rPr>
          <w:rFonts w:eastAsia="Book Antiqua"/>
          <w:sz w:val="28"/>
          <w:szCs w:val="28"/>
        </w:rPr>
        <w:t xml:space="preserve"> and sodium metabisulphite. Research Journal of Food and Nutrition 1, 23-28.</w:t>
      </w:r>
    </w:p>
    <w:p w14:paraId="49043D9E" w14:textId="77777777" w:rsidR="00385391" w:rsidRPr="009472B0" w:rsidRDefault="00385391" w:rsidP="00385391">
      <w:pPr>
        <w:rPr>
          <w:sz w:val="28"/>
          <w:szCs w:val="28"/>
        </w:rPr>
      </w:pPr>
    </w:p>
    <w:p w14:paraId="42BCA838" w14:textId="77777777" w:rsidR="00385391" w:rsidRPr="009472B0" w:rsidRDefault="00385391" w:rsidP="00385391">
      <w:pPr>
        <w:rPr>
          <w:rFonts w:eastAsia="Book Antiqua"/>
          <w:b/>
          <w:sz w:val="28"/>
          <w:szCs w:val="28"/>
          <w:u w:val="single"/>
        </w:rPr>
      </w:pPr>
      <w:r w:rsidRPr="009472B0">
        <w:rPr>
          <w:rFonts w:eastAsia="Book Antiqua"/>
          <w:b/>
          <w:sz w:val="28"/>
          <w:szCs w:val="28"/>
          <w:u w:val="single"/>
        </w:rPr>
        <w:t>2016</w:t>
      </w:r>
    </w:p>
    <w:p w14:paraId="212CB378" w14:textId="77777777" w:rsidR="00385391" w:rsidRPr="009472B0" w:rsidRDefault="00385391" w:rsidP="00385391">
      <w:pPr>
        <w:rPr>
          <w:sz w:val="28"/>
          <w:szCs w:val="28"/>
        </w:rPr>
      </w:pPr>
    </w:p>
    <w:p w14:paraId="4AEDCF18" w14:textId="4F202B6B" w:rsidR="00385391" w:rsidRPr="009472B0" w:rsidRDefault="00385391" w:rsidP="00385391">
      <w:pPr>
        <w:rPr>
          <w:rFonts w:eastAsia="Book Antiqua"/>
          <w:sz w:val="28"/>
          <w:szCs w:val="28"/>
        </w:rPr>
      </w:pPr>
      <w:r w:rsidRPr="009472B0">
        <w:rPr>
          <w:rFonts w:eastAsia="Book Antiqua"/>
          <w:b/>
          <w:sz w:val="28"/>
          <w:szCs w:val="28"/>
        </w:rPr>
        <w:t>Adegoke, G.O</w:t>
      </w:r>
      <w:r w:rsidRPr="009472B0">
        <w:rPr>
          <w:rFonts w:eastAsia="Book Antiqua"/>
          <w:b/>
          <w:sz w:val="28"/>
          <w:szCs w:val="28"/>
          <w:u w:val="single"/>
        </w:rPr>
        <w:t>.</w:t>
      </w:r>
      <w:r w:rsidRPr="009472B0">
        <w:rPr>
          <w:rFonts w:eastAsia="Book Antiqua"/>
          <w:sz w:val="28"/>
          <w:szCs w:val="28"/>
        </w:rPr>
        <w:t xml:space="preserve"> and Falade, A.T. (2016). Effect of </w:t>
      </w:r>
      <w:proofErr w:type="spellStart"/>
      <w:r w:rsidRPr="009472B0">
        <w:rPr>
          <w:rFonts w:eastAsia="Book Antiqua"/>
          <w:i/>
          <w:sz w:val="28"/>
          <w:szCs w:val="28"/>
        </w:rPr>
        <w:t>Aframomum</w:t>
      </w:r>
      <w:proofErr w:type="spellEnd"/>
      <w:r w:rsidRPr="009472B0">
        <w:rPr>
          <w:rFonts w:eastAsia="Book Antiqua"/>
          <w:i/>
          <w:sz w:val="28"/>
          <w:szCs w:val="28"/>
        </w:rPr>
        <w:t xml:space="preserve"> </w:t>
      </w:r>
      <w:proofErr w:type="spellStart"/>
      <w:r w:rsidRPr="009472B0">
        <w:rPr>
          <w:rFonts w:eastAsia="Book Antiqua"/>
          <w:i/>
          <w:sz w:val="28"/>
          <w:szCs w:val="28"/>
        </w:rPr>
        <w:t>danielli</w:t>
      </w:r>
      <w:proofErr w:type="spellEnd"/>
      <w:r w:rsidRPr="009472B0">
        <w:rPr>
          <w:rFonts w:eastAsia="Book Antiqua"/>
          <w:sz w:val="28"/>
          <w:szCs w:val="28"/>
        </w:rPr>
        <w:t xml:space="preserve"> on peanut milk characteristics and </w:t>
      </w:r>
      <w:proofErr w:type="spellStart"/>
      <w:r w:rsidRPr="009472B0">
        <w:rPr>
          <w:rFonts w:eastAsia="Book Antiqua"/>
          <w:sz w:val="28"/>
          <w:szCs w:val="28"/>
        </w:rPr>
        <w:t>flavor</w:t>
      </w:r>
      <w:proofErr w:type="spellEnd"/>
      <w:r w:rsidRPr="009472B0">
        <w:rPr>
          <w:rFonts w:eastAsia="Book Antiqua"/>
          <w:sz w:val="28"/>
          <w:szCs w:val="28"/>
        </w:rPr>
        <w:t xml:space="preserve">. Nutrition and Food Technology Open Access 3, </w:t>
      </w:r>
      <w:r w:rsidR="00A46B92">
        <w:rPr>
          <w:rFonts w:eastAsia="Book Antiqua"/>
          <w:sz w:val="28"/>
          <w:szCs w:val="28"/>
        </w:rPr>
        <w:t>1</w:t>
      </w:r>
    </w:p>
    <w:p w14:paraId="202E8C6D" w14:textId="4ABE164B" w:rsidR="00A46B92" w:rsidRDefault="00000000" w:rsidP="00385391">
      <w:pPr>
        <w:rPr>
          <w:rFonts w:eastAsia="Book Antiqua"/>
          <w:sz w:val="28"/>
          <w:szCs w:val="28"/>
        </w:rPr>
      </w:pPr>
      <w:hyperlink r:id="rId19" w:history="1">
        <w:r w:rsidR="00A46B92" w:rsidRPr="00A83123">
          <w:rPr>
            <w:rStyle w:val="Hyperlink"/>
            <w:rFonts w:eastAsia="Book Antiqua"/>
            <w:sz w:val="28"/>
            <w:szCs w:val="28"/>
          </w:rPr>
          <w:t>https://doi.org/10.169666/2470-60886.16</w:t>
        </w:r>
      </w:hyperlink>
    </w:p>
    <w:p w14:paraId="39767DAD" w14:textId="77777777" w:rsidR="00385391" w:rsidRPr="009472B0" w:rsidRDefault="00385391" w:rsidP="00385391">
      <w:pPr>
        <w:rPr>
          <w:sz w:val="28"/>
          <w:szCs w:val="28"/>
        </w:rPr>
      </w:pPr>
    </w:p>
    <w:p w14:paraId="20D948EB" w14:textId="77777777" w:rsidR="007C0B0A" w:rsidRDefault="00385391" w:rsidP="00385391">
      <w:pPr>
        <w:rPr>
          <w:rFonts w:eastAsia="Book Antiqua"/>
          <w:sz w:val="28"/>
          <w:szCs w:val="28"/>
        </w:rPr>
      </w:pPr>
      <w:r w:rsidRPr="009472B0">
        <w:rPr>
          <w:rFonts w:eastAsia="Book Antiqua"/>
          <w:sz w:val="28"/>
          <w:szCs w:val="28"/>
        </w:rPr>
        <w:t xml:space="preserve">Olalekan-Adeniran, M.A., </w:t>
      </w:r>
      <w:r w:rsidRPr="009472B0">
        <w:rPr>
          <w:rFonts w:eastAsia="Book Antiqua"/>
          <w:b/>
          <w:sz w:val="28"/>
          <w:szCs w:val="28"/>
        </w:rPr>
        <w:t>Adegoke, G.O.</w:t>
      </w:r>
      <w:r w:rsidRPr="009472B0">
        <w:rPr>
          <w:rFonts w:eastAsia="Book Antiqua"/>
          <w:sz w:val="28"/>
          <w:szCs w:val="28"/>
        </w:rPr>
        <w:t xml:space="preserve"> and </w:t>
      </w:r>
      <w:proofErr w:type="spellStart"/>
      <w:r w:rsidRPr="009472B0">
        <w:rPr>
          <w:rFonts w:eastAsia="Book Antiqua"/>
          <w:sz w:val="28"/>
          <w:szCs w:val="28"/>
        </w:rPr>
        <w:t>Aroyeun</w:t>
      </w:r>
      <w:proofErr w:type="spellEnd"/>
      <w:r w:rsidRPr="009472B0">
        <w:rPr>
          <w:rFonts w:eastAsia="Book Antiqua"/>
          <w:sz w:val="28"/>
          <w:szCs w:val="28"/>
        </w:rPr>
        <w:t xml:space="preserve">, S. O. (2016). Anti-aflatoxigenic effect of </w:t>
      </w:r>
      <w:proofErr w:type="spellStart"/>
      <w:r w:rsidRPr="009472B0">
        <w:rPr>
          <w:rFonts w:eastAsia="Book Antiqua"/>
          <w:i/>
          <w:sz w:val="28"/>
          <w:szCs w:val="28"/>
        </w:rPr>
        <w:t>Aframomum</w:t>
      </w:r>
      <w:proofErr w:type="spellEnd"/>
      <w:r w:rsidRPr="009472B0">
        <w:rPr>
          <w:rFonts w:eastAsia="Book Antiqua"/>
          <w:i/>
          <w:sz w:val="28"/>
          <w:szCs w:val="28"/>
        </w:rPr>
        <w:t xml:space="preserve"> </w:t>
      </w:r>
      <w:proofErr w:type="spellStart"/>
      <w:r w:rsidRPr="009472B0">
        <w:rPr>
          <w:rFonts w:eastAsia="Book Antiqua"/>
          <w:i/>
          <w:sz w:val="28"/>
          <w:szCs w:val="28"/>
        </w:rPr>
        <w:t>danielli</w:t>
      </w:r>
      <w:proofErr w:type="spellEnd"/>
      <w:r w:rsidRPr="009472B0">
        <w:rPr>
          <w:rFonts w:eastAsia="Book Antiqua"/>
          <w:sz w:val="28"/>
          <w:szCs w:val="28"/>
        </w:rPr>
        <w:t xml:space="preserve"> on peanut balls (</w:t>
      </w:r>
      <w:proofErr w:type="spellStart"/>
      <w:r w:rsidRPr="009472B0">
        <w:rPr>
          <w:rFonts w:eastAsia="Book Antiqua"/>
          <w:sz w:val="28"/>
          <w:szCs w:val="28"/>
        </w:rPr>
        <w:t>kulikuli</w:t>
      </w:r>
      <w:proofErr w:type="spellEnd"/>
      <w:r w:rsidRPr="009472B0">
        <w:rPr>
          <w:rFonts w:eastAsia="Book Antiqua"/>
          <w:sz w:val="28"/>
          <w:szCs w:val="28"/>
        </w:rPr>
        <w:t>). IOSR Journal of Environmental Sciences, Toxicology and Food Technology 10, 10-15.</w:t>
      </w:r>
    </w:p>
    <w:p w14:paraId="04B124E8" w14:textId="34491770" w:rsidR="007C0B0A" w:rsidRDefault="00000000" w:rsidP="00385391">
      <w:pPr>
        <w:rPr>
          <w:rFonts w:eastAsia="Book Antiqua"/>
          <w:sz w:val="28"/>
          <w:szCs w:val="28"/>
        </w:rPr>
      </w:pPr>
      <w:hyperlink r:id="rId20" w:history="1">
        <w:r w:rsidR="007C0B0A" w:rsidRPr="00A83123">
          <w:rPr>
            <w:rStyle w:val="Hyperlink"/>
            <w:rFonts w:eastAsia="Book Antiqua"/>
            <w:sz w:val="28"/>
            <w:szCs w:val="28"/>
          </w:rPr>
          <w:t>https://doi.org/10.99790/2402-1011011015</w:t>
        </w:r>
      </w:hyperlink>
    </w:p>
    <w:p w14:paraId="25652398" w14:textId="77777777" w:rsidR="00385391" w:rsidRPr="009472B0" w:rsidRDefault="00385391" w:rsidP="00385391">
      <w:pPr>
        <w:rPr>
          <w:sz w:val="28"/>
          <w:szCs w:val="28"/>
        </w:rPr>
      </w:pPr>
    </w:p>
    <w:p w14:paraId="34134733" w14:textId="77777777" w:rsidR="00385391" w:rsidRPr="009472B0" w:rsidRDefault="00385391" w:rsidP="00385391">
      <w:pPr>
        <w:rPr>
          <w:rFonts w:eastAsia="Book Antiqua"/>
          <w:b/>
          <w:sz w:val="28"/>
          <w:szCs w:val="28"/>
          <w:u w:val="single"/>
        </w:rPr>
      </w:pPr>
      <w:r w:rsidRPr="009472B0">
        <w:rPr>
          <w:rFonts w:eastAsia="Book Antiqua"/>
          <w:b/>
          <w:sz w:val="28"/>
          <w:szCs w:val="28"/>
          <w:u w:val="single"/>
        </w:rPr>
        <w:t>2015</w:t>
      </w:r>
    </w:p>
    <w:p w14:paraId="629F4638" w14:textId="77777777" w:rsidR="00385391" w:rsidRPr="009472B0" w:rsidRDefault="00385391" w:rsidP="00385391">
      <w:pPr>
        <w:rPr>
          <w:sz w:val="28"/>
          <w:szCs w:val="28"/>
        </w:rPr>
      </w:pPr>
    </w:p>
    <w:p w14:paraId="1355B241" w14:textId="77777777" w:rsidR="00385391" w:rsidRPr="009472B0" w:rsidRDefault="00385391" w:rsidP="00385391">
      <w:pPr>
        <w:rPr>
          <w:rFonts w:eastAsia="Book Antiqua"/>
          <w:sz w:val="28"/>
          <w:szCs w:val="28"/>
        </w:rPr>
      </w:pPr>
      <w:proofErr w:type="spellStart"/>
      <w:r w:rsidRPr="009472B0">
        <w:rPr>
          <w:rFonts w:eastAsia="Book Antiqua"/>
          <w:sz w:val="28"/>
          <w:szCs w:val="28"/>
        </w:rPr>
        <w:t>Olosunde</w:t>
      </w:r>
      <w:proofErr w:type="spellEnd"/>
      <w:r w:rsidRPr="009472B0">
        <w:rPr>
          <w:rFonts w:eastAsia="Book Antiqua"/>
          <w:sz w:val="28"/>
          <w:szCs w:val="28"/>
        </w:rPr>
        <w:t>, O.O</w:t>
      </w:r>
      <w:r w:rsidRPr="009472B0">
        <w:rPr>
          <w:rFonts w:eastAsia="Book Antiqua"/>
          <w:b/>
          <w:sz w:val="28"/>
          <w:szCs w:val="28"/>
        </w:rPr>
        <w:t>; Adegoke, G.O.</w:t>
      </w:r>
      <w:r w:rsidRPr="009472B0">
        <w:rPr>
          <w:rFonts w:eastAsia="Book Antiqua"/>
          <w:sz w:val="28"/>
          <w:szCs w:val="28"/>
        </w:rPr>
        <w:t xml:space="preserve"> and Abiodun, O. A. (2015). Composition of sorghum millet flour, </w:t>
      </w:r>
      <w:proofErr w:type="spellStart"/>
      <w:r w:rsidRPr="009472B0">
        <w:rPr>
          <w:rFonts w:eastAsia="Book Antiqua"/>
          <w:i/>
          <w:sz w:val="28"/>
          <w:szCs w:val="28"/>
        </w:rPr>
        <w:t>Aframomum</w:t>
      </w:r>
      <w:proofErr w:type="spellEnd"/>
      <w:r w:rsidRPr="009472B0">
        <w:rPr>
          <w:rFonts w:eastAsia="Book Antiqua"/>
          <w:i/>
          <w:sz w:val="28"/>
          <w:szCs w:val="28"/>
        </w:rPr>
        <w:t xml:space="preserve"> </w:t>
      </w:r>
      <w:proofErr w:type="spellStart"/>
      <w:r w:rsidRPr="009472B0">
        <w:rPr>
          <w:rFonts w:eastAsia="Book Antiqua"/>
          <w:i/>
          <w:sz w:val="28"/>
          <w:szCs w:val="28"/>
        </w:rPr>
        <w:t>danielli</w:t>
      </w:r>
      <w:proofErr w:type="spellEnd"/>
      <w:r w:rsidRPr="009472B0">
        <w:rPr>
          <w:rFonts w:eastAsia="Book Antiqua"/>
          <w:sz w:val="28"/>
          <w:szCs w:val="28"/>
        </w:rPr>
        <w:t xml:space="preserve"> essential oil and their effect on mycotoxins in </w:t>
      </w:r>
      <w:proofErr w:type="spellStart"/>
      <w:r w:rsidRPr="009472B0">
        <w:rPr>
          <w:rFonts w:eastAsia="Book Antiqua"/>
          <w:i/>
          <w:sz w:val="28"/>
          <w:szCs w:val="28"/>
        </w:rPr>
        <w:t>kunu</w:t>
      </w:r>
      <w:proofErr w:type="spellEnd"/>
      <w:r w:rsidRPr="009472B0">
        <w:rPr>
          <w:rFonts w:eastAsia="Book Antiqua"/>
          <w:i/>
          <w:sz w:val="28"/>
          <w:szCs w:val="28"/>
        </w:rPr>
        <w:t xml:space="preserve"> </w:t>
      </w:r>
      <w:proofErr w:type="spellStart"/>
      <w:r w:rsidRPr="009472B0">
        <w:rPr>
          <w:rFonts w:eastAsia="Book Antiqua"/>
          <w:i/>
          <w:sz w:val="28"/>
          <w:szCs w:val="28"/>
        </w:rPr>
        <w:t>zaki</w:t>
      </w:r>
      <w:proofErr w:type="spellEnd"/>
      <w:r w:rsidRPr="009472B0">
        <w:rPr>
          <w:rFonts w:eastAsia="Book Antiqua"/>
          <w:sz w:val="28"/>
          <w:szCs w:val="28"/>
        </w:rPr>
        <w:t>. African Journal of Food Science 9, 411-416.</w:t>
      </w:r>
    </w:p>
    <w:p w14:paraId="0A8FF1EC" w14:textId="04925B3F" w:rsidR="00385391" w:rsidRPr="00385391" w:rsidRDefault="00385391" w:rsidP="00385391">
      <w:pPr>
        <w:rPr>
          <w:sz w:val="28"/>
          <w:szCs w:val="28"/>
        </w:rPr>
      </w:pPr>
      <w:r w:rsidRPr="009472B0">
        <w:rPr>
          <w:rFonts w:eastAsia="Book Antiqua"/>
          <w:noProof/>
          <w:sz w:val="28"/>
          <w:szCs w:val="28"/>
        </w:rPr>
        <mc:AlternateContent>
          <mc:Choice Requires="wps">
            <w:drawing>
              <wp:anchor distT="0" distB="0" distL="114300" distR="114300" simplePos="0" relativeHeight="251659264" behindDoc="1" locked="0" layoutInCell="1" allowOverlap="1" wp14:anchorId="79247690" wp14:editId="02F86ABA">
                <wp:simplePos x="0" y="0"/>
                <wp:positionH relativeFrom="column">
                  <wp:posOffset>2507615</wp:posOffset>
                </wp:positionH>
                <wp:positionV relativeFrom="paragraph">
                  <wp:posOffset>-429895</wp:posOffset>
                </wp:positionV>
                <wp:extent cx="80645" cy="0"/>
                <wp:effectExtent l="12065" t="8255" r="1206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ECBE2"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45pt,-33.85pt" to="203.8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" strokeweight=".25397mm"/>
            </w:pict>
          </mc:Fallback>
        </mc:AlternateContent>
      </w:r>
    </w:p>
    <w:p w14:paraId="4F40B0F1" w14:textId="77777777" w:rsidR="00385391" w:rsidRPr="009472B0" w:rsidRDefault="00385391" w:rsidP="00385391">
      <w:pPr>
        <w:rPr>
          <w:rFonts w:eastAsia="Book Antiqua"/>
          <w:sz w:val="28"/>
          <w:szCs w:val="28"/>
        </w:rPr>
      </w:pPr>
      <w:r w:rsidRPr="009472B0">
        <w:rPr>
          <w:rFonts w:eastAsia="Book Antiqua"/>
          <w:sz w:val="28"/>
          <w:szCs w:val="28"/>
        </w:rPr>
        <w:t>Gibb</w:t>
      </w:r>
      <w:r w:rsidRPr="009472B0">
        <w:rPr>
          <w:rFonts w:eastAsia="Book Antiqua"/>
          <w:b/>
          <w:sz w:val="28"/>
          <w:szCs w:val="28"/>
        </w:rPr>
        <w:t>,</w:t>
      </w:r>
      <w:r w:rsidRPr="009472B0">
        <w:rPr>
          <w:rFonts w:eastAsia="Book Antiqua"/>
          <w:sz w:val="28"/>
          <w:szCs w:val="28"/>
        </w:rPr>
        <w:t xml:space="preserve"> H; </w:t>
      </w:r>
      <w:proofErr w:type="spellStart"/>
      <w:r w:rsidRPr="009472B0">
        <w:rPr>
          <w:rFonts w:eastAsia="Book Antiqua"/>
          <w:sz w:val="28"/>
          <w:szCs w:val="28"/>
        </w:rPr>
        <w:t>Devleesschauwer</w:t>
      </w:r>
      <w:proofErr w:type="spellEnd"/>
      <w:r w:rsidRPr="009472B0">
        <w:rPr>
          <w:rFonts w:eastAsia="Book Antiqua"/>
          <w:sz w:val="28"/>
          <w:szCs w:val="28"/>
        </w:rPr>
        <w:t xml:space="preserve">, B; Bolger, P.M; Wu, F; </w:t>
      </w:r>
      <w:proofErr w:type="spellStart"/>
      <w:r w:rsidRPr="009472B0">
        <w:rPr>
          <w:rFonts w:eastAsia="Book Antiqua"/>
          <w:sz w:val="28"/>
          <w:szCs w:val="28"/>
        </w:rPr>
        <w:t>Ezendam</w:t>
      </w:r>
      <w:proofErr w:type="spellEnd"/>
      <w:r w:rsidRPr="009472B0">
        <w:rPr>
          <w:rFonts w:eastAsia="Book Antiqua"/>
          <w:sz w:val="28"/>
          <w:szCs w:val="28"/>
        </w:rPr>
        <w:t xml:space="preserve">, J; Cliff, J; </w:t>
      </w:r>
      <w:proofErr w:type="spellStart"/>
      <w:r w:rsidRPr="009472B0">
        <w:rPr>
          <w:rFonts w:eastAsia="Book Antiqua"/>
          <w:sz w:val="28"/>
          <w:szCs w:val="28"/>
        </w:rPr>
        <w:t>Zeilmaker</w:t>
      </w:r>
      <w:proofErr w:type="spellEnd"/>
      <w:r w:rsidRPr="009472B0">
        <w:rPr>
          <w:rFonts w:eastAsia="Book Antiqua"/>
          <w:sz w:val="28"/>
          <w:szCs w:val="28"/>
        </w:rPr>
        <w:t xml:space="preserve">, M; Verger, P; Pitt, J; Baines, J; </w:t>
      </w:r>
      <w:r w:rsidRPr="009472B0">
        <w:rPr>
          <w:rFonts w:eastAsia="Book Antiqua"/>
          <w:b/>
          <w:sz w:val="28"/>
          <w:szCs w:val="28"/>
        </w:rPr>
        <w:t>Adegoke, G</w:t>
      </w:r>
      <w:r w:rsidRPr="009472B0">
        <w:rPr>
          <w:rFonts w:eastAsia="Book Antiqua"/>
          <w:sz w:val="28"/>
          <w:szCs w:val="28"/>
        </w:rPr>
        <w:t xml:space="preserve">; Afshari, R; Liu, Y; </w:t>
      </w:r>
      <w:proofErr w:type="spellStart"/>
      <w:r w:rsidRPr="009472B0">
        <w:rPr>
          <w:rFonts w:eastAsia="Book Antiqua"/>
          <w:sz w:val="28"/>
          <w:szCs w:val="28"/>
        </w:rPr>
        <w:t>Bokkers</w:t>
      </w:r>
      <w:proofErr w:type="spellEnd"/>
      <w:r w:rsidRPr="009472B0">
        <w:rPr>
          <w:rFonts w:eastAsia="Book Antiqua"/>
          <w:sz w:val="28"/>
          <w:szCs w:val="28"/>
        </w:rPr>
        <w:t xml:space="preserve">, B; van </w:t>
      </w:r>
      <w:proofErr w:type="spellStart"/>
      <w:r w:rsidRPr="009472B0">
        <w:rPr>
          <w:rFonts w:eastAsia="Book Antiqua"/>
          <w:sz w:val="28"/>
          <w:szCs w:val="28"/>
        </w:rPr>
        <w:t>Loveren</w:t>
      </w:r>
      <w:proofErr w:type="spellEnd"/>
      <w:r w:rsidRPr="009472B0">
        <w:rPr>
          <w:rFonts w:eastAsia="Book Antiqua"/>
          <w:sz w:val="28"/>
          <w:szCs w:val="28"/>
        </w:rPr>
        <w:t xml:space="preserve">, H; </w:t>
      </w:r>
      <w:proofErr w:type="spellStart"/>
      <w:r w:rsidRPr="009472B0">
        <w:rPr>
          <w:rFonts w:eastAsia="Book Antiqua"/>
          <w:sz w:val="28"/>
          <w:szCs w:val="28"/>
        </w:rPr>
        <w:t>Mengelers</w:t>
      </w:r>
      <w:proofErr w:type="spellEnd"/>
      <w:r w:rsidRPr="009472B0">
        <w:rPr>
          <w:rFonts w:eastAsia="Book Antiqua"/>
          <w:sz w:val="28"/>
          <w:szCs w:val="28"/>
        </w:rPr>
        <w:t xml:space="preserve">, M; Brandon, E; </w:t>
      </w:r>
      <w:proofErr w:type="spellStart"/>
      <w:r w:rsidRPr="009472B0">
        <w:rPr>
          <w:rFonts w:eastAsia="Book Antiqua"/>
          <w:sz w:val="28"/>
          <w:szCs w:val="28"/>
        </w:rPr>
        <w:t>Havelaar</w:t>
      </w:r>
      <w:proofErr w:type="spellEnd"/>
      <w:r w:rsidRPr="009472B0">
        <w:rPr>
          <w:rFonts w:eastAsia="Book Antiqua"/>
          <w:sz w:val="28"/>
          <w:szCs w:val="28"/>
        </w:rPr>
        <w:t>, A.H. and Bellinger, D. (2015).</w:t>
      </w:r>
    </w:p>
    <w:p w14:paraId="161FD55B" w14:textId="20446827" w:rsidR="007C0B0A" w:rsidRDefault="00385391" w:rsidP="00385391">
      <w:pPr>
        <w:rPr>
          <w:rFonts w:eastAsia="Book Antiqua"/>
          <w:sz w:val="28"/>
          <w:szCs w:val="28"/>
        </w:rPr>
      </w:pPr>
      <w:r w:rsidRPr="009472B0">
        <w:rPr>
          <w:rFonts w:eastAsia="Book Antiqua"/>
          <w:sz w:val="28"/>
          <w:szCs w:val="28"/>
        </w:rPr>
        <w:lastRenderedPageBreak/>
        <w:t>World Health Organization estimates of the global and regional disease burden of foo</w:t>
      </w:r>
      <w:r w:rsidR="007C0B0A">
        <w:rPr>
          <w:rFonts w:eastAsia="Book Antiqua"/>
          <w:sz w:val="28"/>
          <w:szCs w:val="28"/>
        </w:rPr>
        <w:t>d</w:t>
      </w:r>
      <w:r w:rsidRPr="009472B0">
        <w:rPr>
          <w:rFonts w:eastAsia="Book Antiqua"/>
          <w:sz w:val="28"/>
          <w:szCs w:val="28"/>
        </w:rPr>
        <w:t>borne chemical toxins, 2010: a data sy</w:t>
      </w:r>
      <w:r w:rsidR="007C0B0A">
        <w:rPr>
          <w:rFonts w:eastAsia="Book Antiqua"/>
          <w:sz w:val="28"/>
          <w:szCs w:val="28"/>
        </w:rPr>
        <w:t>nthesis. F1000Research 4: 1393</w:t>
      </w:r>
    </w:p>
    <w:p w14:paraId="25966160" w14:textId="6A99905E" w:rsidR="007C0B0A" w:rsidRDefault="00000000" w:rsidP="00385391">
      <w:pPr>
        <w:rPr>
          <w:rFonts w:eastAsia="Book Antiqua"/>
          <w:sz w:val="28"/>
          <w:szCs w:val="28"/>
        </w:rPr>
      </w:pPr>
      <w:hyperlink r:id="rId21" w:history="1">
        <w:r w:rsidR="007C0B0A" w:rsidRPr="00A83123">
          <w:rPr>
            <w:rStyle w:val="Hyperlink"/>
            <w:rFonts w:eastAsia="Book Antiqua"/>
            <w:sz w:val="28"/>
            <w:szCs w:val="28"/>
          </w:rPr>
          <w:t>https://doi.org/10.12688/11000research.7430.1</w:t>
        </w:r>
      </w:hyperlink>
    </w:p>
    <w:p w14:paraId="3A2D1E11" w14:textId="7B5C5943" w:rsidR="007C0B0A" w:rsidRDefault="007C0B0A" w:rsidP="00385391">
      <w:pPr>
        <w:rPr>
          <w:rFonts w:eastAsia="Book Antiqua"/>
          <w:sz w:val="28"/>
          <w:szCs w:val="28"/>
        </w:rPr>
      </w:pPr>
      <w:r>
        <w:rPr>
          <w:rFonts w:eastAsia="Book Antiqua"/>
          <w:sz w:val="28"/>
          <w:szCs w:val="28"/>
        </w:rPr>
        <w:t xml:space="preserve"> </w:t>
      </w:r>
    </w:p>
    <w:p w14:paraId="43DA3576" w14:textId="77777777" w:rsidR="000734C7" w:rsidRDefault="000734C7" w:rsidP="00385391">
      <w:pPr>
        <w:rPr>
          <w:rFonts w:eastAsia="Book Antiqua"/>
          <w:sz w:val="28"/>
          <w:szCs w:val="28"/>
        </w:rPr>
      </w:pPr>
    </w:p>
    <w:p w14:paraId="2541BD1F" w14:textId="77777777" w:rsidR="000734C7" w:rsidRPr="00385391" w:rsidRDefault="000734C7" w:rsidP="000734C7">
      <w:pPr>
        <w:rPr>
          <w:rFonts w:eastAsia="Book Antiqua"/>
          <w:sz w:val="28"/>
          <w:szCs w:val="28"/>
        </w:rPr>
      </w:pPr>
      <w:r w:rsidRPr="009472B0">
        <w:rPr>
          <w:rFonts w:eastAsia="Book Antiqua"/>
          <w:sz w:val="28"/>
          <w:szCs w:val="28"/>
        </w:rPr>
        <w:t>Gibb</w:t>
      </w:r>
      <w:r w:rsidRPr="009472B0">
        <w:rPr>
          <w:rFonts w:eastAsia="Book Antiqua"/>
          <w:b/>
          <w:sz w:val="28"/>
          <w:szCs w:val="28"/>
        </w:rPr>
        <w:t>,</w:t>
      </w:r>
      <w:r w:rsidRPr="009472B0">
        <w:rPr>
          <w:rFonts w:eastAsia="Book Antiqua"/>
          <w:sz w:val="28"/>
          <w:szCs w:val="28"/>
        </w:rPr>
        <w:t xml:space="preserve"> H; </w:t>
      </w:r>
      <w:proofErr w:type="spellStart"/>
      <w:r w:rsidRPr="009472B0">
        <w:rPr>
          <w:rFonts w:eastAsia="Book Antiqua"/>
          <w:sz w:val="28"/>
          <w:szCs w:val="28"/>
        </w:rPr>
        <w:t>Devleesschauwer</w:t>
      </w:r>
      <w:proofErr w:type="spellEnd"/>
      <w:r w:rsidRPr="009472B0">
        <w:rPr>
          <w:rFonts w:eastAsia="Book Antiqua"/>
          <w:sz w:val="28"/>
          <w:szCs w:val="28"/>
        </w:rPr>
        <w:t xml:space="preserve">, B; Bolger, P.M; Wu, F; </w:t>
      </w:r>
      <w:proofErr w:type="spellStart"/>
      <w:r w:rsidRPr="009472B0">
        <w:rPr>
          <w:rFonts w:eastAsia="Book Antiqua"/>
          <w:sz w:val="28"/>
          <w:szCs w:val="28"/>
        </w:rPr>
        <w:t>Ezendam</w:t>
      </w:r>
      <w:proofErr w:type="spellEnd"/>
      <w:r w:rsidRPr="009472B0">
        <w:rPr>
          <w:rFonts w:eastAsia="Book Antiqua"/>
          <w:sz w:val="28"/>
          <w:szCs w:val="28"/>
        </w:rPr>
        <w:t xml:space="preserve">, J; Cliff, J; </w:t>
      </w:r>
      <w:proofErr w:type="spellStart"/>
      <w:r w:rsidRPr="009472B0">
        <w:rPr>
          <w:rFonts w:eastAsia="Book Antiqua"/>
          <w:sz w:val="28"/>
          <w:szCs w:val="28"/>
        </w:rPr>
        <w:t>Zeilmaker</w:t>
      </w:r>
      <w:proofErr w:type="spellEnd"/>
      <w:r w:rsidRPr="009472B0">
        <w:rPr>
          <w:rFonts w:eastAsia="Book Antiqua"/>
          <w:sz w:val="28"/>
          <w:szCs w:val="28"/>
        </w:rPr>
        <w:t xml:space="preserve">, M; Verger, P; Pitt, J; Baines, J; </w:t>
      </w:r>
      <w:r w:rsidRPr="009472B0">
        <w:rPr>
          <w:rFonts w:eastAsia="Book Antiqua"/>
          <w:b/>
          <w:sz w:val="28"/>
          <w:szCs w:val="28"/>
        </w:rPr>
        <w:t>Adegoke, G</w:t>
      </w:r>
      <w:r w:rsidRPr="009472B0">
        <w:rPr>
          <w:rFonts w:eastAsia="Book Antiqua"/>
          <w:sz w:val="28"/>
          <w:szCs w:val="28"/>
        </w:rPr>
        <w:t xml:space="preserve">; Afshari, R; Liu, Y; </w:t>
      </w:r>
      <w:proofErr w:type="spellStart"/>
      <w:r w:rsidRPr="009472B0">
        <w:rPr>
          <w:rFonts w:eastAsia="Book Antiqua"/>
          <w:sz w:val="28"/>
          <w:szCs w:val="28"/>
        </w:rPr>
        <w:t>Bokkers</w:t>
      </w:r>
      <w:proofErr w:type="spellEnd"/>
      <w:r w:rsidRPr="009472B0">
        <w:rPr>
          <w:rFonts w:eastAsia="Book Antiqua"/>
          <w:sz w:val="28"/>
          <w:szCs w:val="28"/>
        </w:rPr>
        <w:t xml:space="preserve">, B; van </w:t>
      </w:r>
      <w:proofErr w:type="spellStart"/>
      <w:r w:rsidRPr="009472B0">
        <w:rPr>
          <w:rFonts w:eastAsia="Book Antiqua"/>
          <w:sz w:val="28"/>
          <w:szCs w:val="28"/>
        </w:rPr>
        <w:t>Loveren</w:t>
      </w:r>
      <w:proofErr w:type="spellEnd"/>
      <w:r w:rsidRPr="009472B0">
        <w:rPr>
          <w:rFonts w:eastAsia="Book Antiqua"/>
          <w:sz w:val="28"/>
          <w:szCs w:val="28"/>
        </w:rPr>
        <w:t xml:space="preserve">, H; </w:t>
      </w:r>
      <w:proofErr w:type="spellStart"/>
      <w:r w:rsidRPr="009472B0">
        <w:rPr>
          <w:rFonts w:eastAsia="Book Antiqua"/>
          <w:sz w:val="28"/>
          <w:szCs w:val="28"/>
        </w:rPr>
        <w:t>Mengelers</w:t>
      </w:r>
      <w:proofErr w:type="spellEnd"/>
      <w:r w:rsidRPr="009472B0">
        <w:rPr>
          <w:rFonts w:eastAsia="Book Antiqua"/>
          <w:sz w:val="28"/>
          <w:szCs w:val="28"/>
        </w:rPr>
        <w:t xml:space="preserve">, M; Brandon, E; </w:t>
      </w:r>
      <w:proofErr w:type="spellStart"/>
      <w:r w:rsidRPr="009472B0">
        <w:rPr>
          <w:rFonts w:eastAsia="Book Antiqua"/>
          <w:sz w:val="28"/>
          <w:szCs w:val="28"/>
        </w:rPr>
        <w:t>Havelaar</w:t>
      </w:r>
      <w:proofErr w:type="spellEnd"/>
      <w:r w:rsidRPr="009472B0">
        <w:rPr>
          <w:rFonts w:eastAsia="Book Antiqua"/>
          <w:sz w:val="28"/>
          <w:szCs w:val="28"/>
        </w:rPr>
        <w:t xml:space="preserve">, A.H. and Bellinger, D. (2015). Asian implications of aflatoxin and dioxin foodborne chemical exposures based on World Health Organization estimates. Asia Pacific Journal of Med </w:t>
      </w:r>
      <w:proofErr w:type="spellStart"/>
      <w:r w:rsidRPr="009472B0">
        <w:rPr>
          <w:rFonts w:eastAsia="Book Antiqua"/>
          <w:sz w:val="28"/>
          <w:szCs w:val="28"/>
        </w:rPr>
        <w:t>Toxicol</w:t>
      </w:r>
      <w:proofErr w:type="spellEnd"/>
      <w:r w:rsidRPr="009472B0">
        <w:rPr>
          <w:rFonts w:eastAsia="Book Antiqua"/>
          <w:sz w:val="28"/>
          <w:szCs w:val="28"/>
        </w:rPr>
        <w:t>. 4, 131-133.</w:t>
      </w:r>
    </w:p>
    <w:p w14:paraId="4ACB192C" w14:textId="77777777" w:rsidR="000734C7" w:rsidRDefault="000734C7" w:rsidP="00385391">
      <w:pPr>
        <w:rPr>
          <w:rFonts w:eastAsia="Book Antiqua"/>
          <w:sz w:val="28"/>
          <w:szCs w:val="28"/>
        </w:rPr>
      </w:pPr>
    </w:p>
    <w:p w14:paraId="03DB6C32" w14:textId="77777777" w:rsidR="000734C7" w:rsidRPr="00385391" w:rsidRDefault="000734C7" w:rsidP="000734C7">
      <w:pPr>
        <w:rPr>
          <w:rFonts w:eastAsia="Book Antiqua"/>
          <w:sz w:val="28"/>
          <w:szCs w:val="28"/>
        </w:rPr>
      </w:pPr>
      <w:r w:rsidRPr="009472B0">
        <w:rPr>
          <w:rFonts w:eastAsia="Book Antiqua"/>
          <w:b/>
          <w:sz w:val="28"/>
          <w:szCs w:val="28"/>
        </w:rPr>
        <w:t>Adegoke, G.O</w:t>
      </w:r>
      <w:r w:rsidRPr="009472B0">
        <w:rPr>
          <w:rFonts w:eastAsia="Book Antiqua"/>
          <w:sz w:val="28"/>
          <w:szCs w:val="28"/>
        </w:rPr>
        <w:t xml:space="preserve">; </w:t>
      </w:r>
      <w:proofErr w:type="spellStart"/>
      <w:r w:rsidRPr="009472B0">
        <w:rPr>
          <w:rFonts w:eastAsia="Book Antiqua"/>
          <w:sz w:val="28"/>
          <w:szCs w:val="28"/>
        </w:rPr>
        <w:t>Adekoyeni</w:t>
      </w:r>
      <w:proofErr w:type="spellEnd"/>
      <w:r w:rsidRPr="009472B0">
        <w:rPr>
          <w:rFonts w:eastAsia="Book Antiqua"/>
          <w:sz w:val="28"/>
          <w:szCs w:val="28"/>
        </w:rPr>
        <w:t xml:space="preserve">, O.O; </w:t>
      </w:r>
      <w:proofErr w:type="spellStart"/>
      <w:r w:rsidRPr="009472B0">
        <w:rPr>
          <w:rFonts w:eastAsia="Book Antiqua"/>
          <w:sz w:val="28"/>
          <w:szCs w:val="28"/>
        </w:rPr>
        <w:t>Akinoso</w:t>
      </w:r>
      <w:proofErr w:type="spellEnd"/>
      <w:r w:rsidRPr="009472B0">
        <w:rPr>
          <w:rFonts w:eastAsia="Book Antiqua"/>
          <w:sz w:val="28"/>
          <w:szCs w:val="28"/>
        </w:rPr>
        <w:t xml:space="preserve">, R. and Olapade, A.A. (2015). Reduction in growth and aflatoxin production in orange juice inoculated with </w:t>
      </w:r>
      <w:r w:rsidRPr="009472B0">
        <w:rPr>
          <w:rFonts w:eastAsia="Book Antiqua"/>
          <w:i/>
          <w:sz w:val="28"/>
          <w:szCs w:val="28"/>
        </w:rPr>
        <w:t>Aspergillus flavus</w:t>
      </w:r>
      <w:r w:rsidRPr="009472B0">
        <w:rPr>
          <w:rFonts w:eastAsia="Book Antiqua"/>
          <w:sz w:val="28"/>
          <w:szCs w:val="28"/>
        </w:rPr>
        <w:t xml:space="preserve"> using </w:t>
      </w:r>
      <w:proofErr w:type="spellStart"/>
      <w:r w:rsidRPr="009472B0">
        <w:rPr>
          <w:rFonts w:eastAsia="Book Antiqua"/>
          <w:i/>
          <w:sz w:val="28"/>
          <w:szCs w:val="28"/>
        </w:rPr>
        <w:t>Aframomum</w:t>
      </w:r>
      <w:proofErr w:type="spellEnd"/>
      <w:r w:rsidRPr="009472B0">
        <w:rPr>
          <w:rFonts w:eastAsia="Book Antiqua"/>
          <w:i/>
          <w:sz w:val="28"/>
          <w:szCs w:val="28"/>
        </w:rPr>
        <w:t xml:space="preserve"> </w:t>
      </w:r>
      <w:proofErr w:type="spellStart"/>
      <w:r w:rsidRPr="009472B0">
        <w:rPr>
          <w:rFonts w:eastAsia="Book Antiqua"/>
          <w:i/>
          <w:sz w:val="28"/>
          <w:szCs w:val="28"/>
        </w:rPr>
        <w:t>danielli</w:t>
      </w:r>
      <w:proofErr w:type="spellEnd"/>
      <w:r w:rsidRPr="009472B0">
        <w:rPr>
          <w:rFonts w:eastAsia="Book Antiqua"/>
          <w:sz w:val="28"/>
          <w:szCs w:val="28"/>
        </w:rPr>
        <w:t>. African Journal of Agricultural Research 10, 1728-1734.</w:t>
      </w:r>
    </w:p>
    <w:p w14:paraId="13D27BF4" w14:textId="77777777" w:rsidR="000734C7" w:rsidRPr="009472B0" w:rsidRDefault="000734C7" w:rsidP="000734C7">
      <w:pPr>
        <w:rPr>
          <w:sz w:val="28"/>
          <w:szCs w:val="28"/>
        </w:rPr>
      </w:pPr>
    </w:p>
    <w:p w14:paraId="08E3B7C3" w14:textId="5EEF7F8A" w:rsidR="000734C7" w:rsidRDefault="000734C7" w:rsidP="000734C7">
      <w:pPr>
        <w:rPr>
          <w:rFonts w:eastAsia="Book Antiqua"/>
          <w:sz w:val="28"/>
          <w:szCs w:val="28"/>
        </w:rPr>
      </w:pPr>
      <w:proofErr w:type="spellStart"/>
      <w:r w:rsidRPr="009472B0">
        <w:rPr>
          <w:rFonts w:eastAsia="Book Antiqua"/>
          <w:sz w:val="28"/>
          <w:szCs w:val="28"/>
        </w:rPr>
        <w:t>Ogunbanwo</w:t>
      </w:r>
      <w:proofErr w:type="spellEnd"/>
      <w:r w:rsidRPr="009472B0">
        <w:rPr>
          <w:rFonts w:eastAsia="Book Antiqua"/>
          <w:sz w:val="28"/>
          <w:szCs w:val="28"/>
        </w:rPr>
        <w:t xml:space="preserve">, B.F; </w:t>
      </w:r>
      <w:r w:rsidRPr="009472B0">
        <w:rPr>
          <w:rFonts w:eastAsia="Book Antiqua"/>
          <w:b/>
          <w:sz w:val="28"/>
          <w:szCs w:val="28"/>
        </w:rPr>
        <w:t>Adegoke, G.O;</w:t>
      </w:r>
      <w:r w:rsidRPr="009472B0">
        <w:rPr>
          <w:rFonts w:eastAsia="Book Antiqua"/>
          <w:sz w:val="28"/>
          <w:szCs w:val="28"/>
        </w:rPr>
        <w:t xml:space="preserve"> </w:t>
      </w:r>
      <w:proofErr w:type="spellStart"/>
      <w:r w:rsidRPr="009472B0">
        <w:rPr>
          <w:rFonts w:eastAsia="Book Antiqua"/>
          <w:sz w:val="28"/>
          <w:szCs w:val="28"/>
        </w:rPr>
        <w:t>Denloye</w:t>
      </w:r>
      <w:proofErr w:type="spellEnd"/>
      <w:r w:rsidRPr="009472B0">
        <w:rPr>
          <w:rFonts w:eastAsia="Book Antiqua"/>
          <w:sz w:val="28"/>
          <w:szCs w:val="28"/>
        </w:rPr>
        <w:t xml:space="preserve">, S.A; Adebiyi, G.T; </w:t>
      </w:r>
      <w:proofErr w:type="spellStart"/>
      <w:r w:rsidRPr="009472B0">
        <w:rPr>
          <w:rFonts w:eastAsia="Book Antiqua"/>
          <w:sz w:val="28"/>
          <w:szCs w:val="28"/>
        </w:rPr>
        <w:t>Nnaama</w:t>
      </w:r>
      <w:proofErr w:type="spellEnd"/>
      <w:r w:rsidRPr="009472B0">
        <w:rPr>
          <w:rFonts w:eastAsia="Book Antiqua"/>
          <w:sz w:val="28"/>
          <w:szCs w:val="28"/>
        </w:rPr>
        <w:t xml:space="preserve">, C; </w:t>
      </w:r>
      <w:proofErr w:type="spellStart"/>
      <w:r w:rsidRPr="009472B0">
        <w:rPr>
          <w:rFonts w:eastAsia="Book Antiqua"/>
          <w:sz w:val="28"/>
          <w:szCs w:val="28"/>
        </w:rPr>
        <w:t>Agholo</w:t>
      </w:r>
      <w:proofErr w:type="spellEnd"/>
      <w:r w:rsidRPr="009472B0">
        <w:rPr>
          <w:rFonts w:eastAsia="Book Antiqua"/>
          <w:sz w:val="28"/>
          <w:szCs w:val="28"/>
        </w:rPr>
        <w:t>, L; and Nwachukwu, C. (2015). Method validation and uncertainty report for the determination of aflatoxins in melon seeds</w:t>
      </w:r>
      <w:r w:rsidRPr="009472B0">
        <w:rPr>
          <w:rFonts w:eastAsia="Book Antiqua"/>
          <w:b/>
          <w:sz w:val="28"/>
          <w:szCs w:val="28"/>
        </w:rPr>
        <w:t>.</w:t>
      </w:r>
      <w:r w:rsidRPr="009472B0">
        <w:rPr>
          <w:rFonts w:eastAsia="Book Antiqua"/>
          <w:sz w:val="28"/>
          <w:szCs w:val="28"/>
        </w:rPr>
        <w:t xml:space="preserve"> Indo-Asian Journal of Multidisciplinary Research 1, 73-80.</w:t>
      </w:r>
    </w:p>
    <w:p w14:paraId="0F3481BB" w14:textId="77777777" w:rsidR="000734C7" w:rsidRPr="000734C7" w:rsidRDefault="000734C7" w:rsidP="000734C7">
      <w:pPr>
        <w:rPr>
          <w:rFonts w:eastAsia="Book Antiqua"/>
          <w:sz w:val="28"/>
          <w:szCs w:val="28"/>
        </w:rPr>
      </w:pPr>
    </w:p>
    <w:p w14:paraId="506EC65F" w14:textId="77777777" w:rsidR="000734C7" w:rsidRDefault="000734C7" w:rsidP="00385391">
      <w:pPr>
        <w:rPr>
          <w:rFonts w:eastAsia="Book Antiqua"/>
          <w:b/>
          <w:sz w:val="28"/>
          <w:szCs w:val="28"/>
          <w:u w:val="single"/>
        </w:rPr>
      </w:pPr>
      <w:r w:rsidRPr="009472B0">
        <w:rPr>
          <w:rFonts w:eastAsia="Book Antiqua"/>
          <w:b/>
          <w:sz w:val="28"/>
          <w:szCs w:val="28"/>
          <w:u w:val="single"/>
        </w:rPr>
        <w:t>2014</w:t>
      </w:r>
    </w:p>
    <w:p w14:paraId="44BD0626" w14:textId="77777777" w:rsidR="00B7147E" w:rsidRPr="009472B0" w:rsidRDefault="00B7147E" w:rsidP="00B7147E">
      <w:pPr>
        <w:rPr>
          <w:rFonts w:eastAsia="Book Antiqua"/>
          <w:sz w:val="28"/>
          <w:szCs w:val="28"/>
        </w:rPr>
      </w:pPr>
      <w:r w:rsidRPr="009472B0">
        <w:rPr>
          <w:rFonts w:eastAsia="Book Antiqua"/>
          <w:sz w:val="28"/>
          <w:szCs w:val="28"/>
        </w:rPr>
        <w:t xml:space="preserve">Afolabi, M.O. and </w:t>
      </w:r>
      <w:r w:rsidRPr="009472B0">
        <w:rPr>
          <w:rFonts w:eastAsia="Book Antiqua"/>
          <w:b/>
          <w:sz w:val="28"/>
          <w:szCs w:val="28"/>
        </w:rPr>
        <w:t>Adegoke, G.O.</w:t>
      </w:r>
      <w:r w:rsidRPr="009472B0">
        <w:rPr>
          <w:rFonts w:eastAsia="Book Antiqua"/>
          <w:sz w:val="28"/>
          <w:szCs w:val="28"/>
        </w:rPr>
        <w:t xml:space="preserve"> (2014). Antioxidative and flavouring effects of </w:t>
      </w:r>
      <w:proofErr w:type="spellStart"/>
      <w:r w:rsidRPr="009472B0">
        <w:rPr>
          <w:rFonts w:eastAsia="Book Antiqua"/>
          <w:i/>
          <w:sz w:val="28"/>
          <w:szCs w:val="28"/>
        </w:rPr>
        <w:t>Aframomum</w:t>
      </w:r>
      <w:proofErr w:type="spellEnd"/>
      <w:r w:rsidRPr="009472B0">
        <w:rPr>
          <w:rFonts w:eastAsia="Book Antiqua"/>
          <w:i/>
          <w:sz w:val="28"/>
          <w:szCs w:val="28"/>
        </w:rPr>
        <w:t xml:space="preserve"> </w:t>
      </w:r>
      <w:proofErr w:type="spellStart"/>
      <w:r w:rsidRPr="009472B0">
        <w:rPr>
          <w:rFonts w:eastAsia="Book Antiqua"/>
          <w:i/>
          <w:sz w:val="28"/>
          <w:szCs w:val="28"/>
        </w:rPr>
        <w:t>danielli</w:t>
      </w:r>
      <w:proofErr w:type="spellEnd"/>
      <w:r w:rsidRPr="009472B0">
        <w:rPr>
          <w:rFonts w:eastAsia="Book Antiqua"/>
          <w:sz w:val="28"/>
          <w:szCs w:val="28"/>
        </w:rPr>
        <w:t xml:space="preserve"> on biscuits. African Journal of Food Science 8, 200-203.</w:t>
      </w:r>
    </w:p>
    <w:p w14:paraId="22A1BF44" w14:textId="77777777" w:rsidR="00B7147E" w:rsidRPr="009472B0" w:rsidRDefault="00B7147E" w:rsidP="00B7147E">
      <w:pPr>
        <w:rPr>
          <w:sz w:val="28"/>
          <w:szCs w:val="28"/>
        </w:rPr>
      </w:pPr>
      <w:r w:rsidRPr="009472B0">
        <w:rPr>
          <w:rFonts w:eastAsia="Book Antiqua"/>
          <w:noProof/>
          <w:sz w:val="28"/>
          <w:szCs w:val="28"/>
        </w:rPr>
        <mc:AlternateContent>
          <mc:Choice Requires="wps">
            <w:drawing>
              <wp:anchor distT="0" distB="0" distL="114300" distR="114300" simplePos="0" relativeHeight="251664384" behindDoc="1" locked="0" layoutInCell="1" allowOverlap="1" wp14:anchorId="769A2639" wp14:editId="12B94309">
                <wp:simplePos x="0" y="0"/>
                <wp:positionH relativeFrom="column">
                  <wp:posOffset>4112260</wp:posOffset>
                </wp:positionH>
                <wp:positionV relativeFrom="paragraph">
                  <wp:posOffset>-24130</wp:posOffset>
                </wp:positionV>
                <wp:extent cx="41275" cy="12700"/>
                <wp:effectExtent l="0" t="4445" r="0"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A59BF" id="Rectangle 4" o:spid="_x0000_s1026" style="position:absolute;margin-left:323.8pt;margin-top:-1.9pt;width:3.25pt;height: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" fillcolor="black" strokecolor="white"/>
            </w:pict>
          </mc:Fallback>
        </mc:AlternateContent>
      </w:r>
    </w:p>
    <w:p w14:paraId="41818434" w14:textId="0ACBF39E" w:rsidR="00EB1429" w:rsidRPr="009472B0" w:rsidRDefault="00B7147E" w:rsidP="00EB1429">
      <w:pPr>
        <w:rPr>
          <w:rFonts w:eastAsia="Book Antiqua"/>
          <w:sz w:val="28"/>
          <w:szCs w:val="28"/>
        </w:rPr>
      </w:pPr>
      <w:proofErr w:type="spellStart"/>
      <w:r w:rsidRPr="009472B0">
        <w:rPr>
          <w:rFonts w:eastAsia="Book Antiqua"/>
          <w:sz w:val="28"/>
          <w:szCs w:val="28"/>
        </w:rPr>
        <w:t>Ntakatsane</w:t>
      </w:r>
      <w:proofErr w:type="spellEnd"/>
      <w:r w:rsidRPr="009472B0">
        <w:rPr>
          <w:rFonts w:eastAsia="Book Antiqua"/>
          <w:sz w:val="28"/>
          <w:szCs w:val="28"/>
        </w:rPr>
        <w:t xml:space="preserve">, M.P; Liu, X; Zhou, P; </w:t>
      </w:r>
      <w:proofErr w:type="spellStart"/>
      <w:r w:rsidRPr="009472B0">
        <w:rPr>
          <w:rFonts w:eastAsia="Book Antiqua"/>
          <w:sz w:val="28"/>
          <w:szCs w:val="28"/>
        </w:rPr>
        <w:t>Mothibe</w:t>
      </w:r>
      <w:proofErr w:type="spellEnd"/>
      <w:r w:rsidRPr="009472B0">
        <w:rPr>
          <w:rFonts w:eastAsia="Book Antiqua"/>
          <w:sz w:val="28"/>
          <w:szCs w:val="28"/>
        </w:rPr>
        <w:t xml:space="preserve">, K.J; </w:t>
      </w:r>
      <w:r w:rsidRPr="009472B0">
        <w:rPr>
          <w:rFonts w:eastAsia="Book Antiqua"/>
          <w:b/>
          <w:sz w:val="28"/>
          <w:szCs w:val="28"/>
        </w:rPr>
        <w:t>Adegoke, G.O</w:t>
      </w:r>
      <w:r w:rsidR="001D74D6">
        <w:rPr>
          <w:rFonts w:eastAsia="Book Antiqua"/>
          <w:sz w:val="28"/>
          <w:szCs w:val="28"/>
        </w:rPr>
        <w:t xml:space="preserve">. and </w:t>
      </w:r>
      <w:proofErr w:type="spellStart"/>
      <w:r w:rsidR="001D74D6">
        <w:rPr>
          <w:rFonts w:eastAsia="Book Antiqua"/>
          <w:sz w:val="28"/>
          <w:szCs w:val="28"/>
        </w:rPr>
        <w:t>Odenya</w:t>
      </w:r>
      <w:proofErr w:type="spellEnd"/>
      <w:r w:rsidR="001D74D6">
        <w:rPr>
          <w:rFonts w:eastAsia="Book Antiqua"/>
          <w:sz w:val="28"/>
          <w:szCs w:val="28"/>
        </w:rPr>
        <w:t>, W.</w:t>
      </w:r>
      <w:r w:rsidR="00EB1429" w:rsidRPr="00EB1429">
        <w:rPr>
          <w:rFonts w:eastAsia="Book Antiqua"/>
          <w:sz w:val="28"/>
          <w:szCs w:val="28"/>
        </w:rPr>
        <w:t xml:space="preserve"> </w:t>
      </w:r>
      <w:r w:rsidR="00EB1429" w:rsidRPr="009472B0">
        <w:rPr>
          <w:rFonts w:eastAsia="Book Antiqua"/>
          <w:sz w:val="28"/>
          <w:szCs w:val="28"/>
        </w:rPr>
        <w:t>(2014). Characterization of fatty acid profile by FFFS. Food Measure 8, 1-8.</w:t>
      </w:r>
    </w:p>
    <w:p w14:paraId="7FD0EEF4" w14:textId="20B99669" w:rsidR="00B7147E" w:rsidRPr="00B7147E" w:rsidRDefault="00B7147E" w:rsidP="00385391">
      <w:pPr>
        <w:rPr>
          <w:rFonts w:eastAsia="Book Antiqua"/>
          <w:sz w:val="28"/>
          <w:szCs w:val="28"/>
        </w:rPr>
        <w:sectPr w:rsidR="00B7147E" w:rsidRPr="00B7147E" w:rsidSect="002178FF">
          <w:pgSz w:w="11900" w:h="16838"/>
          <w:pgMar w:top="862" w:right="946" w:bottom="752" w:left="1440" w:header="0" w:footer="0" w:gutter="0"/>
          <w:cols w:space="0" w:equalWidth="0">
            <w:col w:w="9520"/>
          </w:cols>
          <w:docGrid w:linePitch="360"/>
        </w:sectPr>
      </w:pPr>
    </w:p>
    <w:p w14:paraId="0D631614" w14:textId="77777777" w:rsidR="00385391" w:rsidRPr="009472B0" w:rsidRDefault="00385391" w:rsidP="00385391">
      <w:pPr>
        <w:rPr>
          <w:sz w:val="28"/>
          <w:szCs w:val="28"/>
        </w:rPr>
      </w:pPr>
    </w:p>
    <w:p w14:paraId="5AD7293A" w14:textId="77777777" w:rsidR="00385391" w:rsidRPr="009472B0" w:rsidRDefault="00385391" w:rsidP="00385391">
      <w:pPr>
        <w:rPr>
          <w:sz w:val="28"/>
          <w:szCs w:val="28"/>
        </w:rPr>
      </w:pPr>
    </w:p>
    <w:p w14:paraId="0B557BB7" w14:textId="77777777" w:rsidR="00385391" w:rsidRPr="009472B0" w:rsidRDefault="00385391" w:rsidP="00385391">
      <w:pPr>
        <w:rPr>
          <w:rFonts w:eastAsia="Book Antiqua"/>
          <w:sz w:val="28"/>
          <w:szCs w:val="28"/>
        </w:rPr>
      </w:pPr>
      <w:r w:rsidRPr="009472B0">
        <w:rPr>
          <w:rFonts w:eastAsia="Book Antiqua"/>
          <w:sz w:val="28"/>
          <w:szCs w:val="28"/>
        </w:rPr>
        <w:t xml:space="preserve">Dauda, A.O. and </w:t>
      </w:r>
      <w:r w:rsidRPr="009472B0">
        <w:rPr>
          <w:rFonts w:eastAsia="Book Antiqua"/>
          <w:b/>
          <w:sz w:val="28"/>
          <w:szCs w:val="28"/>
        </w:rPr>
        <w:t>Adegoke, G.O</w:t>
      </w:r>
      <w:r w:rsidRPr="009472B0">
        <w:rPr>
          <w:rFonts w:eastAsia="Book Antiqua"/>
          <w:sz w:val="28"/>
          <w:szCs w:val="28"/>
        </w:rPr>
        <w:t xml:space="preserve">. (2014). Functionality of </w:t>
      </w:r>
      <w:proofErr w:type="spellStart"/>
      <w:r w:rsidRPr="009472B0">
        <w:rPr>
          <w:rFonts w:eastAsia="Book Antiqua"/>
          <w:i/>
          <w:sz w:val="28"/>
          <w:szCs w:val="28"/>
        </w:rPr>
        <w:t>Aframomum</w:t>
      </w:r>
      <w:proofErr w:type="spellEnd"/>
      <w:r w:rsidRPr="009472B0">
        <w:rPr>
          <w:rFonts w:eastAsia="Book Antiqua"/>
          <w:i/>
          <w:sz w:val="28"/>
          <w:szCs w:val="28"/>
        </w:rPr>
        <w:t xml:space="preserve"> </w:t>
      </w:r>
      <w:proofErr w:type="spellStart"/>
      <w:r w:rsidRPr="009472B0">
        <w:rPr>
          <w:rFonts w:eastAsia="Book Antiqua"/>
          <w:i/>
          <w:sz w:val="28"/>
          <w:szCs w:val="28"/>
        </w:rPr>
        <w:t>danielli</w:t>
      </w:r>
      <w:proofErr w:type="spellEnd"/>
      <w:r w:rsidRPr="009472B0">
        <w:rPr>
          <w:rFonts w:eastAsia="Book Antiqua"/>
          <w:sz w:val="28"/>
          <w:szCs w:val="28"/>
        </w:rPr>
        <w:t xml:space="preserve"> seed powder extract in </w:t>
      </w:r>
      <w:proofErr w:type="spellStart"/>
      <w:r w:rsidRPr="009472B0">
        <w:rPr>
          <w:rFonts w:eastAsia="Book Antiqua"/>
          <w:sz w:val="28"/>
          <w:szCs w:val="28"/>
        </w:rPr>
        <w:t>glycemic</w:t>
      </w:r>
      <w:proofErr w:type="spellEnd"/>
      <w:r w:rsidRPr="009472B0">
        <w:rPr>
          <w:rFonts w:eastAsia="Book Antiqua"/>
          <w:sz w:val="28"/>
          <w:szCs w:val="28"/>
        </w:rPr>
        <w:t xml:space="preserve"> load of soymilk-based juice. American Journal of Food Science and Technology 2, 98-102.</w:t>
      </w:r>
    </w:p>
    <w:p w14:paraId="6977CAFC" w14:textId="77777777" w:rsidR="00385391" w:rsidRPr="009472B0" w:rsidRDefault="00385391" w:rsidP="00385391">
      <w:pPr>
        <w:rPr>
          <w:sz w:val="28"/>
          <w:szCs w:val="28"/>
        </w:rPr>
      </w:pPr>
    </w:p>
    <w:p w14:paraId="33B30588" w14:textId="77777777" w:rsidR="00385391" w:rsidRPr="009472B0" w:rsidRDefault="00385391" w:rsidP="00385391">
      <w:pPr>
        <w:rPr>
          <w:rFonts w:eastAsia="Book Antiqua"/>
          <w:sz w:val="28"/>
          <w:szCs w:val="28"/>
        </w:rPr>
      </w:pPr>
      <w:r w:rsidRPr="009472B0">
        <w:rPr>
          <w:rFonts w:eastAsia="Book Antiqua"/>
          <w:sz w:val="28"/>
          <w:szCs w:val="28"/>
        </w:rPr>
        <w:t xml:space="preserve">Dauda, A.O. and </w:t>
      </w:r>
      <w:r w:rsidRPr="009472B0">
        <w:rPr>
          <w:rFonts w:eastAsia="Book Antiqua"/>
          <w:b/>
          <w:sz w:val="28"/>
          <w:szCs w:val="28"/>
        </w:rPr>
        <w:t>Adegoke, G.O.</w:t>
      </w:r>
      <w:r w:rsidRPr="009472B0">
        <w:rPr>
          <w:rFonts w:eastAsia="Book Antiqua"/>
          <w:sz w:val="28"/>
          <w:szCs w:val="28"/>
        </w:rPr>
        <w:t xml:space="preserve"> (2014). Preservation of some </w:t>
      </w:r>
      <w:proofErr w:type="spellStart"/>
      <w:r w:rsidRPr="009472B0">
        <w:rPr>
          <w:rFonts w:eastAsia="Book Antiqua"/>
          <w:sz w:val="28"/>
          <w:szCs w:val="28"/>
        </w:rPr>
        <w:t>physico</w:t>
      </w:r>
      <w:proofErr w:type="spellEnd"/>
      <w:r w:rsidRPr="009472B0">
        <w:rPr>
          <w:rFonts w:eastAsia="Book Antiqua"/>
          <w:sz w:val="28"/>
          <w:szCs w:val="28"/>
        </w:rPr>
        <w:t xml:space="preserve">-chemical properties of soymilk-based juice with </w:t>
      </w:r>
      <w:proofErr w:type="spellStart"/>
      <w:r w:rsidRPr="009472B0">
        <w:rPr>
          <w:rFonts w:eastAsia="Book Antiqua"/>
          <w:i/>
          <w:sz w:val="28"/>
          <w:szCs w:val="28"/>
        </w:rPr>
        <w:t>Aframomum</w:t>
      </w:r>
      <w:proofErr w:type="spellEnd"/>
      <w:r w:rsidRPr="009472B0">
        <w:rPr>
          <w:rFonts w:eastAsia="Book Antiqua"/>
          <w:i/>
          <w:sz w:val="28"/>
          <w:szCs w:val="28"/>
        </w:rPr>
        <w:t xml:space="preserve"> </w:t>
      </w:r>
      <w:proofErr w:type="spellStart"/>
      <w:r w:rsidRPr="009472B0">
        <w:rPr>
          <w:rFonts w:eastAsia="Book Antiqua"/>
          <w:i/>
          <w:sz w:val="28"/>
          <w:szCs w:val="28"/>
        </w:rPr>
        <w:t>danielli</w:t>
      </w:r>
      <w:proofErr w:type="spellEnd"/>
      <w:r w:rsidRPr="009472B0">
        <w:rPr>
          <w:rFonts w:eastAsia="Book Antiqua"/>
          <w:sz w:val="28"/>
          <w:szCs w:val="28"/>
        </w:rPr>
        <w:t xml:space="preserve"> spice powder. American Journal of Food Science and Technology 2, 116-121.</w:t>
      </w:r>
    </w:p>
    <w:p w14:paraId="75E80007" w14:textId="77777777" w:rsidR="00385391" w:rsidRPr="009472B0" w:rsidRDefault="00385391" w:rsidP="00385391">
      <w:pPr>
        <w:rPr>
          <w:sz w:val="28"/>
          <w:szCs w:val="28"/>
        </w:rPr>
      </w:pPr>
    </w:p>
    <w:p w14:paraId="605613A3" w14:textId="77777777" w:rsidR="00385391" w:rsidRPr="009472B0" w:rsidRDefault="00385391" w:rsidP="00385391">
      <w:pPr>
        <w:rPr>
          <w:sz w:val="28"/>
          <w:szCs w:val="28"/>
        </w:rPr>
      </w:pPr>
      <w:proofErr w:type="spellStart"/>
      <w:r w:rsidRPr="009472B0">
        <w:rPr>
          <w:sz w:val="28"/>
          <w:szCs w:val="28"/>
        </w:rPr>
        <w:t>Oroniran</w:t>
      </w:r>
      <w:proofErr w:type="spellEnd"/>
      <w:r w:rsidRPr="009472B0">
        <w:rPr>
          <w:sz w:val="28"/>
          <w:szCs w:val="28"/>
        </w:rPr>
        <w:t xml:space="preserve">, O.O; </w:t>
      </w:r>
      <w:r w:rsidRPr="009472B0">
        <w:rPr>
          <w:b/>
          <w:sz w:val="28"/>
          <w:szCs w:val="28"/>
        </w:rPr>
        <w:t>Adegoke, G.O</w:t>
      </w:r>
      <w:r w:rsidRPr="009472B0">
        <w:rPr>
          <w:sz w:val="28"/>
          <w:szCs w:val="28"/>
        </w:rPr>
        <w:t xml:space="preserve">. and </w:t>
      </w:r>
      <w:proofErr w:type="spellStart"/>
      <w:r w:rsidRPr="009472B0">
        <w:rPr>
          <w:sz w:val="28"/>
          <w:szCs w:val="28"/>
        </w:rPr>
        <w:t>Otegbayo</w:t>
      </w:r>
      <w:proofErr w:type="spellEnd"/>
      <w:r w:rsidRPr="009472B0">
        <w:rPr>
          <w:sz w:val="28"/>
          <w:szCs w:val="28"/>
        </w:rPr>
        <w:t>, B.O. (2014).  Chemical composition and acceptability of yam flour supplemented with whole wheat and soy flour. Nigerian Journal of Nutritional Sciences 35, 105-110.</w:t>
      </w:r>
    </w:p>
    <w:p w14:paraId="63D6F280" w14:textId="77777777" w:rsidR="000C26AD" w:rsidRPr="009472B0" w:rsidRDefault="000C26AD" w:rsidP="00385391">
      <w:pPr>
        <w:rPr>
          <w:sz w:val="28"/>
          <w:szCs w:val="28"/>
        </w:rPr>
      </w:pPr>
    </w:p>
    <w:p w14:paraId="5F9F7FA6" w14:textId="77777777" w:rsidR="00385391" w:rsidRPr="009472B0" w:rsidRDefault="00385391" w:rsidP="00385391">
      <w:pPr>
        <w:rPr>
          <w:rFonts w:eastAsia="Book Antiqua"/>
          <w:b/>
          <w:sz w:val="28"/>
          <w:szCs w:val="28"/>
          <w:u w:val="single"/>
        </w:rPr>
      </w:pPr>
      <w:r w:rsidRPr="009472B0">
        <w:rPr>
          <w:rFonts w:eastAsia="Book Antiqua"/>
          <w:b/>
          <w:sz w:val="28"/>
          <w:szCs w:val="28"/>
          <w:u w:val="single"/>
        </w:rPr>
        <w:t>2013</w:t>
      </w:r>
    </w:p>
    <w:p w14:paraId="04F0EFE1" w14:textId="77777777" w:rsidR="00385391" w:rsidRPr="009472B0" w:rsidRDefault="00385391" w:rsidP="00385391">
      <w:pPr>
        <w:rPr>
          <w:sz w:val="28"/>
          <w:szCs w:val="28"/>
        </w:rPr>
      </w:pPr>
    </w:p>
    <w:p w14:paraId="2A2F45C9" w14:textId="77777777" w:rsidR="00385391" w:rsidRPr="009472B0" w:rsidRDefault="00385391" w:rsidP="00385391">
      <w:pPr>
        <w:rPr>
          <w:rFonts w:eastAsia="Book Antiqua"/>
          <w:sz w:val="28"/>
          <w:szCs w:val="28"/>
        </w:rPr>
      </w:pPr>
      <w:r w:rsidRPr="009472B0">
        <w:rPr>
          <w:rFonts w:eastAsia="Book Antiqua"/>
          <w:b/>
          <w:sz w:val="28"/>
          <w:szCs w:val="28"/>
        </w:rPr>
        <w:t>Adegoke, G.O</w:t>
      </w:r>
      <w:r w:rsidRPr="009472B0">
        <w:rPr>
          <w:rFonts w:eastAsia="Book Antiqua"/>
          <w:sz w:val="28"/>
          <w:szCs w:val="28"/>
        </w:rPr>
        <w:t xml:space="preserve">; </w:t>
      </w:r>
      <w:proofErr w:type="spellStart"/>
      <w:r w:rsidRPr="009472B0">
        <w:rPr>
          <w:rFonts w:eastAsia="Book Antiqua"/>
          <w:sz w:val="28"/>
          <w:szCs w:val="28"/>
        </w:rPr>
        <w:t>Musenbi</w:t>
      </w:r>
      <w:proofErr w:type="spellEnd"/>
      <w:r w:rsidRPr="009472B0">
        <w:rPr>
          <w:rFonts w:eastAsia="Book Antiqua"/>
          <w:sz w:val="28"/>
          <w:szCs w:val="28"/>
        </w:rPr>
        <w:t xml:space="preserve">, S; Wachira, S; Muigai, C; Muigai, F; </w:t>
      </w:r>
      <w:proofErr w:type="spellStart"/>
      <w:r w:rsidRPr="009472B0">
        <w:rPr>
          <w:rFonts w:eastAsia="Book Antiqua"/>
          <w:sz w:val="28"/>
          <w:szCs w:val="28"/>
        </w:rPr>
        <w:t>Ngumba</w:t>
      </w:r>
      <w:proofErr w:type="spellEnd"/>
      <w:r w:rsidRPr="009472B0">
        <w:rPr>
          <w:rFonts w:eastAsia="Book Antiqua"/>
          <w:sz w:val="28"/>
          <w:szCs w:val="28"/>
        </w:rPr>
        <w:t xml:space="preserve">, E; Karanja, P; Onyango, C’ and </w:t>
      </w:r>
      <w:proofErr w:type="spellStart"/>
      <w:r w:rsidRPr="009472B0">
        <w:rPr>
          <w:rFonts w:eastAsia="Book Antiqua"/>
          <w:sz w:val="28"/>
          <w:szCs w:val="28"/>
        </w:rPr>
        <w:t>Adoko</w:t>
      </w:r>
      <w:proofErr w:type="spellEnd"/>
      <w:r w:rsidRPr="009472B0">
        <w:rPr>
          <w:rFonts w:eastAsia="Book Antiqua"/>
          <w:sz w:val="28"/>
          <w:szCs w:val="28"/>
        </w:rPr>
        <w:t xml:space="preserve">, G.M. (2013). Production of probiotic yoghurt flavoured with the spice, </w:t>
      </w:r>
      <w:proofErr w:type="spellStart"/>
      <w:r w:rsidRPr="009472B0">
        <w:rPr>
          <w:rFonts w:eastAsia="Book Antiqua"/>
          <w:i/>
          <w:sz w:val="28"/>
          <w:szCs w:val="28"/>
        </w:rPr>
        <w:t>Aframomum</w:t>
      </w:r>
      <w:proofErr w:type="spellEnd"/>
      <w:r w:rsidRPr="009472B0">
        <w:rPr>
          <w:rFonts w:eastAsia="Book Antiqua"/>
          <w:i/>
          <w:sz w:val="28"/>
          <w:szCs w:val="28"/>
        </w:rPr>
        <w:t xml:space="preserve"> </w:t>
      </w:r>
      <w:proofErr w:type="spellStart"/>
      <w:r w:rsidRPr="009472B0">
        <w:rPr>
          <w:rFonts w:eastAsia="Book Antiqua"/>
          <w:i/>
          <w:sz w:val="28"/>
          <w:szCs w:val="28"/>
        </w:rPr>
        <w:t>danielli</w:t>
      </w:r>
      <w:proofErr w:type="spellEnd"/>
      <w:r w:rsidRPr="009472B0">
        <w:rPr>
          <w:rFonts w:eastAsia="Book Antiqua"/>
          <w:i/>
          <w:sz w:val="28"/>
          <w:szCs w:val="28"/>
        </w:rPr>
        <w:t>,</w:t>
      </w:r>
      <w:r w:rsidRPr="009472B0">
        <w:rPr>
          <w:rFonts w:eastAsia="Book Antiqua"/>
          <w:sz w:val="28"/>
          <w:szCs w:val="28"/>
        </w:rPr>
        <w:t xml:space="preserve"> strawberry and vanilla. </w:t>
      </w:r>
      <w:r w:rsidRPr="009472B0">
        <w:rPr>
          <w:rFonts w:eastAsia="Book Antiqua"/>
          <w:sz w:val="28"/>
          <w:szCs w:val="28"/>
          <w:u w:val="single"/>
        </w:rPr>
        <w:t>Food and Public Health</w:t>
      </w:r>
      <w:r w:rsidRPr="009472B0">
        <w:rPr>
          <w:rFonts w:eastAsia="Book Antiqua"/>
          <w:sz w:val="28"/>
          <w:szCs w:val="28"/>
        </w:rPr>
        <w:t xml:space="preserve"> 3 (2), 92-96.</w:t>
      </w:r>
    </w:p>
    <w:p w14:paraId="7294E896" w14:textId="77777777" w:rsidR="00385391" w:rsidRPr="009472B0" w:rsidRDefault="00385391" w:rsidP="00385391">
      <w:pPr>
        <w:rPr>
          <w:sz w:val="28"/>
          <w:szCs w:val="28"/>
        </w:rPr>
      </w:pPr>
    </w:p>
    <w:p w14:paraId="73C9101E" w14:textId="77777777" w:rsidR="00385391" w:rsidRDefault="00385391" w:rsidP="00385391">
      <w:pPr>
        <w:rPr>
          <w:rFonts w:eastAsia="Book Antiqua"/>
          <w:sz w:val="28"/>
          <w:szCs w:val="28"/>
        </w:rPr>
      </w:pPr>
      <w:proofErr w:type="spellStart"/>
      <w:r w:rsidRPr="009472B0">
        <w:rPr>
          <w:rFonts w:eastAsia="Book Antiqua"/>
          <w:sz w:val="28"/>
          <w:szCs w:val="28"/>
        </w:rPr>
        <w:t>Aroyeun</w:t>
      </w:r>
      <w:proofErr w:type="spellEnd"/>
      <w:r w:rsidRPr="009472B0">
        <w:rPr>
          <w:rFonts w:eastAsia="Book Antiqua"/>
          <w:sz w:val="28"/>
          <w:szCs w:val="28"/>
        </w:rPr>
        <w:t xml:space="preserve">, S.O; </w:t>
      </w:r>
      <w:r w:rsidRPr="009472B0">
        <w:rPr>
          <w:rFonts w:eastAsia="Book Antiqua"/>
          <w:b/>
          <w:sz w:val="28"/>
          <w:szCs w:val="28"/>
        </w:rPr>
        <w:t>Adegoke, G.O.</w:t>
      </w:r>
      <w:r w:rsidRPr="009472B0">
        <w:rPr>
          <w:rFonts w:eastAsia="Book Antiqua"/>
          <w:sz w:val="28"/>
          <w:szCs w:val="28"/>
        </w:rPr>
        <w:t xml:space="preserve"> and Varga, J. (2013). Reduction of aflatoxin B1 in cocoa beans contaminated with </w:t>
      </w:r>
      <w:r w:rsidRPr="009472B0">
        <w:rPr>
          <w:rFonts w:eastAsia="Book Antiqua"/>
          <w:i/>
          <w:sz w:val="28"/>
          <w:szCs w:val="28"/>
        </w:rPr>
        <w:t>Aspergillus flavus</w:t>
      </w:r>
      <w:r w:rsidRPr="009472B0">
        <w:rPr>
          <w:rFonts w:eastAsia="Book Antiqua"/>
          <w:sz w:val="28"/>
          <w:szCs w:val="28"/>
        </w:rPr>
        <w:t xml:space="preserve"> by the essential oil of </w:t>
      </w:r>
      <w:proofErr w:type="spellStart"/>
      <w:r w:rsidRPr="009472B0">
        <w:rPr>
          <w:rFonts w:eastAsia="Book Antiqua"/>
          <w:i/>
          <w:sz w:val="28"/>
          <w:szCs w:val="28"/>
        </w:rPr>
        <w:t>Aframomum</w:t>
      </w:r>
      <w:proofErr w:type="spellEnd"/>
      <w:r>
        <w:rPr>
          <w:rFonts w:eastAsia="Book Antiqua"/>
          <w:i/>
          <w:sz w:val="28"/>
          <w:szCs w:val="28"/>
        </w:rPr>
        <w:t xml:space="preserve"> </w:t>
      </w:r>
      <w:proofErr w:type="spellStart"/>
      <w:r w:rsidRPr="009472B0">
        <w:rPr>
          <w:rFonts w:eastAsia="Book Antiqua"/>
          <w:i/>
          <w:sz w:val="28"/>
          <w:szCs w:val="28"/>
        </w:rPr>
        <w:t>danielli</w:t>
      </w:r>
      <w:proofErr w:type="spellEnd"/>
      <w:r w:rsidRPr="009472B0">
        <w:rPr>
          <w:rFonts w:eastAsia="Book Antiqua"/>
          <w:sz w:val="28"/>
          <w:szCs w:val="28"/>
        </w:rPr>
        <w:t xml:space="preserve"> using response surface methodology. International </w:t>
      </w:r>
      <w:r w:rsidRPr="009472B0">
        <w:rPr>
          <w:rFonts w:eastAsia="Book Antiqua"/>
          <w:sz w:val="28"/>
          <w:szCs w:val="28"/>
          <w:u w:val="single"/>
        </w:rPr>
        <w:t>Journal of Food, Nutrition and Public Health</w:t>
      </w:r>
      <w:r w:rsidRPr="009472B0">
        <w:rPr>
          <w:rFonts w:eastAsia="Book Antiqua"/>
          <w:sz w:val="28"/>
          <w:szCs w:val="28"/>
        </w:rPr>
        <w:t xml:space="preserve"> 6, 51-65.</w:t>
      </w:r>
    </w:p>
    <w:p w14:paraId="54D512AA" w14:textId="77777777" w:rsidR="00385391" w:rsidRPr="009472B0" w:rsidRDefault="00385391" w:rsidP="00385391">
      <w:pPr>
        <w:rPr>
          <w:rFonts w:eastAsia="Book Antiqua"/>
          <w:b/>
          <w:sz w:val="28"/>
          <w:szCs w:val="28"/>
          <w:u w:val="single"/>
        </w:rPr>
      </w:pPr>
      <w:r w:rsidRPr="009472B0">
        <w:rPr>
          <w:rFonts w:eastAsia="Book Antiqua"/>
          <w:b/>
          <w:sz w:val="28"/>
          <w:szCs w:val="28"/>
          <w:u w:val="single"/>
        </w:rPr>
        <w:t>2012</w:t>
      </w:r>
    </w:p>
    <w:p w14:paraId="0D39D6DB" w14:textId="77777777" w:rsidR="00385391" w:rsidRPr="009472B0" w:rsidRDefault="00385391" w:rsidP="00385391">
      <w:pPr>
        <w:rPr>
          <w:sz w:val="28"/>
          <w:szCs w:val="28"/>
        </w:rPr>
      </w:pPr>
    </w:p>
    <w:p w14:paraId="7EF453E4" w14:textId="77777777" w:rsidR="00385391" w:rsidRPr="009472B0" w:rsidRDefault="00385391" w:rsidP="00385391">
      <w:pPr>
        <w:rPr>
          <w:rFonts w:eastAsia="Book Antiqua"/>
          <w:sz w:val="28"/>
          <w:szCs w:val="28"/>
        </w:rPr>
      </w:pPr>
      <w:r w:rsidRPr="009472B0">
        <w:rPr>
          <w:rFonts w:eastAsia="Book Antiqua"/>
          <w:sz w:val="28"/>
          <w:szCs w:val="28"/>
        </w:rPr>
        <w:t xml:space="preserve">Afolabi, M.O; </w:t>
      </w:r>
      <w:r w:rsidRPr="009472B0">
        <w:rPr>
          <w:rFonts w:eastAsia="Book Antiqua"/>
          <w:b/>
          <w:sz w:val="28"/>
          <w:szCs w:val="28"/>
        </w:rPr>
        <w:t>Adegoke, G.O</w:t>
      </w:r>
      <w:r w:rsidRPr="009472B0">
        <w:rPr>
          <w:rFonts w:eastAsia="Book Antiqua"/>
          <w:sz w:val="28"/>
          <w:szCs w:val="28"/>
        </w:rPr>
        <w:t xml:space="preserve">; </w:t>
      </w:r>
      <w:proofErr w:type="spellStart"/>
      <w:r w:rsidRPr="009472B0">
        <w:rPr>
          <w:rFonts w:eastAsia="Book Antiqua"/>
          <w:sz w:val="28"/>
          <w:szCs w:val="28"/>
        </w:rPr>
        <w:t>Olunlade</w:t>
      </w:r>
      <w:proofErr w:type="spellEnd"/>
      <w:r w:rsidRPr="009472B0">
        <w:rPr>
          <w:rFonts w:eastAsia="Book Antiqua"/>
          <w:sz w:val="28"/>
          <w:szCs w:val="28"/>
        </w:rPr>
        <w:t xml:space="preserve">, B.A; Adeola, A.A. and Ibitoye, W.O. (2012). The inhibition of aflatoxin production from </w:t>
      </w:r>
      <w:r w:rsidRPr="009472B0">
        <w:rPr>
          <w:rFonts w:eastAsia="Book Antiqua"/>
          <w:i/>
          <w:sz w:val="28"/>
          <w:szCs w:val="28"/>
        </w:rPr>
        <w:t xml:space="preserve">Aspergillus </w:t>
      </w:r>
      <w:proofErr w:type="spellStart"/>
      <w:r w:rsidRPr="009472B0">
        <w:rPr>
          <w:rFonts w:eastAsia="Book Antiqua"/>
          <w:i/>
          <w:sz w:val="28"/>
          <w:szCs w:val="28"/>
        </w:rPr>
        <w:t>parasiticus</w:t>
      </w:r>
      <w:proofErr w:type="spellEnd"/>
      <w:r w:rsidRPr="009472B0">
        <w:rPr>
          <w:rFonts w:eastAsia="Book Antiqua"/>
          <w:sz w:val="28"/>
          <w:szCs w:val="28"/>
        </w:rPr>
        <w:t xml:space="preserve"> NRRL 2999 by ethanol extract of </w:t>
      </w:r>
      <w:proofErr w:type="spellStart"/>
      <w:r w:rsidRPr="009472B0">
        <w:rPr>
          <w:rFonts w:eastAsia="Book Antiqua"/>
          <w:i/>
          <w:sz w:val="28"/>
          <w:szCs w:val="28"/>
        </w:rPr>
        <w:t>Aframomum</w:t>
      </w:r>
      <w:proofErr w:type="spellEnd"/>
      <w:r w:rsidRPr="009472B0">
        <w:rPr>
          <w:rFonts w:eastAsia="Book Antiqua"/>
          <w:i/>
          <w:sz w:val="28"/>
          <w:szCs w:val="28"/>
        </w:rPr>
        <w:t xml:space="preserve"> </w:t>
      </w:r>
      <w:proofErr w:type="spellStart"/>
      <w:r w:rsidRPr="009472B0">
        <w:rPr>
          <w:rFonts w:eastAsia="Book Antiqua"/>
          <w:i/>
          <w:sz w:val="28"/>
          <w:szCs w:val="28"/>
        </w:rPr>
        <w:t>danielli</w:t>
      </w:r>
      <w:proofErr w:type="spellEnd"/>
      <w:r w:rsidRPr="009472B0">
        <w:rPr>
          <w:rFonts w:eastAsia="Book Antiqua"/>
          <w:sz w:val="28"/>
          <w:szCs w:val="28"/>
        </w:rPr>
        <w:t xml:space="preserve"> flower. </w:t>
      </w:r>
      <w:r w:rsidRPr="009472B0">
        <w:rPr>
          <w:rFonts w:eastAsia="Book Antiqua"/>
          <w:sz w:val="28"/>
          <w:szCs w:val="28"/>
          <w:u w:val="single"/>
        </w:rPr>
        <w:t>Journal of Agricultural Research and Development</w:t>
      </w:r>
      <w:r w:rsidRPr="009472B0">
        <w:rPr>
          <w:rFonts w:eastAsia="Book Antiqua"/>
          <w:sz w:val="28"/>
          <w:szCs w:val="28"/>
        </w:rPr>
        <w:t xml:space="preserve"> 11(2), 348-354.</w:t>
      </w:r>
    </w:p>
    <w:p w14:paraId="7E4344D7" w14:textId="77777777" w:rsidR="00385391" w:rsidRPr="009472B0" w:rsidRDefault="00385391" w:rsidP="00385391">
      <w:pPr>
        <w:rPr>
          <w:rFonts w:eastAsia="Book Antiqua"/>
          <w:sz w:val="28"/>
          <w:szCs w:val="28"/>
        </w:rPr>
      </w:pPr>
    </w:p>
    <w:p w14:paraId="37D1F058" w14:textId="468E0801" w:rsidR="00385391" w:rsidRPr="00385391" w:rsidRDefault="00385391" w:rsidP="00385391">
      <w:pPr>
        <w:rPr>
          <w:rFonts w:eastAsia="Book Antiqua"/>
          <w:sz w:val="28"/>
          <w:szCs w:val="28"/>
        </w:rPr>
      </w:pPr>
      <w:r w:rsidRPr="009472B0">
        <w:rPr>
          <w:rFonts w:eastAsia="Book Antiqua"/>
          <w:sz w:val="28"/>
          <w:szCs w:val="28"/>
        </w:rPr>
        <w:t xml:space="preserve">Etti, C.J; </w:t>
      </w:r>
      <w:r w:rsidRPr="009472B0">
        <w:rPr>
          <w:rFonts w:eastAsia="Book Antiqua"/>
          <w:b/>
          <w:sz w:val="28"/>
          <w:szCs w:val="28"/>
        </w:rPr>
        <w:t>Adegoke, G.O</w:t>
      </w:r>
      <w:r w:rsidRPr="009472B0">
        <w:rPr>
          <w:rFonts w:eastAsia="Book Antiqua"/>
          <w:sz w:val="28"/>
          <w:szCs w:val="28"/>
        </w:rPr>
        <w:t xml:space="preserve">. and Etti, I.C. (2012).  Lipid oxidation: the role of </w:t>
      </w:r>
      <w:proofErr w:type="spellStart"/>
      <w:r w:rsidRPr="009472B0">
        <w:rPr>
          <w:rFonts w:eastAsia="Book Antiqua"/>
          <w:i/>
          <w:sz w:val="28"/>
          <w:szCs w:val="28"/>
        </w:rPr>
        <w:t>Aframomum</w:t>
      </w:r>
      <w:proofErr w:type="spellEnd"/>
      <w:r w:rsidRPr="009472B0">
        <w:rPr>
          <w:rFonts w:eastAsia="Book Antiqua"/>
          <w:i/>
          <w:sz w:val="28"/>
          <w:szCs w:val="28"/>
        </w:rPr>
        <w:t xml:space="preserve"> </w:t>
      </w:r>
      <w:proofErr w:type="spellStart"/>
      <w:r w:rsidRPr="009472B0">
        <w:rPr>
          <w:rFonts w:eastAsia="Book Antiqua"/>
          <w:i/>
          <w:sz w:val="28"/>
          <w:szCs w:val="28"/>
        </w:rPr>
        <w:t>danielli</w:t>
      </w:r>
      <w:proofErr w:type="spellEnd"/>
      <w:r w:rsidRPr="009472B0">
        <w:rPr>
          <w:rFonts w:eastAsia="Book Antiqua"/>
          <w:sz w:val="28"/>
          <w:szCs w:val="28"/>
        </w:rPr>
        <w:t xml:space="preserve"> extracts in prevention. IOSR Journal of Engineering (IOSRJEN) 2, 46-50.</w:t>
      </w:r>
    </w:p>
    <w:p w14:paraId="0BFE3BE9" w14:textId="77777777" w:rsidR="00385391" w:rsidRPr="009472B0" w:rsidRDefault="00385391" w:rsidP="00385391">
      <w:pPr>
        <w:rPr>
          <w:sz w:val="28"/>
          <w:szCs w:val="28"/>
        </w:rPr>
      </w:pPr>
    </w:p>
    <w:p w14:paraId="334D0840" w14:textId="77777777" w:rsidR="00385391" w:rsidRPr="009472B0" w:rsidRDefault="00385391" w:rsidP="00385391">
      <w:pPr>
        <w:rPr>
          <w:rFonts w:eastAsia="Book Antiqua"/>
          <w:b/>
          <w:sz w:val="28"/>
          <w:szCs w:val="28"/>
          <w:u w:val="single"/>
        </w:rPr>
      </w:pPr>
      <w:r w:rsidRPr="009472B0">
        <w:rPr>
          <w:rFonts w:eastAsia="Book Antiqua"/>
          <w:b/>
          <w:sz w:val="28"/>
          <w:szCs w:val="28"/>
          <w:u w:val="single"/>
        </w:rPr>
        <w:t>2011</w:t>
      </w:r>
    </w:p>
    <w:p w14:paraId="2D425857" w14:textId="77777777" w:rsidR="00385391" w:rsidRPr="009472B0" w:rsidRDefault="00385391" w:rsidP="00385391">
      <w:pPr>
        <w:rPr>
          <w:sz w:val="28"/>
          <w:szCs w:val="28"/>
        </w:rPr>
      </w:pPr>
    </w:p>
    <w:p w14:paraId="6543DA52" w14:textId="77777777" w:rsidR="00385391" w:rsidRPr="009472B0" w:rsidRDefault="00385391" w:rsidP="00385391">
      <w:pPr>
        <w:rPr>
          <w:rFonts w:eastAsia="Book Antiqua"/>
          <w:sz w:val="28"/>
          <w:szCs w:val="28"/>
        </w:rPr>
      </w:pPr>
      <w:proofErr w:type="spellStart"/>
      <w:r w:rsidRPr="009472B0">
        <w:rPr>
          <w:rFonts w:eastAsia="Book Antiqua"/>
          <w:sz w:val="28"/>
          <w:szCs w:val="28"/>
        </w:rPr>
        <w:t>Aroyeun</w:t>
      </w:r>
      <w:proofErr w:type="spellEnd"/>
      <w:r w:rsidRPr="009472B0">
        <w:rPr>
          <w:rFonts w:eastAsia="Book Antiqua"/>
          <w:sz w:val="28"/>
          <w:szCs w:val="28"/>
        </w:rPr>
        <w:t xml:space="preserve">, S.O; </w:t>
      </w:r>
      <w:r w:rsidRPr="009472B0">
        <w:rPr>
          <w:rFonts w:eastAsia="Book Antiqua"/>
          <w:b/>
          <w:sz w:val="28"/>
          <w:szCs w:val="28"/>
        </w:rPr>
        <w:t>Adegoke, G.O</w:t>
      </w:r>
      <w:r w:rsidRPr="009472B0">
        <w:rPr>
          <w:rFonts w:eastAsia="Book Antiqua"/>
          <w:sz w:val="28"/>
          <w:szCs w:val="28"/>
        </w:rPr>
        <w:t xml:space="preserve">; Varga, J; Teren, J; Karolyi, P; </w:t>
      </w:r>
      <w:proofErr w:type="spellStart"/>
      <w:r w:rsidRPr="009472B0">
        <w:rPr>
          <w:rFonts w:eastAsia="Book Antiqua"/>
          <w:sz w:val="28"/>
          <w:szCs w:val="28"/>
        </w:rPr>
        <w:t>Kuscbe</w:t>
      </w:r>
      <w:proofErr w:type="spellEnd"/>
      <w:r w:rsidRPr="009472B0">
        <w:rPr>
          <w:rFonts w:eastAsia="Book Antiqua"/>
          <w:sz w:val="28"/>
          <w:szCs w:val="28"/>
        </w:rPr>
        <w:t xml:space="preserve">, S. and </w:t>
      </w:r>
      <w:proofErr w:type="spellStart"/>
      <w:r w:rsidRPr="009472B0">
        <w:rPr>
          <w:rFonts w:eastAsia="Book Antiqua"/>
          <w:sz w:val="28"/>
          <w:szCs w:val="28"/>
        </w:rPr>
        <w:t>Valgvolgyi</w:t>
      </w:r>
      <w:proofErr w:type="spellEnd"/>
      <w:r w:rsidRPr="009472B0">
        <w:rPr>
          <w:rFonts w:eastAsia="Book Antiqua"/>
          <w:sz w:val="28"/>
          <w:szCs w:val="28"/>
        </w:rPr>
        <w:t xml:space="preserve">, C. (2011). Potential of </w:t>
      </w:r>
      <w:proofErr w:type="spellStart"/>
      <w:r w:rsidRPr="009472B0">
        <w:rPr>
          <w:rFonts w:eastAsia="Book Antiqua"/>
          <w:i/>
          <w:sz w:val="28"/>
          <w:szCs w:val="28"/>
        </w:rPr>
        <w:t>Aframomum</w:t>
      </w:r>
      <w:proofErr w:type="spellEnd"/>
      <w:r w:rsidRPr="009472B0">
        <w:rPr>
          <w:rFonts w:eastAsia="Book Antiqua"/>
          <w:i/>
          <w:sz w:val="28"/>
          <w:szCs w:val="28"/>
        </w:rPr>
        <w:t xml:space="preserve"> </w:t>
      </w:r>
      <w:proofErr w:type="spellStart"/>
      <w:r w:rsidRPr="009472B0">
        <w:rPr>
          <w:rFonts w:eastAsia="Book Antiqua"/>
          <w:i/>
          <w:sz w:val="28"/>
          <w:szCs w:val="28"/>
        </w:rPr>
        <w:t>danielli</w:t>
      </w:r>
      <w:proofErr w:type="spellEnd"/>
      <w:r w:rsidRPr="009472B0">
        <w:rPr>
          <w:rFonts w:eastAsia="Book Antiqua"/>
          <w:sz w:val="28"/>
          <w:szCs w:val="28"/>
        </w:rPr>
        <w:t xml:space="preserve"> spice powder in </w:t>
      </w:r>
      <w:r w:rsidRPr="009472B0">
        <w:rPr>
          <w:rFonts w:eastAsia="Book Antiqua"/>
          <w:sz w:val="28"/>
          <w:szCs w:val="28"/>
        </w:rPr>
        <w:lastRenderedPageBreak/>
        <w:t xml:space="preserve">reducing ochratoxin A in cocoa powder. </w:t>
      </w:r>
      <w:r w:rsidRPr="009472B0">
        <w:rPr>
          <w:rFonts w:eastAsia="Book Antiqua"/>
          <w:sz w:val="28"/>
          <w:szCs w:val="28"/>
          <w:u w:val="single"/>
        </w:rPr>
        <w:t>American Journal of Food and Nutrition</w:t>
      </w:r>
      <w:r w:rsidRPr="009472B0">
        <w:rPr>
          <w:rFonts w:eastAsia="Book Antiqua"/>
          <w:sz w:val="28"/>
          <w:szCs w:val="28"/>
        </w:rPr>
        <w:t xml:space="preserve"> 1, 155-165.</w:t>
      </w:r>
    </w:p>
    <w:p w14:paraId="6F0CCF05" w14:textId="77777777" w:rsidR="00385391" w:rsidRPr="009472B0" w:rsidRDefault="00385391" w:rsidP="00385391">
      <w:pPr>
        <w:rPr>
          <w:sz w:val="28"/>
          <w:szCs w:val="28"/>
        </w:rPr>
      </w:pPr>
    </w:p>
    <w:p w14:paraId="596EE1EF" w14:textId="77777777" w:rsidR="00385391" w:rsidRPr="009472B0" w:rsidRDefault="00385391" w:rsidP="00385391">
      <w:pPr>
        <w:rPr>
          <w:rFonts w:eastAsia="Book Antiqua"/>
          <w:b/>
          <w:sz w:val="28"/>
          <w:szCs w:val="28"/>
          <w:u w:val="single"/>
        </w:rPr>
      </w:pPr>
      <w:r w:rsidRPr="009472B0">
        <w:rPr>
          <w:rFonts w:eastAsia="Book Antiqua"/>
          <w:b/>
          <w:sz w:val="28"/>
          <w:szCs w:val="28"/>
          <w:u w:val="single"/>
        </w:rPr>
        <w:t>2010</w:t>
      </w:r>
    </w:p>
    <w:p w14:paraId="0DDE760E" w14:textId="77777777" w:rsidR="00385391" w:rsidRPr="009472B0" w:rsidRDefault="00385391" w:rsidP="00385391">
      <w:pPr>
        <w:rPr>
          <w:sz w:val="28"/>
          <w:szCs w:val="28"/>
        </w:rPr>
      </w:pPr>
    </w:p>
    <w:p w14:paraId="4AA1DE5B" w14:textId="0EE6C7DC" w:rsidR="00385391" w:rsidRPr="00385391" w:rsidRDefault="00385391" w:rsidP="00385391">
      <w:pPr>
        <w:rPr>
          <w:rFonts w:eastAsia="Book Antiqua"/>
          <w:sz w:val="28"/>
          <w:szCs w:val="28"/>
        </w:rPr>
      </w:pPr>
      <w:proofErr w:type="spellStart"/>
      <w:r w:rsidRPr="009472B0">
        <w:rPr>
          <w:rFonts w:eastAsia="Book Antiqua"/>
          <w:sz w:val="28"/>
          <w:szCs w:val="28"/>
        </w:rPr>
        <w:t>Fasoyiro</w:t>
      </w:r>
      <w:proofErr w:type="spellEnd"/>
      <w:r w:rsidRPr="009472B0">
        <w:rPr>
          <w:rFonts w:eastAsia="Book Antiqua"/>
          <w:sz w:val="28"/>
          <w:szCs w:val="28"/>
        </w:rPr>
        <w:t xml:space="preserve">, S.B; </w:t>
      </w:r>
      <w:proofErr w:type="spellStart"/>
      <w:r w:rsidRPr="009472B0">
        <w:rPr>
          <w:rFonts w:eastAsia="Book Antiqua"/>
          <w:sz w:val="28"/>
          <w:szCs w:val="28"/>
        </w:rPr>
        <w:t>Obatolu</w:t>
      </w:r>
      <w:proofErr w:type="spellEnd"/>
      <w:r w:rsidRPr="009472B0">
        <w:rPr>
          <w:rFonts w:eastAsia="Book Antiqua"/>
          <w:sz w:val="28"/>
          <w:szCs w:val="28"/>
        </w:rPr>
        <w:t xml:space="preserve">, V.A; </w:t>
      </w:r>
      <w:proofErr w:type="spellStart"/>
      <w:r w:rsidRPr="009472B0">
        <w:rPr>
          <w:rFonts w:eastAsia="Book Antiqua"/>
          <w:sz w:val="28"/>
          <w:szCs w:val="28"/>
        </w:rPr>
        <w:t>Ashaye</w:t>
      </w:r>
      <w:proofErr w:type="spellEnd"/>
      <w:r w:rsidRPr="009472B0">
        <w:rPr>
          <w:rFonts w:eastAsia="Book Antiqua"/>
          <w:sz w:val="28"/>
          <w:szCs w:val="28"/>
        </w:rPr>
        <w:t xml:space="preserve">, O.A; </w:t>
      </w:r>
      <w:r w:rsidRPr="009472B0">
        <w:rPr>
          <w:rFonts w:eastAsia="Book Antiqua"/>
          <w:b/>
          <w:sz w:val="28"/>
          <w:szCs w:val="28"/>
        </w:rPr>
        <w:t>Adegoke, G.O;</w:t>
      </w:r>
      <w:r w:rsidRPr="009472B0">
        <w:rPr>
          <w:rFonts w:eastAsia="Book Antiqua"/>
          <w:sz w:val="28"/>
          <w:szCs w:val="28"/>
        </w:rPr>
        <w:t xml:space="preserve"> and </w:t>
      </w:r>
      <w:proofErr w:type="spellStart"/>
      <w:r w:rsidRPr="009472B0">
        <w:rPr>
          <w:rFonts w:eastAsia="Book Antiqua"/>
          <w:sz w:val="28"/>
          <w:szCs w:val="28"/>
        </w:rPr>
        <w:t>Farinde</w:t>
      </w:r>
      <w:proofErr w:type="spellEnd"/>
      <w:r w:rsidRPr="009472B0">
        <w:rPr>
          <w:rFonts w:eastAsia="Book Antiqua"/>
          <w:sz w:val="28"/>
          <w:szCs w:val="28"/>
        </w:rPr>
        <w:t xml:space="preserve">, E.O. (2010). Microbial hazards and critical control points of locally processed soy-cheese in Nigeria. </w:t>
      </w:r>
      <w:r w:rsidRPr="009472B0">
        <w:rPr>
          <w:rFonts w:eastAsia="Book Antiqua"/>
          <w:sz w:val="28"/>
          <w:szCs w:val="28"/>
          <w:u w:val="single"/>
        </w:rPr>
        <w:t>Nutrition and Food Science</w:t>
      </w:r>
      <w:r w:rsidRPr="009472B0">
        <w:rPr>
          <w:rFonts w:eastAsia="Book Antiqua"/>
          <w:sz w:val="28"/>
          <w:szCs w:val="28"/>
        </w:rPr>
        <w:t xml:space="preserve"> 40, 591-597.</w:t>
      </w:r>
    </w:p>
    <w:p w14:paraId="3EDC38DA" w14:textId="77777777" w:rsidR="00385391" w:rsidRPr="009472B0" w:rsidRDefault="00385391" w:rsidP="00385391">
      <w:pPr>
        <w:rPr>
          <w:sz w:val="28"/>
          <w:szCs w:val="28"/>
        </w:rPr>
      </w:pPr>
    </w:p>
    <w:p w14:paraId="217DDD56" w14:textId="77777777" w:rsidR="00385391" w:rsidRPr="009472B0" w:rsidRDefault="00385391" w:rsidP="00385391">
      <w:pPr>
        <w:rPr>
          <w:rFonts w:eastAsia="Book Antiqua"/>
          <w:b/>
          <w:sz w:val="28"/>
          <w:szCs w:val="28"/>
          <w:u w:val="single"/>
        </w:rPr>
      </w:pPr>
      <w:r w:rsidRPr="009472B0">
        <w:rPr>
          <w:rFonts w:eastAsia="Book Antiqua"/>
          <w:b/>
          <w:sz w:val="28"/>
          <w:szCs w:val="28"/>
          <w:u w:val="single"/>
        </w:rPr>
        <w:t>2009</w:t>
      </w:r>
    </w:p>
    <w:p w14:paraId="74A0F36C" w14:textId="77777777" w:rsidR="00385391" w:rsidRPr="009472B0" w:rsidRDefault="00385391" w:rsidP="00385391">
      <w:pPr>
        <w:rPr>
          <w:sz w:val="28"/>
          <w:szCs w:val="28"/>
        </w:rPr>
      </w:pPr>
    </w:p>
    <w:p w14:paraId="5DA76580" w14:textId="77777777" w:rsidR="00385391" w:rsidRPr="009472B0" w:rsidRDefault="00385391" w:rsidP="00385391">
      <w:pPr>
        <w:rPr>
          <w:rFonts w:eastAsia="Book Antiqua"/>
          <w:sz w:val="28"/>
          <w:szCs w:val="28"/>
        </w:rPr>
      </w:pPr>
      <w:proofErr w:type="spellStart"/>
      <w:r w:rsidRPr="009472B0">
        <w:rPr>
          <w:rFonts w:eastAsia="Book Antiqua"/>
          <w:sz w:val="28"/>
          <w:szCs w:val="28"/>
        </w:rPr>
        <w:t>Aroyeun</w:t>
      </w:r>
      <w:proofErr w:type="spellEnd"/>
      <w:r w:rsidRPr="009472B0">
        <w:rPr>
          <w:rFonts w:eastAsia="Book Antiqua"/>
          <w:sz w:val="28"/>
          <w:szCs w:val="28"/>
        </w:rPr>
        <w:t xml:space="preserve">, SO; </w:t>
      </w:r>
      <w:r w:rsidRPr="009472B0">
        <w:rPr>
          <w:rFonts w:eastAsia="Book Antiqua"/>
          <w:b/>
          <w:sz w:val="28"/>
          <w:szCs w:val="28"/>
        </w:rPr>
        <w:t>Adegoke, G.O;</w:t>
      </w:r>
      <w:r w:rsidRPr="009472B0">
        <w:rPr>
          <w:rFonts w:eastAsia="Book Antiqua"/>
          <w:sz w:val="28"/>
          <w:szCs w:val="28"/>
        </w:rPr>
        <w:t xml:space="preserve"> Varga, J and Teren, J (2009). Grading of fermented and dried cocoa beans using fungal contamination, </w:t>
      </w:r>
      <w:proofErr w:type="spellStart"/>
      <w:r w:rsidRPr="009472B0">
        <w:rPr>
          <w:rFonts w:eastAsia="Book Antiqua"/>
          <w:sz w:val="28"/>
          <w:szCs w:val="28"/>
        </w:rPr>
        <w:t>ergostrol</w:t>
      </w:r>
      <w:proofErr w:type="spellEnd"/>
      <w:r w:rsidRPr="009472B0">
        <w:rPr>
          <w:rFonts w:eastAsia="Book Antiqua"/>
          <w:sz w:val="28"/>
          <w:szCs w:val="28"/>
        </w:rPr>
        <w:t xml:space="preserve"> index and ochratoxin A production. </w:t>
      </w:r>
      <w:proofErr w:type="spellStart"/>
      <w:r w:rsidRPr="009472B0">
        <w:rPr>
          <w:rFonts w:eastAsia="Book Antiqua"/>
          <w:sz w:val="28"/>
          <w:szCs w:val="28"/>
          <w:u w:val="single"/>
        </w:rPr>
        <w:t>Mycobiology</w:t>
      </w:r>
      <w:proofErr w:type="spellEnd"/>
      <w:r w:rsidRPr="009472B0">
        <w:rPr>
          <w:rFonts w:eastAsia="Book Antiqua"/>
          <w:sz w:val="28"/>
          <w:szCs w:val="28"/>
        </w:rPr>
        <w:t xml:space="preserve"> 37, 215-217.</w:t>
      </w:r>
    </w:p>
    <w:p w14:paraId="79EDD5A9" w14:textId="77777777" w:rsidR="00385391" w:rsidRPr="009472B0" w:rsidRDefault="00385391" w:rsidP="00385391">
      <w:pPr>
        <w:rPr>
          <w:sz w:val="28"/>
          <w:szCs w:val="28"/>
        </w:rPr>
      </w:pPr>
    </w:p>
    <w:p w14:paraId="342A9F65" w14:textId="77777777" w:rsidR="00385391" w:rsidRPr="009472B0" w:rsidRDefault="00385391" w:rsidP="00385391">
      <w:pPr>
        <w:rPr>
          <w:rFonts w:eastAsia="Book Antiqua"/>
          <w:b/>
          <w:sz w:val="28"/>
          <w:szCs w:val="28"/>
          <w:u w:val="single"/>
        </w:rPr>
      </w:pPr>
      <w:r w:rsidRPr="009472B0">
        <w:rPr>
          <w:rFonts w:eastAsia="Book Antiqua"/>
          <w:b/>
          <w:sz w:val="28"/>
          <w:szCs w:val="28"/>
          <w:u w:val="single"/>
        </w:rPr>
        <w:t>2008</w:t>
      </w:r>
    </w:p>
    <w:p w14:paraId="6231A7DA" w14:textId="77777777" w:rsidR="00385391" w:rsidRPr="009472B0" w:rsidRDefault="00385391" w:rsidP="00385391">
      <w:pPr>
        <w:rPr>
          <w:sz w:val="28"/>
          <w:szCs w:val="28"/>
        </w:rPr>
      </w:pPr>
    </w:p>
    <w:p w14:paraId="26013EF2" w14:textId="77777777" w:rsidR="00385391" w:rsidRPr="009472B0" w:rsidRDefault="00385391" w:rsidP="00385391">
      <w:pPr>
        <w:rPr>
          <w:rFonts w:eastAsia="Book Antiqua"/>
          <w:sz w:val="28"/>
          <w:szCs w:val="28"/>
        </w:rPr>
      </w:pPr>
      <w:r w:rsidRPr="009472B0">
        <w:rPr>
          <w:rFonts w:eastAsia="Book Antiqua"/>
          <w:b/>
          <w:sz w:val="28"/>
          <w:szCs w:val="28"/>
        </w:rPr>
        <w:t>Adegoke, G.O</w:t>
      </w:r>
      <w:r w:rsidRPr="009472B0">
        <w:rPr>
          <w:rFonts w:eastAsia="Book Antiqua"/>
          <w:sz w:val="28"/>
          <w:szCs w:val="28"/>
        </w:rPr>
        <w:t xml:space="preserve">; </w:t>
      </w:r>
      <w:proofErr w:type="spellStart"/>
      <w:r w:rsidRPr="009472B0">
        <w:rPr>
          <w:rFonts w:eastAsia="Book Antiqua"/>
          <w:sz w:val="28"/>
          <w:szCs w:val="28"/>
        </w:rPr>
        <w:t>Awoyele</w:t>
      </w:r>
      <w:proofErr w:type="spellEnd"/>
      <w:r w:rsidRPr="009472B0">
        <w:rPr>
          <w:rFonts w:eastAsia="Book Antiqua"/>
          <w:sz w:val="28"/>
          <w:szCs w:val="28"/>
        </w:rPr>
        <w:t xml:space="preserve">, O.O; Lawal, R.B; Olapade, A.A. and </w:t>
      </w:r>
      <w:proofErr w:type="spellStart"/>
      <w:r w:rsidRPr="009472B0">
        <w:rPr>
          <w:rFonts w:eastAsia="Book Antiqua"/>
          <w:sz w:val="28"/>
          <w:szCs w:val="28"/>
        </w:rPr>
        <w:t>Ashaye</w:t>
      </w:r>
      <w:proofErr w:type="spellEnd"/>
      <w:r w:rsidRPr="009472B0">
        <w:rPr>
          <w:rFonts w:eastAsia="Book Antiqua"/>
          <w:sz w:val="28"/>
          <w:szCs w:val="28"/>
        </w:rPr>
        <w:t xml:space="preserve">, O.A. (2008). Effects of </w:t>
      </w:r>
      <w:proofErr w:type="spellStart"/>
      <w:r w:rsidRPr="009472B0">
        <w:rPr>
          <w:rFonts w:eastAsia="Book Antiqua"/>
          <w:i/>
          <w:sz w:val="28"/>
          <w:szCs w:val="28"/>
        </w:rPr>
        <w:t>Aframomum</w:t>
      </w:r>
      <w:proofErr w:type="spellEnd"/>
      <w:r w:rsidRPr="009472B0">
        <w:rPr>
          <w:rFonts w:eastAsia="Book Antiqua"/>
          <w:i/>
          <w:sz w:val="28"/>
          <w:szCs w:val="28"/>
        </w:rPr>
        <w:t xml:space="preserve"> </w:t>
      </w:r>
      <w:proofErr w:type="spellStart"/>
      <w:r w:rsidRPr="009472B0">
        <w:rPr>
          <w:rFonts w:eastAsia="Book Antiqua"/>
          <w:i/>
          <w:sz w:val="28"/>
          <w:szCs w:val="28"/>
        </w:rPr>
        <w:t>danielli</w:t>
      </w:r>
      <w:proofErr w:type="spellEnd"/>
      <w:r w:rsidRPr="009472B0">
        <w:rPr>
          <w:rFonts w:eastAsia="Book Antiqua"/>
          <w:sz w:val="28"/>
          <w:szCs w:val="28"/>
        </w:rPr>
        <w:t xml:space="preserve"> (powder and extract) on the nutritional, </w:t>
      </w:r>
      <w:proofErr w:type="spellStart"/>
      <w:r w:rsidRPr="009472B0">
        <w:rPr>
          <w:rFonts w:eastAsia="Book Antiqua"/>
          <w:sz w:val="28"/>
          <w:szCs w:val="28"/>
        </w:rPr>
        <w:t>physico</w:t>
      </w:r>
      <w:proofErr w:type="spellEnd"/>
      <w:r w:rsidRPr="009472B0">
        <w:rPr>
          <w:rFonts w:eastAsia="Book Antiqua"/>
          <w:sz w:val="28"/>
          <w:szCs w:val="28"/>
        </w:rPr>
        <w:t xml:space="preserve">-chemical and sensory properties of wheat flour bread. </w:t>
      </w:r>
      <w:r w:rsidRPr="009472B0">
        <w:rPr>
          <w:rFonts w:eastAsia="Book Antiqua"/>
          <w:sz w:val="28"/>
          <w:szCs w:val="28"/>
          <w:u w:val="single"/>
        </w:rPr>
        <w:t>International Journal of Food Safety, Nutrition and Public Health</w:t>
      </w:r>
      <w:r w:rsidRPr="009472B0">
        <w:rPr>
          <w:rFonts w:eastAsia="Book Antiqua"/>
          <w:sz w:val="28"/>
          <w:szCs w:val="28"/>
        </w:rPr>
        <w:t xml:space="preserve"> 1,181-188.</w:t>
      </w:r>
    </w:p>
    <w:p w14:paraId="18D8A135" w14:textId="77777777" w:rsidR="00385391" w:rsidRPr="009472B0" w:rsidRDefault="00385391" w:rsidP="00385391">
      <w:pPr>
        <w:rPr>
          <w:sz w:val="28"/>
          <w:szCs w:val="28"/>
        </w:rPr>
      </w:pPr>
    </w:p>
    <w:p w14:paraId="49AD392F" w14:textId="77777777" w:rsidR="00385391" w:rsidRPr="009472B0" w:rsidRDefault="00385391" w:rsidP="00385391">
      <w:pPr>
        <w:rPr>
          <w:rFonts w:eastAsia="Book Antiqua"/>
          <w:sz w:val="28"/>
          <w:szCs w:val="28"/>
        </w:rPr>
      </w:pPr>
      <w:r w:rsidRPr="009472B0">
        <w:rPr>
          <w:rFonts w:eastAsia="Book Antiqua"/>
          <w:sz w:val="28"/>
          <w:szCs w:val="28"/>
        </w:rPr>
        <w:t xml:space="preserve">Falola, A.O; Okoro, C.C and </w:t>
      </w:r>
      <w:r w:rsidRPr="009472B0">
        <w:rPr>
          <w:rFonts w:eastAsia="Book Antiqua"/>
          <w:b/>
          <w:sz w:val="28"/>
          <w:szCs w:val="28"/>
        </w:rPr>
        <w:t>Adegoke, G.O.</w:t>
      </w:r>
      <w:r w:rsidRPr="009472B0">
        <w:rPr>
          <w:rFonts w:eastAsia="Book Antiqua"/>
          <w:sz w:val="28"/>
          <w:szCs w:val="28"/>
        </w:rPr>
        <w:t xml:space="preserve"> (2008). Shelf-life extension studies of </w:t>
      </w:r>
      <w:proofErr w:type="spellStart"/>
      <w:r w:rsidRPr="009472B0">
        <w:rPr>
          <w:rFonts w:eastAsia="Book Antiqua"/>
          <w:sz w:val="28"/>
          <w:szCs w:val="28"/>
        </w:rPr>
        <w:t>akara</w:t>
      </w:r>
      <w:proofErr w:type="spellEnd"/>
      <w:r w:rsidRPr="009472B0">
        <w:rPr>
          <w:rFonts w:eastAsia="Book Antiqua"/>
          <w:sz w:val="28"/>
          <w:szCs w:val="28"/>
        </w:rPr>
        <w:t xml:space="preserve"> spiced with crude extract of </w:t>
      </w:r>
      <w:proofErr w:type="spellStart"/>
      <w:r w:rsidRPr="009472B0">
        <w:rPr>
          <w:rFonts w:eastAsia="Book Antiqua"/>
          <w:i/>
          <w:sz w:val="28"/>
          <w:szCs w:val="28"/>
        </w:rPr>
        <w:t>Aframomum</w:t>
      </w:r>
      <w:proofErr w:type="spellEnd"/>
      <w:r w:rsidRPr="009472B0">
        <w:rPr>
          <w:rFonts w:eastAsia="Book Antiqua"/>
          <w:i/>
          <w:sz w:val="28"/>
          <w:szCs w:val="28"/>
        </w:rPr>
        <w:t xml:space="preserve"> </w:t>
      </w:r>
      <w:proofErr w:type="spellStart"/>
      <w:r w:rsidRPr="009472B0">
        <w:rPr>
          <w:rFonts w:eastAsia="Book Antiqua"/>
          <w:i/>
          <w:sz w:val="28"/>
          <w:szCs w:val="28"/>
        </w:rPr>
        <w:t>danielli</w:t>
      </w:r>
      <w:proofErr w:type="spellEnd"/>
      <w:r w:rsidRPr="009472B0">
        <w:rPr>
          <w:rFonts w:eastAsia="Book Antiqua"/>
          <w:sz w:val="28"/>
          <w:szCs w:val="28"/>
        </w:rPr>
        <w:t xml:space="preserve">. </w:t>
      </w:r>
      <w:r w:rsidRPr="009472B0">
        <w:rPr>
          <w:rFonts w:eastAsia="Book Antiqua"/>
          <w:sz w:val="28"/>
          <w:szCs w:val="28"/>
          <w:u w:val="single"/>
        </w:rPr>
        <w:t>Nigerian Food Journal</w:t>
      </w:r>
      <w:r w:rsidRPr="009472B0">
        <w:rPr>
          <w:rFonts w:eastAsia="Book Antiqua"/>
          <w:sz w:val="28"/>
          <w:szCs w:val="28"/>
        </w:rPr>
        <w:t xml:space="preserve"> 26,19-31.</w:t>
      </w:r>
    </w:p>
    <w:p w14:paraId="15778C21" w14:textId="77777777" w:rsidR="00385391" w:rsidRPr="009472B0" w:rsidRDefault="00385391" w:rsidP="00385391">
      <w:pPr>
        <w:rPr>
          <w:sz w:val="28"/>
          <w:szCs w:val="28"/>
        </w:rPr>
      </w:pPr>
    </w:p>
    <w:p w14:paraId="22580BB8" w14:textId="3FE9FEF5" w:rsidR="00385391" w:rsidRPr="00385391" w:rsidRDefault="00385391" w:rsidP="00385391">
      <w:pPr>
        <w:rPr>
          <w:rFonts w:eastAsia="Book Antiqua"/>
          <w:sz w:val="28"/>
          <w:szCs w:val="28"/>
        </w:rPr>
      </w:pPr>
      <w:r w:rsidRPr="009472B0">
        <w:rPr>
          <w:rFonts w:eastAsia="Book Antiqua"/>
          <w:sz w:val="28"/>
          <w:szCs w:val="28"/>
        </w:rPr>
        <w:t xml:space="preserve">Adetunji, V.O. and </w:t>
      </w:r>
      <w:r w:rsidRPr="009472B0">
        <w:rPr>
          <w:rFonts w:eastAsia="Book Antiqua"/>
          <w:b/>
          <w:sz w:val="28"/>
          <w:szCs w:val="28"/>
        </w:rPr>
        <w:t>Adegoke, G.O.</w:t>
      </w:r>
      <w:r w:rsidRPr="009472B0">
        <w:rPr>
          <w:rFonts w:eastAsia="Book Antiqua"/>
          <w:sz w:val="28"/>
          <w:szCs w:val="28"/>
        </w:rPr>
        <w:t xml:space="preserve"> (2008). Formation of biofilm by strains of </w:t>
      </w:r>
      <w:r w:rsidRPr="009472B0">
        <w:rPr>
          <w:rFonts w:eastAsia="Book Antiqua"/>
          <w:i/>
          <w:sz w:val="28"/>
          <w:szCs w:val="28"/>
        </w:rPr>
        <w:t>Listeria monocytogene</w:t>
      </w:r>
      <w:r w:rsidRPr="009472B0">
        <w:rPr>
          <w:rFonts w:eastAsia="Book Antiqua"/>
          <w:sz w:val="28"/>
          <w:szCs w:val="28"/>
        </w:rPr>
        <w:t>s isolated from soft cheese ‘</w:t>
      </w:r>
      <w:proofErr w:type="spellStart"/>
      <w:r w:rsidRPr="009472B0">
        <w:rPr>
          <w:rFonts w:eastAsia="Book Antiqua"/>
          <w:sz w:val="28"/>
          <w:szCs w:val="28"/>
        </w:rPr>
        <w:t>wara</w:t>
      </w:r>
      <w:proofErr w:type="spellEnd"/>
      <w:r w:rsidRPr="009472B0">
        <w:rPr>
          <w:rFonts w:eastAsia="Book Antiqua"/>
          <w:sz w:val="28"/>
          <w:szCs w:val="28"/>
        </w:rPr>
        <w:t xml:space="preserve">’ and its processing environment. African </w:t>
      </w:r>
      <w:r w:rsidRPr="009472B0">
        <w:rPr>
          <w:rFonts w:eastAsia="Book Antiqua"/>
          <w:sz w:val="28"/>
          <w:szCs w:val="28"/>
          <w:u w:val="single"/>
        </w:rPr>
        <w:t>Journal of Biotechnology</w:t>
      </w:r>
      <w:r w:rsidRPr="009472B0">
        <w:rPr>
          <w:rFonts w:eastAsia="Book Antiqua"/>
          <w:sz w:val="28"/>
          <w:szCs w:val="28"/>
        </w:rPr>
        <w:t xml:space="preserve"> 7, 2893-2897.</w:t>
      </w:r>
    </w:p>
    <w:p w14:paraId="26C667DD" w14:textId="77777777" w:rsidR="00385391" w:rsidRPr="009472B0" w:rsidRDefault="00385391" w:rsidP="00385391">
      <w:pPr>
        <w:rPr>
          <w:sz w:val="28"/>
          <w:szCs w:val="28"/>
        </w:rPr>
      </w:pPr>
    </w:p>
    <w:p w14:paraId="599BC745" w14:textId="3BC4F43D" w:rsidR="00B7147E" w:rsidRPr="009472B0" w:rsidRDefault="00385391" w:rsidP="00385391">
      <w:pPr>
        <w:rPr>
          <w:rFonts w:eastAsia="Book Antiqua"/>
          <w:sz w:val="28"/>
          <w:szCs w:val="28"/>
          <w:u w:val="single"/>
        </w:rPr>
      </w:pPr>
      <w:r w:rsidRPr="009472B0">
        <w:rPr>
          <w:rFonts w:eastAsia="Book Antiqua"/>
          <w:b/>
          <w:sz w:val="28"/>
          <w:szCs w:val="28"/>
        </w:rPr>
        <w:t>Adegoke, G.O</w:t>
      </w:r>
      <w:r w:rsidRPr="009472B0">
        <w:rPr>
          <w:rFonts w:eastAsia="Book Antiqua"/>
          <w:sz w:val="28"/>
          <w:szCs w:val="28"/>
        </w:rPr>
        <w:t xml:space="preserve">; </w:t>
      </w:r>
      <w:proofErr w:type="spellStart"/>
      <w:r w:rsidRPr="009472B0">
        <w:rPr>
          <w:rFonts w:eastAsia="Book Antiqua"/>
          <w:sz w:val="28"/>
          <w:szCs w:val="28"/>
        </w:rPr>
        <w:t>Egunjobi</w:t>
      </w:r>
      <w:proofErr w:type="spellEnd"/>
      <w:r w:rsidRPr="009472B0">
        <w:rPr>
          <w:rFonts w:eastAsia="Book Antiqua"/>
          <w:sz w:val="28"/>
          <w:szCs w:val="28"/>
        </w:rPr>
        <w:t xml:space="preserve">, O; </w:t>
      </w:r>
      <w:proofErr w:type="spellStart"/>
      <w:r w:rsidRPr="009472B0">
        <w:rPr>
          <w:rFonts w:eastAsia="Book Antiqua"/>
          <w:sz w:val="28"/>
          <w:szCs w:val="28"/>
        </w:rPr>
        <w:t>Agbola</w:t>
      </w:r>
      <w:proofErr w:type="spellEnd"/>
      <w:r w:rsidRPr="009472B0">
        <w:rPr>
          <w:rFonts w:eastAsia="Book Antiqua"/>
          <w:sz w:val="28"/>
          <w:szCs w:val="28"/>
        </w:rPr>
        <w:t xml:space="preserve">, S.O; </w:t>
      </w:r>
      <w:proofErr w:type="spellStart"/>
      <w:r w:rsidRPr="009472B0">
        <w:rPr>
          <w:rFonts w:eastAsia="Book Antiqua"/>
          <w:sz w:val="28"/>
          <w:szCs w:val="28"/>
        </w:rPr>
        <w:t>Olatuberu</w:t>
      </w:r>
      <w:proofErr w:type="spellEnd"/>
      <w:r w:rsidRPr="009472B0">
        <w:rPr>
          <w:rFonts w:eastAsia="Book Antiqua"/>
          <w:sz w:val="28"/>
          <w:szCs w:val="28"/>
        </w:rPr>
        <w:t xml:space="preserve">, C.O. and Moy, G. (2008). Hazards and critical control points of ready-to-eat foods and an abattoir examination in a typical tropical market. </w:t>
      </w:r>
      <w:r w:rsidRPr="009472B0">
        <w:rPr>
          <w:rFonts w:eastAsia="Book Antiqua"/>
          <w:sz w:val="28"/>
          <w:szCs w:val="28"/>
          <w:u w:val="single"/>
        </w:rPr>
        <w:t>International Journal of Food Safety, Nutrition and Public Health 1, 58-67.</w:t>
      </w:r>
    </w:p>
    <w:p w14:paraId="693713AD" w14:textId="77777777" w:rsidR="00385391" w:rsidRPr="009472B0" w:rsidRDefault="00385391" w:rsidP="00385391">
      <w:pPr>
        <w:rPr>
          <w:sz w:val="28"/>
          <w:szCs w:val="28"/>
        </w:rPr>
      </w:pPr>
    </w:p>
    <w:p w14:paraId="00FAB9C1" w14:textId="77777777" w:rsidR="00385391" w:rsidRPr="009472B0" w:rsidRDefault="00385391" w:rsidP="00385391">
      <w:pPr>
        <w:rPr>
          <w:rFonts w:eastAsia="Book Antiqua"/>
          <w:b/>
          <w:sz w:val="28"/>
          <w:szCs w:val="28"/>
          <w:u w:val="single"/>
        </w:rPr>
      </w:pPr>
      <w:r w:rsidRPr="009472B0">
        <w:rPr>
          <w:rFonts w:eastAsia="Book Antiqua"/>
          <w:b/>
          <w:sz w:val="28"/>
          <w:szCs w:val="28"/>
          <w:u w:val="single"/>
        </w:rPr>
        <w:t>2007</w:t>
      </w:r>
    </w:p>
    <w:p w14:paraId="2DB4D5CA" w14:textId="77777777" w:rsidR="00385391" w:rsidRPr="009472B0" w:rsidRDefault="00385391" w:rsidP="00385391">
      <w:pPr>
        <w:rPr>
          <w:sz w:val="28"/>
          <w:szCs w:val="28"/>
        </w:rPr>
      </w:pPr>
    </w:p>
    <w:p w14:paraId="0D7A7476" w14:textId="77777777" w:rsidR="00385391" w:rsidRPr="009472B0" w:rsidRDefault="00385391" w:rsidP="00385391">
      <w:pPr>
        <w:rPr>
          <w:rFonts w:eastAsia="Book Antiqua"/>
          <w:sz w:val="28"/>
          <w:szCs w:val="28"/>
        </w:rPr>
      </w:pPr>
      <w:r w:rsidRPr="009472B0">
        <w:rPr>
          <w:rFonts w:eastAsia="Book Antiqua"/>
          <w:sz w:val="28"/>
          <w:szCs w:val="28"/>
        </w:rPr>
        <w:t xml:space="preserve">Adetunji, V.O; and </w:t>
      </w:r>
      <w:r w:rsidRPr="009472B0">
        <w:rPr>
          <w:rFonts w:eastAsia="Book Antiqua"/>
          <w:b/>
          <w:sz w:val="28"/>
          <w:szCs w:val="28"/>
        </w:rPr>
        <w:t>Adegoke, G.O.</w:t>
      </w:r>
      <w:r w:rsidRPr="009472B0">
        <w:rPr>
          <w:rFonts w:eastAsia="Book Antiqua"/>
          <w:sz w:val="28"/>
          <w:szCs w:val="28"/>
        </w:rPr>
        <w:t xml:space="preserve"> (2007). Bacteriocin and cellulose production by lactic acid bacteria isolated from West African soft cheese. </w:t>
      </w:r>
      <w:r w:rsidRPr="009472B0">
        <w:rPr>
          <w:rFonts w:eastAsia="Book Antiqua"/>
          <w:sz w:val="28"/>
          <w:szCs w:val="28"/>
          <w:u w:val="single"/>
        </w:rPr>
        <w:t>African Journal of Biotechnology</w:t>
      </w:r>
      <w:r w:rsidRPr="009472B0">
        <w:rPr>
          <w:rFonts w:eastAsia="Book Antiqua"/>
          <w:sz w:val="28"/>
          <w:szCs w:val="28"/>
        </w:rPr>
        <w:t xml:space="preserve"> 6: 2616-2619.</w:t>
      </w:r>
    </w:p>
    <w:p w14:paraId="2DD29C30" w14:textId="77777777" w:rsidR="00385391" w:rsidRPr="009472B0" w:rsidRDefault="00385391" w:rsidP="00385391">
      <w:pPr>
        <w:rPr>
          <w:sz w:val="28"/>
          <w:szCs w:val="28"/>
        </w:rPr>
      </w:pPr>
    </w:p>
    <w:p w14:paraId="03BE99F2" w14:textId="77777777" w:rsidR="00385391" w:rsidRPr="009472B0" w:rsidRDefault="00385391" w:rsidP="00385391">
      <w:pPr>
        <w:rPr>
          <w:rFonts w:eastAsia="Book Antiqua"/>
          <w:sz w:val="28"/>
          <w:szCs w:val="28"/>
        </w:rPr>
      </w:pPr>
      <w:proofErr w:type="spellStart"/>
      <w:r w:rsidRPr="009472B0">
        <w:rPr>
          <w:rFonts w:eastAsia="Book Antiqua"/>
          <w:sz w:val="28"/>
          <w:szCs w:val="28"/>
        </w:rPr>
        <w:t>Aroyeun</w:t>
      </w:r>
      <w:proofErr w:type="spellEnd"/>
      <w:r w:rsidRPr="009472B0">
        <w:rPr>
          <w:rFonts w:eastAsia="Book Antiqua"/>
          <w:sz w:val="28"/>
          <w:szCs w:val="28"/>
        </w:rPr>
        <w:t xml:space="preserve">, S.O; </w:t>
      </w:r>
      <w:r w:rsidRPr="009472B0">
        <w:rPr>
          <w:rFonts w:eastAsia="Book Antiqua"/>
          <w:b/>
          <w:sz w:val="28"/>
          <w:szCs w:val="28"/>
        </w:rPr>
        <w:t>Adegoke, G.O;</w:t>
      </w:r>
      <w:r w:rsidRPr="009472B0">
        <w:rPr>
          <w:rFonts w:eastAsia="Book Antiqua"/>
          <w:sz w:val="28"/>
          <w:szCs w:val="28"/>
        </w:rPr>
        <w:t xml:space="preserve"> Varga, J; </w:t>
      </w:r>
      <w:proofErr w:type="spellStart"/>
      <w:r w:rsidRPr="009472B0">
        <w:rPr>
          <w:rFonts w:eastAsia="Book Antiqua"/>
          <w:sz w:val="28"/>
          <w:szCs w:val="28"/>
        </w:rPr>
        <w:t>Kocsube</w:t>
      </w:r>
      <w:proofErr w:type="spellEnd"/>
      <w:r w:rsidRPr="009472B0">
        <w:rPr>
          <w:rFonts w:eastAsia="Book Antiqua"/>
          <w:sz w:val="28"/>
          <w:szCs w:val="28"/>
        </w:rPr>
        <w:t xml:space="preserve">, S; Pal, K. and </w:t>
      </w:r>
      <w:proofErr w:type="spellStart"/>
      <w:r w:rsidRPr="009472B0">
        <w:rPr>
          <w:rFonts w:eastAsia="Book Antiqua"/>
          <w:sz w:val="28"/>
          <w:szCs w:val="28"/>
        </w:rPr>
        <w:t>Vagvolgyi</w:t>
      </w:r>
      <w:proofErr w:type="spellEnd"/>
      <w:r w:rsidRPr="009472B0">
        <w:rPr>
          <w:rFonts w:eastAsia="Book Antiqua"/>
          <w:sz w:val="28"/>
          <w:szCs w:val="28"/>
        </w:rPr>
        <w:t>, C. (2007). Effect of fermentation and storage on mycotoxigenic fungi, ochratoxin A and aflatoxins B1 in cocoa beans from South Western Nigeria. Malaysian Cocoa Journal 3, 35-46.</w:t>
      </w:r>
    </w:p>
    <w:p w14:paraId="42249319" w14:textId="77777777" w:rsidR="00385391" w:rsidRPr="009472B0" w:rsidRDefault="00385391" w:rsidP="00385391">
      <w:pPr>
        <w:rPr>
          <w:sz w:val="28"/>
          <w:szCs w:val="28"/>
        </w:rPr>
      </w:pPr>
    </w:p>
    <w:p w14:paraId="102BEE6E" w14:textId="77777777" w:rsidR="00385391" w:rsidRPr="009472B0" w:rsidRDefault="00385391" w:rsidP="00385391">
      <w:pPr>
        <w:rPr>
          <w:rFonts w:eastAsia="Book Antiqua"/>
          <w:sz w:val="28"/>
          <w:szCs w:val="28"/>
        </w:rPr>
      </w:pPr>
      <w:r w:rsidRPr="009472B0">
        <w:rPr>
          <w:rFonts w:eastAsia="Book Antiqua"/>
          <w:sz w:val="28"/>
          <w:szCs w:val="28"/>
        </w:rPr>
        <w:t xml:space="preserve">Daramola, B. and </w:t>
      </w:r>
      <w:r w:rsidRPr="009472B0">
        <w:rPr>
          <w:rFonts w:eastAsia="Book Antiqua"/>
          <w:b/>
          <w:sz w:val="28"/>
          <w:szCs w:val="28"/>
        </w:rPr>
        <w:t>Adegoke, G.O.</w:t>
      </w:r>
      <w:r w:rsidRPr="009472B0">
        <w:rPr>
          <w:rFonts w:eastAsia="Book Antiqua"/>
          <w:sz w:val="28"/>
          <w:szCs w:val="28"/>
        </w:rPr>
        <w:t xml:space="preserve"> (2007). Nutritional composition and antimicrobial activity of fractionated extracts of </w:t>
      </w:r>
      <w:r w:rsidRPr="009472B0">
        <w:rPr>
          <w:rFonts w:eastAsia="Book Antiqua"/>
          <w:i/>
          <w:sz w:val="28"/>
          <w:szCs w:val="28"/>
        </w:rPr>
        <w:t>Garcinia kola</w:t>
      </w:r>
      <w:r w:rsidRPr="009472B0">
        <w:rPr>
          <w:rFonts w:eastAsia="Book Antiqua"/>
          <w:sz w:val="28"/>
          <w:szCs w:val="28"/>
        </w:rPr>
        <w:t xml:space="preserve"> Heckel. </w:t>
      </w:r>
      <w:r w:rsidRPr="009472B0">
        <w:rPr>
          <w:rFonts w:eastAsia="Book Antiqua"/>
          <w:sz w:val="28"/>
          <w:szCs w:val="28"/>
          <w:u w:val="single"/>
        </w:rPr>
        <w:t>Pakistan Journal of Science and Industrial Research</w:t>
      </w:r>
      <w:r w:rsidRPr="009472B0">
        <w:rPr>
          <w:rFonts w:eastAsia="Book Antiqua"/>
          <w:sz w:val="28"/>
          <w:szCs w:val="28"/>
        </w:rPr>
        <w:t xml:space="preserve"> 50,104-108.</w:t>
      </w:r>
    </w:p>
    <w:p w14:paraId="0066A092" w14:textId="77777777" w:rsidR="00385391" w:rsidRPr="009472B0" w:rsidRDefault="00385391" w:rsidP="00385391">
      <w:pPr>
        <w:rPr>
          <w:sz w:val="28"/>
          <w:szCs w:val="28"/>
        </w:rPr>
      </w:pPr>
    </w:p>
    <w:p w14:paraId="7C2AB3C3" w14:textId="77777777" w:rsidR="00385391" w:rsidRPr="009472B0" w:rsidRDefault="00385391" w:rsidP="00385391">
      <w:pPr>
        <w:rPr>
          <w:rFonts w:eastAsia="Book Antiqua"/>
          <w:sz w:val="28"/>
          <w:szCs w:val="28"/>
        </w:rPr>
      </w:pPr>
      <w:r w:rsidRPr="009472B0">
        <w:rPr>
          <w:rFonts w:eastAsia="Book Antiqua"/>
          <w:b/>
          <w:sz w:val="28"/>
          <w:szCs w:val="28"/>
        </w:rPr>
        <w:t>Adegoke, G.O</w:t>
      </w:r>
      <w:r w:rsidRPr="009472B0">
        <w:rPr>
          <w:rFonts w:eastAsia="Book Antiqua"/>
          <w:sz w:val="28"/>
          <w:szCs w:val="28"/>
        </w:rPr>
        <w:t xml:space="preserve">; Odeyemi, A.O; Hussein, O. and </w:t>
      </w:r>
      <w:proofErr w:type="spellStart"/>
      <w:r w:rsidRPr="009472B0">
        <w:rPr>
          <w:rFonts w:eastAsia="Book Antiqua"/>
          <w:sz w:val="28"/>
          <w:szCs w:val="28"/>
        </w:rPr>
        <w:t>Ikheorah</w:t>
      </w:r>
      <w:proofErr w:type="spellEnd"/>
      <w:r w:rsidRPr="009472B0">
        <w:rPr>
          <w:rFonts w:eastAsia="Book Antiqua"/>
          <w:sz w:val="28"/>
          <w:szCs w:val="28"/>
        </w:rPr>
        <w:t xml:space="preserve">, J. (2007). Control of ochratoxin A in </w:t>
      </w:r>
      <w:proofErr w:type="spellStart"/>
      <w:r w:rsidRPr="009472B0">
        <w:rPr>
          <w:rFonts w:eastAsia="Book Antiqua"/>
          <w:i/>
          <w:sz w:val="28"/>
          <w:szCs w:val="28"/>
        </w:rPr>
        <w:t>kunu</w:t>
      </w:r>
      <w:proofErr w:type="spellEnd"/>
      <w:r w:rsidRPr="009472B0">
        <w:rPr>
          <w:rFonts w:eastAsia="Book Antiqua"/>
          <w:i/>
          <w:sz w:val="28"/>
          <w:szCs w:val="28"/>
        </w:rPr>
        <w:t xml:space="preserve"> </w:t>
      </w:r>
      <w:proofErr w:type="spellStart"/>
      <w:r w:rsidRPr="009472B0">
        <w:rPr>
          <w:rFonts w:eastAsia="Book Antiqua"/>
          <w:i/>
          <w:sz w:val="28"/>
          <w:szCs w:val="28"/>
        </w:rPr>
        <w:t>zaki</w:t>
      </w:r>
      <w:proofErr w:type="spellEnd"/>
      <w:r w:rsidRPr="009472B0">
        <w:rPr>
          <w:rFonts w:eastAsia="Book Antiqua"/>
          <w:sz w:val="28"/>
          <w:szCs w:val="28"/>
        </w:rPr>
        <w:t xml:space="preserve"> (a non-alcoholic beverage) using </w:t>
      </w:r>
      <w:proofErr w:type="spellStart"/>
      <w:r w:rsidRPr="009472B0">
        <w:rPr>
          <w:rFonts w:eastAsia="Book Antiqua"/>
          <w:sz w:val="28"/>
          <w:szCs w:val="28"/>
        </w:rPr>
        <w:t>DaniellinTM</w:t>
      </w:r>
      <w:proofErr w:type="spellEnd"/>
      <w:r w:rsidRPr="009472B0">
        <w:rPr>
          <w:rFonts w:eastAsia="Book Antiqua"/>
          <w:sz w:val="28"/>
          <w:szCs w:val="28"/>
        </w:rPr>
        <w:t>. African Journal of Agricultural Research 2, 200-202.</w:t>
      </w:r>
    </w:p>
    <w:p w14:paraId="0D3F3EEC" w14:textId="77777777" w:rsidR="00385391" w:rsidRPr="009472B0" w:rsidRDefault="00385391" w:rsidP="00385391">
      <w:pPr>
        <w:rPr>
          <w:sz w:val="28"/>
          <w:szCs w:val="28"/>
        </w:rPr>
      </w:pPr>
    </w:p>
    <w:p w14:paraId="4E5DA7FE" w14:textId="77777777" w:rsidR="00385391" w:rsidRPr="009472B0" w:rsidRDefault="00385391" w:rsidP="00385391">
      <w:pPr>
        <w:rPr>
          <w:rFonts w:eastAsia="Book Antiqua"/>
          <w:sz w:val="28"/>
          <w:szCs w:val="28"/>
        </w:rPr>
      </w:pPr>
      <w:proofErr w:type="spellStart"/>
      <w:r w:rsidRPr="009472B0">
        <w:rPr>
          <w:rFonts w:eastAsia="Book Antiqua"/>
          <w:sz w:val="28"/>
          <w:szCs w:val="28"/>
        </w:rPr>
        <w:t>Fasoyiro</w:t>
      </w:r>
      <w:proofErr w:type="spellEnd"/>
      <w:r w:rsidRPr="009472B0">
        <w:rPr>
          <w:rFonts w:eastAsia="Book Antiqua"/>
          <w:sz w:val="28"/>
          <w:szCs w:val="28"/>
        </w:rPr>
        <w:t xml:space="preserve">, S.B. and </w:t>
      </w:r>
      <w:r w:rsidRPr="009472B0">
        <w:rPr>
          <w:rFonts w:eastAsia="Book Antiqua"/>
          <w:b/>
          <w:sz w:val="28"/>
          <w:szCs w:val="28"/>
        </w:rPr>
        <w:t>Adegoke, G.O.</w:t>
      </w:r>
      <w:r w:rsidRPr="009472B0">
        <w:rPr>
          <w:rFonts w:eastAsia="Book Antiqua"/>
          <w:sz w:val="28"/>
          <w:szCs w:val="28"/>
        </w:rPr>
        <w:t xml:space="preserve"> (2007). Phytochemical characterization and the antimicrobial property of </w:t>
      </w:r>
      <w:proofErr w:type="spellStart"/>
      <w:r w:rsidRPr="009472B0">
        <w:rPr>
          <w:rFonts w:eastAsia="Book Antiqua"/>
          <w:i/>
          <w:sz w:val="28"/>
          <w:szCs w:val="28"/>
        </w:rPr>
        <w:t>Aframomum</w:t>
      </w:r>
      <w:proofErr w:type="spellEnd"/>
      <w:r w:rsidRPr="009472B0">
        <w:rPr>
          <w:rFonts w:eastAsia="Book Antiqua"/>
          <w:i/>
          <w:sz w:val="28"/>
          <w:szCs w:val="28"/>
        </w:rPr>
        <w:t xml:space="preserve"> </w:t>
      </w:r>
      <w:proofErr w:type="spellStart"/>
      <w:r w:rsidRPr="009472B0">
        <w:rPr>
          <w:rFonts w:eastAsia="Book Antiqua"/>
          <w:i/>
          <w:sz w:val="28"/>
          <w:szCs w:val="28"/>
        </w:rPr>
        <w:t>danielli</w:t>
      </w:r>
      <w:proofErr w:type="spellEnd"/>
      <w:r w:rsidRPr="009472B0">
        <w:rPr>
          <w:rFonts w:eastAsia="Book Antiqua"/>
          <w:sz w:val="28"/>
          <w:szCs w:val="28"/>
        </w:rPr>
        <w:t xml:space="preserve"> extract. African Journal of Agricultural Research 2, 76-79.</w:t>
      </w:r>
    </w:p>
    <w:p w14:paraId="7A02A751" w14:textId="77777777" w:rsidR="00385391" w:rsidRPr="009472B0" w:rsidRDefault="00385391" w:rsidP="00385391">
      <w:pPr>
        <w:rPr>
          <w:sz w:val="28"/>
          <w:szCs w:val="28"/>
        </w:rPr>
      </w:pPr>
    </w:p>
    <w:p w14:paraId="52D9CBC8" w14:textId="77777777" w:rsidR="00385391" w:rsidRPr="009472B0" w:rsidRDefault="00385391" w:rsidP="00385391">
      <w:pPr>
        <w:rPr>
          <w:rFonts w:eastAsia="Book Antiqua"/>
          <w:sz w:val="28"/>
          <w:szCs w:val="28"/>
        </w:rPr>
      </w:pPr>
      <w:proofErr w:type="spellStart"/>
      <w:r w:rsidRPr="009472B0">
        <w:rPr>
          <w:rFonts w:eastAsia="Book Antiqua"/>
          <w:sz w:val="28"/>
          <w:szCs w:val="28"/>
        </w:rPr>
        <w:t>Aroyeun</w:t>
      </w:r>
      <w:proofErr w:type="spellEnd"/>
      <w:r w:rsidRPr="009472B0">
        <w:rPr>
          <w:rFonts w:eastAsia="Book Antiqua"/>
          <w:sz w:val="28"/>
          <w:szCs w:val="28"/>
        </w:rPr>
        <w:t xml:space="preserve">, S.O. and </w:t>
      </w:r>
      <w:r w:rsidRPr="009472B0">
        <w:rPr>
          <w:rFonts w:eastAsia="Book Antiqua"/>
          <w:b/>
          <w:sz w:val="28"/>
          <w:szCs w:val="28"/>
        </w:rPr>
        <w:t>Adegoke, G.O.</w:t>
      </w:r>
      <w:r w:rsidRPr="009472B0">
        <w:rPr>
          <w:rFonts w:eastAsia="Book Antiqua"/>
          <w:sz w:val="28"/>
          <w:szCs w:val="28"/>
        </w:rPr>
        <w:t xml:space="preserve"> (2007). Reduction of ochratoxin A (OTA) in spiked cocoa powder and beverage using aqueous extracts and essential oils of </w:t>
      </w:r>
      <w:proofErr w:type="spellStart"/>
      <w:r w:rsidRPr="009472B0">
        <w:rPr>
          <w:rFonts w:eastAsia="Book Antiqua"/>
          <w:i/>
          <w:sz w:val="28"/>
          <w:szCs w:val="28"/>
        </w:rPr>
        <w:t>Aframomum</w:t>
      </w:r>
      <w:proofErr w:type="spellEnd"/>
      <w:r w:rsidRPr="009472B0">
        <w:rPr>
          <w:rFonts w:eastAsia="Book Antiqua"/>
          <w:i/>
          <w:sz w:val="28"/>
          <w:szCs w:val="28"/>
        </w:rPr>
        <w:t xml:space="preserve"> </w:t>
      </w:r>
      <w:proofErr w:type="spellStart"/>
      <w:r w:rsidRPr="009472B0">
        <w:rPr>
          <w:rFonts w:eastAsia="Book Antiqua"/>
          <w:i/>
          <w:sz w:val="28"/>
          <w:szCs w:val="28"/>
        </w:rPr>
        <w:t>danielli</w:t>
      </w:r>
      <w:proofErr w:type="spellEnd"/>
      <w:r w:rsidRPr="009472B0">
        <w:rPr>
          <w:rFonts w:eastAsia="Book Antiqua"/>
          <w:sz w:val="28"/>
          <w:szCs w:val="28"/>
        </w:rPr>
        <w:t xml:space="preserve">. </w:t>
      </w:r>
      <w:r w:rsidRPr="009472B0">
        <w:rPr>
          <w:rFonts w:eastAsia="Book Antiqua"/>
          <w:sz w:val="28"/>
          <w:szCs w:val="28"/>
          <w:u w:val="single"/>
        </w:rPr>
        <w:t>African Journal of Biotechnology</w:t>
      </w:r>
      <w:r w:rsidRPr="009472B0">
        <w:rPr>
          <w:rFonts w:eastAsia="Book Antiqua"/>
          <w:sz w:val="28"/>
          <w:szCs w:val="28"/>
        </w:rPr>
        <w:t xml:space="preserve"> 6, 612-616.</w:t>
      </w:r>
    </w:p>
    <w:p w14:paraId="086B8D27" w14:textId="77777777" w:rsidR="00385391" w:rsidRPr="009472B0" w:rsidRDefault="00385391" w:rsidP="00385391">
      <w:pPr>
        <w:rPr>
          <w:rFonts w:eastAsia="Book Antiqua"/>
          <w:sz w:val="28"/>
          <w:szCs w:val="28"/>
        </w:rPr>
      </w:pPr>
    </w:p>
    <w:p w14:paraId="2112CE50" w14:textId="77777777" w:rsidR="00385391" w:rsidRPr="009472B0" w:rsidRDefault="00385391" w:rsidP="00385391">
      <w:pPr>
        <w:rPr>
          <w:rFonts w:eastAsia="Book Antiqua"/>
          <w:b/>
          <w:sz w:val="28"/>
          <w:szCs w:val="28"/>
        </w:rPr>
      </w:pPr>
      <w:r w:rsidRPr="009472B0">
        <w:rPr>
          <w:rFonts w:eastAsia="Book Antiqua"/>
          <w:b/>
          <w:sz w:val="28"/>
          <w:szCs w:val="28"/>
        </w:rPr>
        <w:t>2005</w:t>
      </w:r>
    </w:p>
    <w:p w14:paraId="69818EEE" w14:textId="77777777" w:rsidR="00385391" w:rsidRPr="009472B0" w:rsidRDefault="00385391" w:rsidP="00385391">
      <w:pPr>
        <w:rPr>
          <w:rFonts w:eastAsia="Book Antiqua"/>
          <w:b/>
          <w:sz w:val="28"/>
          <w:szCs w:val="28"/>
        </w:rPr>
      </w:pPr>
    </w:p>
    <w:p w14:paraId="2A551F52" w14:textId="55FDC2C2" w:rsidR="00385391" w:rsidRPr="009472B0" w:rsidRDefault="00385391" w:rsidP="00385391">
      <w:pPr>
        <w:rPr>
          <w:rFonts w:eastAsia="Book Antiqua"/>
          <w:b/>
          <w:sz w:val="28"/>
          <w:szCs w:val="28"/>
        </w:rPr>
      </w:pPr>
      <w:r w:rsidRPr="009472B0">
        <w:rPr>
          <w:rFonts w:eastAsia="Book Antiqua"/>
          <w:b/>
          <w:sz w:val="28"/>
          <w:szCs w:val="28"/>
        </w:rPr>
        <w:t xml:space="preserve">Adegoke, G.O. </w:t>
      </w:r>
      <w:r w:rsidRPr="009472B0">
        <w:rPr>
          <w:rFonts w:eastAsia="Book Antiqua"/>
          <w:sz w:val="28"/>
          <w:szCs w:val="28"/>
        </w:rPr>
        <w:t xml:space="preserve">and Falade, K.O. (2005). Quality of meat.  Journal </w:t>
      </w:r>
      <w:r w:rsidR="00850E73" w:rsidRPr="009472B0">
        <w:rPr>
          <w:rFonts w:eastAsia="Book Antiqua"/>
          <w:sz w:val="28"/>
          <w:szCs w:val="28"/>
        </w:rPr>
        <w:t>of Food</w:t>
      </w:r>
      <w:r w:rsidRPr="009472B0">
        <w:rPr>
          <w:rFonts w:eastAsia="Book Antiqua"/>
          <w:sz w:val="28"/>
          <w:szCs w:val="28"/>
        </w:rPr>
        <w:t>, Agriculture and Environment 3, 87-90.</w:t>
      </w:r>
    </w:p>
    <w:p w14:paraId="1E9F64FB" w14:textId="77777777" w:rsidR="00385391" w:rsidRPr="009472B0" w:rsidRDefault="00385391" w:rsidP="00385391">
      <w:pPr>
        <w:rPr>
          <w:rFonts w:eastAsia="Book Antiqua"/>
          <w:sz w:val="28"/>
          <w:szCs w:val="28"/>
        </w:rPr>
      </w:pPr>
    </w:p>
    <w:p w14:paraId="63F1C301" w14:textId="77777777" w:rsidR="00385391" w:rsidRPr="009472B0" w:rsidRDefault="00385391" w:rsidP="00385391">
      <w:pPr>
        <w:rPr>
          <w:rFonts w:eastAsia="Book Antiqua"/>
          <w:b/>
          <w:sz w:val="28"/>
          <w:szCs w:val="28"/>
        </w:rPr>
      </w:pPr>
      <w:r w:rsidRPr="009472B0">
        <w:rPr>
          <w:rFonts w:eastAsia="Book Antiqua"/>
          <w:b/>
          <w:sz w:val="28"/>
          <w:szCs w:val="28"/>
        </w:rPr>
        <w:t xml:space="preserve"> 2004</w:t>
      </w:r>
    </w:p>
    <w:p w14:paraId="4CD2E4B0" w14:textId="77777777" w:rsidR="00385391" w:rsidRPr="009472B0" w:rsidRDefault="00385391" w:rsidP="00385391">
      <w:pPr>
        <w:rPr>
          <w:rFonts w:eastAsia="Book Antiqua"/>
          <w:b/>
          <w:sz w:val="28"/>
          <w:szCs w:val="28"/>
        </w:rPr>
      </w:pPr>
    </w:p>
    <w:p w14:paraId="519C2048" w14:textId="77777777" w:rsidR="00385391" w:rsidRPr="009472B0" w:rsidRDefault="00385391" w:rsidP="00385391">
      <w:pPr>
        <w:rPr>
          <w:rFonts w:eastAsia="Book Antiqua"/>
          <w:sz w:val="28"/>
          <w:szCs w:val="28"/>
        </w:rPr>
      </w:pPr>
      <w:r w:rsidRPr="009472B0">
        <w:rPr>
          <w:rFonts w:eastAsia="Book Antiqua"/>
          <w:b/>
          <w:sz w:val="28"/>
          <w:szCs w:val="28"/>
        </w:rPr>
        <w:t>Adegoke, G.O</w:t>
      </w:r>
      <w:r w:rsidRPr="009472B0">
        <w:rPr>
          <w:rFonts w:eastAsia="Book Antiqua"/>
          <w:sz w:val="28"/>
          <w:szCs w:val="28"/>
        </w:rPr>
        <w:t>; Falade, K.O. and Babalola, O.C. (2004). Control of lipid oxidation and fungal spoilage of roasted peanut (</w:t>
      </w:r>
      <w:r w:rsidRPr="009472B0">
        <w:rPr>
          <w:rFonts w:eastAsia="Book Antiqua"/>
          <w:i/>
          <w:sz w:val="28"/>
          <w:szCs w:val="28"/>
        </w:rPr>
        <w:t>Arachis hypogea</w:t>
      </w:r>
      <w:r w:rsidRPr="009472B0">
        <w:rPr>
          <w:rFonts w:eastAsia="Book Antiqua"/>
          <w:sz w:val="28"/>
          <w:szCs w:val="28"/>
        </w:rPr>
        <w:t xml:space="preserve">) using the spice </w:t>
      </w:r>
      <w:proofErr w:type="spellStart"/>
      <w:r w:rsidRPr="009472B0">
        <w:rPr>
          <w:rFonts w:eastAsia="Book Antiqua"/>
          <w:i/>
          <w:sz w:val="28"/>
          <w:szCs w:val="28"/>
        </w:rPr>
        <w:t>Aframomum</w:t>
      </w:r>
      <w:proofErr w:type="spellEnd"/>
      <w:r w:rsidRPr="009472B0">
        <w:rPr>
          <w:rFonts w:eastAsia="Book Antiqua"/>
          <w:i/>
          <w:sz w:val="28"/>
          <w:szCs w:val="28"/>
        </w:rPr>
        <w:t xml:space="preserve"> </w:t>
      </w:r>
      <w:proofErr w:type="spellStart"/>
      <w:r w:rsidRPr="009472B0">
        <w:rPr>
          <w:rFonts w:eastAsia="Book Antiqua"/>
          <w:i/>
          <w:sz w:val="28"/>
          <w:szCs w:val="28"/>
        </w:rPr>
        <w:t>danielli</w:t>
      </w:r>
      <w:proofErr w:type="spellEnd"/>
      <w:r w:rsidRPr="009472B0">
        <w:rPr>
          <w:rFonts w:eastAsia="Book Antiqua"/>
          <w:sz w:val="28"/>
          <w:szCs w:val="28"/>
        </w:rPr>
        <w:t xml:space="preserve">. </w:t>
      </w:r>
      <w:r w:rsidRPr="009472B0">
        <w:rPr>
          <w:rFonts w:eastAsia="Book Antiqua"/>
          <w:sz w:val="28"/>
          <w:szCs w:val="28"/>
          <w:u w:val="single"/>
        </w:rPr>
        <w:t>Journal of Food, Agriculture &amp; Environment</w:t>
      </w:r>
      <w:r w:rsidRPr="009472B0">
        <w:rPr>
          <w:rFonts w:eastAsia="Book Antiqua"/>
          <w:sz w:val="28"/>
          <w:szCs w:val="28"/>
        </w:rPr>
        <w:t xml:space="preserve"> 2, 128-131.</w:t>
      </w:r>
    </w:p>
    <w:p w14:paraId="6D8F5D05" w14:textId="77777777" w:rsidR="00385391" w:rsidRPr="009472B0" w:rsidRDefault="00385391" w:rsidP="00385391">
      <w:pPr>
        <w:rPr>
          <w:sz w:val="28"/>
          <w:szCs w:val="28"/>
        </w:rPr>
      </w:pPr>
    </w:p>
    <w:p w14:paraId="2FF0741D" w14:textId="4BF88CED" w:rsidR="00385391" w:rsidRDefault="00385391" w:rsidP="00385391">
      <w:pPr>
        <w:rPr>
          <w:rFonts w:eastAsia="Book Antiqua"/>
          <w:sz w:val="28"/>
          <w:szCs w:val="28"/>
        </w:rPr>
      </w:pPr>
      <w:r w:rsidRPr="009472B0">
        <w:rPr>
          <w:rFonts w:eastAsia="Book Antiqua"/>
          <w:sz w:val="28"/>
          <w:szCs w:val="28"/>
        </w:rPr>
        <w:t xml:space="preserve">Oluwafemi, F. and </w:t>
      </w:r>
      <w:r w:rsidRPr="009472B0">
        <w:rPr>
          <w:rFonts w:eastAsia="Book Antiqua"/>
          <w:b/>
          <w:sz w:val="28"/>
          <w:szCs w:val="28"/>
        </w:rPr>
        <w:t>Adegoke, G.O.</w:t>
      </w:r>
      <w:r w:rsidRPr="009472B0">
        <w:rPr>
          <w:rFonts w:eastAsia="Book Antiqua"/>
          <w:sz w:val="28"/>
          <w:szCs w:val="28"/>
        </w:rPr>
        <w:t xml:space="preserve"> (2004). Correlation between seasonal variation and microbial deterioration of maize grains stored in different packages. </w:t>
      </w:r>
      <w:r w:rsidRPr="009472B0">
        <w:rPr>
          <w:rFonts w:eastAsia="Book Antiqua"/>
          <w:sz w:val="28"/>
          <w:szCs w:val="28"/>
          <w:u w:val="single"/>
        </w:rPr>
        <w:t>Journal of Food Technology</w:t>
      </w:r>
      <w:r w:rsidRPr="009472B0">
        <w:rPr>
          <w:rFonts w:eastAsia="Book Antiqua"/>
          <w:sz w:val="28"/>
          <w:szCs w:val="28"/>
        </w:rPr>
        <w:t xml:space="preserve"> </w:t>
      </w:r>
      <w:r w:rsidR="00850E73" w:rsidRPr="009472B0">
        <w:rPr>
          <w:rFonts w:eastAsia="Book Antiqua"/>
          <w:sz w:val="28"/>
          <w:szCs w:val="28"/>
        </w:rPr>
        <w:t>2,</w:t>
      </w:r>
      <w:r w:rsidRPr="009472B0">
        <w:rPr>
          <w:rFonts w:eastAsia="Book Antiqua"/>
          <w:sz w:val="28"/>
          <w:szCs w:val="28"/>
        </w:rPr>
        <w:t xml:space="preserve"> 294-298.</w:t>
      </w:r>
    </w:p>
    <w:p w14:paraId="36A35A92" w14:textId="77777777" w:rsidR="00385391" w:rsidRDefault="00385391" w:rsidP="00385391">
      <w:pPr>
        <w:rPr>
          <w:rFonts w:eastAsia="Book Antiqua"/>
          <w:b/>
          <w:sz w:val="28"/>
          <w:szCs w:val="28"/>
          <w:u w:val="single"/>
        </w:rPr>
      </w:pPr>
    </w:p>
    <w:p w14:paraId="25A8BDC0" w14:textId="77777777" w:rsidR="00EB1429" w:rsidRDefault="00EB1429" w:rsidP="00385391">
      <w:pPr>
        <w:rPr>
          <w:rFonts w:eastAsia="Book Antiqua"/>
          <w:b/>
          <w:sz w:val="28"/>
          <w:szCs w:val="28"/>
          <w:u w:val="single"/>
        </w:rPr>
      </w:pPr>
    </w:p>
    <w:p w14:paraId="4DE785C7" w14:textId="77777777" w:rsidR="00EB1429" w:rsidRDefault="00EB1429" w:rsidP="00385391">
      <w:pPr>
        <w:rPr>
          <w:rFonts w:eastAsia="Book Antiqua"/>
          <w:b/>
          <w:sz w:val="28"/>
          <w:szCs w:val="28"/>
          <w:u w:val="single"/>
        </w:rPr>
      </w:pPr>
    </w:p>
    <w:p w14:paraId="23FE5CE9" w14:textId="77777777" w:rsidR="00EB1429" w:rsidRPr="009472B0" w:rsidRDefault="00EB1429" w:rsidP="00385391">
      <w:pPr>
        <w:rPr>
          <w:rFonts w:eastAsia="Book Antiqua"/>
          <w:b/>
          <w:sz w:val="28"/>
          <w:szCs w:val="28"/>
          <w:u w:val="single"/>
        </w:rPr>
      </w:pPr>
    </w:p>
    <w:p w14:paraId="33D66B4E" w14:textId="77777777" w:rsidR="00385391" w:rsidRPr="009472B0" w:rsidRDefault="00385391" w:rsidP="00385391">
      <w:pPr>
        <w:rPr>
          <w:rFonts w:eastAsia="Book Antiqua"/>
          <w:b/>
          <w:sz w:val="28"/>
          <w:szCs w:val="28"/>
          <w:u w:val="single"/>
        </w:rPr>
      </w:pPr>
      <w:r w:rsidRPr="009472B0">
        <w:rPr>
          <w:rFonts w:eastAsia="Book Antiqua"/>
          <w:b/>
          <w:sz w:val="28"/>
          <w:szCs w:val="28"/>
          <w:u w:val="single"/>
        </w:rPr>
        <w:lastRenderedPageBreak/>
        <w:t xml:space="preserve">2003  </w:t>
      </w:r>
    </w:p>
    <w:p w14:paraId="43DF6820" w14:textId="77777777" w:rsidR="00385391" w:rsidRPr="009472B0" w:rsidRDefault="00385391" w:rsidP="00385391">
      <w:pPr>
        <w:rPr>
          <w:rFonts w:eastAsia="Book Antiqua"/>
          <w:sz w:val="28"/>
          <w:szCs w:val="28"/>
        </w:rPr>
      </w:pPr>
    </w:p>
    <w:p w14:paraId="7581A052" w14:textId="4D4DB416" w:rsidR="00385391" w:rsidRPr="000C26AD" w:rsidRDefault="00385391" w:rsidP="00385391">
      <w:pPr>
        <w:rPr>
          <w:rFonts w:eastAsia="Book Antiqua"/>
          <w:b/>
          <w:sz w:val="28"/>
          <w:szCs w:val="28"/>
          <w:u w:val="single"/>
        </w:rPr>
      </w:pPr>
      <w:proofErr w:type="spellStart"/>
      <w:r w:rsidRPr="009472B0">
        <w:rPr>
          <w:rFonts w:eastAsia="Book Antiqua"/>
          <w:sz w:val="28"/>
          <w:szCs w:val="28"/>
        </w:rPr>
        <w:t>Ozigi</w:t>
      </w:r>
      <w:proofErr w:type="spellEnd"/>
      <w:r w:rsidRPr="009472B0">
        <w:rPr>
          <w:rFonts w:eastAsia="Book Antiqua"/>
          <w:sz w:val="28"/>
          <w:szCs w:val="28"/>
        </w:rPr>
        <w:t xml:space="preserve">, A.A.; </w:t>
      </w:r>
      <w:r w:rsidRPr="009472B0">
        <w:rPr>
          <w:rFonts w:eastAsia="Book Antiqua"/>
          <w:b/>
          <w:sz w:val="28"/>
          <w:szCs w:val="28"/>
        </w:rPr>
        <w:t>Adegoke, G.O</w:t>
      </w:r>
      <w:r w:rsidRPr="009472B0">
        <w:rPr>
          <w:rFonts w:eastAsia="Book Antiqua"/>
          <w:sz w:val="28"/>
          <w:szCs w:val="28"/>
        </w:rPr>
        <w:t xml:space="preserve">. and </w:t>
      </w:r>
      <w:proofErr w:type="spellStart"/>
      <w:r w:rsidRPr="009472B0">
        <w:rPr>
          <w:rFonts w:eastAsia="Book Antiqua"/>
          <w:sz w:val="28"/>
          <w:szCs w:val="28"/>
        </w:rPr>
        <w:t>Udobi</w:t>
      </w:r>
      <w:proofErr w:type="spellEnd"/>
      <w:r w:rsidRPr="009472B0">
        <w:rPr>
          <w:rFonts w:eastAsia="Book Antiqua"/>
          <w:sz w:val="28"/>
          <w:szCs w:val="28"/>
        </w:rPr>
        <w:t xml:space="preserve">, C.E. (2003). Microbiological quality of milled cereal products from some mill factories in Northern Nigeria. </w:t>
      </w:r>
      <w:r w:rsidRPr="009472B0">
        <w:rPr>
          <w:rFonts w:eastAsia="Book Antiqua"/>
          <w:sz w:val="28"/>
          <w:szCs w:val="28"/>
          <w:u w:val="single"/>
        </w:rPr>
        <w:t>Journal of Science and Technology Research</w:t>
      </w:r>
      <w:r w:rsidRPr="009472B0">
        <w:rPr>
          <w:rFonts w:eastAsia="Book Antiqua"/>
          <w:sz w:val="28"/>
          <w:szCs w:val="28"/>
        </w:rPr>
        <w:t xml:space="preserve"> 2, 45-51.</w:t>
      </w:r>
    </w:p>
    <w:p w14:paraId="0A24C6C4" w14:textId="77777777" w:rsidR="00385391" w:rsidRPr="009472B0" w:rsidRDefault="00385391" w:rsidP="00385391">
      <w:pPr>
        <w:rPr>
          <w:sz w:val="28"/>
          <w:szCs w:val="28"/>
        </w:rPr>
      </w:pPr>
    </w:p>
    <w:p w14:paraId="51A00EB7" w14:textId="77777777" w:rsidR="00385391" w:rsidRPr="009472B0" w:rsidRDefault="00385391" w:rsidP="00385391">
      <w:pPr>
        <w:rPr>
          <w:rFonts w:eastAsia="Book Antiqua"/>
          <w:b/>
          <w:sz w:val="28"/>
          <w:szCs w:val="28"/>
          <w:u w:val="single"/>
        </w:rPr>
      </w:pPr>
      <w:r w:rsidRPr="009472B0">
        <w:rPr>
          <w:rFonts w:eastAsia="Book Antiqua"/>
          <w:b/>
          <w:sz w:val="28"/>
          <w:szCs w:val="28"/>
          <w:u w:val="single"/>
        </w:rPr>
        <w:t>2002</w:t>
      </w:r>
    </w:p>
    <w:p w14:paraId="04616025" w14:textId="77777777" w:rsidR="00385391" w:rsidRPr="009472B0" w:rsidRDefault="00385391" w:rsidP="00385391">
      <w:pPr>
        <w:rPr>
          <w:sz w:val="28"/>
          <w:szCs w:val="28"/>
        </w:rPr>
      </w:pPr>
    </w:p>
    <w:p w14:paraId="26B220DE" w14:textId="77777777" w:rsidR="00385391" w:rsidRPr="009472B0" w:rsidRDefault="00385391" w:rsidP="00385391">
      <w:pPr>
        <w:rPr>
          <w:rFonts w:eastAsia="Book Antiqua"/>
          <w:sz w:val="28"/>
          <w:szCs w:val="28"/>
        </w:rPr>
      </w:pPr>
      <w:r w:rsidRPr="009472B0">
        <w:rPr>
          <w:rFonts w:eastAsia="Book Antiqua"/>
          <w:b/>
          <w:sz w:val="28"/>
          <w:szCs w:val="28"/>
        </w:rPr>
        <w:t>Adegoke, G.O;</w:t>
      </w:r>
      <w:r w:rsidRPr="009472B0">
        <w:rPr>
          <w:rFonts w:eastAsia="Book Antiqua"/>
          <w:sz w:val="28"/>
          <w:szCs w:val="28"/>
        </w:rPr>
        <w:t xml:space="preserve"> Gbadamosi, R., </w:t>
      </w:r>
      <w:proofErr w:type="spellStart"/>
      <w:r w:rsidRPr="009472B0">
        <w:rPr>
          <w:rFonts w:eastAsia="Book Antiqua"/>
          <w:sz w:val="28"/>
          <w:szCs w:val="28"/>
        </w:rPr>
        <w:t>Evwoerhurhoma</w:t>
      </w:r>
      <w:proofErr w:type="spellEnd"/>
      <w:r w:rsidRPr="009472B0">
        <w:rPr>
          <w:rFonts w:eastAsia="Book Antiqua"/>
          <w:sz w:val="28"/>
          <w:szCs w:val="28"/>
        </w:rPr>
        <w:t xml:space="preserve">, F; </w:t>
      </w:r>
      <w:proofErr w:type="spellStart"/>
      <w:r w:rsidRPr="009472B0">
        <w:rPr>
          <w:rFonts w:eastAsia="Book Antiqua"/>
          <w:sz w:val="28"/>
          <w:szCs w:val="28"/>
        </w:rPr>
        <w:t>Uzo</w:t>
      </w:r>
      <w:proofErr w:type="spellEnd"/>
      <w:r w:rsidRPr="009472B0">
        <w:rPr>
          <w:rFonts w:eastAsia="Book Antiqua"/>
          <w:sz w:val="28"/>
          <w:szCs w:val="28"/>
        </w:rPr>
        <w:t xml:space="preserve">-peters P.I.; Falade, K.O; </w:t>
      </w:r>
      <w:proofErr w:type="spellStart"/>
      <w:r w:rsidRPr="009472B0">
        <w:rPr>
          <w:rFonts w:eastAsia="Book Antiqua"/>
          <w:sz w:val="28"/>
          <w:szCs w:val="28"/>
        </w:rPr>
        <w:t>Itiola</w:t>
      </w:r>
      <w:proofErr w:type="spellEnd"/>
      <w:r w:rsidRPr="009472B0">
        <w:rPr>
          <w:rFonts w:eastAsia="Book Antiqua"/>
          <w:sz w:val="28"/>
          <w:szCs w:val="28"/>
        </w:rPr>
        <w:t>, O; Moody, O. and Skura, B. (2002) Protection of maize (</w:t>
      </w:r>
      <w:proofErr w:type="spellStart"/>
      <w:r w:rsidRPr="009472B0">
        <w:rPr>
          <w:rFonts w:eastAsia="Book Antiqua"/>
          <w:i/>
          <w:sz w:val="28"/>
          <w:szCs w:val="28"/>
        </w:rPr>
        <w:t>Zea</w:t>
      </w:r>
      <w:proofErr w:type="spellEnd"/>
      <w:r w:rsidRPr="009472B0">
        <w:rPr>
          <w:rFonts w:eastAsia="Book Antiqua"/>
          <w:i/>
          <w:sz w:val="28"/>
          <w:szCs w:val="28"/>
        </w:rPr>
        <w:t xml:space="preserve"> mays</w:t>
      </w:r>
      <w:r w:rsidRPr="009472B0">
        <w:rPr>
          <w:rFonts w:eastAsia="Book Antiqua"/>
          <w:sz w:val="28"/>
          <w:szCs w:val="28"/>
        </w:rPr>
        <w:t>) and soybeans (</w:t>
      </w:r>
      <w:r w:rsidRPr="009472B0">
        <w:rPr>
          <w:rFonts w:eastAsia="Book Antiqua"/>
          <w:i/>
          <w:sz w:val="28"/>
          <w:szCs w:val="28"/>
        </w:rPr>
        <w:t>Glycine max</w:t>
      </w:r>
      <w:r w:rsidRPr="009472B0">
        <w:rPr>
          <w:rFonts w:eastAsia="Book Antiqua"/>
          <w:sz w:val="28"/>
          <w:szCs w:val="28"/>
        </w:rPr>
        <w:t xml:space="preserve">) using </w:t>
      </w:r>
      <w:proofErr w:type="spellStart"/>
      <w:r w:rsidRPr="009472B0">
        <w:rPr>
          <w:rFonts w:eastAsia="Book Antiqua"/>
          <w:i/>
          <w:sz w:val="28"/>
          <w:szCs w:val="28"/>
        </w:rPr>
        <w:t>Aframomum</w:t>
      </w:r>
      <w:proofErr w:type="spellEnd"/>
      <w:r w:rsidRPr="009472B0">
        <w:rPr>
          <w:rFonts w:eastAsia="Book Antiqua"/>
          <w:i/>
          <w:sz w:val="28"/>
          <w:szCs w:val="28"/>
        </w:rPr>
        <w:t xml:space="preserve"> </w:t>
      </w:r>
      <w:proofErr w:type="spellStart"/>
      <w:r w:rsidRPr="009472B0">
        <w:rPr>
          <w:rFonts w:eastAsia="Book Antiqua"/>
          <w:i/>
          <w:sz w:val="28"/>
          <w:szCs w:val="28"/>
        </w:rPr>
        <w:t>danielli</w:t>
      </w:r>
      <w:proofErr w:type="spellEnd"/>
      <w:r w:rsidRPr="009472B0">
        <w:rPr>
          <w:rFonts w:eastAsia="Book Antiqua"/>
          <w:sz w:val="28"/>
          <w:szCs w:val="28"/>
        </w:rPr>
        <w:t xml:space="preserve">. </w:t>
      </w:r>
      <w:r w:rsidRPr="009472B0">
        <w:rPr>
          <w:rFonts w:eastAsia="Book Antiqua"/>
          <w:sz w:val="28"/>
          <w:szCs w:val="28"/>
          <w:u w:val="single"/>
        </w:rPr>
        <w:t>European Food Res. &amp; Technol.</w:t>
      </w:r>
      <w:r w:rsidRPr="009472B0">
        <w:rPr>
          <w:rFonts w:eastAsia="Book Antiqua"/>
          <w:sz w:val="28"/>
          <w:szCs w:val="28"/>
        </w:rPr>
        <w:t xml:space="preserve"> 214, 408-411.</w:t>
      </w:r>
    </w:p>
    <w:p w14:paraId="13FE138C" w14:textId="77777777" w:rsidR="00385391" w:rsidRPr="009472B0" w:rsidRDefault="00385391" w:rsidP="00385391">
      <w:pPr>
        <w:rPr>
          <w:sz w:val="28"/>
          <w:szCs w:val="28"/>
        </w:rPr>
      </w:pPr>
    </w:p>
    <w:p w14:paraId="15409377" w14:textId="77777777" w:rsidR="00385391" w:rsidRPr="009472B0" w:rsidRDefault="00385391" w:rsidP="00385391">
      <w:pPr>
        <w:rPr>
          <w:rFonts w:eastAsia="Book Antiqua"/>
          <w:b/>
          <w:sz w:val="28"/>
          <w:szCs w:val="28"/>
          <w:u w:val="single"/>
        </w:rPr>
      </w:pPr>
      <w:r w:rsidRPr="009472B0">
        <w:rPr>
          <w:rFonts w:eastAsia="Book Antiqua"/>
          <w:b/>
          <w:sz w:val="28"/>
          <w:szCs w:val="28"/>
          <w:u w:val="single"/>
        </w:rPr>
        <w:t>2001</w:t>
      </w:r>
    </w:p>
    <w:p w14:paraId="6965F925" w14:textId="77777777" w:rsidR="00385391" w:rsidRPr="009472B0" w:rsidRDefault="00385391" w:rsidP="00385391">
      <w:pPr>
        <w:rPr>
          <w:sz w:val="28"/>
          <w:szCs w:val="28"/>
        </w:rPr>
      </w:pPr>
    </w:p>
    <w:p w14:paraId="0813F422" w14:textId="77777777" w:rsidR="00385391" w:rsidRPr="009472B0" w:rsidRDefault="00385391" w:rsidP="00385391">
      <w:pPr>
        <w:rPr>
          <w:rFonts w:eastAsia="Book Antiqua"/>
          <w:sz w:val="28"/>
          <w:szCs w:val="28"/>
        </w:rPr>
      </w:pPr>
      <w:proofErr w:type="spellStart"/>
      <w:r w:rsidRPr="009472B0">
        <w:rPr>
          <w:rFonts w:eastAsia="Book Antiqua"/>
          <w:sz w:val="28"/>
          <w:szCs w:val="28"/>
        </w:rPr>
        <w:t>Fasoriyo</w:t>
      </w:r>
      <w:proofErr w:type="spellEnd"/>
      <w:r w:rsidRPr="009472B0">
        <w:rPr>
          <w:rFonts w:eastAsia="Book Antiqua"/>
          <w:sz w:val="28"/>
          <w:szCs w:val="28"/>
        </w:rPr>
        <w:t xml:space="preserve">, S. B; </w:t>
      </w:r>
      <w:r w:rsidRPr="009472B0">
        <w:rPr>
          <w:rFonts w:eastAsia="Book Antiqua"/>
          <w:b/>
          <w:sz w:val="28"/>
          <w:szCs w:val="28"/>
        </w:rPr>
        <w:t>Adegoke, G.O;</w:t>
      </w:r>
      <w:r w:rsidRPr="009472B0">
        <w:rPr>
          <w:rFonts w:eastAsia="Book Antiqua"/>
          <w:sz w:val="28"/>
          <w:szCs w:val="28"/>
        </w:rPr>
        <w:t xml:space="preserve"> </w:t>
      </w:r>
      <w:proofErr w:type="spellStart"/>
      <w:r w:rsidRPr="009472B0">
        <w:rPr>
          <w:rFonts w:eastAsia="Book Antiqua"/>
          <w:sz w:val="28"/>
          <w:szCs w:val="28"/>
        </w:rPr>
        <w:t>Ashaye</w:t>
      </w:r>
      <w:proofErr w:type="spellEnd"/>
      <w:r w:rsidRPr="009472B0">
        <w:rPr>
          <w:rFonts w:eastAsia="Book Antiqua"/>
          <w:sz w:val="28"/>
          <w:szCs w:val="28"/>
        </w:rPr>
        <w:t xml:space="preserve">, V. A; </w:t>
      </w:r>
      <w:proofErr w:type="spellStart"/>
      <w:r w:rsidRPr="009472B0">
        <w:rPr>
          <w:rFonts w:eastAsia="Book Antiqua"/>
          <w:sz w:val="28"/>
          <w:szCs w:val="28"/>
        </w:rPr>
        <w:t>Obatolu</w:t>
      </w:r>
      <w:proofErr w:type="spellEnd"/>
      <w:r w:rsidRPr="009472B0">
        <w:rPr>
          <w:rFonts w:eastAsia="Book Antiqua"/>
          <w:sz w:val="28"/>
          <w:szCs w:val="28"/>
        </w:rPr>
        <w:t xml:space="preserve">, V. A. and </w:t>
      </w:r>
      <w:proofErr w:type="spellStart"/>
      <w:r w:rsidRPr="009472B0">
        <w:rPr>
          <w:rFonts w:eastAsia="Book Antiqua"/>
          <w:sz w:val="28"/>
          <w:szCs w:val="28"/>
        </w:rPr>
        <w:t>Owolade</w:t>
      </w:r>
      <w:proofErr w:type="spellEnd"/>
      <w:r w:rsidRPr="009472B0">
        <w:rPr>
          <w:rFonts w:eastAsia="Book Antiqua"/>
          <w:sz w:val="28"/>
          <w:szCs w:val="28"/>
        </w:rPr>
        <w:t xml:space="preserve">, O. F. (2001). Antimicrobial characteristics of </w:t>
      </w:r>
      <w:proofErr w:type="spellStart"/>
      <w:r w:rsidRPr="009472B0">
        <w:rPr>
          <w:rFonts w:eastAsia="Book Antiqua"/>
          <w:i/>
          <w:sz w:val="28"/>
          <w:szCs w:val="28"/>
        </w:rPr>
        <w:t>Aframomum</w:t>
      </w:r>
      <w:proofErr w:type="spellEnd"/>
      <w:r w:rsidRPr="009472B0">
        <w:rPr>
          <w:rFonts w:eastAsia="Book Antiqua"/>
          <w:i/>
          <w:sz w:val="28"/>
          <w:szCs w:val="28"/>
        </w:rPr>
        <w:t xml:space="preserve"> </w:t>
      </w:r>
      <w:proofErr w:type="spellStart"/>
      <w:r w:rsidRPr="009472B0">
        <w:rPr>
          <w:rFonts w:eastAsia="Book Antiqua"/>
          <w:i/>
          <w:sz w:val="28"/>
          <w:szCs w:val="28"/>
        </w:rPr>
        <w:t>danielli</w:t>
      </w:r>
      <w:proofErr w:type="spellEnd"/>
      <w:r w:rsidRPr="009472B0">
        <w:rPr>
          <w:rFonts w:eastAsia="Book Antiqua"/>
          <w:sz w:val="28"/>
          <w:szCs w:val="28"/>
        </w:rPr>
        <w:t xml:space="preserve"> spice on </w:t>
      </w:r>
      <w:r w:rsidRPr="009472B0">
        <w:rPr>
          <w:rFonts w:eastAsia="Book Antiqua"/>
          <w:i/>
          <w:sz w:val="28"/>
          <w:szCs w:val="28"/>
        </w:rPr>
        <w:t>Escherichia coli</w:t>
      </w:r>
      <w:r w:rsidRPr="009472B0">
        <w:rPr>
          <w:rFonts w:eastAsia="Book Antiqua"/>
          <w:sz w:val="28"/>
          <w:szCs w:val="28"/>
        </w:rPr>
        <w:t xml:space="preserve"> and </w:t>
      </w:r>
      <w:r w:rsidRPr="009472B0">
        <w:rPr>
          <w:rFonts w:eastAsia="Book Antiqua"/>
          <w:i/>
          <w:sz w:val="28"/>
          <w:szCs w:val="28"/>
        </w:rPr>
        <w:t>Staphylococcus aureus</w:t>
      </w:r>
      <w:r w:rsidRPr="009472B0">
        <w:rPr>
          <w:rFonts w:eastAsia="Book Antiqua"/>
          <w:sz w:val="28"/>
          <w:szCs w:val="28"/>
        </w:rPr>
        <w:t xml:space="preserve">. </w:t>
      </w:r>
      <w:r w:rsidRPr="009472B0">
        <w:rPr>
          <w:rFonts w:eastAsia="Book Antiqua"/>
          <w:sz w:val="28"/>
          <w:szCs w:val="28"/>
          <w:u w:val="single"/>
        </w:rPr>
        <w:t>Moor Journal of Agricultural Research</w:t>
      </w:r>
      <w:r w:rsidRPr="009472B0">
        <w:rPr>
          <w:rFonts w:eastAsia="Book Antiqua"/>
          <w:sz w:val="28"/>
          <w:szCs w:val="28"/>
        </w:rPr>
        <w:t xml:space="preserve"> 2, 159-161.</w:t>
      </w:r>
    </w:p>
    <w:p w14:paraId="362ECBAF" w14:textId="77777777" w:rsidR="00385391" w:rsidRPr="009472B0" w:rsidRDefault="00385391" w:rsidP="00385391">
      <w:pPr>
        <w:rPr>
          <w:sz w:val="28"/>
          <w:szCs w:val="28"/>
        </w:rPr>
      </w:pPr>
    </w:p>
    <w:p w14:paraId="3C48D4F6" w14:textId="77777777" w:rsidR="00385391" w:rsidRPr="009472B0" w:rsidRDefault="00385391" w:rsidP="00385391">
      <w:pPr>
        <w:rPr>
          <w:rFonts w:eastAsia="Book Antiqua"/>
          <w:b/>
          <w:sz w:val="28"/>
          <w:szCs w:val="28"/>
          <w:u w:val="single"/>
        </w:rPr>
      </w:pPr>
      <w:r w:rsidRPr="009472B0">
        <w:rPr>
          <w:rFonts w:eastAsia="Book Antiqua"/>
          <w:b/>
          <w:sz w:val="28"/>
          <w:szCs w:val="28"/>
          <w:u w:val="single"/>
        </w:rPr>
        <w:t>2000</w:t>
      </w:r>
    </w:p>
    <w:p w14:paraId="511EC53F" w14:textId="77777777" w:rsidR="00385391" w:rsidRPr="009472B0" w:rsidRDefault="00385391" w:rsidP="00385391">
      <w:pPr>
        <w:rPr>
          <w:sz w:val="28"/>
          <w:szCs w:val="28"/>
        </w:rPr>
      </w:pPr>
    </w:p>
    <w:p w14:paraId="2481E099" w14:textId="77777777" w:rsidR="00385391" w:rsidRPr="009472B0" w:rsidRDefault="00385391" w:rsidP="00385391">
      <w:pPr>
        <w:rPr>
          <w:rFonts w:eastAsia="Book Antiqua"/>
          <w:sz w:val="28"/>
          <w:szCs w:val="28"/>
        </w:rPr>
      </w:pPr>
      <w:r w:rsidRPr="009472B0">
        <w:rPr>
          <w:rFonts w:eastAsia="Book Antiqua"/>
          <w:b/>
          <w:sz w:val="28"/>
          <w:szCs w:val="28"/>
        </w:rPr>
        <w:t>Adegoke, G.O;</w:t>
      </w:r>
      <w:r w:rsidRPr="009472B0">
        <w:rPr>
          <w:rFonts w:eastAsia="Book Antiqua"/>
          <w:sz w:val="28"/>
          <w:szCs w:val="28"/>
        </w:rPr>
        <w:t xml:space="preserve"> </w:t>
      </w:r>
      <w:proofErr w:type="spellStart"/>
      <w:r w:rsidRPr="009472B0">
        <w:rPr>
          <w:rFonts w:eastAsia="Book Antiqua"/>
          <w:sz w:val="28"/>
          <w:szCs w:val="28"/>
        </w:rPr>
        <w:t>Fasoyiro</w:t>
      </w:r>
      <w:proofErr w:type="spellEnd"/>
      <w:r w:rsidRPr="009472B0">
        <w:rPr>
          <w:rFonts w:eastAsia="Book Antiqua"/>
          <w:sz w:val="28"/>
          <w:szCs w:val="28"/>
        </w:rPr>
        <w:t xml:space="preserve">, S. B. and Skura, B. (2000). Control of microbial growth, browning and lipid oxidation by the spice </w:t>
      </w:r>
      <w:proofErr w:type="spellStart"/>
      <w:r w:rsidRPr="009472B0">
        <w:rPr>
          <w:rFonts w:eastAsia="Book Antiqua"/>
          <w:i/>
          <w:sz w:val="28"/>
          <w:szCs w:val="28"/>
        </w:rPr>
        <w:t>Aframomum</w:t>
      </w:r>
      <w:proofErr w:type="spellEnd"/>
      <w:r w:rsidRPr="009472B0">
        <w:rPr>
          <w:rFonts w:eastAsia="Book Antiqua"/>
          <w:i/>
          <w:sz w:val="28"/>
          <w:szCs w:val="28"/>
        </w:rPr>
        <w:t xml:space="preserve"> </w:t>
      </w:r>
      <w:proofErr w:type="spellStart"/>
      <w:r w:rsidRPr="009472B0">
        <w:rPr>
          <w:rFonts w:eastAsia="Book Antiqua"/>
          <w:i/>
          <w:sz w:val="28"/>
          <w:szCs w:val="28"/>
        </w:rPr>
        <w:t>danielli</w:t>
      </w:r>
      <w:proofErr w:type="spellEnd"/>
      <w:r w:rsidRPr="009472B0">
        <w:rPr>
          <w:rFonts w:eastAsia="Book Antiqua"/>
          <w:sz w:val="28"/>
          <w:szCs w:val="28"/>
        </w:rPr>
        <w:t xml:space="preserve">. </w:t>
      </w:r>
      <w:r w:rsidRPr="009472B0">
        <w:rPr>
          <w:rFonts w:eastAsia="Book Antiqua"/>
          <w:sz w:val="28"/>
          <w:szCs w:val="28"/>
          <w:u w:val="single"/>
        </w:rPr>
        <w:t>European Food Res. &amp; Technol.</w:t>
      </w:r>
      <w:r w:rsidRPr="009472B0">
        <w:rPr>
          <w:rFonts w:eastAsia="Book Antiqua"/>
          <w:sz w:val="28"/>
          <w:szCs w:val="28"/>
        </w:rPr>
        <w:t xml:space="preserve"> 211, 342-345.</w:t>
      </w:r>
    </w:p>
    <w:p w14:paraId="70A946CE" w14:textId="77777777" w:rsidR="00385391" w:rsidRPr="009472B0" w:rsidRDefault="00385391" w:rsidP="00385391">
      <w:pPr>
        <w:rPr>
          <w:sz w:val="28"/>
          <w:szCs w:val="28"/>
        </w:rPr>
      </w:pPr>
    </w:p>
    <w:p w14:paraId="20D7369C" w14:textId="593846D4" w:rsidR="00385391" w:rsidRPr="000C26AD" w:rsidRDefault="00385391" w:rsidP="00385391">
      <w:pPr>
        <w:rPr>
          <w:rFonts w:eastAsia="Book Antiqua"/>
          <w:sz w:val="28"/>
          <w:szCs w:val="28"/>
        </w:rPr>
      </w:pPr>
      <w:r w:rsidRPr="009472B0">
        <w:rPr>
          <w:rFonts w:eastAsia="Book Antiqua"/>
          <w:b/>
          <w:sz w:val="28"/>
          <w:szCs w:val="28"/>
        </w:rPr>
        <w:t>Adegoke, G.O</w:t>
      </w:r>
      <w:r w:rsidRPr="009472B0">
        <w:rPr>
          <w:rFonts w:eastAsia="Book Antiqua"/>
          <w:sz w:val="28"/>
          <w:szCs w:val="28"/>
        </w:rPr>
        <w:t xml:space="preserve">; Iwahashi, H; Komatsu, Y; </w:t>
      </w:r>
      <w:proofErr w:type="spellStart"/>
      <w:r w:rsidRPr="009472B0">
        <w:rPr>
          <w:rFonts w:eastAsia="Book Antiqua"/>
          <w:sz w:val="28"/>
          <w:szCs w:val="28"/>
        </w:rPr>
        <w:t>Obchi</w:t>
      </w:r>
      <w:proofErr w:type="spellEnd"/>
      <w:r w:rsidRPr="009472B0">
        <w:rPr>
          <w:rFonts w:eastAsia="Book Antiqua"/>
          <w:sz w:val="28"/>
          <w:szCs w:val="28"/>
        </w:rPr>
        <w:t xml:space="preserve">, K. and Iwahashi, Y. (2000). Inhibition of food spoilage yeasts and aflatoxigenic moulds by monoterpenes of the spice </w:t>
      </w:r>
      <w:proofErr w:type="spellStart"/>
      <w:r w:rsidRPr="009472B0">
        <w:rPr>
          <w:rFonts w:eastAsia="Book Antiqua"/>
          <w:i/>
          <w:sz w:val="28"/>
          <w:szCs w:val="28"/>
        </w:rPr>
        <w:t>Aframomum</w:t>
      </w:r>
      <w:proofErr w:type="spellEnd"/>
      <w:r w:rsidRPr="009472B0">
        <w:rPr>
          <w:rFonts w:eastAsia="Book Antiqua"/>
          <w:i/>
          <w:sz w:val="28"/>
          <w:szCs w:val="28"/>
        </w:rPr>
        <w:t xml:space="preserve"> </w:t>
      </w:r>
      <w:proofErr w:type="spellStart"/>
      <w:r w:rsidRPr="009472B0">
        <w:rPr>
          <w:rFonts w:eastAsia="Book Antiqua"/>
          <w:i/>
          <w:sz w:val="28"/>
          <w:szCs w:val="28"/>
        </w:rPr>
        <w:t>danielli</w:t>
      </w:r>
      <w:proofErr w:type="spellEnd"/>
      <w:r w:rsidRPr="009472B0">
        <w:rPr>
          <w:rFonts w:eastAsia="Book Antiqua"/>
          <w:sz w:val="28"/>
          <w:szCs w:val="28"/>
        </w:rPr>
        <w:t xml:space="preserve">. </w:t>
      </w:r>
      <w:r w:rsidRPr="009472B0">
        <w:rPr>
          <w:rFonts w:eastAsia="Book Antiqua"/>
          <w:sz w:val="28"/>
          <w:szCs w:val="28"/>
          <w:u w:val="single"/>
        </w:rPr>
        <w:t>Flavour &amp; Fragr. J.</w:t>
      </w:r>
      <w:r w:rsidRPr="009472B0">
        <w:rPr>
          <w:rFonts w:eastAsia="Book Antiqua"/>
          <w:sz w:val="28"/>
          <w:szCs w:val="28"/>
        </w:rPr>
        <w:t xml:space="preserve"> 15, 147-150.</w:t>
      </w:r>
    </w:p>
    <w:p w14:paraId="7B56D4FC" w14:textId="77777777" w:rsidR="00385391" w:rsidRPr="009472B0" w:rsidRDefault="00385391" w:rsidP="00385391">
      <w:pPr>
        <w:rPr>
          <w:sz w:val="28"/>
          <w:szCs w:val="28"/>
        </w:rPr>
      </w:pPr>
    </w:p>
    <w:p w14:paraId="24ACD1F2" w14:textId="3FDBDC03" w:rsidR="00385391" w:rsidRPr="00385391" w:rsidRDefault="00385391" w:rsidP="00385391">
      <w:pPr>
        <w:rPr>
          <w:rFonts w:eastAsia="Book Antiqua"/>
          <w:sz w:val="28"/>
          <w:szCs w:val="28"/>
        </w:rPr>
      </w:pPr>
      <w:proofErr w:type="spellStart"/>
      <w:r w:rsidRPr="009472B0">
        <w:rPr>
          <w:rFonts w:eastAsia="Book Antiqua"/>
          <w:sz w:val="28"/>
          <w:szCs w:val="28"/>
        </w:rPr>
        <w:t>Fayokun</w:t>
      </w:r>
      <w:proofErr w:type="spellEnd"/>
      <w:r w:rsidRPr="009472B0">
        <w:rPr>
          <w:rFonts w:eastAsia="Book Antiqua"/>
          <w:sz w:val="28"/>
          <w:szCs w:val="28"/>
        </w:rPr>
        <w:t xml:space="preserve">, C.O. and </w:t>
      </w:r>
      <w:r w:rsidRPr="009472B0">
        <w:rPr>
          <w:rFonts w:eastAsia="Book Antiqua"/>
          <w:b/>
          <w:sz w:val="28"/>
          <w:szCs w:val="28"/>
        </w:rPr>
        <w:t>Adegoke, G.O.</w:t>
      </w:r>
      <w:r w:rsidRPr="009472B0">
        <w:rPr>
          <w:rFonts w:eastAsia="Book Antiqua"/>
          <w:sz w:val="28"/>
          <w:szCs w:val="28"/>
        </w:rPr>
        <w:t xml:space="preserve"> (2000). Studies on residual aflatoxin B 1 in poultry feeds and poultry products. </w:t>
      </w:r>
      <w:r w:rsidRPr="009472B0">
        <w:rPr>
          <w:rFonts w:eastAsia="Book Antiqua"/>
          <w:sz w:val="28"/>
          <w:szCs w:val="28"/>
          <w:u w:val="single"/>
        </w:rPr>
        <w:t>J. Food Sci. &amp; Technol.</w:t>
      </w:r>
      <w:r w:rsidRPr="009472B0">
        <w:rPr>
          <w:rFonts w:eastAsia="Book Antiqua"/>
          <w:sz w:val="28"/>
          <w:szCs w:val="28"/>
        </w:rPr>
        <w:t xml:space="preserve"> 37, 311-314.</w:t>
      </w:r>
    </w:p>
    <w:p w14:paraId="14FEF481" w14:textId="77777777" w:rsidR="00385391" w:rsidRPr="009472B0" w:rsidRDefault="00385391" w:rsidP="00385391">
      <w:pPr>
        <w:rPr>
          <w:rFonts w:eastAsia="Book Antiqua"/>
          <w:b/>
          <w:sz w:val="28"/>
          <w:szCs w:val="28"/>
        </w:rPr>
      </w:pPr>
    </w:p>
    <w:p w14:paraId="13F6A633" w14:textId="77777777" w:rsidR="00385391" w:rsidRPr="009472B0" w:rsidRDefault="00385391" w:rsidP="00385391">
      <w:pPr>
        <w:rPr>
          <w:rFonts w:eastAsia="Book Antiqua"/>
          <w:b/>
          <w:sz w:val="28"/>
          <w:szCs w:val="28"/>
        </w:rPr>
      </w:pPr>
      <w:r w:rsidRPr="009472B0">
        <w:rPr>
          <w:rFonts w:eastAsia="Book Antiqua"/>
          <w:b/>
          <w:sz w:val="28"/>
          <w:szCs w:val="28"/>
        </w:rPr>
        <w:t>1999</w:t>
      </w:r>
    </w:p>
    <w:p w14:paraId="7852A1E1" w14:textId="77777777" w:rsidR="00385391" w:rsidRPr="009472B0" w:rsidRDefault="00385391" w:rsidP="00385391">
      <w:pPr>
        <w:rPr>
          <w:rFonts w:eastAsia="Book Antiqua"/>
          <w:b/>
          <w:sz w:val="28"/>
          <w:szCs w:val="28"/>
        </w:rPr>
      </w:pPr>
    </w:p>
    <w:p w14:paraId="15192D27" w14:textId="77777777" w:rsidR="00385391" w:rsidRPr="009472B0" w:rsidRDefault="00385391" w:rsidP="00385391">
      <w:pPr>
        <w:rPr>
          <w:rFonts w:eastAsia="Book Antiqua"/>
          <w:sz w:val="28"/>
          <w:szCs w:val="28"/>
        </w:rPr>
      </w:pPr>
      <w:r w:rsidRPr="009472B0">
        <w:rPr>
          <w:rFonts w:eastAsia="Book Antiqua"/>
          <w:b/>
          <w:sz w:val="28"/>
          <w:szCs w:val="28"/>
        </w:rPr>
        <w:t>Adegoke, G.O.</w:t>
      </w:r>
      <w:r w:rsidRPr="009472B0">
        <w:rPr>
          <w:rFonts w:eastAsia="Book Antiqua"/>
          <w:sz w:val="28"/>
          <w:szCs w:val="28"/>
        </w:rPr>
        <w:t xml:space="preserve"> and Skura, B.J. (1999). Effect of concentration of extract, heat, temperature of incubation and pH on the inhibition of </w:t>
      </w:r>
      <w:r w:rsidRPr="009472B0">
        <w:rPr>
          <w:rFonts w:eastAsia="Book Antiqua"/>
          <w:i/>
          <w:sz w:val="28"/>
          <w:szCs w:val="28"/>
        </w:rPr>
        <w:t>Staphylococcus aureus</w:t>
      </w:r>
      <w:r w:rsidRPr="009472B0">
        <w:rPr>
          <w:rFonts w:eastAsia="Book Antiqua"/>
          <w:sz w:val="28"/>
          <w:szCs w:val="28"/>
        </w:rPr>
        <w:t xml:space="preserve"> by the spice </w:t>
      </w:r>
      <w:proofErr w:type="spellStart"/>
      <w:r w:rsidRPr="009472B0">
        <w:rPr>
          <w:rFonts w:eastAsia="Book Antiqua"/>
          <w:i/>
          <w:sz w:val="28"/>
          <w:szCs w:val="28"/>
        </w:rPr>
        <w:t>Aframomum</w:t>
      </w:r>
      <w:proofErr w:type="spellEnd"/>
      <w:r w:rsidRPr="009472B0">
        <w:rPr>
          <w:rFonts w:eastAsia="Book Antiqua"/>
          <w:i/>
          <w:sz w:val="28"/>
          <w:szCs w:val="28"/>
        </w:rPr>
        <w:t xml:space="preserve"> </w:t>
      </w:r>
      <w:proofErr w:type="spellStart"/>
      <w:r w:rsidRPr="009472B0">
        <w:rPr>
          <w:rFonts w:eastAsia="Book Antiqua"/>
          <w:i/>
          <w:sz w:val="28"/>
          <w:szCs w:val="28"/>
        </w:rPr>
        <w:t>danielli</w:t>
      </w:r>
      <w:proofErr w:type="spellEnd"/>
      <w:r w:rsidRPr="009472B0">
        <w:rPr>
          <w:rFonts w:eastAsia="Book Antiqua"/>
          <w:sz w:val="28"/>
          <w:szCs w:val="28"/>
        </w:rPr>
        <w:t xml:space="preserve"> K. Schum. </w:t>
      </w:r>
      <w:r w:rsidRPr="009472B0">
        <w:rPr>
          <w:rFonts w:eastAsia="Book Antiqua"/>
          <w:sz w:val="28"/>
          <w:szCs w:val="28"/>
          <w:u w:val="single"/>
        </w:rPr>
        <w:t>Nigerian J. Sci.</w:t>
      </w:r>
      <w:r w:rsidRPr="009472B0">
        <w:rPr>
          <w:rFonts w:eastAsia="Book Antiqua"/>
          <w:sz w:val="28"/>
          <w:szCs w:val="28"/>
        </w:rPr>
        <w:t xml:space="preserve"> 33, 61-66</w:t>
      </w:r>
    </w:p>
    <w:p w14:paraId="6D03A4F2" w14:textId="77777777" w:rsidR="00385391" w:rsidRPr="009472B0" w:rsidRDefault="00385391" w:rsidP="00385391">
      <w:pPr>
        <w:rPr>
          <w:rFonts w:eastAsia="Book Antiqua"/>
          <w:b/>
          <w:sz w:val="28"/>
          <w:szCs w:val="28"/>
        </w:rPr>
      </w:pPr>
    </w:p>
    <w:p w14:paraId="41034FF0" w14:textId="77777777" w:rsidR="00EB1429" w:rsidRDefault="00EB1429" w:rsidP="00385391">
      <w:pPr>
        <w:rPr>
          <w:rFonts w:eastAsia="Book Antiqua"/>
          <w:b/>
          <w:sz w:val="28"/>
          <w:szCs w:val="28"/>
        </w:rPr>
      </w:pPr>
    </w:p>
    <w:p w14:paraId="76F0611C" w14:textId="703F21DF" w:rsidR="00385391" w:rsidRPr="009472B0" w:rsidRDefault="00385391" w:rsidP="00385391">
      <w:pPr>
        <w:rPr>
          <w:rFonts w:eastAsia="Book Antiqua"/>
          <w:b/>
          <w:sz w:val="28"/>
          <w:szCs w:val="28"/>
        </w:rPr>
      </w:pPr>
      <w:r w:rsidRPr="009472B0">
        <w:rPr>
          <w:rFonts w:eastAsia="Book Antiqua"/>
          <w:b/>
          <w:sz w:val="28"/>
          <w:szCs w:val="28"/>
        </w:rPr>
        <w:lastRenderedPageBreak/>
        <w:t>1998</w:t>
      </w:r>
    </w:p>
    <w:p w14:paraId="7ECA6747" w14:textId="77777777" w:rsidR="00385391" w:rsidRPr="009472B0" w:rsidRDefault="00385391" w:rsidP="00385391">
      <w:pPr>
        <w:rPr>
          <w:rFonts w:eastAsia="Book Antiqua"/>
          <w:b/>
          <w:sz w:val="28"/>
          <w:szCs w:val="28"/>
        </w:rPr>
      </w:pPr>
    </w:p>
    <w:p w14:paraId="35E91597" w14:textId="5459F614" w:rsidR="00385391" w:rsidRPr="009472B0" w:rsidRDefault="00385391" w:rsidP="00385391">
      <w:pPr>
        <w:rPr>
          <w:rFonts w:eastAsia="Book Antiqua"/>
          <w:b/>
          <w:sz w:val="28"/>
          <w:szCs w:val="28"/>
        </w:rPr>
      </w:pPr>
      <w:r w:rsidRPr="009472B0">
        <w:rPr>
          <w:rFonts w:eastAsia="Book Antiqua"/>
          <w:b/>
          <w:sz w:val="28"/>
          <w:szCs w:val="28"/>
        </w:rPr>
        <w:t>Adegoke, G.O</w:t>
      </w:r>
      <w:r w:rsidR="00850E73" w:rsidRPr="009472B0">
        <w:rPr>
          <w:rFonts w:eastAsia="Book Antiqua"/>
          <w:b/>
          <w:sz w:val="28"/>
          <w:szCs w:val="28"/>
        </w:rPr>
        <w:t>; Kumar</w:t>
      </w:r>
      <w:r w:rsidRPr="009472B0">
        <w:rPr>
          <w:rFonts w:eastAsia="Book Antiqua"/>
          <w:sz w:val="28"/>
          <w:szCs w:val="28"/>
        </w:rPr>
        <w:t xml:space="preserve">, M.V; </w:t>
      </w:r>
      <w:proofErr w:type="spellStart"/>
      <w:r w:rsidRPr="009472B0">
        <w:rPr>
          <w:rFonts w:eastAsia="Book Antiqua"/>
          <w:sz w:val="28"/>
          <w:szCs w:val="28"/>
        </w:rPr>
        <w:t>Sambaiah</w:t>
      </w:r>
      <w:proofErr w:type="spellEnd"/>
      <w:r w:rsidRPr="009472B0">
        <w:rPr>
          <w:rFonts w:eastAsia="Book Antiqua"/>
          <w:sz w:val="28"/>
          <w:szCs w:val="28"/>
        </w:rPr>
        <w:t xml:space="preserve">, K. and Lokesh, B.R. (1998).  Inhibitory effect of </w:t>
      </w:r>
      <w:r w:rsidRPr="009472B0">
        <w:rPr>
          <w:rFonts w:eastAsia="Book Antiqua"/>
          <w:i/>
          <w:sz w:val="28"/>
          <w:szCs w:val="28"/>
        </w:rPr>
        <w:t>Garcinia kola</w:t>
      </w:r>
      <w:r w:rsidRPr="009472B0">
        <w:rPr>
          <w:rFonts w:eastAsia="Book Antiqua"/>
          <w:sz w:val="28"/>
          <w:szCs w:val="28"/>
        </w:rPr>
        <w:t xml:space="preserve"> on lipid peroxidation in rat liver. Indian Journal of Experimental Biology 36, 907-910.</w:t>
      </w:r>
    </w:p>
    <w:p w14:paraId="473BF237" w14:textId="77777777" w:rsidR="00385391" w:rsidRPr="009472B0" w:rsidRDefault="00385391" w:rsidP="00385391">
      <w:pPr>
        <w:rPr>
          <w:rFonts w:eastAsia="Book Antiqua"/>
          <w:b/>
          <w:sz w:val="28"/>
          <w:szCs w:val="28"/>
        </w:rPr>
      </w:pPr>
    </w:p>
    <w:p w14:paraId="61C7FFB8" w14:textId="77777777" w:rsidR="00385391" w:rsidRPr="009472B0" w:rsidRDefault="00385391" w:rsidP="00385391">
      <w:pPr>
        <w:rPr>
          <w:rFonts w:eastAsia="Book Antiqua"/>
          <w:b/>
          <w:sz w:val="28"/>
          <w:szCs w:val="28"/>
        </w:rPr>
      </w:pPr>
      <w:r w:rsidRPr="009472B0">
        <w:rPr>
          <w:rFonts w:eastAsia="Book Antiqua"/>
          <w:b/>
          <w:sz w:val="28"/>
          <w:szCs w:val="28"/>
        </w:rPr>
        <w:t>1997</w:t>
      </w:r>
    </w:p>
    <w:p w14:paraId="50AA2A95" w14:textId="77777777" w:rsidR="00385391" w:rsidRPr="009472B0" w:rsidRDefault="00385391" w:rsidP="00385391">
      <w:pPr>
        <w:rPr>
          <w:rFonts w:eastAsia="Book Antiqua"/>
          <w:b/>
          <w:sz w:val="28"/>
          <w:szCs w:val="28"/>
        </w:rPr>
      </w:pPr>
    </w:p>
    <w:p w14:paraId="7C3E8F05" w14:textId="7BEE25C6" w:rsidR="00385391" w:rsidRPr="00385391" w:rsidRDefault="00385391" w:rsidP="00385391">
      <w:pPr>
        <w:rPr>
          <w:rFonts w:eastAsia="Book Antiqua"/>
          <w:sz w:val="28"/>
          <w:szCs w:val="28"/>
        </w:rPr>
      </w:pPr>
      <w:r w:rsidRPr="009472B0">
        <w:rPr>
          <w:rFonts w:eastAsia="Book Antiqua"/>
          <w:b/>
          <w:sz w:val="28"/>
          <w:szCs w:val="28"/>
        </w:rPr>
        <w:t>Adegoke, G.O;</w:t>
      </w:r>
      <w:r w:rsidRPr="009472B0">
        <w:rPr>
          <w:rFonts w:eastAsia="Book Antiqua"/>
          <w:sz w:val="28"/>
          <w:szCs w:val="28"/>
        </w:rPr>
        <w:t xml:space="preserve"> Iwahashi, H. and Komatsu, Y. (1997). Inhibition of </w:t>
      </w:r>
      <w:r w:rsidRPr="009472B0">
        <w:rPr>
          <w:rFonts w:eastAsia="Book Antiqua"/>
          <w:i/>
          <w:sz w:val="28"/>
          <w:szCs w:val="28"/>
        </w:rPr>
        <w:t>Saccharomyces cerevisiae</w:t>
      </w:r>
      <w:r w:rsidRPr="009472B0">
        <w:rPr>
          <w:rFonts w:eastAsia="Book Antiqua"/>
          <w:sz w:val="28"/>
          <w:szCs w:val="28"/>
        </w:rPr>
        <w:t xml:space="preserve"> by combination of hydrostatic pressure and monoterpenes. </w:t>
      </w:r>
      <w:r w:rsidRPr="009472B0">
        <w:rPr>
          <w:rFonts w:eastAsia="Book Antiqua"/>
          <w:sz w:val="28"/>
          <w:szCs w:val="28"/>
          <w:u w:val="single"/>
        </w:rPr>
        <w:t>J. Food Sci.</w:t>
      </w:r>
      <w:r w:rsidRPr="009472B0">
        <w:rPr>
          <w:rFonts w:eastAsia="Book Antiqua"/>
          <w:sz w:val="28"/>
          <w:szCs w:val="28"/>
        </w:rPr>
        <w:t xml:space="preserve"> 62, 404-405.</w:t>
      </w:r>
    </w:p>
    <w:p w14:paraId="0701BAD1" w14:textId="77777777" w:rsidR="00385391" w:rsidRPr="009472B0" w:rsidRDefault="00385391" w:rsidP="00385391">
      <w:pPr>
        <w:rPr>
          <w:sz w:val="28"/>
          <w:szCs w:val="28"/>
        </w:rPr>
      </w:pPr>
    </w:p>
    <w:p w14:paraId="68688B1C" w14:textId="77777777" w:rsidR="00385391" w:rsidRPr="009472B0" w:rsidRDefault="00385391" w:rsidP="00385391">
      <w:pPr>
        <w:rPr>
          <w:rFonts w:eastAsia="Book Antiqua"/>
          <w:b/>
          <w:sz w:val="28"/>
          <w:szCs w:val="28"/>
          <w:u w:val="single"/>
        </w:rPr>
      </w:pPr>
      <w:r w:rsidRPr="009472B0">
        <w:rPr>
          <w:rFonts w:eastAsia="Book Antiqua"/>
          <w:b/>
          <w:sz w:val="28"/>
          <w:szCs w:val="28"/>
          <w:u w:val="single"/>
        </w:rPr>
        <w:t>1996</w:t>
      </w:r>
    </w:p>
    <w:p w14:paraId="0DADB14D" w14:textId="77777777" w:rsidR="00385391" w:rsidRPr="009472B0" w:rsidRDefault="00385391" w:rsidP="00385391">
      <w:pPr>
        <w:rPr>
          <w:sz w:val="28"/>
          <w:szCs w:val="28"/>
        </w:rPr>
      </w:pPr>
    </w:p>
    <w:p w14:paraId="5B77A1AD" w14:textId="77777777" w:rsidR="00385391" w:rsidRPr="009472B0" w:rsidRDefault="00385391" w:rsidP="00385391">
      <w:pPr>
        <w:rPr>
          <w:rFonts w:eastAsia="Book Antiqua"/>
          <w:sz w:val="28"/>
          <w:szCs w:val="28"/>
        </w:rPr>
      </w:pPr>
      <w:r w:rsidRPr="009472B0">
        <w:rPr>
          <w:rFonts w:eastAsia="Book Antiqua"/>
          <w:b/>
          <w:sz w:val="28"/>
          <w:szCs w:val="28"/>
        </w:rPr>
        <w:t>Adegoke, G.O.</w:t>
      </w:r>
      <w:r w:rsidRPr="009472B0">
        <w:rPr>
          <w:rFonts w:eastAsia="Book Antiqua"/>
          <w:sz w:val="28"/>
          <w:szCs w:val="28"/>
        </w:rPr>
        <w:t xml:space="preserve"> and </w:t>
      </w:r>
      <w:proofErr w:type="spellStart"/>
      <w:r w:rsidRPr="009472B0">
        <w:rPr>
          <w:rFonts w:eastAsia="Book Antiqua"/>
          <w:sz w:val="28"/>
          <w:szCs w:val="28"/>
        </w:rPr>
        <w:t>Odesola</w:t>
      </w:r>
      <w:proofErr w:type="spellEnd"/>
      <w:r w:rsidRPr="009472B0">
        <w:rPr>
          <w:rFonts w:eastAsia="Book Antiqua"/>
          <w:sz w:val="28"/>
          <w:szCs w:val="28"/>
        </w:rPr>
        <w:t>, B.A. (1996). Storage of maize and cowpea and inhibition of microbial agents of biodeterioration using the powder and essential oil of lemon grass (</w:t>
      </w:r>
      <w:r w:rsidRPr="009472B0">
        <w:rPr>
          <w:rFonts w:eastAsia="Book Antiqua"/>
          <w:i/>
          <w:sz w:val="28"/>
          <w:szCs w:val="28"/>
        </w:rPr>
        <w:t xml:space="preserve">Cymbopogon </w:t>
      </w:r>
      <w:proofErr w:type="spellStart"/>
      <w:r w:rsidRPr="009472B0">
        <w:rPr>
          <w:rFonts w:eastAsia="Book Antiqua"/>
          <w:i/>
          <w:sz w:val="28"/>
          <w:szCs w:val="28"/>
        </w:rPr>
        <w:t>citratus</w:t>
      </w:r>
      <w:proofErr w:type="spellEnd"/>
      <w:r w:rsidRPr="009472B0">
        <w:rPr>
          <w:rFonts w:eastAsia="Book Antiqua"/>
          <w:sz w:val="28"/>
          <w:szCs w:val="28"/>
        </w:rPr>
        <w:t xml:space="preserve">). </w:t>
      </w:r>
      <w:r w:rsidRPr="009472B0">
        <w:rPr>
          <w:rFonts w:eastAsia="Book Antiqua"/>
          <w:sz w:val="28"/>
          <w:szCs w:val="28"/>
          <w:u w:val="single"/>
        </w:rPr>
        <w:t xml:space="preserve">International </w:t>
      </w:r>
      <w:proofErr w:type="spellStart"/>
      <w:r w:rsidRPr="009472B0">
        <w:rPr>
          <w:rFonts w:eastAsia="Book Antiqua"/>
          <w:sz w:val="28"/>
          <w:szCs w:val="28"/>
          <w:u w:val="single"/>
        </w:rPr>
        <w:t>Biodeter</w:t>
      </w:r>
      <w:proofErr w:type="spellEnd"/>
      <w:r w:rsidRPr="009472B0">
        <w:rPr>
          <w:rFonts w:eastAsia="Book Antiqua"/>
          <w:sz w:val="28"/>
          <w:szCs w:val="28"/>
          <w:u w:val="single"/>
        </w:rPr>
        <w:t xml:space="preserve">. </w:t>
      </w:r>
      <w:proofErr w:type="spellStart"/>
      <w:r w:rsidRPr="009472B0">
        <w:rPr>
          <w:rFonts w:eastAsia="Book Antiqua"/>
          <w:sz w:val="28"/>
          <w:szCs w:val="28"/>
          <w:u w:val="single"/>
        </w:rPr>
        <w:t>Biodegrad</w:t>
      </w:r>
      <w:proofErr w:type="spellEnd"/>
      <w:r w:rsidRPr="009472B0">
        <w:rPr>
          <w:rFonts w:eastAsia="Book Antiqua"/>
          <w:sz w:val="28"/>
          <w:szCs w:val="28"/>
          <w:u w:val="single"/>
        </w:rPr>
        <w:t>.</w:t>
      </w:r>
      <w:r w:rsidRPr="009472B0">
        <w:rPr>
          <w:rFonts w:eastAsia="Book Antiqua"/>
          <w:sz w:val="28"/>
          <w:szCs w:val="28"/>
        </w:rPr>
        <w:t xml:space="preserve"> 37, 81-85.</w:t>
      </w:r>
    </w:p>
    <w:p w14:paraId="1782475C" w14:textId="77777777" w:rsidR="00385391" w:rsidRPr="009472B0" w:rsidRDefault="00385391" w:rsidP="00385391">
      <w:pPr>
        <w:rPr>
          <w:sz w:val="28"/>
          <w:szCs w:val="28"/>
        </w:rPr>
      </w:pPr>
    </w:p>
    <w:p w14:paraId="7BF86245" w14:textId="77777777" w:rsidR="00385391" w:rsidRPr="009472B0" w:rsidRDefault="00385391" w:rsidP="00385391">
      <w:pPr>
        <w:rPr>
          <w:rFonts w:eastAsia="Book Antiqua"/>
          <w:sz w:val="28"/>
          <w:szCs w:val="28"/>
        </w:rPr>
      </w:pPr>
      <w:r w:rsidRPr="009472B0">
        <w:rPr>
          <w:rFonts w:eastAsia="Book Antiqua"/>
          <w:b/>
          <w:sz w:val="28"/>
          <w:szCs w:val="28"/>
        </w:rPr>
        <w:t>Adegoke, G.O;</w:t>
      </w:r>
      <w:r w:rsidRPr="009472B0">
        <w:rPr>
          <w:rFonts w:eastAsia="Book Antiqua"/>
          <w:sz w:val="28"/>
          <w:szCs w:val="28"/>
        </w:rPr>
        <w:t xml:space="preserve"> </w:t>
      </w:r>
      <w:proofErr w:type="spellStart"/>
      <w:r w:rsidRPr="009472B0">
        <w:rPr>
          <w:rFonts w:eastAsia="Book Antiqua"/>
          <w:sz w:val="28"/>
          <w:szCs w:val="28"/>
        </w:rPr>
        <w:t>Olojede</w:t>
      </w:r>
      <w:proofErr w:type="spellEnd"/>
      <w:r w:rsidRPr="009472B0">
        <w:rPr>
          <w:rFonts w:eastAsia="Book Antiqua"/>
          <w:sz w:val="28"/>
          <w:szCs w:val="28"/>
        </w:rPr>
        <w:t xml:space="preserve">, F; Engelhardt, G. and </w:t>
      </w:r>
      <w:proofErr w:type="spellStart"/>
      <w:r w:rsidRPr="009472B0">
        <w:rPr>
          <w:rFonts w:eastAsia="Book Antiqua"/>
          <w:sz w:val="28"/>
          <w:szCs w:val="28"/>
        </w:rPr>
        <w:t>Wallnofer</w:t>
      </w:r>
      <w:proofErr w:type="spellEnd"/>
      <w:r w:rsidRPr="009472B0">
        <w:rPr>
          <w:rFonts w:eastAsia="Book Antiqua"/>
          <w:sz w:val="28"/>
          <w:szCs w:val="28"/>
        </w:rPr>
        <w:t xml:space="preserve">, P.R. (1996). Inhibition of growth and aflatoxin production in </w:t>
      </w:r>
      <w:r w:rsidRPr="009472B0">
        <w:rPr>
          <w:rFonts w:eastAsia="Book Antiqua"/>
          <w:i/>
          <w:sz w:val="28"/>
          <w:szCs w:val="28"/>
        </w:rPr>
        <w:t xml:space="preserve">A. </w:t>
      </w:r>
      <w:proofErr w:type="spellStart"/>
      <w:r w:rsidRPr="009472B0">
        <w:rPr>
          <w:rFonts w:eastAsia="Book Antiqua"/>
          <w:i/>
          <w:sz w:val="28"/>
          <w:szCs w:val="28"/>
        </w:rPr>
        <w:t>parasiticus</w:t>
      </w:r>
      <w:proofErr w:type="spellEnd"/>
      <w:r w:rsidRPr="009472B0">
        <w:rPr>
          <w:rFonts w:eastAsia="Book Antiqua"/>
          <w:sz w:val="28"/>
          <w:szCs w:val="28"/>
        </w:rPr>
        <w:t xml:space="preserve"> NRRL 2999 by </w:t>
      </w:r>
      <w:r w:rsidRPr="009472B0">
        <w:rPr>
          <w:rFonts w:eastAsia="Book Antiqua"/>
          <w:i/>
          <w:sz w:val="28"/>
          <w:szCs w:val="28"/>
        </w:rPr>
        <w:t>Garcinia kola</w:t>
      </w:r>
      <w:r w:rsidRPr="009472B0">
        <w:rPr>
          <w:rFonts w:eastAsia="Book Antiqua"/>
          <w:sz w:val="28"/>
          <w:szCs w:val="28"/>
        </w:rPr>
        <w:t xml:space="preserve">. </w:t>
      </w:r>
      <w:r w:rsidRPr="009472B0">
        <w:rPr>
          <w:rFonts w:eastAsia="Book Antiqua"/>
          <w:sz w:val="28"/>
          <w:szCs w:val="28"/>
          <w:u w:val="single"/>
        </w:rPr>
        <w:t>Adv. Food Sci. (CMTL)</w:t>
      </w:r>
      <w:r w:rsidRPr="009472B0">
        <w:rPr>
          <w:rFonts w:eastAsia="Book Antiqua"/>
          <w:sz w:val="28"/>
          <w:szCs w:val="28"/>
        </w:rPr>
        <w:t xml:space="preserve"> 18, 84-86.</w:t>
      </w:r>
    </w:p>
    <w:p w14:paraId="02DEE6B5" w14:textId="77777777" w:rsidR="00385391" w:rsidRPr="009472B0" w:rsidRDefault="00385391" w:rsidP="00385391">
      <w:pPr>
        <w:rPr>
          <w:sz w:val="28"/>
          <w:szCs w:val="28"/>
        </w:rPr>
      </w:pPr>
    </w:p>
    <w:p w14:paraId="3C456820" w14:textId="77777777" w:rsidR="00385391" w:rsidRPr="009472B0" w:rsidRDefault="00385391" w:rsidP="00385391">
      <w:pPr>
        <w:rPr>
          <w:rFonts w:eastAsia="Book Antiqua"/>
          <w:sz w:val="28"/>
          <w:szCs w:val="28"/>
        </w:rPr>
      </w:pPr>
      <w:r w:rsidRPr="009472B0">
        <w:rPr>
          <w:rFonts w:eastAsia="Book Antiqua"/>
          <w:b/>
          <w:sz w:val="28"/>
          <w:szCs w:val="28"/>
        </w:rPr>
        <w:t>Adegoke, G.O;</w:t>
      </w:r>
      <w:r w:rsidRPr="009472B0">
        <w:rPr>
          <w:rFonts w:eastAsia="Book Antiqua"/>
          <w:sz w:val="28"/>
          <w:szCs w:val="28"/>
        </w:rPr>
        <w:t xml:space="preserve"> Iwahashi, Y; Kaul, S. and Komatsu, Y. (1996) Adaptive terpene response in </w:t>
      </w:r>
      <w:r w:rsidRPr="009472B0">
        <w:rPr>
          <w:rFonts w:eastAsia="Book Antiqua"/>
          <w:i/>
          <w:sz w:val="28"/>
          <w:szCs w:val="28"/>
        </w:rPr>
        <w:t>Saccharomyces cerevisiae.</w:t>
      </w:r>
      <w:r w:rsidRPr="009472B0">
        <w:rPr>
          <w:rFonts w:eastAsia="Book Antiqua"/>
          <w:sz w:val="28"/>
          <w:szCs w:val="28"/>
        </w:rPr>
        <w:t xml:space="preserve"> Adv. Food Sci. (CMTL). 18, 92-95.</w:t>
      </w:r>
    </w:p>
    <w:p w14:paraId="4DB85A36" w14:textId="77777777" w:rsidR="00385391" w:rsidRPr="009472B0" w:rsidRDefault="00385391" w:rsidP="00385391">
      <w:pPr>
        <w:rPr>
          <w:sz w:val="28"/>
          <w:szCs w:val="28"/>
        </w:rPr>
      </w:pPr>
    </w:p>
    <w:p w14:paraId="51FE84B4" w14:textId="424740D5" w:rsidR="00385391" w:rsidRDefault="00385391" w:rsidP="00385391">
      <w:pPr>
        <w:rPr>
          <w:rFonts w:eastAsia="Book Antiqua"/>
          <w:sz w:val="28"/>
          <w:szCs w:val="28"/>
        </w:rPr>
      </w:pPr>
      <w:r w:rsidRPr="009472B0">
        <w:rPr>
          <w:rFonts w:eastAsia="Book Antiqua"/>
          <w:sz w:val="28"/>
          <w:szCs w:val="28"/>
        </w:rPr>
        <w:t xml:space="preserve">Etoa, F-X. and </w:t>
      </w:r>
      <w:r w:rsidRPr="009472B0">
        <w:rPr>
          <w:rFonts w:eastAsia="Book Antiqua"/>
          <w:b/>
          <w:sz w:val="28"/>
          <w:szCs w:val="28"/>
        </w:rPr>
        <w:t>Adegoke, G.O.</w:t>
      </w:r>
      <w:r w:rsidRPr="009472B0">
        <w:rPr>
          <w:rFonts w:eastAsia="Book Antiqua"/>
          <w:sz w:val="28"/>
          <w:szCs w:val="28"/>
        </w:rPr>
        <w:t xml:space="preserve"> (1996). Evolution of thermal resistance of spores of two </w:t>
      </w:r>
      <w:r w:rsidRPr="009472B0">
        <w:rPr>
          <w:rFonts w:eastAsia="Book Antiqua"/>
          <w:i/>
          <w:sz w:val="28"/>
          <w:szCs w:val="28"/>
        </w:rPr>
        <w:t>Bacillus</w:t>
      </w:r>
      <w:r w:rsidRPr="009472B0">
        <w:rPr>
          <w:rFonts w:eastAsia="Book Antiqua"/>
          <w:sz w:val="28"/>
          <w:szCs w:val="28"/>
        </w:rPr>
        <w:t xml:space="preserve"> species in pepper and honey. </w:t>
      </w:r>
      <w:r w:rsidRPr="009472B0">
        <w:rPr>
          <w:rFonts w:eastAsia="Book Antiqua"/>
          <w:sz w:val="28"/>
          <w:szCs w:val="28"/>
          <w:u w:val="single"/>
        </w:rPr>
        <w:t>Sciences des Aliments</w:t>
      </w:r>
      <w:r w:rsidRPr="009472B0">
        <w:rPr>
          <w:rFonts w:eastAsia="Book Antiqua"/>
          <w:sz w:val="28"/>
          <w:szCs w:val="28"/>
        </w:rPr>
        <w:t xml:space="preserve"> 16, 49-59.</w:t>
      </w:r>
    </w:p>
    <w:p w14:paraId="06576988" w14:textId="77777777" w:rsidR="000C26AD" w:rsidRPr="000C26AD" w:rsidRDefault="000C26AD" w:rsidP="00385391">
      <w:pPr>
        <w:rPr>
          <w:rFonts w:eastAsia="Book Antiqua"/>
          <w:sz w:val="28"/>
          <w:szCs w:val="28"/>
        </w:rPr>
      </w:pPr>
    </w:p>
    <w:p w14:paraId="53D8AA83" w14:textId="5F02177E" w:rsidR="00385391" w:rsidRPr="000C26AD" w:rsidRDefault="00385391" w:rsidP="00385391">
      <w:pPr>
        <w:rPr>
          <w:rFonts w:eastAsia="Book Antiqua"/>
          <w:sz w:val="28"/>
          <w:szCs w:val="28"/>
        </w:rPr>
      </w:pPr>
      <w:r w:rsidRPr="009472B0">
        <w:rPr>
          <w:rFonts w:eastAsia="Book Antiqua"/>
          <w:b/>
          <w:sz w:val="28"/>
          <w:szCs w:val="28"/>
        </w:rPr>
        <w:t>Adegoke, G.O;</w:t>
      </w:r>
      <w:r w:rsidRPr="009472B0">
        <w:rPr>
          <w:rFonts w:eastAsia="Book Antiqua"/>
          <w:sz w:val="28"/>
          <w:szCs w:val="28"/>
        </w:rPr>
        <w:t xml:space="preserve"> </w:t>
      </w:r>
      <w:proofErr w:type="spellStart"/>
      <w:r w:rsidRPr="009472B0">
        <w:rPr>
          <w:rFonts w:eastAsia="Book Antiqua"/>
          <w:sz w:val="28"/>
          <w:szCs w:val="28"/>
        </w:rPr>
        <w:t>Allamu</w:t>
      </w:r>
      <w:proofErr w:type="spellEnd"/>
      <w:r w:rsidRPr="009472B0">
        <w:rPr>
          <w:rFonts w:eastAsia="Book Antiqua"/>
          <w:sz w:val="28"/>
          <w:szCs w:val="28"/>
        </w:rPr>
        <w:t xml:space="preserve">, A.E; </w:t>
      </w:r>
      <w:proofErr w:type="spellStart"/>
      <w:r w:rsidRPr="009472B0">
        <w:rPr>
          <w:rFonts w:eastAsia="Book Antiqua"/>
          <w:sz w:val="28"/>
          <w:szCs w:val="28"/>
        </w:rPr>
        <w:t>Akingbala</w:t>
      </w:r>
      <w:proofErr w:type="spellEnd"/>
      <w:r w:rsidRPr="009472B0">
        <w:rPr>
          <w:rFonts w:eastAsia="Book Antiqua"/>
          <w:sz w:val="28"/>
          <w:szCs w:val="28"/>
        </w:rPr>
        <w:t xml:space="preserve">, J.O. and Akanni, A.O. (1996). Influence of </w:t>
      </w:r>
      <w:proofErr w:type="spellStart"/>
      <w:r w:rsidRPr="009472B0">
        <w:rPr>
          <w:rFonts w:eastAsia="Book Antiqua"/>
          <w:sz w:val="28"/>
          <w:szCs w:val="28"/>
        </w:rPr>
        <w:t>sundrying</w:t>
      </w:r>
      <w:proofErr w:type="spellEnd"/>
      <w:r w:rsidRPr="009472B0">
        <w:rPr>
          <w:rFonts w:eastAsia="Book Antiqua"/>
          <w:sz w:val="28"/>
          <w:szCs w:val="28"/>
        </w:rPr>
        <w:t xml:space="preserve"> on the chemical composition, aflatoxin content and fungal counts of two pepper varieties-</w:t>
      </w:r>
      <w:r w:rsidRPr="009472B0">
        <w:rPr>
          <w:rFonts w:eastAsia="Book Antiqua"/>
          <w:i/>
          <w:sz w:val="28"/>
          <w:szCs w:val="28"/>
        </w:rPr>
        <w:t>Capsicum annum</w:t>
      </w:r>
      <w:r w:rsidRPr="009472B0">
        <w:rPr>
          <w:rFonts w:eastAsia="Book Antiqua"/>
          <w:sz w:val="28"/>
          <w:szCs w:val="28"/>
        </w:rPr>
        <w:t xml:space="preserve"> and </w:t>
      </w:r>
      <w:r w:rsidRPr="009472B0">
        <w:rPr>
          <w:rFonts w:eastAsia="Book Antiqua"/>
          <w:i/>
          <w:sz w:val="28"/>
          <w:szCs w:val="28"/>
        </w:rPr>
        <w:t>Capsicum frutescens</w:t>
      </w:r>
      <w:r w:rsidRPr="009472B0">
        <w:rPr>
          <w:rFonts w:eastAsia="Book Antiqua"/>
          <w:sz w:val="28"/>
          <w:szCs w:val="28"/>
        </w:rPr>
        <w:t xml:space="preserve">. </w:t>
      </w:r>
      <w:r w:rsidRPr="009472B0">
        <w:rPr>
          <w:rFonts w:eastAsia="Book Antiqua"/>
          <w:sz w:val="28"/>
          <w:szCs w:val="28"/>
          <w:u w:val="single"/>
        </w:rPr>
        <w:t xml:space="preserve">Plant Foods Hum. </w:t>
      </w:r>
      <w:proofErr w:type="spellStart"/>
      <w:r w:rsidRPr="009472B0">
        <w:rPr>
          <w:rFonts w:eastAsia="Book Antiqua"/>
          <w:sz w:val="28"/>
          <w:szCs w:val="28"/>
          <w:u w:val="single"/>
        </w:rPr>
        <w:t>Nutrit</w:t>
      </w:r>
      <w:proofErr w:type="spellEnd"/>
      <w:r w:rsidRPr="009472B0">
        <w:rPr>
          <w:rFonts w:eastAsia="Book Antiqua"/>
          <w:sz w:val="28"/>
          <w:szCs w:val="28"/>
          <w:u w:val="single"/>
        </w:rPr>
        <w:t>.</w:t>
      </w:r>
      <w:r w:rsidRPr="009472B0">
        <w:rPr>
          <w:rFonts w:eastAsia="Book Antiqua"/>
          <w:sz w:val="28"/>
          <w:szCs w:val="28"/>
        </w:rPr>
        <w:t xml:space="preserve"> 49, 113-117.</w:t>
      </w:r>
    </w:p>
    <w:p w14:paraId="5483AF52" w14:textId="77777777" w:rsidR="00385391" w:rsidRPr="009472B0" w:rsidRDefault="00385391" w:rsidP="00385391">
      <w:pPr>
        <w:rPr>
          <w:sz w:val="28"/>
          <w:szCs w:val="28"/>
        </w:rPr>
      </w:pPr>
    </w:p>
    <w:p w14:paraId="2D7EB75A" w14:textId="5AE9D2BA" w:rsidR="00385391" w:rsidRDefault="00385391" w:rsidP="00385391">
      <w:pPr>
        <w:rPr>
          <w:rFonts w:eastAsia="Book Antiqua"/>
          <w:b/>
          <w:sz w:val="28"/>
          <w:szCs w:val="28"/>
          <w:u w:val="single"/>
        </w:rPr>
      </w:pPr>
      <w:r w:rsidRPr="009472B0">
        <w:rPr>
          <w:rFonts w:eastAsia="Book Antiqua"/>
          <w:b/>
          <w:sz w:val="28"/>
          <w:szCs w:val="28"/>
          <w:u w:val="single"/>
        </w:rPr>
        <w:t>1995</w:t>
      </w:r>
    </w:p>
    <w:p w14:paraId="6A1327E3" w14:textId="77777777" w:rsidR="00385391" w:rsidRPr="00385391" w:rsidRDefault="00385391" w:rsidP="00385391">
      <w:pPr>
        <w:rPr>
          <w:rFonts w:eastAsia="Book Antiqua"/>
          <w:b/>
          <w:sz w:val="28"/>
          <w:szCs w:val="28"/>
          <w:u w:val="single"/>
        </w:rPr>
      </w:pPr>
    </w:p>
    <w:p w14:paraId="714CB19D" w14:textId="77777777" w:rsidR="00385391" w:rsidRPr="009472B0" w:rsidRDefault="00385391" w:rsidP="00385391">
      <w:pPr>
        <w:rPr>
          <w:rFonts w:eastAsia="Book Antiqua"/>
          <w:sz w:val="28"/>
          <w:szCs w:val="28"/>
        </w:rPr>
      </w:pPr>
      <w:r w:rsidRPr="009472B0">
        <w:rPr>
          <w:rFonts w:eastAsia="Book Antiqua"/>
          <w:b/>
          <w:sz w:val="28"/>
          <w:szCs w:val="28"/>
        </w:rPr>
        <w:t>Adegoke, G.O;</w:t>
      </w:r>
      <w:r w:rsidRPr="009472B0">
        <w:rPr>
          <w:rFonts w:eastAsia="Book Antiqua"/>
          <w:sz w:val="28"/>
          <w:szCs w:val="28"/>
        </w:rPr>
        <w:t xml:space="preserve"> </w:t>
      </w:r>
      <w:proofErr w:type="spellStart"/>
      <w:r w:rsidRPr="009472B0">
        <w:rPr>
          <w:rFonts w:eastAsia="Book Antiqua"/>
          <w:sz w:val="28"/>
          <w:szCs w:val="28"/>
        </w:rPr>
        <w:t>Nwaigwe</w:t>
      </w:r>
      <w:proofErr w:type="spellEnd"/>
      <w:r w:rsidRPr="009472B0">
        <w:rPr>
          <w:rFonts w:eastAsia="Book Antiqua"/>
          <w:sz w:val="28"/>
          <w:szCs w:val="28"/>
        </w:rPr>
        <w:t xml:space="preserve">, R.N. and </w:t>
      </w:r>
      <w:proofErr w:type="spellStart"/>
      <w:r w:rsidRPr="009472B0">
        <w:rPr>
          <w:rFonts w:eastAsia="Book Antiqua"/>
          <w:sz w:val="28"/>
          <w:szCs w:val="28"/>
        </w:rPr>
        <w:t>Oguntimein</w:t>
      </w:r>
      <w:proofErr w:type="spellEnd"/>
      <w:r w:rsidRPr="009472B0">
        <w:rPr>
          <w:rFonts w:eastAsia="Book Antiqua"/>
          <w:sz w:val="28"/>
          <w:szCs w:val="28"/>
        </w:rPr>
        <w:t xml:space="preserve">, G.B. (1995). Microbiological and biochemical changes during the production of </w:t>
      </w:r>
      <w:proofErr w:type="spellStart"/>
      <w:r w:rsidRPr="009472B0">
        <w:rPr>
          <w:rFonts w:eastAsia="Book Antiqua"/>
          <w:sz w:val="28"/>
          <w:szCs w:val="28"/>
        </w:rPr>
        <w:t>sekete</w:t>
      </w:r>
      <w:proofErr w:type="spellEnd"/>
      <w:r w:rsidRPr="009472B0">
        <w:rPr>
          <w:rFonts w:eastAsia="Book Antiqua"/>
          <w:sz w:val="28"/>
          <w:szCs w:val="28"/>
        </w:rPr>
        <w:t xml:space="preserve">-a fermented beverage made from maize. </w:t>
      </w:r>
      <w:r w:rsidRPr="009472B0">
        <w:rPr>
          <w:rFonts w:eastAsia="Book Antiqua"/>
          <w:sz w:val="28"/>
          <w:szCs w:val="28"/>
          <w:u w:val="single"/>
        </w:rPr>
        <w:t>J. Food Sci. &amp; Technol.</w:t>
      </w:r>
      <w:r w:rsidRPr="009472B0">
        <w:rPr>
          <w:rFonts w:eastAsia="Book Antiqua"/>
          <w:sz w:val="28"/>
          <w:szCs w:val="28"/>
        </w:rPr>
        <w:t xml:space="preserve"> 32, 516-519.</w:t>
      </w:r>
    </w:p>
    <w:p w14:paraId="2646BD89" w14:textId="77777777" w:rsidR="00385391" w:rsidRPr="009472B0" w:rsidRDefault="00385391" w:rsidP="00385391">
      <w:pPr>
        <w:rPr>
          <w:sz w:val="28"/>
          <w:szCs w:val="28"/>
        </w:rPr>
      </w:pPr>
    </w:p>
    <w:p w14:paraId="02E20106" w14:textId="77777777" w:rsidR="00385391" w:rsidRPr="009472B0" w:rsidRDefault="00385391" w:rsidP="00385391">
      <w:pPr>
        <w:rPr>
          <w:rFonts w:eastAsia="Book Antiqua"/>
          <w:sz w:val="28"/>
          <w:szCs w:val="28"/>
        </w:rPr>
      </w:pPr>
      <w:r w:rsidRPr="009472B0">
        <w:rPr>
          <w:rFonts w:eastAsia="Book Antiqua"/>
          <w:sz w:val="28"/>
          <w:szCs w:val="28"/>
        </w:rPr>
        <w:lastRenderedPageBreak/>
        <w:t xml:space="preserve">Etoa, X-F. and </w:t>
      </w:r>
      <w:r w:rsidRPr="009472B0">
        <w:rPr>
          <w:rFonts w:eastAsia="Book Antiqua"/>
          <w:b/>
          <w:sz w:val="28"/>
          <w:szCs w:val="28"/>
        </w:rPr>
        <w:t>Adegoke, G.O.</w:t>
      </w:r>
      <w:r w:rsidRPr="009472B0">
        <w:rPr>
          <w:rFonts w:eastAsia="Book Antiqua"/>
          <w:sz w:val="28"/>
          <w:szCs w:val="28"/>
        </w:rPr>
        <w:t xml:space="preserve"> (1995). </w:t>
      </w:r>
      <w:proofErr w:type="spellStart"/>
      <w:r w:rsidRPr="00677BCD">
        <w:rPr>
          <w:rFonts w:eastAsia="Book Antiqua"/>
          <w:sz w:val="28"/>
          <w:szCs w:val="28"/>
          <w:lang w:val="fr-FR"/>
        </w:rPr>
        <w:t>Mecanisme</w:t>
      </w:r>
      <w:proofErr w:type="spellEnd"/>
      <w:r w:rsidRPr="00677BCD">
        <w:rPr>
          <w:rFonts w:eastAsia="Book Antiqua"/>
          <w:sz w:val="28"/>
          <w:szCs w:val="28"/>
          <w:lang w:val="fr-FR"/>
        </w:rPr>
        <w:t xml:space="preserve"> et implications de la </w:t>
      </w:r>
      <w:proofErr w:type="spellStart"/>
      <w:r w:rsidRPr="00677BCD">
        <w:rPr>
          <w:rFonts w:eastAsia="Book Antiqua"/>
          <w:sz w:val="28"/>
          <w:szCs w:val="28"/>
          <w:lang w:val="fr-FR"/>
        </w:rPr>
        <w:t>thermoresistance</w:t>
      </w:r>
      <w:proofErr w:type="spellEnd"/>
      <w:r w:rsidRPr="00677BCD">
        <w:rPr>
          <w:rFonts w:eastAsia="Book Antiqua"/>
          <w:sz w:val="28"/>
          <w:szCs w:val="28"/>
          <w:lang w:val="fr-FR"/>
        </w:rPr>
        <w:t xml:space="preserve"> de la spore </w:t>
      </w:r>
      <w:proofErr w:type="spellStart"/>
      <w:r w:rsidRPr="00677BCD">
        <w:rPr>
          <w:rFonts w:eastAsia="Book Antiqua"/>
          <w:sz w:val="28"/>
          <w:szCs w:val="28"/>
          <w:lang w:val="fr-FR"/>
        </w:rPr>
        <w:t>bacterienne</w:t>
      </w:r>
      <w:proofErr w:type="spellEnd"/>
      <w:r w:rsidRPr="00677BCD">
        <w:rPr>
          <w:rFonts w:eastAsia="Book Antiqua"/>
          <w:sz w:val="28"/>
          <w:szCs w:val="28"/>
          <w:lang w:val="fr-FR"/>
        </w:rPr>
        <w:t xml:space="preserve">. </w:t>
      </w:r>
      <w:r w:rsidRPr="009472B0">
        <w:rPr>
          <w:rFonts w:eastAsia="Book Antiqua"/>
          <w:sz w:val="28"/>
          <w:szCs w:val="28"/>
          <w:u w:val="single"/>
        </w:rPr>
        <w:t xml:space="preserve">Micro. </w:t>
      </w:r>
      <w:proofErr w:type="spellStart"/>
      <w:r w:rsidRPr="009472B0">
        <w:rPr>
          <w:rFonts w:eastAsia="Book Antiqua"/>
          <w:sz w:val="28"/>
          <w:szCs w:val="28"/>
          <w:u w:val="single"/>
        </w:rPr>
        <w:t>Hyg</w:t>
      </w:r>
      <w:proofErr w:type="spellEnd"/>
      <w:r w:rsidRPr="009472B0">
        <w:rPr>
          <w:rFonts w:eastAsia="Book Antiqua"/>
          <w:sz w:val="28"/>
          <w:szCs w:val="28"/>
          <w:u w:val="single"/>
        </w:rPr>
        <w:t>. Aliment.</w:t>
      </w:r>
      <w:r w:rsidRPr="009472B0">
        <w:rPr>
          <w:rFonts w:eastAsia="Book Antiqua"/>
          <w:sz w:val="28"/>
          <w:szCs w:val="28"/>
        </w:rPr>
        <w:t xml:space="preserve"> 7, 3-7.</w:t>
      </w:r>
    </w:p>
    <w:p w14:paraId="334DE4E6" w14:textId="77777777" w:rsidR="00385391" w:rsidRPr="009472B0" w:rsidRDefault="00385391" w:rsidP="00385391">
      <w:pPr>
        <w:rPr>
          <w:sz w:val="28"/>
          <w:szCs w:val="28"/>
        </w:rPr>
      </w:pPr>
    </w:p>
    <w:p w14:paraId="4E531B5B" w14:textId="77777777" w:rsidR="00385391" w:rsidRPr="00677BCD" w:rsidRDefault="00385391" w:rsidP="00385391">
      <w:pPr>
        <w:rPr>
          <w:rFonts w:eastAsia="Book Antiqua"/>
          <w:sz w:val="28"/>
          <w:szCs w:val="28"/>
          <w:lang w:val="it-IT"/>
        </w:rPr>
      </w:pPr>
      <w:r w:rsidRPr="009472B0">
        <w:rPr>
          <w:rFonts w:eastAsia="Book Antiqua"/>
          <w:sz w:val="28"/>
          <w:szCs w:val="28"/>
        </w:rPr>
        <w:t xml:space="preserve">Etoa, XF. and </w:t>
      </w:r>
      <w:r w:rsidRPr="009472B0">
        <w:rPr>
          <w:rFonts w:eastAsia="Book Antiqua"/>
          <w:b/>
          <w:sz w:val="28"/>
          <w:szCs w:val="28"/>
        </w:rPr>
        <w:t>Adegoke, G.O.</w:t>
      </w:r>
      <w:r w:rsidRPr="009472B0">
        <w:rPr>
          <w:rFonts w:eastAsia="Book Antiqua"/>
          <w:sz w:val="28"/>
          <w:szCs w:val="28"/>
        </w:rPr>
        <w:t xml:space="preserve"> (1995). Changes in </w:t>
      </w:r>
      <w:proofErr w:type="spellStart"/>
      <w:r w:rsidRPr="009472B0">
        <w:rPr>
          <w:rFonts w:eastAsia="Book Antiqua"/>
          <w:sz w:val="28"/>
          <w:szCs w:val="28"/>
        </w:rPr>
        <w:t>thermoresistance</w:t>
      </w:r>
      <w:proofErr w:type="spellEnd"/>
      <w:r w:rsidRPr="009472B0">
        <w:rPr>
          <w:rFonts w:eastAsia="Book Antiqua"/>
          <w:sz w:val="28"/>
          <w:szCs w:val="28"/>
        </w:rPr>
        <w:t xml:space="preserve"> of some </w:t>
      </w:r>
      <w:r w:rsidRPr="009472B0">
        <w:rPr>
          <w:rFonts w:eastAsia="Book Antiqua"/>
          <w:i/>
          <w:sz w:val="28"/>
          <w:szCs w:val="28"/>
        </w:rPr>
        <w:t>Bacillus</w:t>
      </w:r>
      <w:r w:rsidRPr="009472B0">
        <w:rPr>
          <w:rFonts w:eastAsia="Book Antiqua"/>
          <w:sz w:val="28"/>
          <w:szCs w:val="28"/>
        </w:rPr>
        <w:t xml:space="preserve"> spores after sublethal heat pretreatment. </w:t>
      </w:r>
      <w:proofErr w:type="spellStart"/>
      <w:r w:rsidRPr="00677BCD">
        <w:rPr>
          <w:rFonts w:eastAsia="Book Antiqua"/>
          <w:sz w:val="28"/>
          <w:szCs w:val="28"/>
          <w:u w:val="single"/>
          <w:lang w:val="it-IT"/>
        </w:rPr>
        <w:t>Revista</w:t>
      </w:r>
      <w:proofErr w:type="spellEnd"/>
      <w:r w:rsidRPr="00677BCD">
        <w:rPr>
          <w:rFonts w:eastAsia="Book Antiqua"/>
          <w:sz w:val="28"/>
          <w:szCs w:val="28"/>
          <w:u w:val="single"/>
          <w:lang w:val="it-IT"/>
        </w:rPr>
        <w:t xml:space="preserve"> </w:t>
      </w:r>
      <w:proofErr w:type="spellStart"/>
      <w:r w:rsidRPr="00677BCD">
        <w:rPr>
          <w:rFonts w:eastAsia="Book Antiqua"/>
          <w:sz w:val="28"/>
          <w:szCs w:val="28"/>
          <w:u w:val="single"/>
          <w:lang w:val="it-IT"/>
        </w:rPr>
        <w:t>Espanola</w:t>
      </w:r>
      <w:proofErr w:type="spellEnd"/>
      <w:r w:rsidRPr="00677BCD">
        <w:rPr>
          <w:rFonts w:eastAsia="Book Antiqua"/>
          <w:sz w:val="28"/>
          <w:szCs w:val="28"/>
          <w:u w:val="single"/>
          <w:lang w:val="it-IT"/>
        </w:rPr>
        <w:t xml:space="preserve"> de </w:t>
      </w:r>
      <w:proofErr w:type="spellStart"/>
      <w:r w:rsidRPr="00677BCD">
        <w:rPr>
          <w:rFonts w:eastAsia="Book Antiqua"/>
          <w:sz w:val="28"/>
          <w:szCs w:val="28"/>
          <w:u w:val="single"/>
          <w:lang w:val="it-IT"/>
        </w:rPr>
        <w:t>Cienca</w:t>
      </w:r>
      <w:proofErr w:type="spellEnd"/>
      <w:r w:rsidRPr="00677BCD">
        <w:rPr>
          <w:rFonts w:eastAsia="Book Antiqua"/>
          <w:sz w:val="28"/>
          <w:szCs w:val="28"/>
          <w:u w:val="single"/>
          <w:lang w:val="it-IT"/>
        </w:rPr>
        <w:t xml:space="preserve"> y Tecnologia de </w:t>
      </w:r>
      <w:proofErr w:type="spellStart"/>
      <w:r w:rsidRPr="00677BCD">
        <w:rPr>
          <w:rFonts w:eastAsia="Book Antiqua"/>
          <w:sz w:val="28"/>
          <w:szCs w:val="28"/>
          <w:u w:val="single"/>
          <w:lang w:val="it-IT"/>
        </w:rPr>
        <w:t>Alimentos</w:t>
      </w:r>
      <w:proofErr w:type="spellEnd"/>
      <w:r w:rsidRPr="00677BCD">
        <w:rPr>
          <w:rFonts w:eastAsia="Book Antiqua"/>
          <w:sz w:val="28"/>
          <w:szCs w:val="28"/>
          <w:lang w:val="it-IT"/>
        </w:rPr>
        <w:t xml:space="preserve"> 35, 285-295.</w:t>
      </w:r>
    </w:p>
    <w:p w14:paraId="654D4DB2" w14:textId="77777777" w:rsidR="00385391" w:rsidRPr="00677BCD" w:rsidRDefault="00385391" w:rsidP="00385391">
      <w:pPr>
        <w:rPr>
          <w:sz w:val="28"/>
          <w:szCs w:val="28"/>
          <w:lang w:val="it-IT"/>
        </w:rPr>
      </w:pPr>
    </w:p>
    <w:p w14:paraId="61AA851F" w14:textId="77777777" w:rsidR="00385391" w:rsidRPr="009472B0" w:rsidRDefault="00385391" w:rsidP="00385391">
      <w:pPr>
        <w:rPr>
          <w:rFonts w:eastAsia="Book Antiqua"/>
          <w:sz w:val="28"/>
          <w:szCs w:val="28"/>
        </w:rPr>
      </w:pPr>
      <w:proofErr w:type="spellStart"/>
      <w:r w:rsidRPr="00677BCD">
        <w:rPr>
          <w:rFonts w:eastAsia="Book Antiqua"/>
          <w:sz w:val="28"/>
          <w:szCs w:val="28"/>
          <w:lang w:val="it-IT"/>
        </w:rPr>
        <w:t>Ekanem</w:t>
      </w:r>
      <w:proofErr w:type="spellEnd"/>
      <w:r w:rsidRPr="00677BCD">
        <w:rPr>
          <w:rFonts w:eastAsia="Book Antiqua"/>
          <w:sz w:val="28"/>
          <w:szCs w:val="28"/>
          <w:lang w:val="it-IT"/>
        </w:rPr>
        <w:t xml:space="preserve">, E. O. and </w:t>
      </w:r>
      <w:r w:rsidRPr="00677BCD">
        <w:rPr>
          <w:rFonts w:eastAsia="Book Antiqua"/>
          <w:b/>
          <w:sz w:val="28"/>
          <w:szCs w:val="28"/>
          <w:lang w:val="it-IT"/>
        </w:rPr>
        <w:t>Adegoke, G.O</w:t>
      </w:r>
      <w:r w:rsidRPr="00677BCD">
        <w:rPr>
          <w:rFonts w:eastAsia="Book Antiqua"/>
          <w:sz w:val="28"/>
          <w:szCs w:val="28"/>
          <w:lang w:val="it-IT"/>
        </w:rPr>
        <w:t xml:space="preserve">. (1995). </w:t>
      </w:r>
      <w:r w:rsidRPr="009472B0">
        <w:rPr>
          <w:rFonts w:eastAsia="Book Antiqua"/>
          <w:sz w:val="28"/>
          <w:szCs w:val="28"/>
        </w:rPr>
        <w:t>Bacteriological study of West African clam (</w:t>
      </w:r>
      <w:r w:rsidRPr="009472B0">
        <w:rPr>
          <w:rFonts w:eastAsia="Book Antiqua"/>
          <w:i/>
          <w:sz w:val="28"/>
          <w:szCs w:val="28"/>
        </w:rPr>
        <w:t>Egeria radiata</w:t>
      </w:r>
      <w:r w:rsidRPr="009472B0">
        <w:rPr>
          <w:rFonts w:eastAsia="Book Antiqua"/>
          <w:sz w:val="28"/>
          <w:szCs w:val="28"/>
        </w:rPr>
        <w:t xml:space="preserve"> Lamarch) and their overlying waters. </w:t>
      </w:r>
      <w:r w:rsidRPr="009472B0">
        <w:rPr>
          <w:rFonts w:eastAsia="Book Antiqua"/>
          <w:sz w:val="28"/>
          <w:szCs w:val="28"/>
          <w:u w:val="single"/>
        </w:rPr>
        <w:t xml:space="preserve">Food </w:t>
      </w:r>
      <w:proofErr w:type="spellStart"/>
      <w:r w:rsidRPr="009472B0">
        <w:rPr>
          <w:rFonts w:eastAsia="Book Antiqua"/>
          <w:sz w:val="28"/>
          <w:szCs w:val="28"/>
          <w:u w:val="single"/>
        </w:rPr>
        <w:t>Microbiol</w:t>
      </w:r>
      <w:proofErr w:type="spellEnd"/>
      <w:r w:rsidRPr="009472B0">
        <w:rPr>
          <w:rFonts w:eastAsia="Book Antiqua"/>
          <w:sz w:val="28"/>
          <w:szCs w:val="28"/>
          <w:u w:val="single"/>
        </w:rPr>
        <w:t>.</w:t>
      </w:r>
      <w:r w:rsidRPr="009472B0">
        <w:rPr>
          <w:rFonts w:eastAsia="Book Antiqua"/>
          <w:sz w:val="28"/>
          <w:szCs w:val="28"/>
        </w:rPr>
        <w:t xml:space="preserve"> 12, 381-385. </w:t>
      </w:r>
    </w:p>
    <w:p w14:paraId="0CCD0055" w14:textId="6E4C2CDD" w:rsidR="00385391" w:rsidRDefault="00385391" w:rsidP="00385391">
      <w:pPr>
        <w:rPr>
          <w:rFonts w:eastAsia="Book Antiqua"/>
          <w:sz w:val="28"/>
          <w:szCs w:val="28"/>
        </w:rPr>
      </w:pPr>
      <w:r w:rsidRPr="009472B0">
        <w:rPr>
          <w:rFonts w:eastAsia="Book Antiqua"/>
          <w:sz w:val="28"/>
          <w:szCs w:val="28"/>
        </w:rPr>
        <w:t xml:space="preserve">Ekanem, E. O. and </w:t>
      </w:r>
      <w:r w:rsidRPr="009472B0">
        <w:rPr>
          <w:rFonts w:eastAsia="Book Antiqua"/>
          <w:b/>
          <w:sz w:val="28"/>
          <w:szCs w:val="28"/>
        </w:rPr>
        <w:t>Adegoke, G.O.</w:t>
      </w:r>
      <w:r w:rsidRPr="009472B0">
        <w:rPr>
          <w:rFonts w:eastAsia="Book Antiqua"/>
          <w:sz w:val="28"/>
          <w:szCs w:val="28"/>
        </w:rPr>
        <w:t xml:space="preserve"> (1995). Bacteriological and organoleptic characteristics of dehydrated West African clam (</w:t>
      </w:r>
      <w:r w:rsidRPr="009472B0">
        <w:rPr>
          <w:rFonts w:eastAsia="Book Antiqua"/>
          <w:i/>
          <w:sz w:val="28"/>
          <w:szCs w:val="28"/>
        </w:rPr>
        <w:t>Egeria radiata</w:t>
      </w:r>
      <w:r w:rsidRPr="009472B0">
        <w:rPr>
          <w:rFonts w:eastAsia="Book Antiqua"/>
          <w:sz w:val="28"/>
          <w:szCs w:val="28"/>
        </w:rPr>
        <w:t xml:space="preserve"> Lamarch) meat. </w:t>
      </w:r>
      <w:r w:rsidRPr="009472B0">
        <w:rPr>
          <w:rFonts w:eastAsia="Book Antiqua"/>
          <w:sz w:val="28"/>
          <w:szCs w:val="28"/>
          <w:u w:val="single"/>
        </w:rPr>
        <w:t>Nigerian Food J.</w:t>
      </w:r>
      <w:r w:rsidRPr="009472B0">
        <w:rPr>
          <w:rFonts w:eastAsia="Book Antiqua"/>
          <w:sz w:val="28"/>
          <w:szCs w:val="28"/>
        </w:rPr>
        <w:t xml:space="preserve"> 12, 66-73.</w:t>
      </w:r>
    </w:p>
    <w:p w14:paraId="7C1810BE" w14:textId="77777777" w:rsidR="000C26AD" w:rsidRPr="000C26AD" w:rsidRDefault="000C26AD" w:rsidP="00385391">
      <w:pPr>
        <w:rPr>
          <w:rFonts w:eastAsia="Book Antiqua"/>
          <w:sz w:val="28"/>
          <w:szCs w:val="28"/>
        </w:rPr>
      </w:pPr>
    </w:p>
    <w:p w14:paraId="2F9266B1" w14:textId="77777777" w:rsidR="00385391" w:rsidRPr="009472B0" w:rsidRDefault="00385391" w:rsidP="00385391">
      <w:pPr>
        <w:rPr>
          <w:rFonts w:eastAsia="Book Antiqua"/>
          <w:b/>
          <w:sz w:val="28"/>
          <w:szCs w:val="28"/>
          <w:u w:val="single"/>
        </w:rPr>
      </w:pPr>
      <w:r w:rsidRPr="009472B0">
        <w:rPr>
          <w:rFonts w:eastAsia="Book Antiqua"/>
          <w:b/>
          <w:sz w:val="28"/>
          <w:szCs w:val="28"/>
          <w:u w:val="single"/>
        </w:rPr>
        <w:t>1994</w:t>
      </w:r>
    </w:p>
    <w:p w14:paraId="1E7A556A" w14:textId="77777777" w:rsidR="00385391" w:rsidRPr="009472B0" w:rsidRDefault="00385391" w:rsidP="00385391">
      <w:pPr>
        <w:rPr>
          <w:sz w:val="28"/>
          <w:szCs w:val="28"/>
        </w:rPr>
      </w:pPr>
    </w:p>
    <w:p w14:paraId="562B976D" w14:textId="77777777" w:rsidR="00385391" w:rsidRPr="009472B0" w:rsidRDefault="00385391" w:rsidP="00385391">
      <w:pPr>
        <w:rPr>
          <w:rFonts w:eastAsia="Book Antiqua"/>
          <w:sz w:val="28"/>
          <w:szCs w:val="28"/>
        </w:rPr>
      </w:pPr>
      <w:r w:rsidRPr="009472B0">
        <w:rPr>
          <w:rFonts w:eastAsia="Book Antiqua"/>
          <w:b/>
          <w:sz w:val="28"/>
          <w:szCs w:val="28"/>
        </w:rPr>
        <w:t>Adegoke, G.O.</w:t>
      </w:r>
      <w:r w:rsidRPr="009472B0">
        <w:rPr>
          <w:rFonts w:eastAsia="Book Antiqua"/>
          <w:sz w:val="28"/>
          <w:szCs w:val="28"/>
        </w:rPr>
        <w:t xml:space="preserve"> and Skura, B. J. (1994). Nutritional profile and antimicrobial spectrum of the spice </w:t>
      </w:r>
      <w:proofErr w:type="spellStart"/>
      <w:r w:rsidRPr="009472B0">
        <w:rPr>
          <w:rFonts w:eastAsia="Book Antiqua"/>
          <w:i/>
          <w:sz w:val="28"/>
          <w:szCs w:val="28"/>
        </w:rPr>
        <w:t>Aframomum</w:t>
      </w:r>
      <w:proofErr w:type="spellEnd"/>
      <w:r w:rsidRPr="009472B0">
        <w:rPr>
          <w:rFonts w:eastAsia="Book Antiqua"/>
          <w:i/>
          <w:sz w:val="28"/>
          <w:szCs w:val="28"/>
        </w:rPr>
        <w:t xml:space="preserve"> </w:t>
      </w:r>
      <w:proofErr w:type="spellStart"/>
      <w:r w:rsidRPr="009472B0">
        <w:rPr>
          <w:rFonts w:eastAsia="Book Antiqua"/>
          <w:i/>
          <w:sz w:val="28"/>
          <w:szCs w:val="28"/>
        </w:rPr>
        <w:t>danielli</w:t>
      </w:r>
      <w:proofErr w:type="spellEnd"/>
      <w:r w:rsidRPr="009472B0">
        <w:rPr>
          <w:rFonts w:eastAsia="Book Antiqua"/>
          <w:sz w:val="28"/>
          <w:szCs w:val="28"/>
        </w:rPr>
        <w:t xml:space="preserve">. </w:t>
      </w:r>
      <w:r w:rsidRPr="009472B0">
        <w:rPr>
          <w:rFonts w:eastAsia="Book Antiqua"/>
          <w:sz w:val="28"/>
          <w:szCs w:val="28"/>
          <w:u w:val="single"/>
        </w:rPr>
        <w:t xml:space="preserve">Plant Foods Hum. </w:t>
      </w:r>
      <w:proofErr w:type="spellStart"/>
      <w:r w:rsidRPr="009472B0">
        <w:rPr>
          <w:rFonts w:eastAsia="Book Antiqua"/>
          <w:sz w:val="28"/>
          <w:szCs w:val="28"/>
          <w:u w:val="single"/>
        </w:rPr>
        <w:t>Nutrit</w:t>
      </w:r>
      <w:proofErr w:type="spellEnd"/>
      <w:r w:rsidRPr="009472B0">
        <w:rPr>
          <w:rFonts w:eastAsia="Book Antiqua"/>
          <w:sz w:val="28"/>
          <w:szCs w:val="28"/>
          <w:u w:val="single"/>
        </w:rPr>
        <w:t>.</w:t>
      </w:r>
      <w:r w:rsidRPr="009472B0">
        <w:rPr>
          <w:rFonts w:eastAsia="Book Antiqua"/>
          <w:sz w:val="28"/>
          <w:szCs w:val="28"/>
        </w:rPr>
        <w:t xml:space="preserve"> 45, 175-182.</w:t>
      </w:r>
    </w:p>
    <w:p w14:paraId="615D1B38" w14:textId="77777777" w:rsidR="00385391" w:rsidRPr="009472B0" w:rsidRDefault="00385391" w:rsidP="00385391">
      <w:pPr>
        <w:rPr>
          <w:sz w:val="28"/>
          <w:szCs w:val="28"/>
        </w:rPr>
      </w:pPr>
    </w:p>
    <w:p w14:paraId="4BEA1F64" w14:textId="77777777" w:rsidR="00385391" w:rsidRPr="009472B0" w:rsidRDefault="00385391" w:rsidP="00385391">
      <w:pPr>
        <w:rPr>
          <w:rFonts w:eastAsia="Book Antiqua"/>
          <w:sz w:val="28"/>
          <w:szCs w:val="28"/>
        </w:rPr>
      </w:pPr>
      <w:r w:rsidRPr="009472B0">
        <w:rPr>
          <w:rFonts w:eastAsia="Book Antiqua"/>
          <w:b/>
          <w:sz w:val="28"/>
          <w:szCs w:val="28"/>
        </w:rPr>
        <w:t>Adegoke, G.O;</w:t>
      </w:r>
      <w:r w:rsidRPr="009472B0">
        <w:rPr>
          <w:rFonts w:eastAsia="Book Antiqua"/>
          <w:sz w:val="28"/>
          <w:szCs w:val="28"/>
        </w:rPr>
        <w:t xml:space="preserve"> </w:t>
      </w:r>
      <w:proofErr w:type="spellStart"/>
      <w:r w:rsidRPr="009472B0">
        <w:rPr>
          <w:rFonts w:eastAsia="Book Antiqua"/>
          <w:sz w:val="28"/>
          <w:szCs w:val="28"/>
        </w:rPr>
        <w:t>Otumu</w:t>
      </w:r>
      <w:proofErr w:type="spellEnd"/>
      <w:r w:rsidRPr="009472B0">
        <w:rPr>
          <w:rFonts w:eastAsia="Book Antiqua"/>
          <w:sz w:val="28"/>
          <w:szCs w:val="28"/>
        </w:rPr>
        <w:t xml:space="preserve">, E. J. and Akanni, A.O. (1994). Influence of grain quality, heat and processing time on the reduction of aflatoxin B 1 levels in </w:t>
      </w:r>
      <w:proofErr w:type="spellStart"/>
      <w:r w:rsidRPr="009472B0">
        <w:rPr>
          <w:rFonts w:eastAsia="Book Antiqua"/>
          <w:sz w:val="28"/>
          <w:szCs w:val="28"/>
        </w:rPr>
        <w:t>tuwo</w:t>
      </w:r>
      <w:proofErr w:type="spellEnd"/>
      <w:r w:rsidRPr="009472B0">
        <w:rPr>
          <w:rFonts w:eastAsia="Book Antiqua"/>
          <w:sz w:val="28"/>
          <w:szCs w:val="28"/>
        </w:rPr>
        <w:t xml:space="preserve"> and </w:t>
      </w:r>
      <w:proofErr w:type="spellStart"/>
      <w:r w:rsidRPr="009472B0">
        <w:rPr>
          <w:rFonts w:eastAsia="Book Antiqua"/>
          <w:sz w:val="28"/>
          <w:szCs w:val="28"/>
        </w:rPr>
        <w:t>ogi</w:t>
      </w:r>
      <w:proofErr w:type="spellEnd"/>
      <w:r w:rsidRPr="009472B0">
        <w:rPr>
          <w:rFonts w:eastAsia="Book Antiqua"/>
          <w:sz w:val="28"/>
          <w:szCs w:val="28"/>
        </w:rPr>
        <w:t xml:space="preserve">-two cereal-based products. </w:t>
      </w:r>
      <w:r w:rsidRPr="009472B0">
        <w:rPr>
          <w:rFonts w:eastAsia="Book Antiqua"/>
          <w:sz w:val="28"/>
          <w:szCs w:val="28"/>
          <w:u w:val="single"/>
        </w:rPr>
        <w:t xml:space="preserve">Plant Foods Hum. </w:t>
      </w:r>
      <w:proofErr w:type="spellStart"/>
      <w:r w:rsidRPr="009472B0">
        <w:rPr>
          <w:rFonts w:eastAsia="Book Antiqua"/>
          <w:sz w:val="28"/>
          <w:szCs w:val="28"/>
          <w:u w:val="single"/>
        </w:rPr>
        <w:t>Nutrit</w:t>
      </w:r>
      <w:proofErr w:type="spellEnd"/>
      <w:r w:rsidRPr="009472B0">
        <w:rPr>
          <w:rFonts w:eastAsia="Book Antiqua"/>
          <w:sz w:val="28"/>
          <w:szCs w:val="28"/>
          <w:u w:val="single"/>
        </w:rPr>
        <w:t>.</w:t>
      </w:r>
      <w:r w:rsidRPr="009472B0">
        <w:rPr>
          <w:rFonts w:eastAsia="Book Antiqua"/>
          <w:sz w:val="28"/>
          <w:szCs w:val="28"/>
        </w:rPr>
        <w:t xml:space="preserve"> 43, 113-117.</w:t>
      </w:r>
    </w:p>
    <w:p w14:paraId="6FC31651" w14:textId="77777777" w:rsidR="00385391" w:rsidRPr="009472B0" w:rsidRDefault="00385391" w:rsidP="00385391">
      <w:pPr>
        <w:rPr>
          <w:sz w:val="28"/>
          <w:szCs w:val="28"/>
        </w:rPr>
      </w:pPr>
    </w:p>
    <w:p w14:paraId="2A3C1D35" w14:textId="77777777" w:rsidR="00385391" w:rsidRPr="009472B0" w:rsidRDefault="00385391" w:rsidP="00385391">
      <w:pPr>
        <w:rPr>
          <w:rFonts w:eastAsia="Book Antiqua"/>
          <w:sz w:val="28"/>
          <w:szCs w:val="28"/>
        </w:rPr>
      </w:pPr>
      <w:r w:rsidRPr="009472B0">
        <w:rPr>
          <w:rFonts w:eastAsia="Book Antiqua"/>
          <w:b/>
          <w:sz w:val="28"/>
          <w:szCs w:val="28"/>
        </w:rPr>
        <w:t>Adegoke, G.O.</w:t>
      </w:r>
      <w:r w:rsidRPr="009472B0">
        <w:rPr>
          <w:rFonts w:eastAsia="Book Antiqua"/>
          <w:sz w:val="28"/>
          <w:szCs w:val="28"/>
        </w:rPr>
        <w:t xml:space="preserve"> and Adebayo, C.O. (1994). Production, nutritional profiles and storability of ‘</w:t>
      </w:r>
      <w:proofErr w:type="spellStart"/>
      <w:r w:rsidRPr="009472B0">
        <w:rPr>
          <w:rFonts w:eastAsia="Book Antiqua"/>
          <w:sz w:val="28"/>
          <w:szCs w:val="28"/>
        </w:rPr>
        <w:t>aadun</w:t>
      </w:r>
      <w:proofErr w:type="spellEnd"/>
      <w:r w:rsidRPr="009472B0">
        <w:rPr>
          <w:rFonts w:eastAsia="Book Antiqua"/>
          <w:sz w:val="28"/>
          <w:szCs w:val="28"/>
        </w:rPr>
        <w:t>’ and ‘</w:t>
      </w:r>
      <w:proofErr w:type="spellStart"/>
      <w:r w:rsidRPr="009472B0">
        <w:rPr>
          <w:rFonts w:eastAsia="Book Antiqua"/>
          <w:sz w:val="28"/>
          <w:szCs w:val="28"/>
        </w:rPr>
        <w:t>kokoro</w:t>
      </w:r>
      <w:proofErr w:type="spellEnd"/>
      <w:r w:rsidRPr="009472B0">
        <w:rPr>
          <w:rFonts w:eastAsia="Book Antiqua"/>
          <w:sz w:val="28"/>
          <w:szCs w:val="28"/>
        </w:rPr>
        <w:t xml:space="preserve">’: two corn products. </w:t>
      </w:r>
      <w:r w:rsidRPr="009472B0">
        <w:rPr>
          <w:rFonts w:eastAsia="Book Antiqua"/>
          <w:sz w:val="28"/>
          <w:szCs w:val="28"/>
          <w:u w:val="single"/>
        </w:rPr>
        <w:t>Plant Foods for Human Nutrition</w:t>
      </w:r>
      <w:r w:rsidRPr="009472B0">
        <w:rPr>
          <w:rFonts w:eastAsia="Book Antiqua"/>
          <w:sz w:val="28"/>
          <w:szCs w:val="28"/>
        </w:rPr>
        <w:t xml:space="preserve"> 45, 139-144.</w:t>
      </w:r>
    </w:p>
    <w:p w14:paraId="5F3956CA" w14:textId="77777777" w:rsidR="00385391" w:rsidRPr="009472B0" w:rsidRDefault="00385391" w:rsidP="00385391">
      <w:pPr>
        <w:rPr>
          <w:sz w:val="28"/>
          <w:szCs w:val="28"/>
        </w:rPr>
      </w:pPr>
    </w:p>
    <w:p w14:paraId="35C369BC" w14:textId="77777777" w:rsidR="00385391" w:rsidRPr="009472B0" w:rsidRDefault="00385391" w:rsidP="00385391">
      <w:pPr>
        <w:rPr>
          <w:rFonts w:eastAsia="Book Antiqua"/>
          <w:b/>
          <w:sz w:val="28"/>
          <w:szCs w:val="28"/>
          <w:u w:val="single"/>
        </w:rPr>
      </w:pPr>
      <w:r w:rsidRPr="009472B0">
        <w:rPr>
          <w:rFonts w:eastAsia="Book Antiqua"/>
          <w:b/>
          <w:sz w:val="28"/>
          <w:szCs w:val="28"/>
          <w:u w:val="single"/>
        </w:rPr>
        <w:t>1993</w:t>
      </w:r>
    </w:p>
    <w:p w14:paraId="24BC2FC9" w14:textId="77777777" w:rsidR="00385391" w:rsidRPr="009472B0" w:rsidRDefault="00385391" w:rsidP="00385391">
      <w:pPr>
        <w:rPr>
          <w:sz w:val="28"/>
          <w:szCs w:val="28"/>
        </w:rPr>
      </w:pPr>
    </w:p>
    <w:p w14:paraId="6281E75E" w14:textId="77777777" w:rsidR="00385391" w:rsidRPr="009472B0" w:rsidRDefault="00385391" w:rsidP="00385391">
      <w:pPr>
        <w:rPr>
          <w:rFonts w:eastAsia="Book Antiqua"/>
          <w:sz w:val="28"/>
          <w:szCs w:val="28"/>
        </w:rPr>
      </w:pPr>
      <w:proofErr w:type="spellStart"/>
      <w:r w:rsidRPr="009472B0">
        <w:rPr>
          <w:rFonts w:eastAsia="Book Antiqua"/>
          <w:sz w:val="28"/>
          <w:szCs w:val="28"/>
        </w:rPr>
        <w:t>Olojede</w:t>
      </w:r>
      <w:proofErr w:type="spellEnd"/>
      <w:r w:rsidRPr="009472B0">
        <w:rPr>
          <w:rFonts w:eastAsia="Book Antiqua"/>
          <w:sz w:val="28"/>
          <w:szCs w:val="28"/>
        </w:rPr>
        <w:t xml:space="preserve">, F; Engelhardt, G; </w:t>
      </w:r>
      <w:proofErr w:type="spellStart"/>
      <w:r w:rsidRPr="009472B0">
        <w:rPr>
          <w:rFonts w:eastAsia="Book Antiqua"/>
          <w:sz w:val="28"/>
          <w:szCs w:val="28"/>
        </w:rPr>
        <w:t>Wallnofer</w:t>
      </w:r>
      <w:proofErr w:type="spellEnd"/>
      <w:r w:rsidRPr="009472B0">
        <w:rPr>
          <w:rFonts w:eastAsia="Book Antiqua"/>
          <w:sz w:val="28"/>
          <w:szCs w:val="28"/>
        </w:rPr>
        <w:t xml:space="preserve">, P.R. and </w:t>
      </w:r>
      <w:r w:rsidRPr="009472B0">
        <w:rPr>
          <w:rFonts w:eastAsia="Book Antiqua"/>
          <w:b/>
          <w:sz w:val="28"/>
          <w:szCs w:val="28"/>
        </w:rPr>
        <w:t>Adegoke, G.O.</w:t>
      </w:r>
      <w:r w:rsidRPr="009472B0">
        <w:rPr>
          <w:rFonts w:eastAsia="Book Antiqua"/>
          <w:sz w:val="28"/>
          <w:szCs w:val="28"/>
        </w:rPr>
        <w:t xml:space="preserve"> (1993). Decrease of growth and aflatoxin production in </w:t>
      </w:r>
      <w:r w:rsidRPr="009472B0">
        <w:rPr>
          <w:rFonts w:eastAsia="Book Antiqua"/>
          <w:i/>
          <w:sz w:val="28"/>
          <w:szCs w:val="28"/>
        </w:rPr>
        <w:t xml:space="preserve">Aspergillus </w:t>
      </w:r>
      <w:proofErr w:type="spellStart"/>
      <w:r w:rsidRPr="009472B0">
        <w:rPr>
          <w:rFonts w:eastAsia="Book Antiqua"/>
          <w:i/>
          <w:sz w:val="28"/>
          <w:szCs w:val="28"/>
        </w:rPr>
        <w:t>parasiticus</w:t>
      </w:r>
      <w:proofErr w:type="spellEnd"/>
      <w:r w:rsidRPr="009472B0">
        <w:rPr>
          <w:rFonts w:eastAsia="Book Antiqua"/>
          <w:sz w:val="28"/>
          <w:szCs w:val="28"/>
        </w:rPr>
        <w:t xml:space="preserve"> by spices. </w:t>
      </w:r>
      <w:r w:rsidRPr="009472B0">
        <w:rPr>
          <w:rFonts w:eastAsia="Book Antiqua"/>
          <w:sz w:val="28"/>
          <w:szCs w:val="28"/>
          <w:u w:val="single"/>
        </w:rPr>
        <w:t xml:space="preserve">World J. </w:t>
      </w:r>
      <w:proofErr w:type="spellStart"/>
      <w:r w:rsidRPr="009472B0">
        <w:rPr>
          <w:rFonts w:eastAsia="Book Antiqua"/>
          <w:sz w:val="28"/>
          <w:szCs w:val="28"/>
          <w:u w:val="single"/>
        </w:rPr>
        <w:t>Microbiol</w:t>
      </w:r>
      <w:proofErr w:type="spellEnd"/>
      <w:r w:rsidRPr="009472B0">
        <w:rPr>
          <w:rFonts w:eastAsia="Book Antiqua"/>
          <w:sz w:val="28"/>
          <w:szCs w:val="28"/>
          <w:u w:val="single"/>
        </w:rPr>
        <w:t>. &amp;</w:t>
      </w:r>
      <w:proofErr w:type="spellStart"/>
      <w:r w:rsidRPr="009472B0">
        <w:rPr>
          <w:rFonts w:eastAsia="Book Antiqua"/>
          <w:sz w:val="28"/>
          <w:szCs w:val="28"/>
          <w:u w:val="single"/>
        </w:rPr>
        <w:t>Biotechnol</w:t>
      </w:r>
      <w:proofErr w:type="spellEnd"/>
      <w:r w:rsidRPr="009472B0">
        <w:rPr>
          <w:rFonts w:eastAsia="Book Antiqua"/>
          <w:sz w:val="28"/>
          <w:szCs w:val="28"/>
          <w:u w:val="single"/>
        </w:rPr>
        <w:t>.</w:t>
      </w:r>
      <w:r w:rsidRPr="009472B0">
        <w:rPr>
          <w:rFonts w:eastAsia="Book Antiqua"/>
          <w:sz w:val="28"/>
          <w:szCs w:val="28"/>
        </w:rPr>
        <w:t xml:space="preserve"> 9, 605-606.</w:t>
      </w:r>
    </w:p>
    <w:p w14:paraId="2C95E794" w14:textId="77777777" w:rsidR="00385391" w:rsidRPr="009472B0" w:rsidRDefault="00385391" w:rsidP="00385391">
      <w:pPr>
        <w:rPr>
          <w:sz w:val="28"/>
          <w:szCs w:val="28"/>
        </w:rPr>
      </w:pPr>
    </w:p>
    <w:p w14:paraId="0DE1D7DC" w14:textId="77777777" w:rsidR="00385391" w:rsidRPr="009472B0" w:rsidRDefault="00385391" w:rsidP="00385391">
      <w:pPr>
        <w:rPr>
          <w:rFonts w:eastAsia="Book Antiqua"/>
          <w:sz w:val="28"/>
          <w:szCs w:val="28"/>
        </w:rPr>
      </w:pPr>
      <w:r w:rsidRPr="009472B0">
        <w:rPr>
          <w:rFonts w:eastAsia="Book Antiqua"/>
          <w:b/>
          <w:sz w:val="28"/>
          <w:szCs w:val="28"/>
        </w:rPr>
        <w:t>Adegoke, G.O</w:t>
      </w:r>
      <w:r w:rsidRPr="009472B0">
        <w:rPr>
          <w:rFonts w:eastAsia="Book Antiqua"/>
          <w:sz w:val="28"/>
          <w:szCs w:val="28"/>
        </w:rPr>
        <w:t xml:space="preserve">; </w:t>
      </w:r>
      <w:proofErr w:type="spellStart"/>
      <w:r w:rsidRPr="009472B0">
        <w:rPr>
          <w:rFonts w:eastAsia="Book Antiqua"/>
          <w:sz w:val="28"/>
          <w:szCs w:val="28"/>
        </w:rPr>
        <w:t>Ashaye</w:t>
      </w:r>
      <w:proofErr w:type="spellEnd"/>
      <w:r w:rsidRPr="009472B0">
        <w:rPr>
          <w:rFonts w:eastAsia="Book Antiqua"/>
          <w:sz w:val="28"/>
          <w:szCs w:val="28"/>
        </w:rPr>
        <w:t xml:space="preserve">, A. O. and Shridhar, M.K.C. (1993). Microbiological and </w:t>
      </w:r>
      <w:proofErr w:type="spellStart"/>
      <w:r w:rsidRPr="009472B0">
        <w:rPr>
          <w:rFonts w:eastAsia="Book Antiqua"/>
          <w:sz w:val="28"/>
          <w:szCs w:val="28"/>
        </w:rPr>
        <w:t>physico</w:t>
      </w:r>
      <w:proofErr w:type="spellEnd"/>
      <w:r w:rsidRPr="009472B0">
        <w:rPr>
          <w:rFonts w:eastAsia="Book Antiqua"/>
          <w:sz w:val="28"/>
          <w:szCs w:val="28"/>
        </w:rPr>
        <w:t xml:space="preserve">-chemical characteristics of water used by some </w:t>
      </w:r>
      <w:proofErr w:type="spellStart"/>
      <w:r w:rsidRPr="009472B0">
        <w:rPr>
          <w:rFonts w:eastAsia="Book Antiqua"/>
          <w:sz w:val="28"/>
          <w:szCs w:val="28"/>
        </w:rPr>
        <w:t>brewery,bakery</w:t>
      </w:r>
      <w:proofErr w:type="spellEnd"/>
      <w:r w:rsidRPr="009472B0">
        <w:rPr>
          <w:rFonts w:eastAsia="Book Antiqua"/>
          <w:sz w:val="28"/>
          <w:szCs w:val="28"/>
        </w:rPr>
        <w:t xml:space="preserve"> and soft drink plants in Oyo State, Nigeria. </w:t>
      </w:r>
      <w:r w:rsidRPr="009472B0">
        <w:rPr>
          <w:rFonts w:eastAsia="Book Antiqua"/>
          <w:sz w:val="28"/>
          <w:szCs w:val="28"/>
          <w:u w:val="single"/>
        </w:rPr>
        <w:t>J. Agric Sci. Technol.</w:t>
      </w:r>
      <w:r w:rsidRPr="009472B0">
        <w:rPr>
          <w:rFonts w:eastAsia="Book Antiqua"/>
          <w:sz w:val="28"/>
          <w:szCs w:val="28"/>
        </w:rPr>
        <w:t xml:space="preserve"> 3, 92-95.</w:t>
      </w:r>
    </w:p>
    <w:p w14:paraId="2C22C427" w14:textId="77777777" w:rsidR="00385391" w:rsidRPr="009472B0" w:rsidRDefault="00385391" w:rsidP="00385391">
      <w:pPr>
        <w:rPr>
          <w:sz w:val="28"/>
          <w:szCs w:val="28"/>
        </w:rPr>
      </w:pPr>
    </w:p>
    <w:p w14:paraId="4CCBCC9B" w14:textId="77777777" w:rsidR="00385391" w:rsidRPr="009472B0" w:rsidRDefault="00385391" w:rsidP="00385391">
      <w:pPr>
        <w:rPr>
          <w:rFonts w:eastAsia="Book Antiqua"/>
          <w:sz w:val="28"/>
          <w:szCs w:val="28"/>
        </w:rPr>
      </w:pPr>
      <w:r w:rsidRPr="009472B0">
        <w:rPr>
          <w:rFonts w:eastAsia="Book Antiqua"/>
          <w:b/>
          <w:sz w:val="28"/>
          <w:szCs w:val="28"/>
        </w:rPr>
        <w:lastRenderedPageBreak/>
        <w:t>Adegoke, G.O.</w:t>
      </w:r>
      <w:r w:rsidRPr="009472B0">
        <w:rPr>
          <w:rFonts w:eastAsia="Book Antiqua"/>
          <w:sz w:val="28"/>
          <w:szCs w:val="28"/>
        </w:rPr>
        <w:t xml:space="preserve"> and </w:t>
      </w:r>
      <w:proofErr w:type="spellStart"/>
      <w:r w:rsidRPr="009472B0">
        <w:rPr>
          <w:rFonts w:eastAsia="Book Antiqua"/>
          <w:sz w:val="28"/>
          <w:szCs w:val="28"/>
        </w:rPr>
        <w:t>Sagua</w:t>
      </w:r>
      <w:proofErr w:type="spellEnd"/>
      <w:r w:rsidRPr="009472B0">
        <w:rPr>
          <w:rFonts w:eastAsia="Book Antiqua"/>
          <w:sz w:val="28"/>
          <w:szCs w:val="28"/>
        </w:rPr>
        <w:t xml:space="preserve">, V. Y. (1993). Influence of different spices on the microbial reduction and storability of laboratory-processed tomato ketchup and minced meat. </w:t>
      </w:r>
      <w:r w:rsidRPr="009472B0">
        <w:rPr>
          <w:rFonts w:eastAsia="Book Antiqua"/>
          <w:sz w:val="28"/>
          <w:szCs w:val="28"/>
          <w:u w:val="single"/>
        </w:rPr>
        <w:t xml:space="preserve">Die </w:t>
      </w:r>
      <w:proofErr w:type="spellStart"/>
      <w:r w:rsidRPr="009472B0">
        <w:rPr>
          <w:rFonts w:eastAsia="Book Antiqua"/>
          <w:sz w:val="28"/>
          <w:szCs w:val="28"/>
          <w:u w:val="single"/>
        </w:rPr>
        <w:t>Nahrung</w:t>
      </w:r>
      <w:proofErr w:type="spellEnd"/>
      <w:r w:rsidRPr="009472B0">
        <w:rPr>
          <w:rFonts w:eastAsia="Book Antiqua"/>
          <w:sz w:val="28"/>
          <w:szCs w:val="28"/>
        </w:rPr>
        <w:t xml:space="preserve"> 37, 352-355.</w:t>
      </w:r>
    </w:p>
    <w:p w14:paraId="4175383D" w14:textId="77777777" w:rsidR="00385391" w:rsidRPr="009472B0" w:rsidRDefault="00385391" w:rsidP="00385391">
      <w:pPr>
        <w:rPr>
          <w:sz w:val="28"/>
          <w:szCs w:val="28"/>
        </w:rPr>
      </w:pPr>
    </w:p>
    <w:p w14:paraId="48FB6582" w14:textId="77777777" w:rsidR="00385391" w:rsidRPr="009472B0" w:rsidRDefault="00385391" w:rsidP="00385391">
      <w:pPr>
        <w:rPr>
          <w:rFonts w:eastAsia="Book Antiqua"/>
          <w:sz w:val="28"/>
          <w:szCs w:val="28"/>
        </w:rPr>
      </w:pPr>
      <w:r w:rsidRPr="009472B0">
        <w:rPr>
          <w:rFonts w:eastAsia="Book Antiqua"/>
          <w:b/>
          <w:sz w:val="28"/>
          <w:szCs w:val="28"/>
        </w:rPr>
        <w:t>Adegoke, G.O</w:t>
      </w:r>
      <w:r w:rsidRPr="009472B0">
        <w:rPr>
          <w:rFonts w:eastAsia="Book Antiqua"/>
          <w:sz w:val="28"/>
          <w:szCs w:val="28"/>
        </w:rPr>
        <w:t xml:space="preserve">; </w:t>
      </w:r>
      <w:proofErr w:type="spellStart"/>
      <w:r w:rsidRPr="009472B0">
        <w:rPr>
          <w:rFonts w:eastAsia="Book Antiqua"/>
          <w:sz w:val="28"/>
          <w:szCs w:val="28"/>
        </w:rPr>
        <w:t>Akinnuoye</w:t>
      </w:r>
      <w:proofErr w:type="spellEnd"/>
      <w:r w:rsidRPr="009472B0">
        <w:rPr>
          <w:rFonts w:eastAsia="Book Antiqua"/>
          <w:sz w:val="28"/>
          <w:szCs w:val="28"/>
        </w:rPr>
        <w:t xml:space="preserve">, O.F.A. and Akanni, A.O. (1993). Effect of processing on the mycoflora and aflatoxin B 1 level of a cassava-based product. </w:t>
      </w:r>
      <w:r w:rsidRPr="009472B0">
        <w:rPr>
          <w:rFonts w:eastAsia="Book Antiqua"/>
          <w:sz w:val="28"/>
          <w:szCs w:val="28"/>
          <w:u w:val="single"/>
        </w:rPr>
        <w:t xml:space="preserve">Plant Foods Hum. </w:t>
      </w:r>
      <w:proofErr w:type="spellStart"/>
      <w:r w:rsidRPr="009472B0">
        <w:rPr>
          <w:rFonts w:eastAsia="Book Antiqua"/>
          <w:sz w:val="28"/>
          <w:szCs w:val="28"/>
          <w:u w:val="single"/>
        </w:rPr>
        <w:t>Nutrit</w:t>
      </w:r>
      <w:proofErr w:type="spellEnd"/>
      <w:r w:rsidRPr="009472B0">
        <w:rPr>
          <w:rFonts w:eastAsia="Book Antiqua"/>
          <w:sz w:val="28"/>
          <w:szCs w:val="28"/>
          <w:u w:val="single"/>
        </w:rPr>
        <w:t>.</w:t>
      </w:r>
      <w:r w:rsidRPr="009472B0">
        <w:rPr>
          <w:rFonts w:eastAsia="Book Antiqua"/>
          <w:sz w:val="28"/>
          <w:szCs w:val="28"/>
        </w:rPr>
        <w:t xml:space="preserve"> 43, 191-196.</w:t>
      </w:r>
    </w:p>
    <w:p w14:paraId="6F7214E6" w14:textId="77777777" w:rsidR="00385391" w:rsidRPr="009472B0" w:rsidRDefault="00385391" w:rsidP="00385391">
      <w:pPr>
        <w:rPr>
          <w:sz w:val="28"/>
          <w:szCs w:val="28"/>
        </w:rPr>
      </w:pPr>
    </w:p>
    <w:p w14:paraId="0698B23F" w14:textId="77777777" w:rsidR="00385391" w:rsidRPr="009472B0" w:rsidRDefault="00385391" w:rsidP="00385391">
      <w:pPr>
        <w:rPr>
          <w:rFonts w:eastAsia="Book Antiqua"/>
          <w:b/>
          <w:sz w:val="28"/>
          <w:szCs w:val="28"/>
          <w:u w:val="single"/>
        </w:rPr>
      </w:pPr>
      <w:r w:rsidRPr="009472B0">
        <w:rPr>
          <w:rFonts w:eastAsia="Book Antiqua"/>
          <w:b/>
          <w:sz w:val="28"/>
          <w:szCs w:val="28"/>
        </w:rPr>
        <w:t>Adegoke, G.O.</w:t>
      </w:r>
      <w:r w:rsidRPr="009472B0">
        <w:rPr>
          <w:rFonts w:eastAsia="Book Antiqua"/>
          <w:sz w:val="28"/>
          <w:szCs w:val="28"/>
        </w:rPr>
        <w:t xml:space="preserve"> and </w:t>
      </w:r>
      <w:proofErr w:type="spellStart"/>
      <w:r w:rsidRPr="009472B0">
        <w:rPr>
          <w:rFonts w:eastAsia="Book Antiqua"/>
          <w:sz w:val="28"/>
          <w:szCs w:val="28"/>
        </w:rPr>
        <w:t>Ndife</w:t>
      </w:r>
      <w:proofErr w:type="spellEnd"/>
      <w:r w:rsidRPr="009472B0">
        <w:rPr>
          <w:rFonts w:eastAsia="Book Antiqua"/>
          <w:sz w:val="28"/>
          <w:szCs w:val="28"/>
        </w:rPr>
        <w:t>, J. (1993). Effect of sample pretreatments on the storability of ground melon ‘</w:t>
      </w:r>
      <w:proofErr w:type="spellStart"/>
      <w:r w:rsidRPr="009472B0">
        <w:rPr>
          <w:rFonts w:eastAsia="Book Antiqua"/>
          <w:sz w:val="28"/>
          <w:szCs w:val="28"/>
        </w:rPr>
        <w:t>egusi</w:t>
      </w:r>
      <w:proofErr w:type="spellEnd"/>
      <w:r w:rsidRPr="009472B0">
        <w:rPr>
          <w:rFonts w:eastAsia="Book Antiqua"/>
          <w:sz w:val="28"/>
          <w:szCs w:val="28"/>
        </w:rPr>
        <w:t>’-</w:t>
      </w:r>
      <w:proofErr w:type="spellStart"/>
      <w:r w:rsidRPr="009472B0">
        <w:rPr>
          <w:rFonts w:eastAsia="Book Antiqua"/>
          <w:i/>
          <w:sz w:val="28"/>
          <w:szCs w:val="28"/>
        </w:rPr>
        <w:t>Colocynthis</w:t>
      </w:r>
      <w:proofErr w:type="spellEnd"/>
      <w:r w:rsidRPr="009472B0">
        <w:rPr>
          <w:rFonts w:eastAsia="Book Antiqua"/>
          <w:i/>
          <w:sz w:val="28"/>
          <w:szCs w:val="28"/>
        </w:rPr>
        <w:t xml:space="preserve"> </w:t>
      </w:r>
      <w:proofErr w:type="spellStart"/>
      <w:r w:rsidRPr="009472B0">
        <w:rPr>
          <w:rFonts w:eastAsia="Book Antiqua"/>
          <w:i/>
          <w:sz w:val="28"/>
          <w:szCs w:val="28"/>
        </w:rPr>
        <w:t>citrillus</w:t>
      </w:r>
      <w:proofErr w:type="spellEnd"/>
      <w:r w:rsidRPr="009472B0">
        <w:rPr>
          <w:rFonts w:eastAsia="Book Antiqua"/>
          <w:sz w:val="28"/>
          <w:szCs w:val="28"/>
        </w:rPr>
        <w:t xml:space="preserve"> L. Plant </w:t>
      </w:r>
      <w:r w:rsidRPr="009472B0">
        <w:rPr>
          <w:rFonts w:eastAsia="Book Antiqua"/>
          <w:sz w:val="28"/>
          <w:szCs w:val="28"/>
          <w:u w:val="single"/>
        </w:rPr>
        <w:t xml:space="preserve">Foods Hum. </w:t>
      </w:r>
      <w:proofErr w:type="spellStart"/>
      <w:r w:rsidRPr="009472B0">
        <w:rPr>
          <w:rFonts w:eastAsia="Book Antiqua"/>
          <w:sz w:val="28"/>
          <w:szCs w:val="28"/>
          <w:u w:val="single"/>
        </w:rPr>
        <w:t>Nutrit</w:t>
      </w:r>
      <w:proofErr w:type="spellEnd"/>
      <w:r w:rsidRPr="009472B0">
        <w:rPr>
          <w:rFonts w:eastAsia="Book Antiqua"/>
          <w:sz w:val="28"/>
          <w:szCs w:val="28"/>
          <w:u w:val="single"/>
        </w:rPr>
        <w:t>.</w:t>
      </w:r>
      <w:r w:rsidRPr="009472B0">
        <w:rPr>
          <w:rFonts w:eastAsia="Book Antiqua"/>
          <w:sz w:val="28"/>
          <w:szCs w:val="28"/>
        </w:rPr>
        <w:t xml:space="preserve"> 43, 77-85.</w:t>
      </w:r>
      <w:r w:rsidRPr="009472B0">
        <w:rPr>
          <w:rFonts w:eastAsia="Book Antiqua"/>
          <w:b/>
          <w:sz w:val="28"/>
          <w:szCs w:val="28"/>
          <w:u w:val="single"/>
        </w:rPr>
        <w:t xml:space="preserve"> </w:t>
      </w:r>
    </w:p>
    <w:p w14:paraId="5EEA3CD7" w14:textId="77777777" w:rsidR="000C26AD" w:rsidRPr="009472B0" w:rsidRDefault="000C26AD" w:rsidP="00385391">
      <w:pPr>
        <w:rPr>
          <w:rFonts w:eastAsia="Book Antiqua"/>
          <w:b/>
          <w:sz w:val="28"/>
          <w:szCs w:val="28"/>
          <w:u w:val="single"/>
        </w:rPr>
      </w:pPr>
    </w:p>
    <w:p w14:paraId="3605CE4B" w14:textId="77777777" w:rsidR="00385391" w:rsidRPr="009472B0" w:rsidRDefault="00385391" w:rsidP="00385391">
      <w:pPr>
        <w:rPr>
          <w:rFonts w:eastAsia="Book Antiqua"/>
          <w:b/>
          <w:sz w:val="28"/>
          <w:szCs w:val="28"/>
          <w:u w:val="single"/>
        </w:rPr>
      </w:pPr>
      <w:r w:rsidRPr="009472B0">
        <w:rPr>
          <w:rFonts w:eastAsia="Book Antiqua"/>
          <w:b/>
          <w:sz w:val="28"/>
          <w:szCs w:val="28"/>
          <w:u w:val="single"/>
        </w:rPr>
        <w:t>1992</w:t>
      </w:r>
    </w:p>
    <w:p w14:paraId="17C7EE70" w14:textId="77777777" w:rsidR="00385391" w:rsidRPr="009472B0" w:rsidRDefault="00385391" w:rsidP="00385391">
      <w:pPr>
        <w:rPr>
          <w:sz w:val="28"/>
          <w:szCs w:val="28"/>
        </w:rPr>
      </w:pPr>
    </w:p>
    <w:p w14:paraId="6C12F455" w14:textId="77777777" w:rsidR="00385391" w:rsidRPr="009472B0" w:rsidRDefault="00385391" w:rsidP="00385391">
      <w:pPr>
        <w:rPr>
          <w:rFonts w:eastAsia="Book Antiqua"/>
          <w:sz w:val="28"/>
          <w:szCs w:val="28"/>
        </w:rPr>
      </w:pPr>
      <w:r w:rsidRPr="009472B0">
        <w:rPr>
          <w:rFonts w:eastAsia="Book Antiqua"/>
          <w:b/>
          <w:sz w:val="28"/>
          <w:szCs w:val="28"/>
        </w:rPr>
        <w:t>Adegoke, G.O;</w:t>
      </w:r>
      <w:r w:rsidRPr="009472B0">
        <w:rPr>
          <w:rFonts w:eastAsia="Book Antiqua"/>
          <w:sz w:val="28"/>
          <w:szCs w:val="28"/>
        </w:rPr>
        <w:t xml:space="preserve"> </w:t>
      </w:r>
      <w:proofErr w:type="spellStart"/>
      <w:r w:rsidRPr="009472B0">
        <w:rPr>
          <w:rFonts w:eastAsia="Book Antiqua"/>
          <w:sz w:val="28"/>
          <w:szCs w:val="28"/>
        </w:rPr>
        <w:t>Nse</w:t>
      </w:r>
      <w:proofErr w:type="spellEnd"/>
      <w:r w:rsidRPr="009472B0">
        <w:rPr>
          <w:rFonts w:eastAsia="Book Antiqua"/>
          <w:sz w:val="28"/>
          <w:szCs w:val="28"/>
        </w:rPr>
        <w:t>. E. N. and Akanni, A.O. (1992). Effects of heat, processing time and pH on the microflora, aflatoxin content and storability of ‘</w:t>
      </w:r>
      <w:proofErr w:type="spellStart"/>
      <w:r w:rsidRPr="009472B0">
        <w:rPr>
          <w:rFonts w:eastAsia="Book Antiqua"/>
          <w:sz w:val="28"/>
          <w:szCs w:val="28"/>
        </w:rPr>
        <w:t>wara</w:t>
      </w:r>
      <w:proofErr w:type="spellEnd"/>
      <w:r w:rsidRPr="009472B0">
        <w:rPr>
          <w:rFonts w:eastAsia="Book Antiqua"/>
          <w:sz w:val="28"/>
          <w:szCs w:val="28"/>
        </w:rPr>
        <w:t xml:space="preserve">’-a soft, white cheese. Die </w:t>
      </w:r>
      <w:proofErr w:type="spellStart"/>
      <w:r w:rsidRPr="009472B0">
        <w:rPr>
          <w:rFonts w:eastAsia="Book Antiqua"/>
          <w:sz w:val="28"/>
          <w:szCs w:val="28"/>
        </w:rPr>
        <w:t>Nahrung</w:t>
      </w:r>
      <w:proofErr w:type="spellEnd"/>
      <w:r w:rsidRPr="009472B0">
        <w:rPr>
          <w:rFonts w:eastAsia="Book Antiqua"/>
          <w:sz w:val="28"/>
          <w:szCs w:val="28"/>
        </w:rPr>
        <w:t xml:space="preserve"> 36, 259-264.</w:t>
      </w:r>
    </w:p>
    <w:p w14:paraId="2E34632E" w14:textId="77777777" w:rsidR="00385391" w:rsidRPr="009472B0" w:rsidRDefault="00385391" w:rsidP="00385391">
      <w:pPr>
        <w:rPr>
          <w:sz w:val="28"/>
          <w:szCs w:val="28"/>
        </w:rPr>
      </w:pPr>
    </w:p>
    <w:p w14:paraId="2ACDB0C2" w14:textId="77777777" w:rsidR="00385391" w:rsidRPr="00B7147E" w:rsidRDefault="00385391" w:rsidP="00385391">
      <w:pPr>
        <w:rPr>
          <w:rFonts w:eastAsia="Book Antiqua"/>
          <w:b/>
          <w:sz w:val="28"/>
          <w:szCs w:val="28"/>
          <w:u w:val="single"/>
        </w:rPr>
      </w:pPr>
      <w:r w:rsidRPr="00B7147E">
        <w:rPr>
          <w:rFonts w:eastAsia="Book Antiqua"/>
          <w:b/>
          <w:sz w:val="28"/>
          <w:szCs w:val="28"/>
          <w:u w:val="single"/>
        </w:rPr>
        <w:t>1991</w:t>
      </w:r>
    </w:p>
    <w:p w14:paraId="3002BC2C" w14:textId="77777777" w:rsidR="00385391" w:rsidRPr="009472B0" w:rsidRDefault="00385391" w:rsidP="00385391">
      <w:pPr>
        <w:rPr>
          <w:sz w:val="28"/>
          <w:szCs w:val="28"/>
        </w:rPr>
      </w:pPr>
    </w:p>
    <w:p w14:paraId="4E2AE260" w14:textId="70373EAA" w:rsidR="00385391" w:rsidRPr="00385391" w:rsidRDefault="00385391" w:rsidP="00385391">
      <w:pPr>
        <w:rPr>
          <w:rFonts w:eastAsia="Book Antiqua"/>
          <w:sz w:val="28"/>
          <w:szCs w:val="28"/>
        </w:rPr>
      </w:pPr>
      <w:r w:rsidRPr="009472B0">
        <w:rPr>
          <w:rFonts w:eastAsia="Book Antiqua"/>
          <w:b/>
          <w:sz w:val="28"/>
          <w:szCs w:val="28"/>
        </w:rPr>
        <w:t>Adegoke, G.O;</w:t>
      </w:r>
      <w:r w:rsidRPr="009472B0">
        <w:rPr>
          <w:rFonts w:eastAsia="Book Antiqua"/>
          <w:sz w:val="28"/>
          <w:szCs w:val="28"/>
        </w:rPr>
        <w:t xml:space="preserve"> Babalola, A.K. and Akanni, A.O. (1991). Effects of sodium metabisulphite, hydrogen peroxide and heat on aflatoxin B 1 in </w:t>
      </w:r>
      <w:proofErr w:type="spellStart"/>
      <w:r w:rsidRPr="009472B0">
        <w:rPr>
          <w:rFonts w:eastAsia="Book Antiqua"/>
          <w:sz w:val="28"/>
          <w:szCs w:val="28"/>
        </w:rPr>
        <w:t>lafun</w:t>
      </w:r>
      <w:proofErr w:type="spellEnd"/>
      <w:r w:rsidRPr="009472B0">
        <w:rPr>
          <w:rFonts w:eastAsia="Book Antiqua"/>
          <w:sz w:val="28"/>
          <w:szCs w:val="28"/>
        </w:rPr>
        <w:t xml:space="preserve"> and gari-two cassava products. </w:t>
      </w:r>
      <w:r w:rsidRPr="009472B0">
        <w:rPr>
          <w:rFonts w:eastAsia="Book Antiqua"/>
          <w:sz w:val="28"/>
          <w:szCs w:val="28"/>
          <w:u w:val="single"/>
        </w:rPr>
        <w:t xml:space="preserve">Die </w:t>
      </w:r>
      <w:proofErr w:type="spellStart"/>
      <w:r w:rsidRPr="009472B0">
        <w:rPr>
          <w:rFonts w:eastAsia="Book Antiqua"/>
          <w:sz w:val="28"/>
          <w:szCs w:val="28"/>
          <w:u w:val="single"/>
        </w:rPr>
        <w:t>Nahrung</w:t>
      </w:r>
      <w:proofErr w:type="spellEnd"/>
      <w:r w:rsidRPr="009472B0">
        <w:rPr>
          <w:rFonts w:eastAsia="Book Antiqua"/>
          <w:sz w:val="28"/>
          <w:szCs w:val="28"/>
        </w:rPr>
        <w:t xml:space="preserve"> 35, 1041-1045.</w:t>
      </w:r>
    </w:p>
    <w:p w14:paraId="5E3B6A32" w14:textId="77777777" w:rsidR="00385391" w:rsidRPr="009472B0" w:rsidRDefault="00385391" w:rsidP="00385391">
      <w:pPr>
        <w:rPr>
          <w:sz w:val="28"/>
          <w:szCs w:val="28"/>
        </w:rPr>
      </w:pPr>
    </w:p>
    <w:p w14:paraId="2865DA88" w14:textId="77777777" w:rsidR="00385391" w:rsidRPr="009472B0" w:rsidRDefault="00385391" w:rsidP="00385391">
      <w:pPr>
        <w:rPr>
          <w:rFonts w:eastAsia="Book Antiqua"/>
          <w:b/>
          <w:sz w:val="28"/>
          <w:szCs w:val="28"/>
          <w:u w:val="single"/>
        </w:rPr>
      </w:pPr>
      <w:r w:rsidRPr="009472B0">
        <w:rPr>
          <w:rFonts w:eastAsia="Book Antiqua"/>
          <w:b/>
          <w:sz w:val="28"/>
          <w:szCs w:val="28"/>
          <w:u w:val="single"/>
        </w:rPr>
        <w:t>1990</w:t>
      </w:r>
    </w:p>
    <w:p w14:paraId="667D4921" w14:textId="77777777" w:rsidR="00385391" w:rsidRPr="009472B0" w:rsidRDefault="00385391" w:rsidP="00385391">
      <w:pPr>
        <w:rPr>
          <w:sz w:val="28"/>
          <w:szCs w:val="28"/>
        </w:rPr>
      </w:pPr>
    </w:p>
    <w:p w14:paraId="6F6B59E4" w14:textId="77777777" w:rsidR="00385391" w:rsidRPr="009472B0" w:rsidRDefault="00385391" w:rsidP="00385391">
      <w:pPr>
        <w:rPr>
          <w:rFonts w:eastAsia="Book Antiqua"/>
          <w:sz w:val="28"/>
          <w:szCs w:val="28"/>
        </w:rPr>
      </w:pPr>
      <w:r w:rsidRPr="009472B0">
        <w:rPr>
          <w:rFonts w:eastAsia="Book Antiqua"/>
          <w:b/>
          <w:sz w:val="28"/>
          <w:szCs w:val="28"/>
        </w:rPr>
        <w:t>Adegoke, G.O.</w:t>
      </w:r>
      <w:r w:rsidRPr="009472B0">
        <w:rPr>
          <w:rFonts w:eastAsia="Book Antiqua"/>
          <w:sz w:val="28"/>
          <w:szCs w:val="28"/>
        </w:rPr>
        <w:t xml:space="preserve"> (1990). Taxonomic characteristics of some novel staphylococcal species isolated from meat. </w:t>
      </w:r>
      <w:r w:rsidRPr="009472B0">
        <w:rPr>
          <w:rFonts w:eastAsia="Book Antiqua"/>
          <w:sz w:val="28"/>
          <w:szCs w:val="28"/>
          <w:u w:val="single"/>
        </w:rPr>
        <w:t>Biosciences Proceeding</w:t>
      </w:r>
      <w:r w:rsidRPr="009472B0">
        <w:rPr>
          <w:rFonts w:eastAsia="Book Antiqua"/>
          <w:sz w:val="28"/>
          <w:szCs w:val="28"/>
        </w:rPr>
        <w:t>s 1, 414-417.</w:t>
      </w:r>
    </w:p>
    <w:p w14:paraId="0464770B" w14:textId="77777777" w:rsidR="00385391" w:rsidRPr="009472B0" w:rsidRDefault="00385391" w:rsidP="00385391">
      <w:pPr>
        <w:rPr>
          <w:rFonts w:eastAsia="Book Antiqua"/>
          <w:sz w:val="28"/>
          <w:szCs w:val="28"/>
        </w:rPr>
      </w:pPr>
    </w:p>
    <w:p w14:paraId="1D37942D" w14:textId="7C0BF8AA" w:rsidR="00385391" w:rsidRPr="009472B0" w:rsidRDefault="00385391" w:rsidP="00385391">
      <w:pPr>
        <w:rPr>
          <w:rFonts w:eastAsia="Book Antiqua"/>
          <w:sz w:val="28"/>
          <w:szCs w:val="28"/>
        </w:rPr>
      </w:pPr>
      <w:r w:rsidRPr="009472B0">
        <w:rPr>
          <w:rFonts w:eastAsia="Book Antiqua"/>
          <w:sz w:val="28"/>
          <w:szCs w:val="28"/>
        </w:rPr>
        <w:t xml:space="preserve">Wullenweber, M; </w:t>
      </w:r>
      <w:proofErr w:type="spellStart"/>
      <w:r w:rsidRPr="009472B0">
        <w:rPr>
          <w:rFonts w:eastAsia="Book Antiqua"/>
          <w:sz w:val="28"/>
          <w:szCs w:val="28"/>
        </w:rPr>
        <w:t>Deerberg</w:t>
      </w:r>
      <w:proofErr w:type="spellEnd"/>
      <w:r w:rsidRPr="009472B0">
        <w:rPr>
          <w:rFonts w:eastAsia="Book Antiqua"/>
          <w:sz w:val="28"/>
          <w:szCs w:val="28"/>
        </w:rPr>
        <w:t xml:space="preserve">, F; Lenz, W. and Adegoke, G.O. (1990). Case report: </w:t>
      </w:r>
      <w:r w:rsidR="00850E73" w:rsidRPr="009472B0">
        <w:rPr>
          <w:rFonts w:eastAsia="Book Antiqua"/>
          <w:sz w:val="28"/>
          <w:szCs w:val="28"/>
        </w:rPr>
        <w:t>spontaneous staphylococcal</w:t>
      </w:r>
      <w:r w:rsidRPr="009472B0">
        <w:rPr>
          <w:rFonts w:eastAsia="Book Antiqua"/>
          <w:sz w:val="28"/>
          <w:szCs w:val="28"/>
        </w:rPr>
        <w:t xml:space="preserve"> arthritis in athymic SPF mice. Scandinavian Journal of Laboratory Animal Science 17, 73-77.</w:t>
      </w:r>
    </w:p>
    <w:p w14:paraId="3942CD51" w14:textId="77777777" w:rsidR="00385391" w:rsidRPr="009472B0" w:rsidRDefault="00385391" w:rsidP="00385391">
      <w:pPr>
        <w:rPr>
          <w:sz w:val="28"/>
          <w:szCs w:val="28"/>
        </w:rPr>
      </w:pPr>
    </w:p>
    <w:p w14:paraId="52CB693A" w14:textId="77777777" w:rsidR="00385391" w:rsidRPr="009472B0" w:rsidRDefault="00385391" w:rsidP="00385391">
      <w:pPr>
        <w:rPr>
          <w:rFonts w:eastAsia="Book Antiqua"/>
          <w:b/>
          <w:sz w:val="28"/>
          <w:szCs w:val="28"/>
          <w:u w:val="single"/>
        </w:rPr>
      </w:pPr>
      <w:r w:rsidRPr="009472B0">
        <w:rPr>
          <w:rFonts w:eastAsia="Book Antiqua"/>
          <w:b/>
          <w:sz w:val="28"/>
          <w:szCs w:val="28"/>
          <w:u w:val="single"/>
        </w:rPr>
        <w:t>1988</w:t>
      </w:r>
    </w:p>
    <w:p w14:paraId="6090B6E0" w14:textId="77777777" w:rsidR="00385391" w:rsidRPr="009472B0" w:rsidRDefault="00385391" w:rsidP="00385391">
      <w:pPr>
        <w:rPr>
          <w:sz w:val="28"/>
          <w:szCs w:val="28"/>
        </w:rPr>
      </w:pPr>
    </w:p>
    <w:p w14:paraId="2AC4A34A" w14:textId="77777777" w:rsidR="00385391" w:rsidRPr="009472B0" w:rsidRDefault="00385391" w:rsidP="00385391">
      <w:pPr>
        <w:rPr>
          <w:rFonts w:eastAsia="Book Antiqua"/>
          <w:sz w:val="28"/>
          <w:szCs w:val="28"/>
        </w:rPr>
      </w:pPr>
      <w:r w:rsidRPr="009472B0">
        <w:rPr>
          <w:rFonts w:eastAsia="Book Antiqua"/>
          <w:b/>
          <w:sz w:val="28"/>
          <w:szCs w:val="28"/>
        </w:rPr>
        <w:t>Adegoke, G.O;</w:t>
      </w:r>
      <w:r w:rsidRPr="009472B0">
        <w:rPr>
          <w:rFonts w:eastAsia="Book Antiqua"/>
          <w:sz w:val="28"/>
          <w:szCs w:val="28"/>
        </w:rPr>
        <w:t xml:space="preserve"> </w:t>
      </w:r>
      <w:proofErr w:type="spellStart"/>
      <w:r w:rsidRPr="009472B0">
        <w:rPr>
          <w:rFonts w:eastAsia="Book Antiqua"/>
          <w:sz w:val="28"/>
          <w:szCs w:val="28"/>
        </w:rPr>
        <w:t>Enwereuzoh</w:t>
      </w:r>
      <w:proofErr w:type="spellEnd"/>
      <w:r w:rsidRPr="009472B0">
        <w:rPr>
          <w:rFonts w:eastAsia="Book Antiqua"/>
          <w:sz w:val="28"/>
          <w:szCs w:val="28"/>
        </w:rPr>
        <w:t xml:space="preserve">, R. O; Akintola, O.O. and </w:t>
      </w:r>
      <w:proofErr w:type="spellStart"/>
      <w:r w:rsidRPr="009472B0">
        <w:rPr>
          <w:rFonts w:eastAsia="Book Antiqua"/>
          <w:sz w:val="28"/>
          <w:szCs w:val="28"/>
        </w:rPr>
        <w:t>Okparanta</w:t>
      </w:r>
      <w:proofErr w:type="spellEnd"/>
      <w:r w:rsidRPr="009472B0">
        <w:rPr>
          <w:rFonts w:eastAsia="Book Antiqua"/>
          <w:sz w:val="28"/>
          <w:szCs w:val="28"/>
        </w:rPr>
        <w:t xml:space="preserve">, R,N.(1988). The effects of spices and herbs on some food-borne microorganisms. </w:t>
      </w:r>
      <w:r w:rsidRPr="009472B0">
        <w:rPr>
          <w:rFonts w:eastAsia="Book Antiqua"/>
          <w:sz w:val="28"/>
          <w:szCs w:val="28"/>
          <w:u w:val="single"/>
        </w:rPr>
        <w:t>J. Food &amp; Agric.</w:t>
      </w:r>
      <w:r w:rsidRPr="009472B0">
        <w:rPr>
          <w:rFonts w:eastAsia="Book Antiqua"/>
          <w:sz w:val="28"/>
          <w:szCs w:val="28"/>
        </w:rPr>
        <w:t xml:space="preserve"> 2, 90-93.</w:t>
      </w:r>
    </w:p>
    <w:p w14:paraId="54B927A5" w14:textId="77777777" w:rsidR="00385391" w:rsidRPr="009472B0" w:rsidRDefault="00385391" w:rsidP="00385391">
      <w:pPr>
        <w:rPr>
          <w:sz w:val="28"/>
          <w:szCs w:val="28"/>
        </w:rPr>
      </w:pPr>
    </w:p>
    <w:p w14:paraId="5E32D602" w14:textId="77777777" w:rsidR="00385391" w:rsidRPr="009472B0" w:rsidRDefault="00385391" w:rsidP="00385391">
      <w:pPr>
        <w:rPr>
          <w:rFonts w:eastAsia="Book Antiqua"/>
          <w:sz w:val="28"/>
          <w:szCs w:val="28"/>
        </w:rPr>
      </w:pPr>
      <w:r w:rsidRPr="009472B0">
        <w:rPr>
          <w:rFonts w:eastAsia="Book Antiqua"/>
          <w:b/>
          <w:sz w:val="28"/>
          <w:szCs w:val="28"/>
        </w:rPr>
        <w:lastRenderedPageBreak/>
        <w:t>Adegoke, G.O.</w:t>
      </w:r>
      <w:r w:rsidRPr="009472B0">
        <w:rPr>
          <w:rFonts w:eastAsia="Book Antiqua"/>
          <w:sz w:val="28"/>
          <w:szCs w:val="28"/>
        </w:rPr>
        <w:t xml:space="preserve"> and Babalola, A.K. (1988). Characteristics of micro-organisms of importance in the fermentation of fufu and </w:t>
      </w:r>
      <w:proofErr w:type="spellStart"/>
      <w:r w:rsidRPr="009472B0">
        <w:rPr>
          <w:rFonts w:eastAsia="Book Antiqua"/>
          <w:sz w:val="28"/>
          <w:szCs w:val="28"/>
        </w:rPr>
        <w:t>ogi</w:t>
      </w:r>
      <w:proofErr w:type="spellEnd"/>
      <w:r w:rsidRPr="009472B0">
        <w:rPr>
          <w:rFonts w:eastAsia="Book Antiqua"/>
          <w:sz w:val="28"/>
          <w:szCs w:val="28"/>
        </w:rPr>
        <w:t xml:space="preserve">-two Nigerian foods. </w:t>
      </w:r>
      <w:r w:rsidRPr="009472B0">
        <w:rPr>
          <w:rFonts w:eastAsia="Book Antiqua"/>
          <w:sz w:val="28"/>
          <w:szCs w:val="28"/>
          <w:u w:val="single"/>
        </w:rPr>
        <w:t xml:space="preserve">Journal of Applied </w:t>
      </w:r>
      <w:proofErr w:type="spellStart"/>
      <w:r w:rsidRPr="009472B0">
        <w:rPr>
          <w:rFonts w:eastAsia="Book Antiqua"/>
          <w:sz w:val="28"/>
          <w:szCs w:val="28"/>
          <w:u w:val="single"/>
        </w:rPr>
        <w:t>Bacteriol</w:t>
      </w:r>
      <w:proofErr w:type="spellEnd"/>
      <w:r w:rsidRPr="009472B0">
        <w:rPr>
          <w:rFonts w:eastAsia="Book Antiqua"/>
          <w:sz w:val="28"/>
          <w:szCs w:val="28"/>
          <w:u w:val="single"/>
        </w:rPr>
        <w:t>.</w:t>
      </w:r>
      <w:r w:rsidRPr="009472B0">
        <w:rPr>
          <w:rFonts w:eastAsia="Book Antiqua"/>
          <w:sz w:val="28"/>
          <w:szCs w:val="28"/>
        </w:rPr>
        <w:t xml:space="preserve"> 65, 449-453</w:t>
      </w:r>
    </w:p>
    <w:p w14:paraId="0B023A04" w14:textId="77777777" w:rsidR="00385391" w:rsidRPr="009472B0" w:rsidRDefault="00385391" w:rsidP="00385391">
      <w:pPr>
        <w:rPr>
          <w:sz w:val="28"/>
          <w:szCs w:val="28"/>
        </w:rPr>
      </w:pPr>
    </w:p>
    <w:p w14:paraId="6F78545D" w14:textId="77777777" w:rsidR="00385391" w:rsidRPr="009472B0" w:rsidRDefault="00385391" w:rsidP="00385391">
      <w:pPr>
        <w:rPr>
          <w:rFonts w:eastAsia="Book Antiqua"/>
          <w:b/>
          <w:sz w:val="28"/>
          <w:szCs w:val="28"/>
          <w:u w:val="single"/>
        </w:rPr>
      </w:pPr>
      <w:r w:rsidRPr="009472B0">
        <w:rPr>
          <w:rFonts w:eastAsia="Book Antiqua"/>
          <w:b/>
          <w:sz w:val="28"/>
          <w:szCs w:val="28"/>
          <w:u w:val="single"/>
        </w:rPr>
        <w:t>1987</w:t>
      </w:r>
    </w:p>
    <w:p w14:paraId="7649545D" w14:textId="77777777" w:rsidR="00385391" w:rsidRPr="009472B0" w:rsidRDefault="00385391" w:rsidP="00385391">
      <w:pPr>
        <w:rPr>
          <w:sz w:val="28"/>
          <w:szCs w:val="28"/>
        </w:rPr>
      </w:pPr>
    </w:p>
    <w:p w14:paraId="7636793B" w14:textId="77777777" w:rsidR="00385391" w:rsidRPr="009472B0" w:rsidRDefault="00385391" w:rsidP="00385391">
      <w:pPr>
        <w:rPr>
          <w:rFonts w:eastAsia="Book Antiqua"/>
          <w:sz w:val="28"/>
          <w:szCs w:val="28"/>
        </w:rPr>
      </w:pPr>
      <w:r w:rsidRPr="009472B0">
        <w:rPr>
          <w:rFonts w:eastAsia="Book Antiqua"/>
          <w:b/>
          <w:sz w:val="28"/>
          <w:szCs w:val="28"/>
        </w:rPr>
        <w:t>Adegoke, G.O.</w:t>
      </w:r>
      <w:r w:rsidRPr="009472B0">
        <w:rPr>
          <w:rFonts w:eastAsia="Book Antiqua"/>
          <w:sz w:val="28"/>
          <w:szCs w:val="28"/>
        </w:rPr>
        <w:t xml:space="preserve"> and </w:t>
      </w:r>
      <w:proofErr w:type="spellStart"/>
      <w:r w:rsidRPr="009472B0">
        <w:rPr>
          <w:rFonts w:eastAsia="Book Antiqua"/>
          <w:sz w:val="28"/>
          <w:szCs w:val="28"/>
        </w:rPr>
        <w:t>Moyosade</w:t>
      </w:r>
      <w:proofErr w:type="spellEnd"/>
      <w:r w:rsidRPr="009472B0">
        <w:rPr>
          <w:rFonts w:eastAsia="Book Antiqua"/>
          <w:sz w:val="28"/>
          <w:szCs w:val="28"/>
        </w:rPr>
        <w:t xml:space="preserve">, J. O. (1987). Spoilage microflora of tomatoes and onions in a tropical marketing system. </w:t>
      </w:r>
      <w:r w:rsidRPr="009472B0">
        <w:rPr>
          <w:rFonts w:eastAsia="Book Antiqua"/>
          <w:sz w:val="28"/>
          <w:szCs w:val="28"/>
          <w:u w:val="single"/>
        </w:rPr>
        <w:t>Nigerian Food J.</w:t>
      </w:r>
      <w:r w:rsidRPr="009472B0">
        <w:rPr>
          <w:rFonts w:eastAsia="Book Antiqua"/>
          <w:sz w:val="28"/>
          <w:szCs w:val="28"/>
        </w:rPr>
        <w:t xml:space="preserve"> 5, 80-84.</w:t>
      </w:r>
    </w:p>
    <w:p w14:paraId="22D5B99B" w14:textId="77777777" w:rsidR="00385391" w:rsidRPr="009472B0" w:rsidRDefault="00385391" w:rsidP="00385391">
      <w:pPr>
        <w:rPr>
          <w:sz w:val="28"/>
          <w:szCs w:val="28"/>
        </w:rPr>
      </w:pPr>
    </w:p>
    <w:p w14:paraId="7C3E3BCF" w14:textId="77777777" w:rsidR="00385391" w:rsidRDefault="00385391" w:rsidP="00385391">
      <w:pPr>
        <w:rPr>
          <w:rFonts w:eastAsia="Book Antiqua"/>
          <w:sz w:val="28"/>
          <w:szCs w:val="28"/>
        </w:rPr>
      </w:pPr>
      <w:r w:rsidRPr="009472B0">
        <w:rPr>
          <w:rFonts w:eastAsia="Book Antiqua"/>
          <w:b/>
          <w:sz w:val="28"/>
          <w:szCs w:val="28"/>
        </w:rPr>
        <w:t>Adegoke, G.O.</w:t>
      </w:r>
      <w:r w:rsidRPr="009472B0">
        <w:rPr>
          <w:rFonts w:eastAsia="Book Antiqua"/>
          <w:sz w:val="28"/>
          <w:szCs w:val="28"/>
        </w:rPr>
        <w:t xml:space="preserve"> (1987). Plasma coagulation and extracellular products of caprine strains of </w:t>
      </w:r>
      <w:r w:rsidRPr="009472B0">
        <w:rPr>
          <w:rFonts w:eastAsia="Book Antiqua"/>
          <w:i/>
          <w:sz w:val="28"/>
          <w:szCs w:val="28"/>
        </w:rPr>
        <w:t>Staph. aureus</w:t>
      </w:r>
      <w:r w:rsidRPr="009472B0">
        <w:rPr>
          <w:rFonts w:eastAsia="Book Antiqua"/>
          <w:sz w:val="28"/>
          <w:szCs w:val="28"/>
        </w:rPr>
        <w:t xml:space="preserve">. </w:t>
      </w:r>
      <w:r w:rsidRPr="009472B0">
        <w:rPr>
          <w:rFonts w:eastAsia="Book Antiqua"/>
          <w:sz w:val="28"/>
          <w:szCs w:val="28"/>
          <w:u w:val="single"/>
        </w:rPr>
        <w:t xml:space="preserve">Bulletin Anim. </w:t>
      </w:r>
      <w:proofErr w:type="spellStart"/>
      <w:r w:rsidRPr="009472B0">
        <w:rPr>
          <w:rFonts w:eastAsia="Book Antiqua"/>
          <w:sz w:val="28"/>
          <w:szCs w:val="28"/>
          <w:u w:val="single"/>
        </w:rPr>
        <w:t>Hlth</w:t>
      </w:r>
      <w:proofErr w:type="spellEnd"/>
      <w:r w:rsidRPr="009472B0">
        <w:rPr>
          <w:rFonts w:eastAsia="Book Antiqua"/>
          <w:sz w:val="28"/>
          <w:szCs w:val="28"/>
          <w:u w:val="single"/>
        </w:rPr>
        <w:t>. Prod. (</w:t>
      </w:r>
      <w:proofErr w:type="spellStart"/>
      <w:r w:rsidRPr="009472B0">
        <w:rPr>
          <w:rFonts w:eastAsia="Book Antiqua"/>
          <w:sz w:val="28"/>
          <w:szCs w:val="28"/>
          <w:u w:val="single"/>
        </w:rPr>
        <w:t>Afric</w:t>
      </w:r>
      <w:proofErr w:type="spellEnd"/>
      <w:r w:rsidRPr="009472B0">
        <w:rPr>
          <w:rFonts w:eastAsia="Book Antiqua"/>
          <w:sz w:val="28"/>
          <w:szCs w:val="28"/>
          <w:u w:val="single"/>
        </w:rPr>
        <w:t>.)</w:t>
      </w:r>
      <w:r w:rsidRPr="009472B0">
        <w:rPr>
          <w:rFonts w:eastAsia="Book Antiqua"/>
          <w:sz w:val="28"/>
          <w:szCs w:val="28"/>
        </w:rPr>
        <w:t xml:space="preserve"> 35, 11-15.</w:t>
      </w:r>
    </w:p>
    <w:p w14:paraId="7A895F7E" w14:textId="77777777" w:rsidR="00385391" w:rsidRPr="009472B0" w:rsidRDefault="00385391" w:rsidP="00385391">
      <w:pPr>
        <w:rPr>
          <w:rFonts w:eastAsia="Book Antiqua"/>
          <w:b/>
          <w:sz w:val="28"/>
          <w:szCs w:val="28"/>
          <w:u w:val="single"/>
        </w:rPr>
      </w:pPr>
    </w:p>
    <w:p w14:paraId="0321692D" w14:textId="77777777" w:rsidR="00385391" w:rsidRPr="009472B0" w:rsidRDefault="00385391" w:rsidP="00385391">
      <w:pPr>
        <w:rPr>
          <w:rFonts w:eastAsia="Book Antiqua"/>
          <w:b/>
          <w:sz w:val="28"/>
          <w:szCs w:val="28"/>
          <w:u w:val="single"/>
        </w:rPr>
      </w:pPr>
      <w:r w:rsidRPr="009472B0">
        <w:rPr>
          <w:rFonts w:eastAsia="Book Antiqua"/>
          <w:b/>
          <w:sz w:val="28"/>
          <w:szCs w:val="28"/>
          <w:u w:val="single"/>
        </w:rPr>
        <w:t>1986</w:t>
      </w:r>
    </w:p>
    <w:p w14:paraId="33CC9553" w14:textId="77777777" w:rsidR="00385391" w:rsidRPr="009472B0" w:rsidRDefault="00385391" w:rsidP="00385391">
      <w:pPr>
        <w:rPr>
          <w:sz w:val="28"/>
          <w:szCs w:val="28"/>
        </w:rPr>
      </w:pPr>
    </w:p>
    <w:p w14:paraId="4A8970EA" w14:textId="77777777" w:rsidR="00385391" w:rsidRPr="009472B0" w:rsidRDefault="00385391" w:rsidP="00385391">
      <w:pPr>
        <w:rPr>
          <w:rFonts w:eastAsia="Book Antiqua"/>
          <w:sz w:val="28"/>
          <w:szCs w:val="28"/>
        </w:rPr>
      </w:pPr>
      <w:r w:rsidRPr="009472B0">
        <w:rPr>
          <w:rFonts w:eastAsia="Book Antiqua"/>
          <w:sz w:val="28"/>
          <w:szCs w:val="28"/>
        </w:rPr>
        <w:t xml:space="preserve">Adetosoye, A. I; </w:t>
      </w:r>
      <w:r w:rsidRPr="009472B0">
        <w:rPr>
          <w:rFonts w:eastAsia="Book Antiqua"/>
          <w:b/>
          <w:sz w:val="28"/>
          <w:szCs w:val="28"/>
        </w:rPr>
        <w:t>Adegoke, G.O.</w:t>
      </w:r>
      <w:r w:rsidRPr="009472B0">
        <w:rPr>
          <w:rFonts w:eastAsia="Book Antiqua"/>
          <w:sz w:val="28"/>
          <w:szCs w:val="28"/>
        </w:rPr>
        <w:t xml:space="preserve"> and Ayoade, G.O. (1986). Characteristics of streptococci and staphylococci isolated from cows and mastitis at Iwo Road Dairy, Ibadan, Nigeria and the </w:t>
      </w:r>
      <w:proofErr w:type="spellStart"/>
      <w:r w:rsidRPr="009472B0">
        <w:rPr>
          <w:rFonts w:eastAsia="Book Antiqua"/>
          <w:sz w:val="28"/>
          <w:szCs w:val="28"/>
        </w:rPr>
        <w:t>enterotoxigenicity</w:t>
      </w:r>
      <w:proofErr w:type="spellEnd"/>
      <w:r w:rsidRPr="009472B0">
        <w:rPr>
          <w:rFonts w:eastAsia="Book Antiqua"/>
          <w:sz w:val="28"/>
          <w:szCs w:val="28"/>
        </w:rPr>
        <w:t xml:space="preserve"> of </w:t>
      </w:r>
      <w:r w:rsidRPr="009472B0">
        <w:rPr>
          <w:rFonts w:eastAsia="Book Antiqua"/>
          <w:i/>
          <w:sz w:val="28"/>
          <w:szCs w:val="28"/>
        </w:rPr>
        <w:t>B. cereus</w:t>
      </w:r>
      <w:r w:rsidRPr="009472B0">
        <w:rPr>
          <w:rFonts w:eastAsia="Book Antiqua"/>
          <w:sz w:val="28"/>
          <w:szCs w:val="28"/>
        </w:rPr>
        <w:t xml:space="preserve"> isolated from cheese made from the milk from the dairy cows. </w:t>
      </w:r>
      <w:r w:rsidRPr="009472B0">
        <w:rPr>
          <w:rFonts w:eastAsia="Book Antiqua"/>
          <w:sz w:val="28"/>
          <w:szCs w:val="28"/>
          <w:u w:val="single"/>
        </w:rPr>
        <w:t xml:space="preserve">Bulletin Anim. </w:t>
      </w:r>
      <w:proofErr w:type="spellStart"/>
      <w:r w:rsidRPr="009472B0">
        <w:rPr>
          <w:rFonts w:eastAsia="Book Antiqua"/>
          <w:sz w:val="28"/>
          <w:szCs w:val="28"/>
          <w:u w:val="single"/>
        </w:rPr>
        <w:t>Hlth</w:t>
      </w:r>
      <w:proofErr w:type="spellEnd"/>
      <w:r w:rsidRPr="009472B0">
        <w:rPr>
          <w:rFonts w:eastAsia="Book Antiqua"/>
          <w:sz w:val="28"/>
          <w:szCs w:val="28"/>
          <w:u w:val="single"/>
        </w:rPr>
        <w:t>. Prod. (</w:t>
      </w:r>
      <w:proofErr w:type="spellStart"/>
      <w:r w:rsidRPr="009472B0">
        <w:rPr>
          <w:rFonts w:eastAsia="Book Antiqua"/>
          <w:sz w:val="28"/>
          <w:szCs w:val="28"/>
          <w:u w:val="single"/>
        </w:rPr>
        <w:t>Afric</w:t>
      </w:r>
      <w:proofErr w:type="spellEnd"/>
      <w:r w:rsidRPr="009472B0">
        <w:rPr>
          <w:rFonts w:eastAsia="Book Antiqua"/>
          <w:sz w:val="28"/>
          <w:szCs w:val="28"/>
          <w:u w:val="single"/>
        </w:rPr>
        <w:t>.)</w:t>
      </w:r>
      <w:r w:rsidRPr="009472B0">
        <w:rPr>
          <w:rFonts w:eastAsia="Book Antiqua"/>
          <w:sz w:val="28"/>
          <w:szCs w:val="28"/>
        </w:rPr>
        <w:t xml:space="preserve"> 34, 185-189.</w:t>
      </w:r>
    </w:p>
    <w:p w14:paraId="15BD90BC" w14:textId="77777777" w:rsidR="00385391" w:rsidRPr="009472B0" w:rsidRDefault="00385391" w:rsidP="00385391">
      <w:pPr>
        <w:rPr>
          <w:rFonts w:eastAsia="Book Antiqua"/>
          <w:sz w:val="28"/>
          <w:szCs w:val="28"/>
        </w:rPr>
      </w:pPr>
      <w:r w:rsidRPr="009472B0">
        <w:rPr>
          <w:rFonts w:eastAsia="Book Antiqua"/>
          <w:b/>
          <w:sz w:val="28"/>
          <w:szCs w:val="28"/>
        </w:rPr>
        <w:t>Adegoke, G.O.</w:t>
      </w:r>
      <w:r w:rsidRPr="009472B0">
        <w:rPr>
          <w:rFonts w:eastAsia="Book Antiqua"/>
          <w:sz w:val="28"/>
          <w:szCs w:val="28"/>
        </w:rPr>
        <w:t xml:space="preserve"> (1986).</w:t>
      </w:r>
      <w:r w:rsidRPr="009472B0">
        <w:rPr>
          <w:sz w:val="28"/>
          <w:szCs w:val="28"/>
        </w:rPr>
        <w:t xml:space="preserve"> </w:t>
      </w:r>
      <w:r w:rsidRPr="009472B0">
        <w:rPr>
          <w:rFonts w:eastAsia="Book Antiqua"/>
          <w:sz w:val="28"/>
          <w:szCs w:val="28"/>
        </w:rPr>
        <w:t xml:space="preserve">Comparative characteristics of </w:t>
      </w:r>
      <w:r w:rsidRPr="009472B0">
        <w:rPr>
          <w:rFonts w:eastAsia="Book Antiqua"/>
          <w:i/>
          <w:sz w:val="28"/>
          <w:szCs w:val="28"/>
        </w:rPr>
        <w:t xml:space="preserve">S. </w:t>
      </w:r>
      <w:proofErr w:type="spellStart"/>
      <w:r w:rsidRPr="009472B0">
        <w:rPr>
          <w:rFonts w:eastAsia="Book Antiqua"/>
          <w:i/>
          <w:sz w:val="28"/>
          <w:szCs w:val="28"/>
        </w:rPr>
        <w:t>scuiri</w:t>
      </w:r>
      <w:proofErr w:type="spellEnd"/>
      <w:r w:rsidRPr="009472B0">
        <w:rPr>
          <w:rFonts w:eastAsia="Book Antiqua"/>
          <w:i/>
          <w:sz w:val="28"/>
          <w:szCs w:val="28"/>
        </w:rPr>
        <w:t xml:space="preserve">, S. </w:t>
      </w:r>
      <w:proofErr w:type="spellStart"/>
      <w:r w:rsidRPr="009472B0">
        <w:rPr>
          <w:rFonts w:eastAsia="Book Antiqua"/>
          <w:i/>
          <w:sz w:val="28"/>
          <w:szCs w:val="28"/>
        </w:rPr>
        <w:t>lentus</w:t>
      </w:r>
      <w:proofErr w:type="spellEnd"/>
      <w:r w:rsidRPr="009472B0">
        <w:rPr>
          <w:rFonts w:eastAsia="Book Antiqua"/>
          <w:sz w:val="28"/>
          <w:szCs w:val="28"/>
        </w:rPr>
        <w:t xml:space="preserve"> and </w:t>
      </w:r>
    </w:p>
    <w:p w14:paraId="246639F7" w14:textId="77777777" w:rsidR="00385391" w:rsidRPr="009472B0" w:rsidRDefault="00385391" w:rsidP="00385391">
      <w:pPr>
        <w:rPr>
          <w:rFonts w:eastAsia="Book Antiqua"/>
          <w:sz w:val="28"/>
          <w:szCs w:val="28"/>
        </w:rPr>
      </w:pPr>
      <w:r w:rsidRPr="009472B0">
        <w:rPr>
          <w:rFonts w:eastAsia="Book Antiqua"/>
          <w:i/>
          <w:sz w:val="28"/>
          <w:szCs w:val="28"/>
        </w:rPr>
        <w:t xml:space="preserve">S. </w:t>
      </w:r>
      <w:proofErr w:type="spellStart"/>
      <w:r w:rsidRPr="009472B0">
        <w:rPr>
          <w:rFonts w:eastAsia="Book Antiqua"/>
          <w:i/>
          <w:sz w:val="28"/>
          <w:szCs w:val="28"/>
        </w:rPr>
        <w:t>gallinarum</w:t>
      </w:r>
      <w:proofErr w:type="spellEnd"/>
      <w:r w:rsidRPr="009472B0">
        <w:rPr>
          <w:rFonts w:eastAsia="Book Antiqua"/>
          <w:sz w:val="28"/>
          <w:szCs w:val="28"/>
        </w:rPr>
        <w:t xml:space="preserve"> isolated from healthy and sick hosts. </w:t>
      </w:r>
      <w:r w:rsidRPr="009472B0">
        <w:rPr>
          <w:rFonts w:eastAsia="Book Antiqua"/>
          <w:sz w:val="28"/>
          <w:szCs w:val="28"/>
          <w:u w:val="single"/>
        </w:rPr>
        <w:t xml:space="preserve">Vet. </w:t>
      </w:r>
      <w:proofErr w:type="spellStart"/>
      <w:r w:rsidRPr="009472B0">
        <w:rPr>
          <w:rFonts w:eastAsia="Book Antiqua"/>
          <w:sz w:val="28"/>
          <w:szCs w:val="28"/>
          <w:u w:val="single"/>
        </w:rPr>
        <w:t>Microbiol</w:t>
      </w:r>
      <w:proofErr w:type="spellEnd"/>
      <w:r w:rsidRPr="009472B0">
        <w:rPr>
          <w:rFonts w:eastAsia="Book Antiqua"/>
          <w:sz w:val="28"/>
          <w:szCs w:val="28"/>
          <w:u w:val="single"/>
        </w:rPr>
        <w:t>.</w:t>
      </w:r>
      <w:r w:rsidRPr="009472B0">
        <w:rPr>
          <w:rFonts w:eastAsia="Book Antiqua"/>
          <w:sz w:val="28"/>
          <w:szCs w:val="28"/>
        </w:rPr>
        <w:t xml:space="preserve"> 11, 185-187.</w:t>
      </w:r>
    </w:p>
    <w:p w14:paraId="00CA7F04" w14:textId="77777777" w:rsidR="00385391" w:rsidRPr="009472B0" w:rsidRDefault="00385391" w:rsidP="00385391">
      <w:pPr>
        <w:rPr>
          <w:sz w:val="28"/>
          <w:szCs w:val="28"/>
        </w:rPr>
      </w:pPr>
    </w:p>
    <w:p w14:paraId="73777E76" w14:textId="77777777" w:rsidR="00385391" w:rsidRPr="009472B0" w:rsidRDefault="00385391" w:rsidP="00385391">
      <w:pPr>
        <w:rPr>
          <w:rFonts w:eastAsia="Book Antiqua"/>
          <w:sz w:val="28"/>
          <w:szCs w:val="28"/>
        </w:rPr>
      </w:pPr>
      <w:r w:rsidRPr="009472B0">
        <w:rPr>
          <w:rFonts w:eastAsia="Book Antiqua"/>
          <w:b/>
          <w:sz w:val="28"/>
          <w:szCs w:val="28"/>
        </w:rPr>
        <w:t>Adegoke, G.O.</w:t>
      </w:r>
      <w:r w:rsidRPr="009472B0">
        <w:rPr>
          <w:rFonts w:eastAsia="Book Antiqua"/>
          <w:sz w:val="28"/>
          <w:szCs w:val="28"/>
        </w:rPr>
        <w:t xml:space="preserve"> (1986). Characteristics of staphylococci isolated from man, poultry and other animals</w:t>
      </w:r>
      <w:r w:rsidRPr="009472B0">
        <w:rPr>
          <w:rFonts w:eastAsia="Book Antiqua"/>
          <w:sz w:val="28"/>
          <w:szCs w:val="28"/>
          <w:u w:val="single"/>
        </w:rPr>
        <w:t xml:space="preserve">. J. Appl. </w:t>
      </w:r>
      <w:proofErr w:type="spellStart"/>
      <w:r w:rsidRPr="009472B0">
        <w:rPr>
          <w:rFonts w:eastAsia="Book Antiqua"/>
          <w:sz w:val="28"/>
          <w:szCs w:val="28"/>
          <w:u w:val="single"/>
        </w:rPr>
        <w:t>Bacteriol</w:t>
      </w:r>
      <w:proofErr w:type="spellEnd"/>
      <w:r w:rsidRPr="009472B0">
        <w:rPr>
          <w:rFonts w:eastAsia="Book Antiqua"/>
          <w:sz w:val="28"/>
          <w:szCs w:val="28"/>
          <w:u w:val="single"/>
        </w:rPr>
        <w:t>.</w:t>
      </w:r>
      <w:r w:rsidRPr="009472B0">
        <w:rPr>
          <w:rFonts w:eastAsia="Book Antiqua"/>
          <w:sz w:val="28"/>
          <w:szCs w:val="28"/>
        </w:rPr>
        <w:t xml:space="preserve"> 60, 97-102.</w:t>
      </w:r>
    </w:p>
    <w:p w14:paraId="4A3B760B" w14:textId="77777777" w:rsidR="00385391" w:rsidRPr="009472B0" w:rsidRDefault="00385391" w:rsidP="00385391">
      <w:pPr>
        <w:rPr>
          <w:rFonts w:eastAsia="Book Antiqua"/>
          <w:b/>
          <w:sz w:val="28"/>
          <w:szCs w:val="28"/>
          <w:u w:val="single"/>
        </w:rPr>
      </w:pPr>
    </w:p>
    <w:p w14:paraId="662C6F11" w14:textId="77777777" w:rsidR="00385391" w:rsidRPr="009472B0" w:rsidRDefault="00385391" w:rsidP="00385391">
      <w:pPr>
        <w:rPr>
          <w:rFonts w:eastAsia="Book Antiqua"/>
          <w:b/>
          <w:sz w:val="28"/>
          <w:szCs w:val="28"/>
          <w:u w:val="single"/>
        </w:rPr>
      </w:pPr>
      <w:r w:rsidRPr="009472B0">
        <w:rPr>
          <w:rFonts w:eastAsia="Book Antiqua"/>
          <w:b/>
          <w:sz w:val="28"/>
          <w:szCs w:val="28"/>
          <w:u w:val="single"/>
        </w:rPr>
        <w:t>1985</w:t>
      </w:r>
    </w:p>
    <w:p w14:paraId="51ADCEAB" w14:textId="77777777" w:rsidR="00385391" w:rsidRPr="009472B0" w:rsidRDefault="00385391" w:rsidP="00385391">
      <w:pPr>
        <w:rPr>
          <w:sz w:val="28"/>
          <w:szCs w:val="28"/>
        </w:rPr>
      </w:pPr>
    </w:p>
    <w:p w14:paraId="13DE5AC1" w14:textId="77777777" w:rsidR="00385391" w:rsidRPr="009472B0" w:rsidRDefault="00385391" w:rsidP="00385391">
      <w:pPr>
        <w:rPr>
          <w:rFonts w:eastAsia="Book Antiqua"/>
          <w:sz w:val="28"/>
          <w:szCs w:val="28"/>
        </w:rPr>
      </w:pPr>
      <w:r w:rsidRPr="009472B0">
        <w:rPr>
          <w:rFonts w:eastAsia="Book Antiqua"/>
          <w:b/>
          <w:sz w:val="28"/>
          <w:szCs w:val="28"/>
        </w:rPr>
        <w:t>Adegoke, G.O</w:t>
      </w:r>
      <w:r w:rsidRPr="009472B0">
        <w:rPr>
          <w:rFonts w:eastAsia="Book Antiqua"/>
          <w:sz w:val="28"/>
          <w:szCs w:val="28"/>
        </w:rPr>
        <w:t>. (1985). Characteristics of some unclassifiable strains of staphylococci isolated from goats and sheep</w:t>
      </w:r>
      <w:r w:rsidRPr="009472B0">
        <w:rPr>
          <w:rFonts w:eastAsia="Book Antiqua"/>
          <w:b/>
          <w:sz w:val="28"/>
          <w:szCs w:val="28"/>
        </w:rPr>
        <w:t>.</w:t>
      </w:r>
      <w:r w:rsidRPr="009472B0">
        <w:rPr>
          <w:rFonts w:eastAsia="Book Antiqua"/>
          <w:sz w:val="28"/>
          <w:szCs w:val="28"/>
        </w:rPr>
        <w:t xml:space="preserve"> </w:t>
      </w:r>
      <w:r w:rsidRPr="009472B0">
        <w:rPr>
          <w:rFonts w:eastAsia="Book Antiqua"/>
          <w:sz w:val="28"/>
          <w:szCs w:val="28"/>
          <w:u w:val="single"/>
        </w:rPr>
        <w:t xml:space="preserve">J. Appl. </w:t>
      </w:r>
      <w:proofErr w:type="spellStart"/>
      <w:r w:rsidRPr="009472B0">
        <w:rPr>
          <w:rFonts w:eastAsia="Book Antiqua"/>
          <w:sz w:val="28"/>
          <w:szCs w:val="28"/>
          <w:u w:val="single"/>
        </w:rPr>
        <w:t>Bacterio</w:t>
      </w:r>
      <w:r w:rsidRPr="009472B0">
        <w:rPr>
          <w:rFonts w:eastAsia="Book Antiqua"/>
          <w:b/>
          <w:sz w:val="28"/>
          <w:szCs w:val="28"/>
        </w:rPr>
        <w:t>l</w:t>
      </w:r>
      <w:proofErr w:type="spellEnd"/>
      <w:r w:rsidRPr="009472B0">
        <w:rPr>
          <w:rFonts w:eastAsia="Book Antiqua"/>
          <w:b/>
          <w:sz w:val="28"/>
          <w:szCs w:val="28"/>
        </w:rPr>
        <w:t>.</w:t>
      </w:r>
      <w:r w:rsidRPr="009472B0">
        <w:rPr>
          <w:rFonts w:eastAsia="Book Antiqua"/>
          <w:sz w:val="28"/>
          <w:szCs w:val="28"/>
        </w:rPr>
        <w:t xml:space="preserve"> 59, 257-262.</w:t>
      </w:r>
    </w:p>
    <w:p w14:paraId="544C4F6A" w14:textId="77777777" w:rsidR="00385391" w:rsidRPr="009472B0" w:rsidRDefault="00385391" w:rsidP="00385391">
      <w:pPr>
        <w:rPr>
          <w:sz w:val="28"/>
          <w:szCs w:val="28"/>
        </w:rPr>
      </w:pPr>
    </w:p>
    <w:p w14:paraId="0E8F8348" w14:textId="77777777" w:rsidR="00385391" w:rsidRPr="009472B0" w:rsidRDefault="00385391" w:rsidP="00385391">
      <w:pPr>
        <w:rPr>
          <w:rFonts w:eastAsia="Book Antiqua"/>
          <w:sz w:val="28"/>
          <w:szCs w:val="28"/>
        </w:rPr>
      </w:pPr>
      <w:r w:rsidRPr="009472B0">
        <w:rPr>
          <w:rFonts w:eastAsia="Book Antiqua"/>
          <w:b/>
          <w:sz w:val="28"/>
          <w:szCs w:val="28"/>
        </w:rPr>
        <w:t>Adegoke, G.O.;</w:t>
      </w:r>
      <w:r w:rsidRPr="009472B0">
        <w:rPr>
          <w:rFonts w:eastAsia="Book Antiqua"/>
          <w:sz w:val="28"/>
          <w:szCs w:val="28"/>
        </w:rPr>
        <w:t xml:space="preserve"> Ojo, M. O. and Adetosoye, A. I. (1985). Serological characteristics of coagulase-positive staphylococci isolated from man and animals. </w:t>
      </w:r>
      <w:r w:rsidRPr="009472B0">
        <w:rPr>
          <w:rFonts w:eastAsia="Book Antiqua"/>
          <w:sz w:val="28"/>
          <w:szCs w:val="28"/>
          <w:u w:val="single"/>
        </w:rPr>
        <w:t xml:space="preserve">J. Appl. </w:t>
      </w:r>
      <w:proofErr w:type="spellStart"/>
      <w:r w:rsidRPr="009472B0">
        <w:rPr>
          <w:rFonts w:eastAsia="Book Antiqua"/>
          <w:sz w:val="28"/>
          <w:szCs w:val="28"/>
          <w:u w:val="single"/>
        </w:rPr>
        <w:t>Bacteriol</w:t>
      </w:r>
      <w:proofErr w:type="spellEnd"/>
      <w:r w:rsidRPr="009472B0">
        <w:rPr>
          <w:rFonts w:eastAsia="Book Antiqua"/>
          <w:sz w:val="28"/>
          <w:szCs w:val="28"/>
          <w:u w:val="single"/>
        </w:rPr>
        <w:t>.</w:t>
      </w:r>
      <w:r w:rsidRPr="009472B0">
        <w:rPr>
          <w:rFonts w:eastAsia="Book Antiqua"/>
          <w:sz w:val="28"/>
          <w:szCs w:val="28"/>
        </w:rPr>
        <w:t xml:space="preserve"> 58, 359-362.</w:t>
      </w:r>
    </w:p>
    <w:p w14:paraId="32AC189B" w14:textId="77777777" w:rsidR="00385391" w:rsidRPr="009472B0" w:rsidRDefault="00385391" w:rsidP="00385391">
      <w:pPr>
        <w:rPr>
          <w:sz w:val="28"/>
          <w:szCs w:val="28"/>
        </w:rPr>
      </w:pPr>
    </w:p>
    <w:p w14:paraId="0F38B5AC" w14:textId="77777777" w:rsidR="00385391" w:rsidRPr="009472B0" w:rsidRDefault="00385391" w:rsidP="00385391">
      <w:pPr>
        <w:rPr>
          <w:rFonts w:eastAsia="Book Antiqua"/>
          <w:sz w:val="28"/>
          <w:szCs w:val="28"/>
        </w:rPr>
      </w:pPr>
      <w:r w:rsidRPr="009472B0">
        <w:rPr>
          <w:rFonts w:eastAsia="Book Antiqua"/>
          <w:sz w:val="28"/>
          <w:szCs w:val="28"/>
        </w:rPr>
        <w:t xml:space="preserve">Adetosoye, A. I; and </w:t>
      </w:r>
      <w:r w:rsidRPr="009472B0">
        <w:rPr>
          <w:rFonts w:eastAsia="Book Antiqua"/>
          <w:b/>
          <w:sz w:val="28"/>
          <w:szCs w:val="28"/>
        </w:rPr>
        <w:t>Adegoke, G.O.</w:t>
      </w:r>
      <w:r w:rsidRPr="009472B0">
        <w:rPr>
          <w:rFonts w:eastAsia="Book Antiqua"/>
          <w:sz w:val="28"/>
          <w:szCs w:val="28"/>
        </w:rPr>
        <w:t xml:space="preserve"> (1985). Comparison of pathogenic staphylococci isolated from man and animals. </w:t>
      </w:r>
      <w:r w:rsidRPr="009472B0">
        <w:rPr>
          <w:rFonts w:eastAsia="Book Antiqua"/>
          <w:sz w:val="28"/>
          <w:szCs w:val="28"/>
          <w:u w:val="single"/>
        </w:rPr>
        <w:t xml:space="preserve">Bulletin Anim. </w:t>
      </w:r>
      <w:proofErr w:type="spellStart"/>
      <w:r w:rsidRPr="009472B0">
        <w:rPr>
          <w:rFonts w:eastAsia="Book Antiqua"/>
          <w:sz w:val="28"/>
          <w:szCs w:val="28"/>
          <w:u w:val="single"/>
        </w:rPr>
        <w:t>Hlth</w:t>
      </w:r>
      <w:proofErr w:type="spellEnd"/>
      <w:r w:rsidRPr="009472B0">
        <w:rPr>
          <w:rFonts w:eastAsia="Book Antiqua"/>
          <w:sz w:val="28"/>
          <w:szCs w:val="28"/>
          <w:u w:val="single"/>
        </w:rPr>
        <w:t>. Prod. (</w:t>
      </w:r>
      <w:proofErr w:type="spellStart"/>
      <w:r w:rsidRPr="009472B0">
        <w:rPr>
          <w:rFonts w:eastAsia="Book Antiqua"/>
          <w:sz w:val="28"/>
          <w:szCs w:val="28"/>
          <w:u w:val="single"/>
        </w:rPr>
        <w:t>Afric</w:t>
      </w:r>
      <w:proofErr w:type="spellEnd"/>
      <w:r w:rsidRPr="009472B0">
        <w:rPr>
          <w:rFonts w:eastAsia="Book Antiqua"/>
          <w:sz w:val="28"/>
          <w:szCs w:val="28"/>
          <w:u w:val="single"/>
        </w:rPr>
        <w:t>.)</w:t>
      </w:r>
      <w:r w:rsidRPr="009472B0">
        <w:rPr>
          <w:rFonts w:eastAsia="Book Antiqua"/>
          <w:sz w:val="28"/>
          <w:szCs w:val="28"/>
        </w:rPr>
        <w:t>. 33, 5-10.</w:t>
      </w:r>
    </w:p>
    <w:p w14:paraId="0D9E4647" w14:textId="77777777" w:rsidR="00385391" w:rsidRPr="009472B0" w:rsidRDefault="00385391" w:rsidP="00385391">
      <w:pPr>
        <w:rPr>
          <w:sz w:val="28"/>
          <w:szCs w:val="28"/>
        </w:rPr>
      </w:pPr>
    </w:p>
    <w:p w14:paraId="2FAAEB84" w14:textId="45306BD5" w:rsidR="00385391" w:rsidRPr="000C26AD" w:rsidRDefault="00385391" w:rsidP="00385391">
      <w:pPr>
        <w:rPr>
          <w:rFonts w:eastAsia="Book Antiqua"/>
          <w:sz w:val="28"/>
          <w:szCs w:val="28"/>
        </w:rPr>
      </w:pPr>
      <w:proofErr w:type="spellStart"/>
      <w:r w:rsidRPr="009472B0">
        <w:rPr>
          <w:rFonts w:eastAsia="Book Antiqua"/>
          <w:sz w:val="28"/>
          <w:szCs w:val="28"/>
        </w:rPr>
        <w:lastRenderedPageBreak/>
        <w:t>Devriese</w:t>
      </w:r>
      <w:proofErr w:type="spellEnd"/>
      <w:r w:rsidRPr="009472B0">
        <w:rPr>
          <w:rFonts w:eastAsia="Book Antiqua"/>
          <w:sz w:val="28"/>
          <w:szCs w:val="28"/>
        </w:rPr>
        <w:t xml:space="preserve">, L. A; Schleifer, K. H. and </w:t>
      </w:r>
      <w:r w:rsidRPr="009472B0">
        <w:rPr>
          <w:rFonts w:eastAsia="Book Antiqua"/>
          <w:b/>
          <w:sz w:val="28"/>
          <w:szCs w:val="28"/>
        </w:rPr>
        <w:t>Adegoke, G.O.</w:t>
      </w:r>
      <w:r w:rsidRPr="009472B0">
        <w:rPr>
          <w:rFonts w:eastAsia="Book Antiqua"/>
          <w:sz w:val="28"/>
          <w:szCs w:val="28"/>
        </w:rPr>
        <w:t xml:space="preserve"> (1985). Identification of coagulase negative staphylococci isolated from farm animals. </w:t>
      </w:r>
      <w:r w:rsidRPr="009472B0">
        <w:rPr>
          <w:rFonts w:eastAsia="Book Antiqua"/>
          <w:sz w:val="28"/>
          <w:szCs w:val="28"/>
          <w:u w:val="single"/>
        </w:rPr>
        <w:t xml:space="preserve">J. Appl. </w:t>
      </w:r>
      <w:proofErr w:type="spellStart"/>
      <w:r w:rsidRPr="009472B0">
        <w:rPr>
          <w:rFonts w:eastAsia="Book Antiqua"/>
          <w:sz w:val="28"/>
          <w:szCs w:val="28"/>
          <w:u w:val="single"/>
        </w:rPr>
        <w:t>Bacteriol</w:t>
      </w:r>
      <w:proofErr w:type="spellEnd"/>
      <w:r w:rsidRPr="009472B0">
        <w:rPr>
          <w:rFonts w:eastAsia="Book Antiqua"/>
          <w:sz w:val="28"/>
          <w:szCs w:val="28"/>
          <w:u w:val="single"/>
        </w:rPr>
        <w:t>.</w:t>
      </w:r>
      <w:r w:rsidRPr="009472B0">
        <w:rPr>
          <w:rFonts w:eastAsia="Book Antiqua"/>
          <w:sz w:val="28"/>
          <w:szCs w:val="28"/>
        </w:rPr>
        <w:t xml:space="preserve"> 58, 45-55.</w:t>
      </w:r>
    </w:p>
    <w:p w14:paraId="4B19E106" w14:textId="77777777" w:rsidR="00385391" w:rsidRPr="009472B0" w:rsidRDefault="00385391" w:rsidP="00385391">
      <w:pPr>
        <w:rPr>
          <w:sz w:val="28"/>
          <w:szCs w:val="28"/>
        </w:rPr>
      </w:pPr>
    </w:p>
    <w:p w14:paraId="3ADA7441" w14:textId="77777777" w:rsidR="00385391" w:rsidRPr="009472B0" w:rsidRDefault="00385391" w:rsidP="00385391">
      <w:pPr>
        <w:rPr>
          <w:rFonts w:eastAsia="Book Antiqua"/>
          <w:b/>
          <w:sz w:val="28"/>
          <w:szCs w:val="28"/>
          <w:u w:val="single"/>
        </w:rPr>
      </w:pPr>
      <w:r w:rsidRPr="009472B0">
        <w:rPr>
          <w:rFonts w:eastAsia="Book Antiqua"/>
          <w:b/>
          <w:sz w:val="28"/>
          <w:szCs w:val="28"/>
          <w:u w:val="single"/>
        </w:rPr>
        <w:t>1984</w:t>
      </w:r>
    </w:p>
    <w:p w14:paraId="69AAA99E" w14:textId="77777777" w:rsidR="00385391" w:rsidRPr="009472B0" w:rsidRDefault="00385391" w:rsidP="00385391">
      <w:pPr>
        <w:rPr>
          <w:sz w:val="28"/>
          <w:szCs w:val="28"/>
        </w:rPr>
      </w:pPr>
    </w:p>
    <w:p w14:paraId="533A0197" w14:textId="77777777" w:rsidR="00385391" w:rsidRPr="009472B0" w:rsidRDefault="00385391" w:rsidP="00385391">
      <w:pPr>
        <w:rPr>
          <w:rFonts w:eastAsia="Book Antiqua"/>
          <w:sz w:val="28"/>
          <w:szCs w:val="28"/>
        </w:rPr>
      </w:pPr>
      <w:r w:rsidRPr="009472B0">
        <w:rPr>
          <w:rFonts w:eastAsia="Book Antiqua"/>
          <w:sz w:val="28"/>
          <w:szCs w:val="28"/>
        </w:rPr>
        <w:t xml:space="preserve">Falade, S; Ojo, M.O; Adetosoye, A.I; </w:t>
      </w:r>
      <w:proofErr w:type="spellStart"/>
      <w:r w:rsidRPr="009472B0">
        <w:rPr>
          <w:rFonts w:eastAsia="Book Antiqua"/>
          <w:sz w:val="28"/>
          <w:szCs w:val="28"/>
        </w:rPr>
        <w:t>Ogunariwo</w:t>
      </w:r>
      <w:proofErr w:type="spellEnd"/>
      <w:r w:rsidRPr="009472B0">
        <w:rPr>
          <w:rFonts w:eastAsia="Book Antiqua"/>
          <w:sz w:val="28"/>
          <w:szCs w:val="28"/>
        </w:rPr>
        <w:t xml:space="preserve">, J.A. and </w:t>
      </w:r>
      <w:r w:rsidRPr="009472B0">
        <w:rPr>
          <w:rFonts w:eastAsia="Book Antiqua"/>
          <w:b/>
          <w:sz w:val="28"/>
          <w:szCs w:val="28"/>
        </w:rPr>
        <w:t>Adegoke, G. O.</w:t>
      </w:r>
      <w:r w:rsidRPr="009472B0">
        <w:rPr>
          <w:rFonts w:eastAsia="Book Antiqua"/>
          <w:sz w:val="28"/>
          <w:szCs w:val="28"/>
        </w:rPr>
        <w:t xml:space="preserve"> (1984). Significant pathogens isolated from clinical cases in animals at the University of Ibadan, 1976-1980. </w:t>
      </w:r>
      <w:r w:rsidRPr="009472B0">
        <w:rPr>
          <w:rFonts w:eastAsia="Book Antiqua"/>
          <w:sz w:val="28"/>
          <w:szCs w:val="28"/>
          <w:u w:val="single"/>
        </w:rPr>
        <w:t xml:space="preserve">Bulletin Anim. </w:t>
      </w:r>
      <w:proofErr w:type="spellStart"/>
      <w:r w:rsidRPr="009472B0">
        <w:rPr>
          <w:rFonts w:eastAsia="Book Antiqua"/>
          <w:sz w:val="28"/>
          <w:szCs w:val="28"/>
          <w:u w:val="single"/>
        </w:rPr>
        <w:t>Hlth</w:t>
      </w:r>
      <w:proofErr w:type="spellEnd"/>
      <w:r w:rsidRPr="009472B0">
        <w:rPr>
          <w:rFonts w:eastAsia="Book Antiqua"/>
          <w:sz w:val="28"/>
          <w:szCs w:val="28"/>
          <w:u w:val="single"/>
        </w:rPr>
        <w:t>. Prod. (</w:t>
      </w:r>
      <w:proofErr w:type="spellStart"/>
      <w:r w:rsidRPr="009472B0">
        <w:rPr>
          <w:rFonts w:eastAsia="Book Antiqua"/>
          <w:sz w:val="28"/>
          <w:szCs w:val="28"/>
          <w:u w:val="single"/>
        </w:rPr>
        <w:t>Afric</w:t>
      </w:r>
      <w:proofErr w:type="spellEnd"/>
      <w:r w:rsidRPr="009472B0">
        <w:rPr>
          <w:rFonts w:eastAsia="Book Antiqua"/>
          <w:sz w:val="28"/>
          <w:szCs w:val="28"/>
          <w:u w:val="single"/>
        </w:rPr>
        <w:t>.)</w:t>
      </w:r>
      <w:r w:rsidRPr="009472B0">
        <w:rPr>
          <w:rFonts w:eastAsia="Book Antiqua"/>
          <w:sz w:val="28"/>
          <w:szCs w:val="28"/>
        </w:rPr>
        <w:t xml:space="preserve"> 32, 309-310.</w:t>
      </w:r>
    </w:p>
    <w:p w14:paraId="289EF49C" w14:textId="77777777" w:rsidR="00385391" w:rsidRPr="009472B0" w:rsidRDefault="00385391" w:rsidP="00385391">
      <w:pPr>
        <w:rPr>
          <w:sz w:val="28"/>
          <w:szCs w:val="28"/>
        </w:rPr>
      </w:pPr>
    </w:p>
    <w:p w14:paraId="751ACABA" w14:textId="77777777" w:rsidR="00385391" w:rsidRPr="009472B0" w:rsidRDefault="00385391" w:rsidP="00385391">
      <w:pPr>
        <w:rPr>
          <w:rFonts w:eastAsia="Book Antiqua"/>
          <w:b/>
          <w:sz w:val="28"/>
          <w:szCs w:val="28"/>
          <w:u w:val="single"/>
        </w:rPr>
      </w:pPr>
      <w:r w:rsidRPr="009472B0">
        <w:rPr>
          <w:rFonts w:eastAsia="Book Antiqua"/>
          <w:b/>
          <w:sz w:val="28"/>
          <w:szCs w:val="28"/>
          <w:u w:val="single"/>
        </w:rPr>
        <w:t>1983</w:t>
      </w:r>
    </w:p>
    <w:p w14:paraId="1FE03B68" w14:textId="77777777" w:rsidR="00385391" w:rsidRPr="009472B0" w:rsidRDefault="00385391" w:rsidP="00385391">
      <w:pPr>
        <w:rPr>
          <w:sz w:val="28"/>
          <w:szCs w:val="28"/>
        </w:rPr>
      </w:pPr>
    </w:p>
    <w:p w14:paraId="7853C5BE" w14:textId="77777777" w:rsidR="00385391" w:rsidRPr="009472B0" w:rsidRDefault="00385391" w:rsidP="00385391">
      <w:pPr>
        <w:rPr>
          <w:rFonts w:eastAsia="Book Antiqua"/>
          <w:sz w:val="28"/>
          <w:szCs w:val="28"/>
        </w:rPr>
      </w:pPr>
      <w:r w:rsidRPr="009472B0">
        <w:rPr>
          <w:rFonts w:eastAsia="Book Antiqua"/>
          <w:b/>
          <w:sz w:val="28"/>
          <w:szCs w:val="28"/>
        </w:rPr>
        <w:t>Adegoke, G.O;</w:t>
      </w:r>
      <w:r w:rsidRPr="009472B0">
        <w:rPr>
          <w:rFonts w:eastAsia="Book Antiqua"/>
          <w:sz w:val="28"/>
          <w:szCs w:val="28"/>
        </w:rPr>
        <w:t xml:space="preserve"> </w:t>
      </w:r>
      <w:proofErr w:type="spellStart"/>
      <w:r w:rsidRPr="009472B0">
        <w:rPr>
          <w:rFonts w:eastAsia="Book Antiqua"/>
          <w:sz w:val="28"/>
          <w:szCs w:val="28"/>
        </w:rPr>
        <w:t>Devriese</w:t>
      </w:r>
      <w:proofErr w:type="spellEnd"/>
      <w:r w:rsidRPr="009472B0">
        <w:rPr>
          <w:rFonts w:eastAsia="Book Antiqua"/>
          <w:sz w:val="28"/>
          <w:szCs w:val="28"/>
        </w:rPr>
        <w:t>, L. A; Godard, C; Fleurette, J; Brun, Y. and Ojo, M. O.</w:t>
      </w:r>
    </w:p>
    <w:p w14:paraId="40D5F65F" w14:textId="77777777" w:rsidR="00385391" w:rsidRPr="009472B0" w:rsidRDefault="00385391" w:rsidP="00385391">
      <w:pPr>
        <w:rPr>
          <w:sz w:val="28"/>
          <w:szCs w:val="28"/>
        </w:rPr>
      </w:pPr>
    </w:p>
    <w:p w14:paraId="6B596729" w14:textId="77777777" w:rsidR="00385391" w:rsidRPr="009472B0" w:rsidRDefault="00385391" w:rsidP="00385391">
      <w:pPr>
        <w:rPr>
          <w:rFonts w:eastAsia="Book Antiqua"/>
          <w:sz w:val="28"/>
          <w:szCs w:val="28"/>
          <w:u w:val="single"/>
        </w:rPr>
      </w:pPr>
      <w:r w:rsidRPr="009472B0">
        <w:rPr>
          <w:rFonts w:eastAsia="Book Antiqua"/>
          <w:sz w:val="28"/>
          <w:szCs w:val="28"/>
        </w:rPr>
        <w:t xml:space="preserve">(1983).  Biotypes, serotypes and phage types of caprine strains of </w:t>
      </w:r>
      <w:r w:rsidRPr="009472B0">
        <w:rPr>
          <w:rFonts w:eastAsia="Book Antiqua"/>
          <w:i/>
          <w:sz w:val="28"/>
          <w:szCs w:val="28"/>
        </w:rPr>
        <w:t>S. aureus</w:t>
      </w:r>
      <w:r w:rsidRPr="009472B0">
        <w:rPr>
          <w:rFonts w:eastAsia="Book Antiqua"/>
          <w:sz w:val="28"/>
          <w:szCs w:val="28"/>
        </w:rPr>
        <w:t xml:space="preserve">.  </w:t>
      </w:r>
      <w:proofErr w:type="spellStart"/>
      <w:r w:rsidRPr="009472B0">
        <w:rPr>
          <w:rFonts w:eastAsia="Book Antiqua"/>
          <w:sz w:val="28"/>
          <w:szCs w:val="28"/>
          <w:u w:val="single"/>
        </w:rPr>
        <w:t>Zbl</w:t>
      </w:r>
      <w:proofErr w:type="spellEnd"/>
      <w:r w:rsidRPr="009472B0">
        <w:rPr>
          <w:rFonts w:eastAsia="Book Antiqua"/>
          <w:sz w:val="28"/>
          <w:szCs w:val="28"/>
          <w:u w:val="single"/>
        </w:rPr>
        <w:t>.</w:t>
      </w:r>
    </w:p>
    <w:p w14:paraId="5FD78920" w14:textId="77777777" w:rsidR="00385391" w:rsidRPr="009472B0" w:rsidRDefault="00385391" w:rsidP="00385391">
      <w:pPr>
        <w:rPr>
          <w:rFonts w:eastAsia="Book Antiqua"/>
          <w:sz w:val="28"/>
          <w:szCs w:val="28"/>
        </w:rPr>
      </w:pPr>
      <w:proofErr w:type="spellStart"/>
      <w:r w:rsidRPr="009472B0">
        <w:rPr>
          <w:rFonts w:eastAsia="Book Antiqua"/>
          <w:sz w:val="28"/>
          <w:szCs w:val="28"/>
          <w:u w:val="single"/>
        </w:rPr>
        <w:t>Bakt</w:t>
      </w:r>
      <w:proofErr w:type="spellEnd"/>
      <w:r w:rsidRPr="009472B0">
        <w:rPr>
          <w:rFonts w:eastAsia="Book Antiqua"/>
          <w:sz w:val="28"/>
          <w:szCs w:val="28"/>
          <w:u w:val="single"/>
        </w:rPr>
        <w:t xml:space="preserve">. </w:t>
      </w:r>
      <w:proofErr w:type="spellStart"/>
      <w:r w:rsidRPr="009472B0">
        <w:rPr>
          <w:rFonts w:eastAsia="Book Antiqua"/>
          <w:sz w:val="28"/>
          <w:szCs w:val="28"/>
          <w:u w:val="single"/>
        </w:rPr>
        <w:t>Hyg</w:t>
      </w:r>
      <w:proofErr w:type="spellEnd"/>
      <w:r w:rsidRPr="009472B0">
        <w:rPr>
          <w:rFonts w:eastAsia="Book Antiqua"/>
          <w:sz w:val="28"/>
          <w:szCs w:val="28"/>
          <w:u w:val="single"/>
        </w:rPr>
        <w:t>. I. Abt. Orig.</w:t>
      </w:r>
      <w:r w:rsidRPr="009472B0">
        <w:rPr>
          <w:rFonts w:eastAsia="Book Antiqua"/>
          <w:sz w:val="28"/>
          <w:szCs w:val="28"/>
        </w:rPr>
        <w:t xml:space="preserve"> A255, 234-238.</w:t>
      </w:r>
    </w:p>
    <w:p w14:paraId="2B8F6D6A" w14:textId="77777777" w:rsidR="00385391" w:rsidRPr="009472B0" w:rsidRDefault="00385391" w:rsidP="00385391">
      <w:pPr>
        <w:rPr>
          <w:rFonts w:eastAsia="Book Antiqua"/>
          <w:b/>
          <w:sz w:val="28"/>
          <w:szCs w:val="28"/>
          <w:u w:val="single"/>
        </w:rPr>
      </w:pPr>
    </w:p>
    <w:p w14:paraId="38654503" w14:textId="77777777" w:rsidR="00385391" w:rsidRPr="009472B0" w:rsidRDefault="00385391" w:rsidP="00385391">
      <w:pPr>
        <w:rPr>
          <w:rFonts w:eastAsia="Book Antiqua"/>
          <w:b/>
          <w:sz w:val="28"/>
          <w:szCs w:val="28"/>
          <w:u w:val="single"/>
        </w:rPr>
      </w:pPr>
      <w:r w:rsidRPr="009472B0">
        <w:rPr>
          <w:rFonts w:eastAsia="Book Antiqua"/>
          <w:b/>
          <w:sz w:val="28"/>
          <w:szCs w:val="28"/>
          <w:u w:val="single"/>
        </w:rPr>
        <w:t>1981</w:t>
      </w:r>
    </w:p>
    <w:p w14:paraId="20156533" w14:textId="77777777" w:rsidR="00385391" w:rsidRPr="009472B0" w:rsidRDefault="00385391" w:rsidP="00385391">
      <w:pPr>
        <w:rPr>
          <w:sz w:val="28"/>
          <w:szCs w:val="28"/>
        </w:rPr>
      </w:pPr>
    </w:p>
    <w:p w14:paraId="6FD81896" w14:textId="0C00FD76" w:rsidR="00385391" w:rsidRPr="009472B0" w:rsidRDefault="00385391" w:rsidP="00385391">
      <w:pPr>
        <w:rPr>
          <w:rFonts w:eastAsia="Book Antiqua"/>
          <w:sz w:val="28"/>
          <w:szCs w:val="28"/>
        </w:rPr>
      </w:pPr>
      <w:r w:rsidRPr="009472B0">
        <w:rPr>
          <w:rFonts w:eastAsia="Book Antiqua"/>
          <w:b/>
          <w:sz w:val="28"/>
          <w:szCs w:val="28"/>
        </w:rPr>
        <w:t>Adegoke, G.O.</w:t>
      </w:r>
      <w:r w:rsidRPr="009472B0">
        <w:rPr>
          <w:rFonts w:eastAsia="Book Antiqua"/>
          <w:sz w:val="28"/>
          <w:szCs w:val="28"/>
        </w:rPr>
        <w:t xml:space="preserve"> and Ojo, M.O. (1981). Characterization of staphylococci isolated from goats. 2. Differentiation from human </w:t>
      </w:r>
      <w:r w:rsidR="00850E73" w:rsidRPr="009472B0">
        <w:rPr>
          <w:rFonts w:eastAsia="Book Antiqua"/>
          <w:sz w:val="28"/>
          <w:szCs w:val="28"/>
        </w:rPr>
        <w:t>strains:</w:t>
      </w:r>
      <w:r w:rsidRPr="009472B0">
        <w:rPr>
          <w:rFonts w:eastAsia="Book Antiqua"/>
          <w:sz w:val="28"/>
          <w:szCs w:val="28"/>
        </w:rPr>
        <w:t xml:space="preserve"> fibrinolysin and beta-haemolysin production. </w:t>
      </w:r>
      <w:proofErr w:type="spellStart"/>
      <w:r w:rsidRPr="009472B0">
        <w:rPr>
          <w:rFonts w:eastAsia="Book Antiqua"/>
          <w:sz w:val="28"/>
          <w:szCs w:val="28"/>
          <w:u w:val="single"/>
        </w:rPr>
        <w:t>Zbl</w:t>
      </w:r>
      <w:proofErr w:type="spellEnd"/>
      <w:r w:rsidRPr="009472B0">
        <w:rPr>
          <w:rFonts w:eastAsia="Book Antiqua"/>
          <w:sz w:val="28"/>
          <w:szCs w:val="28"/>
          <w:u w:val="single"/>
        </w:rPr>
        <w:t xml:space="preserve">. </w:t>
      </w:r>
      <w:proofErr w:type="spellStart"/>
      <w:r w:rsidRPr="009472B0">
        <w:rPr>
          <w:rFonts w:eastAsia="Book Antiqua"/>
          <w:sz w:val="28"/>
          <w:szCs w:val="28"/>
          <w:u w:val="single"/>
        </w:rPr>
        <w:t>Bakt</w:t>
      </w:r>
      <w:proofErr w:type="spellEnd"/>
      <w:r w:rsidRPr="009472B0">
        <w:rPr>
          <w:rFonts w:eastAsia="Book Antiqua"/>
          <w:sz w:val="28"/>
          <w:szCs w:val="28"/>
          <w:u w:val="single"/>
        </w:rPr>
        <w:t xml:space="preserve">. </w:t>
      </w:r>
      <w:proofErr w:type="spellStart"/>
      <w:r w:rsidRPr="009472B0">
        <w:rPr>
          <w:rFonts w:eastAsia="Book Antiqua"/>
          <w:sz w:val="28"/>
          <w:szCs w:val="28"/>
          <w:u w:val="single"/>
        </w:rPr>
        <w:t>Hyg</w:t>
      </w:r>
      <w:proofErr w:type="spellEnd"/>
      <w:r w:rsidRPr="009472B0">
        <w:rPr>
          <w:rFonts w:eastAsia="Book Antiqua"/>
          <w:sz w:val="28"/>
          <w:szCs w:val="28"/>
          <w:u w:val="single"/>
        </w:rPr>
        <w:t>. I. Abt. Orig.</w:t>
      </w:r>
      <w:r w:rsidRPr="009472B0">
        <w:rPr>
          <w:rFonts w:eastAsia="Book Antiqua"/>
          <w:sz w:val="28"/>
          <w:szCs w:val="28"/>
        </w:rPr>
        <w:t xml:space="preserve"> A249, 438-442.</w:t>
      </w:r>
    </w:p>
    <w:p w14:paraId="50342222" w14:textId="77777777" w:rsidR="00385391" w:rsidRPr="009472B0" w:rsidRDefault="00385391" w:rsidP="00385391">
      <w:pPr>
        <w:rPr>
          <w:sz w:val="28"/>
          <w:szCs w:val="28"/>
        </w:rPr>
      </w:pPr>
    </w:p>
    <w:p w14:paraId="7B0E6510" w14:textId="77777777" w:rsidR="00385391" w:rsidRPr="009472B0" w:rsidRDefault="00385391" w:rsidP="00385391">
      <w:pPr>
        <w:rPr>
          <w:rFonts w:eastAsia="Book Antiqua"/>
          <w:sz w:val="28"/>
          <w:szCs w:val="28"/>
        </w:rPr>
      </w:pPr>
      <w:r w:rsidRPr="009472B0">
        <w:rPr>
          <w:rFonts w:eastAsia="Book Antiqua"/>
          <w:b/>
          <w:sz w:val="28"/>
          <w:szCs w:val="28"/>
        </w:rPr>
        <w:t>Adegoke, G.O.</w:t>
      </w:r>
      <w:r w:rsidRPr="009472B0">
        <w:rPr>
          <w:rFonts w:eastAsia="Book Antiqua"/>
          <w:sz w:val="28"/>
          <w:szCs w:val="28"/>
        </w:rPr>
        <w:t xml:space="preserve"> (1981). Antibiotic resistance in staphylococci isolated from goats.</w:t>
      </w:r>
    </w:p>
    <w:p w14:paraId="72481A89" w14:textId="77777777" w:rsidR="00385391" w:rsidRPr="009472B0" w:rsidRDefault="00385391" w:rsidP="00385391">
      <w:pPr>
        <w:rPr>
          <w:rFonts w:eastAsia="Book Antiqua"/>
          <w:sz w:val="28"/>
          <w:szCs w:val="28"/>
        </w:rPr>
      </w:pPr>
      <w:r w:rsidRPr="009472B0">
        <w:rPr>
          <w:rFonts w:eastAsia="Book Antiqua"/>
          <w:sz w:val="28"/>
          <w:szCs w:val="28"/>
          <w:u w:val="single"/>
        </w:rPr>
        <w:t xml:space="preserve">Bulletin Anim. </w:t>
      </w:r>
      <w:proofErr w:type="spellStart"/>
      <w:r w:rsidRPr="009472B0">
        <w:rPr>
          <w:rFonts w:eastAsia="Book Antiqua"/>
          <w:sz w:val="28"/>
          <w:szCs w:val="28"/>
          <w:u w:val="single"/>
        </w:rPr>
        <w:t>Hlth</w:t>
      </w:r>
      <w:proofErr w:type="spellEnd"/>
      <w:r w:rsidRPr="009472B0">
        <w:rPr>
          <w:rFonts w:eastAsia="Book Antiqua"/>
          <w:sz w:val="28"/>
          <w:szCs w:val="28"/>
          <w:u w:val="single"/>
        </w:rPr>
        <w:t>. Prod. (</w:t>
      </w:r>
      <w:proofErr w:type="spellStart"/>
      <w:r w:rsidRPr="009472B0">
        <w:rPr>
          <w:rFonts w:eastAsia="Book Antiqua"/>
          <w:sz w:val="28"/>
          <w:szCs w:val="28"/>
          <w:u w:val="single"/>
        </w:rPr>
        <w:t>Afric</w:t>
      </w:r>
      <w:proofErr w:type="spellEnd"/>
      <w:r w:rsidRPr="009472B0">
        <w:rPr>
          <w:rFonts w:eastAsia="Book Antiqua"/>
          <w:sz w:val="28"/>
          <w:szCs w:val="28"/>
          <w:u w:val="single"/>
        </w:rPr>
        <w:t>.)</w:t>
      </w:r>
      <w:r w:rsidRPr="009472B0">
        <w:rPr>
          <w:rFonts w:eastAsia="Book Antiqua"/>
          <w:sz w:val="28"/>
          <w:szCs w:val="28"/>
        </w:rPr>
        <w:t xml:space="preserve"> 29, 361-364.</w:t>
      </w:r>
    </w:p>
    <w:p w14:paraId="532EE032" w14:textId="77777777" w:rsidR="00385391" w:rsidRPr="009472B0" w:rsidRDefault="00385391" w:rsidP="00385391">
      <w:pPr>
        <w:rPr>
          <w:sz w:val="28"/>
          <w:szCs w:val="28"/>
        </w:rPr>
      </w:pPr>
    </w:p>
    <w:p w14:paraId="485BC3B1" w14:textId="659D99D7" w:rsidR="00385391" w:rsidRPr="009472B0" w:rsidRDefault="00385391" w:rsidP="00385391">
      <w:pPr>
        <w:rPr>
          <w:rFonts w:eastAsia="Book Antiqua"/>
          <w:sz w:val="28"/>
          <w:szCs w:val="28"/>
        </w:rPr>
      </w:pPr>
      <w:r w:rsidRPr="009472B0">
        <w:rPr>
          <w:rFonts w:eastAsia="Book Antiqua"/>
          <w:b/>
          <w:sz w:val="28"/>
          <w:szCs w:val="28"/>
        </w:rPr>
        <w:t>Adegoke, G.O.</w:t>
      </w:r>
      <w:r w:rsidRPr="009472B0">
        <w:rPr>
          <w:rFonts w:eastAsia="Book Antiqua"/>
          <w:sz w:val="28"/>
          <w:szCs w:val="28"/>
        </w:rPr>
        <w:t xml:space="preserve">  (1981) Characterization of </w:t>
      </w:r>
      <w:r w:rsidR="00850E73" w:rsidRPr="009472B0">
        <w:rPr>
          <w:rFonts w:eastAsia="Book Antiqua"/>
          <w:sz w:val="28"/>
          <w:szCs w:val="28"/>
        </w:rPr>
        <w:t>staphylococci isolated</w:t>
      </w:r>
      <w:r w:rsidRPr="009472B0">
        <w:rPr>
          <w:rFonts w:eastAsia="Book Antiqua"/>
          <w:sz w:val="28"/>
          <w:szCs w:val="28"/>
        </w:rPr>
        <w:t xml:space="preserve"> from goats.  1.Coagulase activities and antibiotic susceptibility patterns.  </w:t>
      </w:r>
      <w:proofErr w:type="spellStart"/>
      <w:r w:rsidRPr="009472B0">
        <w:rPr>
          <w:rFonts w:eastAsia="Book Antiqua"/>
          <w:sz w:val="28"/>
          <w:szCs w:val="28"/>
        </w:rPr>
        <w:t>Zbl</w:t>
      </w:r>
      <w:proofErr w:type="spellEnd"/>
      <w:r w:rsidRPr="009472B0">
        <w:rPr>
          <w:rFonts w:eastAsia="Book Antiqua"/>
          <w:sz w:val="28"/>
          <w:szCs w:val="28"/>
          <w:u w:val="single"/>
        </w:rPr>
        <w:t xml:space="preserve">. </w:t>
      </w:r>
      <w:proofErr w:type="spellStart"/>
      <w:r w:rsidRPr="009472B0">
        <w:rPr>
          <w:rFonts w:eastAsia="Book Antiqua"/>
          <w:sz w:val="28"/>
          <w:szCs w:val="28"/>
          <w:u w:val="single"/>
        </w:rPr>
        <w:t>Bakt</w:t>
      </w:r>
      <w:proofErr w:type="spellEnd"/>
      <w:r w:rsidRPr="009472B0">
        <w:rPr>
          <w:rFonts w:eastAsia="Book Antiqua"/>
          <w:sz w:val="28"/>
          <w:szCs w:val="28"/>
          <w:u w:val="single"/>
        </w:rPr>
        <w:t xml:space="preserve">. </w:t>
      </w:r>
      <w:proofErr w:type="spellStart"/>
      <w:r w:rsidRPr="009472B0">
        <w:rPr>
          <w:rFonts w:eastAsia="Book Antiqua"/>
          <w:sz w:val="28"/>
          <w:szCs w:val="28"/>
          <w:u w:val="single"/>
        </w:rPr>
        <w:t>Hyg</w:t>
      </w:r>
      <w:proofErr w:type="spellEnd"/>
      <w:r w:rsidRPr="009472B0">
        <w:rPr>
          <w:rFonts w:eastAsia="Book Antiqua"/>
          <w:sz w:val="28"/>
          <w:szCs w:val="28"/>
          <w:u w:val="single"/>
        </w:rPr>
        <w:t>. I. Abt.</w:t>
      </w:r>
    </w:p>
    <w:p w14:paraId="036F3BDD" w14:textId="77777777" w:rsidR="00385391" w:rsidRPr="009472B0" w:rsidRDefault="00385391" w:rsidP="00385391">
      <w:pPr>
        <w:rPr>
          <w:sz w:val="28"/>
          <w:szCs w:val="28"/>
        </w:rPr>
      </w:pPr>
      <w:r w:rsidRPr="009472B0">
        <w:rPr>
          <w:rFonts w:eastAsia="Book Antiqua"/>
          <w:sz w:val="28"/>
          <w:szCs w:val="28"/>
          <w:u w:val="single"/>
        </w:rPr>
        <w:t>Orig.</w:t>
      </w:r>
      <w:r w:rsidRPr="009472B0">
        <w:rPr>
          <w:rFonts w:eastAsia="Book Antiqua"/>
          <w:sz w:val="28"/>
          <w:szCs w:val="28"/>
        </w:rPr>
        <w:t xml:space="preserve"> A249, 431-437.</w:t>
      </w:r>
      <w:r w:rsidRPr="009472B0">
        <w:rPr>
          <w:sz w:val="28"/>
          <w:szCs w:val="28"/>
        </w:rPr>
        <w:t xml:space="preserve"> </w:t>
      </w:r>
    </w:p>
    <w:p w14:paraId="5D58499A" w14:textId="77777777" w:rsidR="00385391" w:rsidRPr="009472B0" w:rsidRDefault="00385391" w:rsidP="00385391">
      <w:pPr>
        <w:rPr>
          <w:sz w:val="28"/>
          <w:szCs w:val="28"/>
        </w:rPr>
      </w:pPr>
    </w:p>
    <w:p w14:paraId="1F0C7B41" w14:textId="77777777" w:rsidR="00385391" w:rsidRPr="009472B0" w:rsidRDefault="00385391" w:rsidP="00385391">
      <w:pPr>
        <w:rPr>
          <w:rFonts w:eastAsia="Book Antiqua"/>
          <w:b/>
          <w:sz w:val="28"/>
          <w:szCs w:val="28"/>
          <w:u w:val="single"/>
        </w:rPr>
      </w:pPr>
      <w:r w:rsidRPr="009472B0">
        <w:rPr>
          <w:rFonts w:eastAsia="Book Antiqua"/>
          <w:b/>
          <w:sz w:val="28"/>
          <w:szCs w:val="28"/>
          <w:u w:val="single"/>
        </w:rPr>
        <w:t>1980</w:t>
      </w:r>
    </w:p>
    <w:p w14:paraId="3CE12C14" w14:textId="77777777" w:rsidR="00385391" w:rsidRPr="009472B0" w:rsidRDefault="00385391" w:rsidP="00385391">
      <w:pPr>
        <w:rPr>
          <w:sz w:val="28"/>
          <w:szCs w:val="28"/>
        </w:rPr>
      </w:pPr>
    </w:p>
    <w:p w14:paraId="2564CF56" w14:textId="77777777" w:rsidR="00385391" w:rsidRPr="009472B0" w:rsidRDefault="00385391" w:rsidP="00385391">
      <w:pPr>
        <w:rPr>
          <w:rFonts w:eastAsia="Book Antiqua"/>
          <w:sz w:val="28"/>
          <w:szCs w:val="28"/>
        </w:rPr>
      </w:pPr>
      <w:proofErr w:type="spellStart"/>
      <w:r w:rsidRPr="009472B0">
        <w:rPr>
          <w:rFonts w:eastAsia="Book Antiqua"/>
          <w:sz w:val="28"/>
          <w:szCs w:val="28"/>
        </w:rPr>
        <w:t>Akinboade</w:t>
      </w:r>
      <w:proofErr w:type="spellEnd"/>
      <w:r w:rsidRPr="009472B0">
        <w:rPr>
          <w:rFonts w:eastAsia="Book Antiqua"/>
          <w:sz w:val="28"/>
          <w:szCs w:val="28"/>
        </w:rPr>
        <w:t xml:space="preserve">, O.A; </w:t>
      </w:r>
      <w:r w:rsidRPr="009472B0">
        <w:rPr>
          <w:rFonts w:eastAsia="Book Antiqua"/>
          <w:b/>
          <w:sz w:val="28"/>
          <w:szCs w:val="28"/>
        </w:rPr>
        <w:t>Adegoke, G.O;</w:t>
      </w:r>
      <w:r w:rsidRPr="009472B0">
        <w:rPr>
          <w:rFonts w:eastAsia="Book Antiqua"/>
          <w:sz w:val="28"/>
          <w:szCs w:val="28"/>
        </w:rPr>
        <w:t xml:space="preserve"> </w:t>
      </w:r>
      <w:proofErr w:type="spellStart"/>
      <w:r w:rsidRPr="009472B0">
        <w:rPr>
          <w:rFonts w:eastAsia="Book Antiqua"/>
          <w:sz w:val="28"/>
          <w:szCs w:val="28"/>
        </w:rPr>
        <w:t>Ogunji</w:t>
      </w:r>
      <w:proofErr w:type="spellEnd"/>
      <w:r w:rsidRPr="009472B0">
        <w:rPr>
          <w:rFonts w:eastAsia="Book Antiqua"/>
          <w:sz w:val="28"/>
          <w:szCs w:val="28"/>
        </w:rPr>
        <w:t xml:space="preserve">, F. O. and </w:t>
      </w:r>
      <w:proofErr w:type="spellStart"/>
      <w:r w:rsidRPr="009472B0">
        <w:rPr>
          <w:rFonts w:eastAsia="Book Antiqua"/>
          <w:sz w:val="28"/>
          <w:szCs w:val="28"/>
        </w:rPr>
        <w:t>Dipeolu</w:t>
      </w:r>
      <w:proofErr w:type="spellEnd"/>
      <w:r w:rsidRPr="009472B0">
        <w:rPr>
          <w:rFonts w:eastAsia="Book Antiqua"/>
          <w:sz w:val="28"/>
          <w:szCs w:val="28"/>
        </w:rPr>
        <w:t xml:space="preserve">, O. O. (1980). Bacteria isolated from giant snails in </w:t>
      </w:r>
      <w:r w:rsidRPr="009472B0">
        <w:rPr>
          <w:rFonts w:eastAsia="Book Antiqua"/>
          <w:sz w:val="28"/>
          <w:szCs w:val="28"/>
          <w:u w:val="single"/>
        </w:rPr>
        <w:t>Nigeria. Vet. Rec.</w:t>
      </w:r>
      <w:r w:rsidRPr="009472B0">
        <w:rPr>
          <w:rFonts w:eastAsia="Book Antiqua"/>
          <w:sz w:val="28"/>
          <w:szCs w:val="28"/>
        </w:rPr>
        <w:t xml:space="preserve"> 108, 482.</w:t>
      </w:r>
    </w:p>
    <w:bookmarkEnd w:id="1"/>
    <w:p w14:paraId="2772E871" w14:textId="77777777" w:rsidR="00385391" w:rsidRPr="009472B0" w:rsidRDefault="00385391" w:rsidP="00385391">
      <w:pPr>
        <w:rPr>
          <w:rFonts w:eastAsia="Book Antiqua"/>
          <w:sz w:val="28"/>
          <w:szCs w:val="28"/>
        </w:rPr>
      </w:pPr>
    </w:p>
    <w:p w14:paraId="1937B825" w14:textId="77777777" w:rsidR="00B7147E" w:rsidRDefault="00B7147E" w:rsidP="00385391">
      <w:pPr>
        <w:rPr>
          <w:b/>
          <w:sz w:val="28"/>
          <w:szCs w:val="28"/>
        </w:rPr>
      </w:pPr>
    </w:p>
    <w:p w14:paraId="6205B437" w14:textId="77777777" w:rsidR="00B7147E" w:rsidRDefault="00B7147E" w:rsidP="00385391">
      <w:pPr>
        <w:rPr>
          <w:b/>
          <w:sz w:val="28"/>
          <w:szCs w:val="28"/>
        </w:rPr>
      </w:pPr>
    </w:p>
    <w:p w14:paraId="7E4BF47D" w14:textId="09A0345E" w:rsidR="00385391" w:rsidRPr="009472B0" w:rsidRDefault="00385391" w:rsidP="00385391">
      <w:pPr>
        <w:rPr>
          <w:b/>
          <w:sz w:val="28"/>
          <w:szCs w:val="28"/>
        </w:rPr>
      </w:pPr>
      <w:r w:rsidRPr="009472B0">
        <w:rPr>
          <w:b/>
          <w:sz w:val="28"/>
          <w:szCs w:val="28"/>
        </w:rPr>
        <w:lastRenderedPageBreak/>
        <w:t>Computer Literacy</w:t>
      </w:r>
    </w:p>
    <w:p w14:paraId="42EF5D84" w14:textId="77777777" w:rsidR="00385391" w:rsidRPr="009472B0" w:rsidRDefault="00385391" w:rsidP="00385391">
      <w:pPr>
        <w:rPr>
          <w:sz w:val="28"/>
          <w:szCs w:val="28"/>
        </w:rPr>
      </w:pPr>
    </w:p>
    <w:p w14:paraId="73E35F66" w14:textId="503DDC3F" w:rsidR="00385391" w:rsidRDefault="00385391" w:rsidP="00385391">
      <w:pPr>
        <w:rPr>
          <w:b/>
          <w:sz w:val="28"/>
          <w:szCs w:val="28"/>
        </w:rPr>
      </w:pPr>
      <w:r w:rsidRPr="009472B0">
        <w:rPr>
          <w:sz w:val="28"/>
          <w:szCs w:val="28"/>
        </w:rPr>
        <w:t>I have working experience with the following: Microsoft Office; Microsoft Excel and Microsoft Power Point</w:t>
      </w:r>
      <w:r w:rsidRPr="009472B0">
        <w:rPr>
          <w:b/>
          <w:sz w:val="28"/>
          <w:szCs w:val="28"/>
        </w:rPr>
        <w:t>.</w:t>
      </w:r>
    </w:p>
    <w:p w14:paraId="74CFD313" w14:textId="77777777" w:rsidR="00385391" w:rsidRPr="009472B0" w:rsidRDefault="00385391" w:rsidP="00385391">
      <w:pPr>
        <w:rPr>
          <w:sz w:val="28"/>
          <w:szCs w:val="28"/>
        </w:rPr>
      </w:pPr>
    </w:p>
    <w:p w14:paraId="63E16607" w14:textId="77777777" w:rsidR="00385391" w:rsidRPr="009472B0" w:rsidRDefault="00385391" w:rsidP="00385391">
      <w:pPr>
        <w:rPr>
          <w:rFonts w:eastAsia="Book Antiqua"/>
          <w:b/>
          <w:sz w:val="28"/>
          <w:szCs w:val="28"/>
          <w:u w:val="single"/>
        </w:rPr>
      </w:pPr>
      <w:r w:rsidRPr="009472B0">
        <w:rPr>
          <w:rFonts w:eastAsia="Book Antiqua"/>
          <w:b/>
          <w:sz w:val="28"/>
          <w:szCs w:val="28"/>
          <w:u w:val="single"/>
        </w:rPr>
        <w:t>REFEREES</w:t>
      </w:r>
    </w:p>
    <w:p w14:paraId="59140A8F" w14:textId="77777777" w:rsidR="00385391" w:rsidRPr="009472B0" w:rsidRDefault="00385391" w:rsidP="00385391">
      <w:pPr>
        <w:rPr>
          <w:rFonts w:eastAsia="Book Antiqua"/>
          <w:b/>
          <w:sz w:val="28"/>
          <w:szCs w:val="28"/>
        </w:rPr>
      </w:pPr>
      <w:r w:rsidRPr="009472B0">
        <w:rPr>
          <w:rFonts w:eastAsia="Book Antiqua"/>
          <w:b/>
          <w:sz w:val="28"/>
          <w:szCs w:val="28"/>
        </w:rPr>
        <w:t>Prof. A O. Olaleye,</w:t>
      </w:r>
    </w:p>
    <w:p w14:paraId="70E5FEFE" w14:textId="77777777" w:rsidR="00385391" w:rsidRPr="009472B0" w:rsidRDefault="00385391" w:rsidP="00385391">
      <w:pPr>
        <w:rPr>
          <w:rFonts w:eastAsia="Book Antiqua"/>
          <w:sz w:val="28"/>
          <w:szCs w:val="28"/>
        </w:rPr>
      </w:pPr>
      <w:r w:rsidRPr="009472B0">
        <w:rPr>
          <w:rFonts w:eastAsia="Book Antiqua"/>
          <w:sz w:val="28"/>
          <w:szCs w:val="28"/>
        </w:rPr>
        <w:t>Office of Research Services,</w:t>
      </w:r>
    </w:p>
    <w:p w14:paraId="42743775" w14:textId="77777777" w:rsidR="00385391" w:rsidRPr="009472B0" w:rsidRDefault="00385391" w:rsidP="00385391">
      <w:pPr>
        <w:rPr>
          <w:rFonts w:eastAsia="Book Antiqua"/>
          <w:sz w:val="28"/>
          <w:szCs w:val="28"/>
        </w:rPr>
      </w:pPr>
      <w:r w:rsidRPr="009472B0">
        <w:rPr>
          <w:rFonts w:eastAsia="Book Antiqua"/>
          <w:sz w:val="28"/>
          <w:szCs w:val="28"/>
        </w:rPr>
        <w:t>University of Calgary,</w:t>
      </w:r>
    </w:p>
    <w:p w14:paraId="7F804D9B" w14:textId="77777777" w:rsidR="00385391" w:rsidRPr="009472B0" w:rsidRDefault="00385391" w:rsidP="00385391">
      <w:pPr>
        <w:rPr>
          <w:rFonts w:eastAsia="Book Antiqua"/>
          <w:sz w:val="28"/>
          <w:szCs w:val="28"/>
        </w:rPr>
      </w:pPr>
      <w:r w:rsidRPr="009472B0">
        <w:rPr>
          <w:rFonts w:eastAsia="Book Antiqua"/>
          <w:sz w:val="28"/>
          <w:szCs w:val="28"/>
        </w:rPr>
        <w:t xml:space="preserve">2500 University </w:t>
      </w:r>
      <w:proofErr w:type="spellStart"/>
      <w:r w:rsidRPr="009472B0">
        <w:rPr>
          <w:rFonts w:eastAsia="Book Antiqua"/>
          <w:sz w:val="28"/>
          <w:szCs w:val="28"/>
        </w:rPr>
        <w:t>Dr.</w:t>
      </w:r>
      <w:proofErr w:type="spellEnd"/>
      <w:r w:rsidRPr="009472B0">
        <w:rPr>
          <w:rFonts w:eastAsia="Book Antiqua"/>
          <w:sz w:val="28"/>
          <w:szCs w:val="28"/>
        </w:rPr>
        <w:t xml:space="preserve"> NW,</w:t>
      </w:r>
    </w:p>
    <w:p w14:paraId="782E25CC" w14:textId="77777777" w:rsidR="00385391" w:rsidRPr="009472B0" w:rsidRDefault="00385391" w:rsidP="00385391">
      <w:pPr>
        <w:rPr>
          <w:rFonts w:eastAsia="Book Antiqua"/>
          <w:sz w:val="28"/>
          <w:szCs w:val="28"/>
        </w:rPr>
      </w:pPr>
      <w:r w:rsidRPr="009472B0">
        <w:rPr>
          <w:rFonts w:eastAsia="Book Antiqua"/>
          <w:sz w:val="28"/>
          <w:szCs w:val="28"/>
        </w:rPr>
        <w:t>Calgary, AB T2N 1N4,</w:t>
      </w:r>
    </w:p>
    <w:p w14:paraId="0726A3AF" w14:textId="7062198F" w:rsidR="000C26AD" w:rsidRPr="009472B0" w:rsidRDefault="00385391" w:rsidP="00385391">
      <w:pPr>
        <w:rPr>
          <w:rFonts w:eastAsia="Book Antiqua"/>
          <w:sz w:val="28"/>
          <w:szCs w:val="28"/>
        </w:rPr>
      </w:pPr>
      <w:r w:rsidRPr="009472B0">
        <w:rPr>
          <w:rFonts w:eastAsia="Book Antiqua"/>
          <w:sz w:val="28"/>
          <w:szCs w:val="28"/>
        </w:rPr>
        <w:t>Canada.</w:t>
      </w:r>
    </w:p>
    <w:p w14:paraId="778A03CF" w14:textId="77777777" w:rsidR="00385391" w:rsidRPr="00677BCD" w:rsidRDefault="00385391" w:rsidP="00385391">
      <w:pPr>
        <w:rPr>
          <w:rFonts w:eastAsia="Book Antiqua"/>
          <w:sz w:val="28"/>
          <w:szCs w:val="28"/>
          <w:lang w:val="fr-FR"/>
        </w:rPr>
      </w:pPr>
      <w:r w:rsidRPr="00677BCD">
        <w:rPr>
          <w:rFonts w:eastAsia="Book Antiqua"/>
          <w:sz w:val="28"/>
          <w:szCs w:val="28"/>
          <w:lang w:val="fr-FR"/>
        </w:rPr>
        <w:t>Email: adesola.olaleye@ucalgary.ca</w:t>
      </w:r>
    </w:p>
    <w:p w14:paraId="04C11FED" w14:textId="77777777" w:rsidR="00385391" w:rsidRPr="00677BCD" w:rsidRDefault="00385391" w:rsidP="00385391">
      <w:pPr>
        <w:rPr>
          <w:sz w:val="28"/>
          <w:szCs w:val="28"/>
          <w:lang w:val="fr-FR"/>
        </w:rPr>
      </w:pPr>
    </w:p>
    <w:p w14:paraId="7FF28728" w14:textId="77777777" w:rsidR="00385391" w:rsidRPr="00677BCD" w:rsidRDefault="00385391" w:rsidP="00385391">
      <w:pPr>
        <w:rPr>
          <w:rFonts w:eastAsia="Book Antiqua"/>
          <w:b/>
          <w:sz w:val="28"/>
          <w:szCs w:val="28"/>
          <w:lang w:val="fr-FR"/>
        </w:rPr>
      </w:pPr>
      <w:r w:rsidRPr="00677BCD">
        <w:rPr>
          <w:rFonts w:eastAsia="Book Antiqua"/>
          <w:b/>
          <w:sz w:val="28"/>
          <w:szCs w:val="28"/>
          <w:lang w:val="fr-FR"/>
        </w:rPr>
        <w:t xml:space="preserve">Professor E.A. </w:t>
      </w:r>
      <w:proofErr w:type="spellStart"/>
      <w:r w:rsidRPr="00677BCD">
        <w:rPr>
          <w:rFonts w:eastAsia="Book Antiqua"/>
          <w:b/>
          <w:sz w:val="28"/>
          <w:szCs w:val="28"/>
          <w:lang w:val="fr-FR"/>
        </w:rPr>
        <w:t>Ajav</w:t>
      </w:r>
      <w:proofErr w:type="spellEnd"/>
    </w:p>
    <w:p w14:paraId="1638155A" w14:textId="77777777" w:rsidR="00385391" w:rsidRPr="009472B0" w:rsidRDefault="00385391" w:rsidP="00385391">
      <w:pPr>
        <w:rPr>
          <w:rFonts w:eastAsia="Book Antiqua"/>
          <w:sz w:val="28"/>
          <w:szCs w:val="28"/>
        </w:rPr>
      </w:pPr>
      <w:r w:rsidRPr="009472B0">
        <w:rPr>
          <w:rFonts w:eastAsia="Book Antiqua"/>
          <w:sz w:val="28"/>
          <w:szCs w:val="28"/>
        </w:rPr>
        <w:t>Department of Agricultural Engineering,</w:t>
      </w:r>
    </w:p>
    <w:p w14:paraId="0097CF14" w14:textId="77777777" w:rsidR="00385391" w:rsidRPr="009472B0" w:rsidRDefault="00385391" w:rsidP="00385391">
      <w:pPr>
        <w:rPr>
          <w:rFonts w:eastAsia="Book Antiqua"/>
          <w:sz w:val="28"/>
          <w:szCs w:val="28"/>
        </w:rPr>
      </w:pPr>
      <w:r w:rsidRPr="009472B0">
        <w:rPr>
          <w:rFonts w:eastAsia="Book Antiqua"/>
          <w:sz w:val="28"/>
          <w:szCs w:val="28"/>
        </w:rPr>
        <w:t>University of Ibadan, Ibadan, Nigeria</w:t>
      </w:r>
    </w:p>
    <w:p w14:paraId="5AEFDA47" w14:textId="77777777" w:rsidR="00385391" w:rsidRPr="009472B0" w:rsidRDefault="00385391" w:rsidP="00385391">
      <w:pPr>
        <w:rPr>
          <w:rFonts w:eastAsia="Book Antiqua"/>
          <w:sz w:val="28"/>
          <w:szCs w:val="28"/>
        </w:rPr>
      </w:pPr>
      <w:r w:rsidRPr="009472B0">
        <w:rPr>
          <w:rFonts w:eastAsia="Book Antiqua"/>
          <w:sz w:val="28"/>
          <w:szCs w:val="28"/>
        </w:rPr>
        <w:t xml:space="preserve">Email: </w:t>
      </w:r>
      <w:hyperlink r:id="rId22" w:history="1">
        <w:r w:rsidRPr="009472B0">
          <w:rPr>
            <w:rFonts w:eastAsia="Book Antiqua"/>
            <w:sz w:val="28"/>
            <w:szCs w:val="28"/>
          </w:rPr>
          <w:t>eaajav@ui.edu.ng</w:t>
        </w:r>
      </w:hyperlink>
    </w:p>
    <w:p w14:paraId="3E95AF7C" w14:textId="69B2117A" w:rsidR="00385391" w:rsidRPr="009472B0" w:rsidRDefault="00385391" w:rsidP="00385391">
      <w:pPr>
        <w:rPr>
          <w:rFonts w:eastAsia="Book Antiqua"/>
          <w:sz w:val="28"/>
          <w:szCs w:val="28"/>
        </w:rPr>
      </w:pPr>
      <w:r w:rsidRPr="009472B0">
        <w:rPr>
          <w:rFonts w:eastAsia="Book Antiqua"/>
          <w:noProof/>
          <w:sz w:val="28"/>
          <w:szCs w:val="28"/>
        </w:rPr>
        <w:drawing>
          <wp:anchor distT="0" distB="0" distL="114300" distR="114300" simplePos="0" relativeHeight="251662336" behindDoc="1" locked="0" layoutInCell="1" allowOverlap="1" wp14:anchorId="1C3C6AAC" wp14:editId="0D434B72">
            <wp:simplePos x="0" y="0"/>
            <wp:positionH relativeFrom="column">
              <wp:posOffset>72390</wp:posOffset>
            </wp:positionH>
            <wp:positionV relativeFrom="paragraph">
              <wp:posOffset>459105</wp:posOffset>
            </wp:positionV>
            <wp:extent cx="1497330" cy="340995"/>
            <wp:effectExtent l="0" t="0" r="762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97330" cy="340995"/>
                    </a:xfrm>
                    <a:prstGeom prst="rect">
                      <a:avLst/>
                    </a:prstGeom>
                    <a:noFill/>
                  </pic:spPr>
                </pic:pic>
              </a:graphicData>
            </a:graphic>
            <wp14:sizeRelH relativeFrom="page">
              <wp14:pctWidth>0</wp14:pctWidth>
            </wp14:sizeRelH>
            <wp14:sizeRelV relativeFrom="page">
              <wp14:pctHeight>0</wp14:pctHeight>
            </wp14:sizeRelV>
          </wp:anchor>
        </w:drawing>
      </w:r>
    </w:p>
    <w:p w14:paraId="0F79F740" w14:textId="77777777" w:rsidR="00385391" w:rsidRPr="009472B0" w:rsidRDefault="00385391" w:rsidP="00385391">
      <w:pPr>
        <w:rPr>
          <w:rFonts w:eastAsia="Book Antiqua"/>
          <w:sz w:val="28"/>
          <w:szCs w:val="28"/>
        </w:rPr>
      </w:pPr>
      <w:r w:rsidRPr="009472B0">
        <w:rPr>
          <w:rFonts w:eastAsia="Book Antiqua"/>
          <w:sz w:val="28"/>
          <w:szCs w:val="28"/>
        </w:rPr>
        <w:t>Prof Gabriel O. Adegoke.</w:t>
      </w:r>
    </w:p>
    <w:p w14:paraId="550F0580" w14:textId="77777777" w:rsidR="00385391" w:rsidRPr="009472B0" w:rsidRDefault="00385391" w:rsidP="00385391">
      <w:pPr>
        <w:rPr>
          <w:rFonts w:eastAsia="Book Antiqua"/>
          <w:sz w:val="28"/>
          <w:szCs w:val="28"/>
        </w:rPr>
      </w:pPr>
    </w:p>
    <w:p w14:paraId="50605F7F" w14:textId="77777777" w:rsidR="00385391" w:rsidRDefault="00385391" w:rsidP="00385391">
      <w:pPr>
        <w:rPr>
          <w:rFonts w:eastAsia="Book Antiqua"/>
          <w:sz w:val="28"/>
          <w:szCs w:val="28"/>
        </w:rPr>
      </w:pPr>
    </w:p>
    <w:p w14:paraId="2E952D21" w14:textId="77777777" w:rsidR="00385391" w:rsidRDefault="00385391" w:rsidP="00385391">
      <w:pPr>
        <w:rPr>
          <w:rFonts w:eastAsia="Book Antiqua"/>
          <w:sz w:val="28"/>
          <w:szCs w:val="28"/>
        </w:rPr>
      </w:pPr>
    </w:p>
    <w:p w14:paraId="4BE2AFC5" w14:textId="2D1F6A50" w:rsidR="00385391" w:rsidRPr="000C26AD" w:rsidRDefault="000C26AD" w:rsidP="00385391">
      <w:pPr>
        <w:rPr>
          <w:rFonts w:eastAsia="Book Antiqua"/>
          <w:b/>
          <w:bCs/>
          <w:sz w:val="28"/>
          <w:szCs w:val="28"/>
        </w:rPr>
      </w:pPr>
      <w:r w:rsidRPr="000C26AD">
        <w:rPr>
          <w:rFonts w:eastAsia="Book Antiqua"/>
          <w:b/>
          <w:bCs/>
          <w:sz w:val="28"/>
          <w:szCs w:val="28"/>
        </w:rPr>
        <w:t xml:space="preserve">Personal contact details: </w:t>
      </w:r>
    </w:p>
    <w:p w14:paraId="429BAA8B" w14:textId="293E54B5" w:rsidR="00385391" w:rsidRPr="002965A7" w:rsidRDefault="00385391" w:rsidP="00385391">
      <w:pPr>
        <w:rPr>
          <w:rFonts w:eastAsia="Book Antiqua"/>
          <w:bCs/>
          <w:sz w:val="28"/>
          <w:szCs w:val="28"/>
        </w:rPr>
      </w:pPr>
      <w:r w:rsidRPr="002965A7">
        <w:rPr>
          <w:rFonts w:eastAsia="Book Antiqua"/>
          <w:bCs/>
          <w:sz w:val="28"/>
          <w:szCs w:val="28"/>
        </w:rPr>
        <w:t>+234-9033296181</w:t>
      </w:r>
    </w:p>
    <w:p w14:paraId="68EA69BD" w14:textId="77777777" w:rsidR="00385391" w:rsidRPr="002965A7" w:rsidRDefault="00385391" w:rsidP="00385391">
      <w:pPr>
        <w:rPr>
          <w:rFonts w:eastAsia="Book Antiqua"/>
          <w:sz w:val="28"/>
          <w:szCs w:val="28"/>
        </w:rPr>
      </w:pPr>
      <w:r w:rsidRPr="002965A7">
        <w:rPr>
          <w:rFonts w:eastAsia="Book Antiqua"/>
          <w:bCs/>
          <w:sz w:val="28"/>
          <w:szCs w:val="28"/>
        </w:rPr>
        <w:t>Email:</w:t>
      </w:r>
      <w:r w:rsidRPr="002965A7">
        <w:rPr>
          <w:rFonts w:eastAsia="Book Antiqua"/>
          <w:color w:val="0000FF"/>
          <w:sz w:val="28"/>
          <w:szCs w:val="28"/>
        </w:rPr>
        <w:t xml:space="preserve"> </w:t>
      </w:r>
      <w:hyperlink r:id="rId24" w:history="1">
        <w:r w:rsidRPr="002965A7">
          <w:rPr>
            <w:rFonts w:eastAsia="Book Antiqua"/>
            <w:color w:val="0000FF"/>
            <w:sz w:val="28"/>
            <w:szCs w:val="28"/>
            <w:u w:val="single"/>
          </w:rPr>
          <w:t>goadegoke@hotmail.com</w:t>
        </w:r>
      </w:hyperlink>
      <w:r w:rsidRPr="002965A7">
        <w:rPr>
          <w:rFonts w:eastAsia="Book Antiqua"/>
          <w:sz w:val="28"/>
          <w:szCs w:val="28"/>
        </w:rPr>
        <w:tab/>
      </w:r>
    </w:p>
    <w:p w14:paraId="03E7704C" w14:textId="77777777" w:rsidR="00385391" w:rsidRPr="002965A7" w:rsidRDefault="00000000" w:rsidP="00385391">
      <w:pPr>
        <w:rPr>
          <w:sz w:val="28"/>
          <w:szCs w:val="28"/>
        </w:rPr>
      </w:pPr>
      <w:hyperlink r:id="rId25" w:history="1">
        <w:r w:rsidR="00385391" w:rsidRPr="002965A7">
          <w:rPr>
            <w:rFonts w:eastAsia="Book Antiqua"/>
            <w:color w:val="0000FF"/>
            <w:sz w:val="28"/>
            <w:szCs w:val="28"/>
            <w:u w:val="single"/>
          </w:rPr>
          <w:t>goadegoke@yahoo.com</w:t>
        </w:r>
      </w:hyperlink>
    </w:p>
    <w:p w14:paraId="60CBD804" w14:textId="7D664051" w:rsidR="00385391" w:rsidRPr="009472B0" w:rsidRDefault="00000000" w:rsidP="00385391">
      <w:pPr>
        <w:rPr>
          <w:sz w:val="28"/>
          <w:szCs w:val="28"/>
        </w:rPr>
      </w:pPr>
      <w:hyperlink r:id="rId26" w:history="1">
        <w:r w:rsidR="000C26AD" w:rsidRPr="00B85D82">
          <w:rPr>
            <w:rStyle w:val="Hyperlink"/>
            <w:sz w:val="28"/>
            <w:szCs w:val="28"/>
          </w:rPr>
          <w:t>g.adegoke@dominionuniversity.edu.ng</w:t>
        </w:r>
      </w:hyperlink>
    </w:p>
    <w:p w14:paraId="0B2690C4" w14:textId="1D940AB3" w:rsidR="0098041F" w:rsidRDefault="00000000">
      <w:hyperlink r:id="rId27" w:history="1">
        <w:r w:rsidR="000C26AD" w:rsidRPr="00B85D82">
          <w:rPr>
            <w:rStyle w:val="Hyperlink"/>
            <w:sz w:val="28"/>
            <w:szCs w:val="28"/>
          </w:rPr>
          <w:t>https://goadegoke.org/cv-1</w:t>
        </w:r>
      </w:hyperlink>
      <w:r w:rsidR="000C26AD">
        <w:rPr>
          <w:sz w:val="28"/>
          <w:szCs w:val="28"/>
        </w:rPr>
        <w:t xml:space="preserve"> </w:t>
      </w:r>
    </w:p>
    <w:sectPr w:rsidR="009804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5F67"/>
    <w:rsid w:val="000734C7"/>
    <w:rsid w:val="000C26AD"/>
    <w:rsid w:val="00180564"/>
    <w:rsid w:val="001D74D6"/>
    <w:rsid w:val="0021661E"/>
    <w:rsid w:val="002178FF"/>
    <w:rsid w:val="00255159"/>
    <w:rsid w:val="002965A7"/>
    <w:rsid w:val="002A0821"/>
    <w:rsid w:val="00385391"/>
    <w:rsid w:val="003C2C10"/>
    <w:rsid w:val="004E64B4"/>
    <w:rsid w:val="00534215"/>
    <w:rsid w:val="00553256"/>
    <w:rsid w:val="006156CE"/>
    <w:rsid w:val="00677BCD"/>
    <w:rsid w:val="007707F6"/>
    <w:rsid w:val="007C0B0A"/>
    <w:rsid w:val="008040A5"/>
    <w:rsid w:val="00850E73"/>
    <w:rsid w:val="0089487D"/>
    <w:rsid w:val="008B5F67"/>
    <w:rsid w:val="009750BB"/>
    <w:rsid w:val="0098041F"/>
    <w:rsid w:val="00A46B92"/>
    <w:rsid w:val="00A67555"/>
    <w:rsid w:val="00AE6DC3"/>
    <w:rsid w:val="00B7147E"/>
    <w:rsid w:val="00D128B6"/>
    <w:rsid w:val="00E524FD"/>
    <w:rsid w:val="00E803F6"/>
    <w:rsid w:val="00EB1429"/>
    <w:rsid w:val="00FE7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1235"/>
  <w15:docId w15:val="{A175CED7-0CCE-41A6-ACC6-A25169F2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391"/>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85391"/>
    <w:rPr>
      <w:color w:val="0000FF"/>
      <w:u w:val="single"/>
    </w:rPr>
  </w:style>
  <w:style w:type="character" w:customStyle="1" w:styleId="UnresolvedMention1">
    <w:name w:val="Unresolved Mention1"/>
    <w:basedOn w:val="DefaultParagraphFont"/>
    <w:uiPriority w:val="99"/>
    <w:semiHidden/>
    <w:unhideWhenUsed/>
    <w:rsid w:val="000C26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adegoke@hotmail.com" TargetMode="External"/><Relationship Id="rId13" Type="http://schemas.openxmlformats.org/officeDocument/2006/relationships/hyperlink" Target="https://doi.org/10.3390/toxins13010027" TargetMode="External"/><Relationship Id="rId18" Type="http://schemas.openxmlformats.org/officeDocument/2006/relationships/hyperlink" Target="https://doi.org/10.3390/molecules19122191" TargetMode="External"/><Relationship Id="rId26" Type="http://schemas.openxmlformats.org/officeDocument/2006/relationships/hyperlink" Target="mailto:g.adegoke@dominionuniversity.edu.ng" TargetMode="External"/><Relationship Id="rId3" Type="http://schemas.openxmlformats.org/officeDocument/2006/relationships/webSettings" Target="webSettings.xml"/><Relationship Id="rId21" Type="http://schemas.openxmlformats.org/officeDocument/2006/relationships/hyperlink" Target="https://doi.org/10.12688/11000research.7430.1" TargetMode="External"/><Relationship Id="rId7" Type="http://schemas.openxmlformats.org/officeDocument/2006/relationships/hyperlink" Target="https://www.goadegoke.org/cv" TargetMode="External"/><Relationship Id="rId12" Type="http://schemas.openxmlformats.org/officeDocument/2006/relationships/hyperlink" Target="https://doi.org/10.1016/j.jcs.2021.103373" TargetMode="External"/><Relationship Id="rId17" Type="http://schemas.openxmlformats.org/officeDocument/2006/relationships/hyperlink" Target="https://doi.org/10.1155/2018/8976304" TargetMode="External"/><Relationship Id="rId25" Type="http://schemas.openxmlformats.org/officeDocument/2006/relationships/hyperlink" Target="mailto:goadegoke@yahoo.com" TargetMode="External"/><Relationship Id="rId2" Type="http://schemas.openxmlformats.org/officeDocument/2006/relationships/settings" Target="settings.xml"/><Relationship Id="rId16" Type="http://schemas.openxmlformats.org/officeDocument/2006/relationships/hyperlink" Target="https://doi.org/10.21438/rbgas.050916" TargetMode="External"/><Relationship Id="rId20" Type="http://schemas.openxmlformats.org/officeDocument/2006/relationships/hyperlink" Target="https://doi.org/10.99790/2402-1011011015"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cholar.google.com/citations?user=u8tcKOwAAAAJ&amp;hl=en&amp;inst=11174982456483511176&amp;oi=sra" TargetMode="External"/><Relationship Id="rId11" Type="http://schemas.openxmlformats.org/officeDocument/2006/relationships/hyperlink" Target="https://doi.org/10.1016/jhfh.2023.100160" TargetMode="External"/><Relationship Id="rId24" Type="http://schemas.openxmlformats.org/officeDocument/2006/relationships/hyperlink" Target="mailto:goadegoke@hotmail.com" TargetMode="External"/><Relationship Id="rId5" Type="http://schemas.openxmlformats.org/officeDocument/2006/relationships/hyperlink" Target="https://scialert.net/eboardlivedna.php?issn=2153-0211&amp;id=234.3311" TargetMode="External"/><Relationship Id="rId15" Type="http://schemas.openxmlformats.org/officeDocument/2006/relationships/hyperlink" Target="https://doi.10.17760/ActaHortic.2018.1225.69" TargetMode="External"/><Relationship Id="rId23" Type="http://schemas.openxmlformats.org/officeDocument/2006/relationships/image" Target="media/image1.jpeg"/><Relationship Id="rId28" Type="http://schemas.openxmlformats.org/officeDocument/2006/relationships/fontTable" Target="fontTable.xml"/><Relationship Id="rId10" Type="http://schemas.openxmlformats.org/officeDocument/2006/relationships/hyperlink" Target="https://doi.org/10.1016/j.heliyon.2023.e23025" TargetMode="External"/><Relationship Id="rId19" Type="http://schemas.openxmlformats.org/officeDocument/2006/relationships/hyperlink" Target="https://doi.org/10.169666/2470-60886.16" TargetMode="External"/><Relationship Id="rId4" Type="http://schemas.openxmlformats.org/officeDocument/2006/relationships/hyperlink" Target="https://www.researchgate.net/profile/Gabriel-Adegoke-2" TargetMode="External"/><Relationship Id="rId9" Type="http://schemas.openxmlformats.org/officeDocument/2006/relationships/hyperlink" Target="mailto:goadegoke@yahoo.com" TargetMode="External"/><Relationship Id="rId14" Type="http://schemas.openxmlformats.org/officeDocument/2006/relationships/hyperlink" Target="https://doi.org/10.1016/j.foodcont.2018.12.025" TargetMode="External"/><Relationship Id="rId22" Type="http://schemas.openxmlformats.org/officeDocument/2006/relationships/hyperlink" Target="mailto:eaajav@ui.edu.ng" TargetMode="External"/><Relationship Id="rId27" Type="http://schemas.openxmlformats.org/officeDocument/2006/relationships/hyperlink" Target="https://goadegoke.org/c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4802</Words>
  <Characters>27378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Adegoke</dc:creator>
  <cp:lastModifiedBy>Vincent Adegoke</cp:lastModifiedBy>
  <cp:revision>3</cp:revision>
  <cp:lastPrinted>2023-04-27T00:51:00Z</cp:lastPrinted>
  <dcterms:created xsi:type="dcterms:W3CDTF">2024-01-29T17:33:00Z</dcterms:created>
  <dcterms:modified xsi:type="dcterms:W3CDTF">2024-02-04T23:47:00Z</dcterms:modified>
</cp:coreProperties>
</file>