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3614" w14:textId="77777777" w:rsidR="0001700C" w:rsidRPr="0001700C" w:rsidRDefault="009E75A7">
      <w:pPr>
        <w:rPr>
          <w:b/>
          <w:sz w:val="32"/>
          <w:szCs w:val="32"/>
        </w:rPr>
      </w:pPr>
      <w:r>
        <w:rPr>
          <w:b/>
          <w:noProof/>
          <w:sz w:val="28"/>
          <w:szCs w:val="28"/>
        </w:rPr>
        <w:drawing>
          <wp:anchor distT="0" distB="0" distL="114300" distR="114300" simplePos="0" relativeHeight="251658240" behindDoc="0" locked="0" layoutInCell="1" allowOverlap="1" wp14:anchorId="46562DC9" wp14:editId="73274677">
            <wp:simplePos x="0" y="0"/>
            <wp:positionH relativeFrom="margin">
              <wp:align>right</wp:align>
            </wp:positionH>
            <wp:positionV relativeFrom="paragraph">
              <wp:posOffset>4127</wp:posOffset>
            </wp:positionV>
            <wp:extent cx="2105025" cy="1804413"/>
            <wp:effectExtent l="0" t="0" r="0" b="5715"/>
            <wp:wrapNone/>
            <wp:docPr id="1" name="Picture 1"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 Tab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1804413"/>
                    </a:xfrm>
                    <a:prstGeom prst="rect">
                      <a:avLst/>
                    </a:prstGeom>
                  </pic:spPr>
                </pic:pic>
              </a:graphicData>
            </a:graphic>
            <wp14:sizeRelH relativeFrom="page">
              <wp14:pctWidth>0</wp14:pctWidth>
            </wp14:sizeRelH>
            <wp14:sizeRelV relativeFrom="page">
              <wp14:pctHeight>0</wp14:pctHeight>
            </wp14:sizeRelV>
          </wp:anchor>
        </w:drawing>
      </w:r>
      <w:r w:rsidR="0001700C" w:rsidRPr="0001700C">
        <w:rPr>
          <w:b/>
          <w:sz w:val="32"/>
          <w:szCs w:val="32"/>
          <w:u w:val="single"/>
        </w:rPr>
        <w:t>HudsonWay Immersion School</w:t>
      </w:r>
    </w:p>
    <w:p w14:paraId="6F0F9E4A" w14:textId="77777777" w:rsidR="0001700C" w:rsidRDefault="004A4CD8">
      <w:pPr>
        <w:rPr>
          <w:b/>
          <w:sz w:val="28"/>
          <w:szCs w:val="28"/>
        </w:rPr>
      </w:pPr>
      <w:hyperlink r:id="rId6" w:history="1">
        <w:r w:rsidR="0001700C" w:rsidRPr="0097379E">
          <w:rPr>
            <w:rStyle w:val="Hyperlink"/>
            <w:b/>
            <w:sz w:val="28"/>
            <w:szCs w:val="28"/>
          </w:rPr>
          <w:t>https://hwis.org/</w:t>
        </w:r>
      </w:hyperlink>
      <w:r w:rsidR="0001700C">
        <w:rPr>
          <w:b/>
          <w:sz w:val="28"/>
          <w:szCs w:val="28"/>
        </w:rPr>
        <w:t xml:space="preserve"> </w:t>
      </w:r>
    </w:p>
    <w:p w14:paraId="453874FE" w14:textId="77777777" w:rsidR="0001700C" w:rsidRDefault="0001700C">
      <w:pPr>
        <w:rPr>
          <w:rFonts w:ascii="Open Sans" w:hAnsi="Open Sans"/>
          <w:color w:val="242424"/>
          <w:sz w:val="21"/>
          <w:szCs w:val="21"/>
          <w:shd w:val="clear" w:color="auto" w:fill="FFFFFF"/>
        </w:rPr>
      </w:pPr>
      <w:r>
        <w:rPr>
          <w:b/>
          <w:sz w:val="28"/>
          <w:szCs w:val="28"/>
        </w:rPr>
        <w:t xml:space="preserve">Address: </w:t>
      </w:r>
      <w:r w:rsidRPr="0001700C">
        <w:rPr>
          <w:rFonts w:cstheme="minorHAnsi"/>
          <w:color w:val="242424"/>
          <w:sz w:val="28"/>
          <w:szCs w:val="28"/>
          <w:shd w:val="clear" w:color="auto" w:fill="FFFFFF"/>
        </w:rPr>
        <w:t>249 Bebout Avenue Stirling, NJ 07890</w:t>
      </w:r>
    </w:p>
    <w:p w14:paraId="21ED14B5" w14:textId="77777777" w:rsidR="0001700C" w:rsidRPr="0001700C" w:rsidRDefault="0001700C">
      <w:pPr>
        <w:rPr>
          <w:rFonts w:cstheme="minorHAnsi"/>
          <w:b/>
          <w:sz w:val="28"/>
          <w:szCs w:val="28"/>
        </w:rPr>
      </w:pPr>
      <w:r w:rsidRPr="0001700C">
        <w:rPr>
          <w:rFonts w:cstheme="minorHAnsi"/>
          <w:b/>
          <w:color w:val="242424"/>
          <w:sz w:val="28"/>
          <w:szCs w:val="28"/>
          <w:shd w:val="clear" w:color="auto" w:fill="FFFFFF"/>
        </w:rPr>
        <w:t>Phone:</w:t>
      </w:r>
      <w:r w:rsidRPr="0001700C">
        <w:rPr>
          <w:rFonts w:cstheme="minorHAnsi"/>
          <w:color w:val="242424"/>
          <w:sz w:val="28"/>
          <w:szCs w:val="28"/>
          <w:shd w:val="clear" w:color="auto" w:fill="FFFFFF"/>
        </w:rPr>
        <w:t xml:space="preserve"> </w:t>
      </w:r>
      <w:proofErr w:type="gramStart"/>
      <w:r w:rsidRPr="0001700C">
        <w:rPr>
          <w:rFonts w:cstheme="minorHAnsi"/>
          <w:color w:val="242424"/>
          <w:sz w:val="28"/>
          <w:szCs w:val="28"/>
          <w:shd w:val="clear" w:color="auto" w:fill="FFFFFF"/>
        </w:rPr>
        <w:t xml:space="preserve">   (</w:t>
      </w:r>
      <w:proofErr w:type="gramEnd"/>
      <w:r w:rsidRPr="0001700C">
        <w:rPr>
          <w:rFonts w:cstheme="minorHAnsi"/>
          <w:color w:val="242424"/>
          <w:sz w:val="28"/>
          <w:szCs w:val="28"/>
          <w:shd w:val="clear" w:color="auto" w:fill="FFFFFF"/>
        </w:rPr>
        <w:t>908) 598-8088</w:t>
      </w:r>
    </w:p>
    <w:p w14:paraId="1F4034D4" w14:textId="77777777" w:rsidR="0001700C" w:rsidRDefault="0001700C">
      <w:pPr>
        <w:rPr>
          <w:sz w:val="24"/>
          <w:szCs w:val="24"/>
        </w:rPr>
      </w:pPr>
    </w:p>
    <w:p w14:paraId="7D377105" w14:textId="77777777" w:rsidR="009E75A7" w:rsidRPr="0001700C" w:rsidRDefault="009E75A7">
      <w:pPr>
        <w:rPr>
          <w:sz w:val="24"/>
          <w:szCs w:val="24"/>
        </w:rPr>
      </w:pPr>
    </w:p>
    <w:p w14:paraId="52F7BC02" w14:textId="34459B3C" w:rsidR="0030250B" w:rsidRDefault="0001700C" w:rsidP="00111869">
      <w:pPr>
        <w:pStyle w:val="NormalWeb"/>
        <w:spacing w:before="360" w:beforeAutospacing="0" w:after="360" w:afterAutospacing="0" w:line="360" w:lineRule="auto"/>
        <w:jc w:val="both"/>
        <w:rPr>
          <w:rFonts w:asciiTheme="minorHAnsi" w:hAnsiTheme="minorHAnsi" w:cstheme="minorHAnsi"/>
        </w:rPr>
      </w:pPr>
      <w:r w:rsidRPr="00111869">
        <w:rPr>
          <w:rFonts w:asciiTheme="minorHAnsi" w:hAnsiTheme="minorHAnsi" w:cstheme="minorHAnsi"/>
        </w:rPr>
        <w:tab/>
      </w:r>
      <w:r w:rsidR="007C6ABD" w:rsidRPr="00111869">
        <w:rPr>
          <w:rFonts w:asciiTheme="minorHAnsi" w:hAnsiTheme="minorHAnsi" w:cstheme="minorHAnsi"/>
        </w:rPr>
        <w:t xml:space="preserve">As parents, our goal is to give our children the best opportunities </w:t>
      </w:r>
      <w:r w:rsidR="002E392B">
        <w:rPr>
          <w:rFonts w:asciiTheme="minorHAnsi" w:hAnsiTheme="minorHAnsi" w:cstheme="minorHAnsi"/>
        </w:rPr>
        <w:t xml:space="preserve">to support their </w:t>
      </w:r>
      <w:r w:rsidR="007C6ABD" w:rsidRPr="00111869">
        <w:rPr>
          <w:rFonts w:asciiTheme="minorHAnsi" w:hAnsiTheme="minorHAnsi" w:cstheme="minorHAnsi"/>
        </w:rPr>
        <w:t>future success. As careers are becoming increasingly competitive, wouldn’t it be a great advantage to be fluent in another language? Could</w:t>
      </w:r>
      <w:r w:rsidR="002E392B">
        <w:rPr>
          <w:rFonts w:asciiTheme="minorHAnsi" w:hAnsiTheme="minorHAnsi" w:cstheme="minorHAnsi"/>
        </w:rPr>
        <w:t xml:space="preserve"> </w:t>
      </w:r>
      <w:r w:rsidR="007C6ABD" w:rsidRPr="00111869">
        <w:rPr>
          <w:rFonts w:asciiTheme="minorHAnsi" w:hAnsiTheme="minorHAnsi" w:cstheme="minorHAnsi"/>
        </w:rPr>
        <w:t>this added skill b</w:t>
      </w:r>
      <w:r w:rsidR="002E392B">
        <w:rPr>
          <w:rFonts w:asciiTheme="minorHAnsi" w:hAnsiTheme="minorHAnsi" w:cstheme="minorHAnsi"/>
        </w:rPr>
        <w:t xml:space="preserve">roaden </w:t>
      </w:r>
      <w:r w:rsidR="0030250B">
        <w:rPr>
          <w:rFonts w:asciiTheme="minorHAnsi" w:hAnsiTheme="minorHAnsi" w:cstheme="minorHAnsi"/>
        </w:rPr>
        <w:t xml:space="preserve">our children’s </w:t>
      </w:r>
      <w:r w:rsidR="002E392B">
        <w:rPr>
          <w:rFonts w:asciiTheme="minorHAnsi" w:hAnsiTheme="minorHAnsi" w:cstheme="minorHAnsi"/>
        </w:rPr>
        <w:t xml:space="preserve">understanding of others and </w:t>
      </w:r>
      <w:r w:rsidR="00E81364">
        <w:rPr>
          <w:rFonts w:asciiTheme="minorHAnsi" w:hAnsiTheme="minorHAnsi" w:cstheme="minorHAnsi"/>
        </w:rPr>
        <w:t>open them up to additional opportunities</w:t>
      </w:r>
      <w:r w:rsidR="007C6ABD" w:rsidRPr="00111869">
        <w:rPr>
          <w:rFonts w:asciiTheme="minorHAnsi" w:hAnsiTheme="minorHAnsi" w:cstheme="minorHAnsi"/>
        </w:rPr>
        <w:t xml:space="preserve">? </w:t>
      </w:r>
      <w:r w:rsidR="00E81364">
        <w:rPr>
          <w:rFonts w:asciiTheme="minorHAnsi" w:hAnsiTheme="minorHAnsi" w:cstheme="minorHAnsi"/>
        </w:rPr>
        <w:t xml:space="preserve"> </w:t>
      </w:r>
      <w:r w:rsidR="0030250B">
        <w:rPr>
          <w:rFonts w:asciiTheme="minorHAnsi" w:hAnsiTheme="minorHAnsi" w:cstheme="minorHAnsi"/>
        </w:rPr>
        <w:t xml:space="preserve"> Now in Stirling, NJ there is an independent school, HudsonWay Immersion School</w:t>
      </w:r>
      <w:r w:rsidR="004A4CD8">
        <w:rPr>
          <w:rFonts w:asciiTheme="minorHAnsi" w:hAnsiTheme="minorHAnsi" w:cstheme="minorHAnsi"/>
        </w:rPr>
        <w:t>,</w:t>
      </w:r>
      <w:bookmarkStart w:id="0" w:name="_GoBack"/>
      <w:bookmarkEnd w:id="0"/>
      <w:r w:rsidR="0030250B">
        <w:rPr>
          <w:rFonts w:asciiTheme="minorHAnsi" w:hAnsiTheme="minorHAnsi" w:cstheme="minorHAnsi"/>
        </w:rPr>
        <w:t xml:space="preserve"> (</w:t>
      </w:r>
      <w:hyperlink r:id="rId7" w:history="1">
        <w:r w:rsidR="0030250B" w:rsidRPr="009E4AFF">
          <w:rPr>
            <w:rStyle w:val="Hyperlink"/>
            <w:rFonts w:asciiTheme="minorHAnsi" w:hAnsiTheme="minorHAnsi" w:cstheme="minorHAnsi"/>
          </w:rPr>
          <w:t>www.hwis.org</w:t>
        </w:r>
      </w:hyperlink>
      <w:r w:rsidR="0030250B">
        <w:rPr>
          <w:rFonts w:asciiTheme="minorHAnsi" w:hAnsiTheme="minorHAnsi" w:cstheme="minorHAnsi"/>
        </w:rPr>
        <w:t xml:space="preserve">) that for over a decade has been doing just that….ensuring that children develop flexible minds, cultural awareness and literacy in TWO languages – English and either Mandarin Chinese or Spanish. </w:t>
      </w:r>
    </w:p>
    <w:p w14:paraId="04F487D9" w14:textId="77777777" w:rsidR="007C6ABD" w:rsidRPr="00111869" w:rsidRDefault="007C6ABD" w:rsidP="00111869">
      <w:pPr>
        <w:pStyle w:val="NormalWeb"/>
        <w:spacing w:before="360" w:beforeAutospacing="0" w:after="360" w:afterAutospacing="0" w:line="360" w:lineRule="auto"/>
        <w:jc w:val="both"/>
        <w:rPr>
          <w:rFonts w:asciiTheme="minorHAnsi" w:hAnsiTheme="minorHAnsi" w:cstheme="minorHAnsi"/>
        </w:rPr>
      </w:pPr>
      <w:r w:rsidRPr="00111869">
        <w:rPr>
          <w:rFonts w:asciiTheme="minorHAnsi" w:hAnsiTheme="minorHAnsi" w:cstheme="minorHAnsi"/>
        </w:rPr>
        <w:t xml:space="preserve">What is an immersion program? Unlike language schools, which </w:t>
      </w:r>
      <w:r w:rsidR="0030250B">
        <w:rPr>
          <w:rFonts w:asciiTheme="minorHAnsi" w:hAnsiTheme="minorHAnsi" w:cstheme="minorHAnsi"/>
        </w:rPr>
        <w:t xml:space="preserve">expose children to a foreign </w:t>
      </w:r>
      <w:r w:rsidRPr="00111869">
        <w:rPr>
          <w:rFonts w:asciiTheme="minorHAnsi" w:hAnsiTheme="minorHAnsi" w:cstheme="minorHAnsi"/>
        </w:rPr>
        <w:t xml:space="preserve">language </w:t>
      </w:r>
      <w:r w:rsidR="0030250B">
        <w:rPr>
          <w:rFonts w:asciiTheme="minorHAnsi" w:hAnsiTheme="minorHAnsi" w:cstheme="minorHAnsi"/>
        </w:rPr>
        <w:t xml:space="preserve">for </w:t>
      </w:r>
      <w:r w:rsidRPr="00111869">
        <w:rPr>
          <w:rFonts w:asciiTheme="minorHAnsi" w:hAnsiTheme="minorHAnsi" w:cstheme="minorHAnsi"/>
        </w:rPr>
        <w:t xml:space="preserve">only </w:t>
      </w:r>
      <w:r w:rsidR="00C75C88">
        <w:rPr>
          <w:rFonts w:asciiTheme="minorHAnsi" w:hAnsiTheme="minorHAnsi" w:cstheme="minorHAnsi"/>
        </w:rPr>
        <w:t xml:space="preserve">about </w:t>
      </w:r>
      <w:r w:rsidRPr="00111869">
        <w:rPr>
          <w:rFonts w:asciiTheme="minorHAnsi" w:hAnsiTheme="minorHAnsi" w:cstheme="minorHAnsi"/>
        </w:rPr>
        <w:t>a 45-minute</w:t>
      </w:r>
      <w:r w:rsidR="0030250B">
        <w:rPr>
          <w:rFonts w:asciiTheme="minorHAnsi" w:hAnsiTheme="minorHAnsi" w:cstheme="minorHAnsi"/>
        </w:rPr>
        <w:t xml:space="preserve"> session, immersion programs provide instruction in the target language (Mandarin or Spanish) </w:t>
      </w:r>
      <w:r w:rsidR="00C75C88">
        <w:rPr>
          <w:rFonts w:asciiTheme="minorHAnsi" w:hAnsiTheme="minorHAnsi" w:cstheme="minorHAnsi"/>
        </w:rPr>
        <w:t xml:space="preserve">for </w:t>
      </w:r>
      <w:proofErr w:type="gramStart"/>
      <w:r w:rsidR="00C75C88">
        <w:rPr>
          <w:rFonts w:asciiTheme="minorHAnsi" w:hAnsiTheme="minorHAnsi" w:cstheme="minorHAnsi"/>
        </w:rPr>
        <w:t>a majority of</w:t>
      </w:r>
      <w:proofErr w:type="gramEnd"/>
      <w:r w:rsidR="00C75C88">
        <w:rPr>
          <w:rFonts w:asciiTheme="minorHAnsi" w:hAnsiTheme="minorHAnsi" w:cstheme="minorHAnsi"/>
        </w:rPr>
        <w:t xml:space="preserve"> the day to teach </w:t>
      </w:r>
      <w:r w:rsidR="0030250B">
        <w:rPr>
          <w:rFonts w:asciiTheme="minorHAnsi" w:hAnsiTheme="minorHAnsi" w:cstheme="minorHAnsi"/>
        </w:rPr>
        <w:t>the core subjects such as math, science, or social studies</w:t>
      </w:r>
      <w:r w:rsidR="00C75C88">
        <w:rPr>
          <w:rFonts w:asciiTheme="minorHAnsi" w:hAnsiTheme="minorHAnsi" w:cstheme="minorHAnsi"/>
        </w:rPr>
        <w:t xml:space="preserve">.  In </w:t>
      </w:r>
      <w:r w:rsidRPr="00111869">
        <w:rPr>
          <w:rFonts w:asciiTheme="minorHAnsi" w:hAnsiTheme="minorHAnsi" w:cstheme="minorHAnsi"/>
        </w:rPr>
        <w:t xml:space="preserve">fact, </w:t>
      </w:r>
      <w:r w:rsidR="00C75C88">
        <w:rPr>
          <w:rFonts w:asciiTheme="minorHAnsi" w:hAnsiTheme="minorHAnsi" w:cstheme="minorHAnsi"/>
        </w:rPr>
        <w:t>in preschool</w:t>
      </w:r>
      <w:r w:rsidRPr="00111869">
        <w:rPr>
          <w:rFonts w:asciiTheme="minorHAnsi" w:hAnsiTheme="minorHAnsi" w:cstheme="minorHAnsi"/>
        </w:rPr>
        <w:t xml:space="preserve">, when children so effortlessly absorb new information, HudsonWay’s model exposes the students to their </w:t>
      </w:r>
      <w:r w:rsidR="00C75C88">
        <w:rPr>
          <w:rFonts w:asciiTheme="minorHAnsi" w:hAnsiTheme="minorHAnsi" w:cstheme="minorHAnsi"/>
        </w:rPr>
        <w:t xml:space="preserve">target </w:t>
      </w:r>
      <w:r w:rsidRPr="00111869">
        <w:rPr>
          <w:rFonts w:asciiTheme="minorHAnsi" w:hAnsiTheme="minorHAnsi" w:cstheme="minorHAnsi"/>
        </w:rPr>
        <w:t xml:space="preserve">language 90% of their instructional time. </w:t>
      </w:r>
      <w:r w:rsidR="00C75C88">
        <w:rPr>
          <w:rFonts w:asciiTheme="minorHAnsi" w:hAnsiTheme="minorHAnsi" w:cstheme="minorHAnsi"/>
        </w:rPr>
        <w:t xml:space="preserve"> This intensive exposure </w:t>
      </w:r>
      <w:r w:rsidRPr="00111869">
        <w:rPr>
          <w:rFonts w:asciiTheme="minorHAnsi" w:hAnsiTheme="minorHAnsi" w:cstheme="minorHAnsi"/>
        </w:rPr>
        <w:t xml:space="preserve">ensures </w:t>
      </w:r>
      <w:r w:rsidR="00C75C88">
        <w:rPr>
          <w:rFonts w:asciiTheme="minorHAnsi" w:hAnsiTheme="minorHAnsi" w:cstheme="minorHAnsi"/>
        </w:rPr>
        <w:t>children develop advanced language proficiency skills while making their brains smarter.</w:t>
      </w:r>
    </w:p>
    <w:p w14:paraId="340C519F" w14:textId="77777777" w:rsidR="007C6ABD" w:rsidRPr="00111869" w:rsidRDefault="007C6ABD" w:rsidP="00111869">
      <w:pPr>
        <w:pStyle w:val="NormalWeb"/>
        <w:spacing w:line="360" w:lineRule="auto"/>
        <w:jc w:val="both"/>
        <w:rPr>
          <w:rFonts w:asciiTheme="minorHAnsi" w:hAnsiTheme="minorHAnsi" w:cstheme="minorHAnsi"/>
        </w:rPr>
      </w:pPr>
      <w:r w:rsidRPr="00111869">
        <w:rPr>
          <w:rFonts w:asciiTheme="minorHAnsi" w:hAnsiTheme="minorHAnsi" w:cstheme="minorHAnsi"/>
        </w:rPr>
        <w:t xml:space="preserve">Could such a program confuse a student or deter them from properly developing the required skills in their main language? On the contrary, test results </w:t>
      </w:r>
      <w:r w:rsidR="003E7B06">
        <w:rPr>
          <w:rFonts w:asciiTheme="minorHAnsi" w:hAnsiTheme="minorHAnsi" w:cstheme="minorHAnsi"/>
        </w:rPr>
        <w:t xml:space="preserve">show </w:t>
      </w:r>
      <w:r w:rsidRPr="00111869">
        <w:rPr>
          <w:rFonts w:asciiTheme="minorHAnsi" w:hAnsiTheme="minorHAnsi" w:cstheme="minorHAnsi"/>
        </w:rPr>
        <w:t xml:space="preserve">that HudsonWay Immersion School students “outperformed gifted and talented public-school students, as well as students from independent schools nationally, in all subjects.” * </w:t>
      </w:r>
      <w:r w:rsidR="003E7B06" w:rsidRPr="00111869">
        <w:rPr>
          <w:rFonts w:asciiTheme="minorHAnsi" w:hAnsiTheme="minorHAnsi" w:cstheme="minorHAnsi"/>
        </w:rPr>
        <w:t>Learning a second language actually enhances English skills through the development of meta-linguistic awareness</w:t>
      </w:r>
      <w:r w:rsidR="00D354AE">
        <w:rPr>
          <w:rFonts w:asciiTheme="minorHAnsi" w:hAnsiTheme="minorHAnsi" w:cstheme="minorHAnsi"/>
        </w:rPr>
        <w:t>, the ability to understand how languages work</w:t>
      </w:r>
      <w:r w:rsidR="003E7B06" w:rsidRPr="00111869">
        <w:rPr>
          <w:rFonts w:asciiTheme="minorHAnsi" w:hAnsiTheme="minorHAnsi" w:cstheme="minorHAnsi"/>
        </w:rPr>
        <w:t>.”</w:t>
      </w:r>
    </w:p>
    <w:p w14:paraId="57A406AB" w14:textId="77777777" w:rsidR="007C6ABD" w:rsidRPr="00111869" w:rsidRDefault="007C6ABD" w:rsidP="003E7B06">
      <w:pPr>
        <w:pStyle w:val="NormalWeb"/>
        <w:spacing w:before="360" w:beforeAutospacing="0" w:after="360" w:afterAutospacing="0" w:line="360" w:lineRule="auto"/>
        <w:jc w:val="both"/>
        <w:rPr>
          <w:rFonts w:asciiTheme="minorHAnsi" w:hAnsiTheme="minorHAnsi" w:cstheme="minorHAnsi"/>
        </w:rPr>
      </w:pPr>
      <w:r w:rsidRPr="00111869">
        <w:rPr>
          <w:rFonts w:asciiTheme="minorHAnsi" w:hAnsiTheme="minorHAnsi" w:cstheme="minorHAnsi"/>
        </w:rPr>
        <w:lastRenderedPageBreak/>
        <w:t>“The key”</w:t>
      </w:r>
      <w:r w:rsidR="003E7B06">
        <w:rPr>
          <w:rFonts w:asciiTheme="minorHAnsi" w:hAnsiTheme="minorHAnsi" w:cstheme="minorHAnsi"/>
        </w:rPr>
        <w:t>,</w:t>
      </w:r>
      <w:r w:rsidRPr="00111869">
        <w:rPr>
          <w:rFonts w:asciiTheme="minorHAnsi" w:hAnsiTheme="minorHAnsi" w:cstheme="minorHAnsi"/>
        </w:rPr>
        <w:t xml:space="preserve"> says Sharon Huang, </w:t>
      </w:r>
      <w:r w:rsidR="003E7B06">
        <w:rPr>
          <w:rFonts w:asciiTheme="minorHAnsi" w:hAnsiTheme="minorHAnsi" w:cstheme="minorHAnsi"/>
        </w:rPr>
        <w:t xml:space="preserve">Executive Founder </w:t>
      </w:r>
      <w:r w:rsidRPr="00111869">
        <w:rPr>
          <w:rFonts w:asciiTheme="minorHAnsi" w:hAnsiTheme="minorHAnsi" w:cstheme="minorHAnsi"/>
        </w:rPr>
        <w:t xml:space="preserve">of HudsonWay Immersion School, “is to start early. Although it is never too late to learn a new skill, younger children are uniquely gifted at acquiring language. This immersion </w:t>
      </w:r>
      <w:r w:rsidR="003E7B06">
        <w:rPr>
          <w:rFonts w:asciiTheme="minorHAnsi" w:hAnsiTheme="minorHAnsi" w:cstheme="minorHAnsi"/>
        </w:rPr>
        <w:t xml:space="preserve">experience </w:t>
      </w:r>
      <w:r w:rsidRPr="00111869">
        <w:rPr>
          <w:rFonts w:asciiTheme="minorHAnsi" w:hAnsiTheme="minorHAnsi" w:cstheme="minorHAnsi"/>
        </w:rPr>
        <w:t xml:space="preserve">at a young age, will greatly develop the students’ cognitive skills, social skills, cultural knowledge, language proficiency, and executive function which are all linked to academic success. </w:t>
      </w:r>
      <w:r w:rsidR="003E7B06">
        <w:rPr>
          <w:rFonts w:asciiTheme="minorHAnsi" w:hAnsiTheme="minorHAnsi" w:cstheme="minorHAnsi"/>
        </w:rPr>
        <w:t xml:space="preserve">  Why not enable your children to benefit in all these ways that develop skills important for the 21</w:t>
      </w:r>
      <w:r w:rsidR="003E7B06" w:rsidRPr="003E7B06">
        <w:rPr>
          <w:rFonts w:asciiTheme="minorHAnsi" w:hAnsiTheme="minorHAnsi" w:cstheme="minorHAnsi"/>
          <w:vertAlign w:val="superscript"/>
        </w:rPr>
        <w:t>st</w:t>
      </w:r>
      <w:r w:rsidR="003E7B06">
        <w:rPr>
          <w:rFonts w:asciiTheme="minorHAnsi" w:hAnsiTheme="minorHAnsi" w:cstheme="minorHAnsi"/>
        </w:rPr>
        <w:t xml:space="preserve"> century while their brains are developing?  </w:t>
      </w:r>
    </w:p>
    <w:p w14:paraId="4AA0BA04" w14:textId="77777777" w:rsidR="00B6378F" w:rsidRPr="00111869" w:rsidRDefault="007C6ABD" w:rsidP="00B6378F">
      <w:pPr>
        <w:pStyle w:val="NormalWeb"/>
        <w:spacing w:line="360" w:lineRule="auto"/>
        <w:jc w:val="both"/>
        <w:rPr>
          <w:rFonts w:asciiTheme="minorHAnsi" w:hAnsiTheme="minorHAnsi" w:cstheme="minorHAnsi"/>
        </w:rPr>
      </w:pPr>
      <w:r w:rsidRPr="00111869">
        <w:rPr>
          <w:rFonts w:asciiTheme="minorHAnsi" w:hAnsiTheme="minorHAnsi" w:cstheme="minorHAnsi"/>
        </w:rPr>
        <w:t xml:space="preserve">HudsonWay Immersion School offers </w:t>
      </w:r>
      <w:r w:rsidR="003E7B06">
        <w:rPr>
          <w:rFonts w:asciiTheme="minorHAnsi" w:hAnsiTheme="minorHAnsi" w:cstheme="minorHAnsi"/>
        </w:rPr>
        <w:t>p</w:t>
      </w:r>
      <w:r w:rsidRPr="00111869">
        <w:rPr>
          <w:rFonts w:asciiTheme="minorHAnsi" w:hAnsiTheme="minorHAnsi" w:cstheme="minorHAnsi"/>
        </w:rPr>
        <w:t>r</w:t>
      </w:r>
      <w:r w:rsidR="003E7B06">
        <w:rPr>
          <w:rFonts w:asciiTheme="minorHAnsi" w:hAnsiTheme="minorHAnsi" w:cstheme="minorHAnsi"/>
        </w:rPr>
        <w:t>esc</w:t>
      </w:r>
      <w:r w:rsidRPr="00111869">
        <w:rPr>
          <w:rFonts w:asciiTheme="minorHAnsi" w:hAnsiTheme="minorHAnsi" w:cstheme="minorHAnsi"/>
        </w:rPr>
        <w:t>hool</w:t>
      </w:r>
      <w:r w:rsidR="003E7B06">
        <w:rPr>
          <w:rFonts w:asciiTheme="minorHAnsi" w:hAnsiTheme="minorHAnsi" w:cstheme="minorHAnsi"/>
        </w:rPr>
        <w:t xml:space="preserve"> starting at age 2 ½ and continues through grade 6 with expansion to grade 8 in the future.   </w:t>
      </w:r>
      <w:r w:rsidR="00B6378F">
        <w:rPr>
          <w:rFonts w:asciiTheme="minorHAnsi" w:hAnsiTheme="minorHAnsi" w:cstheme="minorHAnsi"/>
        </w:rPr>
        <w:t xml:space="preserve">If ensuring your child has an advantage is important to you, </w:t>
      </w:r>
      <w:r w:rsidR="00B6378F" w:rsidRPr="00111869">
        <w:rPr>
          <w:rFonts w:asciiTheme="minorHAnsi" w:hAnsiTheme="minorHAnsi" w:cstheme="minorHAnsi"/>
        </w:rPr>
        <w:t xml:space="preserve">this is surely a “must” on your consideration list. </w:t>
      </w:r>
    </w:p>
    <w:p w14:paraId="130D1AE0" w14:textId="77777777" w:rsidR="007C6ABD" w:rsidRPr="00D354AE" w:rsidRDefault="003E7B06" w:rsidP="00D354AE">
      <w:pPr>
        <w:pStyle w:val="NormalWeb"/>
        <w:spacing w:line="360" w:lineRule="auto"/>
        <w:jc w:val="both"/>
        <w:rPr>
          <w:rFonts w:asciiTheme="minorHAnsi" w:hAnsiTheme="minorHAnsi" w:cstheme="minorHAnsi"/>
        </w:rPr>
      </w:pPr>
      <w:r>
        <w:rPr>
          <w:rFonts w:asciiTheme="minorHAnsi" w:hAnsiTheme="minorHAnsi" w:cstheme="minorHAnsi"/>
        </w:rPr>
        <w:t>Registration is un</w:t>
      </w:r>
      <w:r w:rsidR="00B6378F">
        <w:rPr>
          <w:rFonts w:asciiTheme="minorHAnsi" w:hAnsiTheme="minorHAnsi" w:cstheme="minorHAnsi"/>
        </w:rPr>
        <w:t>der</w:t>
      </w:r>
      <w:r>
        <w:rPr>
          <w:rFonts w:asciiTheme="minorHAnsi" w:hAnsiTheme="minorHAnsi" w:cstheme="minorHAnsi"/>
        </w:rPr>
        <w:t>w</w:t>
      </w:r>
      <w:r w:rsidR="00B6378F">
        <w:rPr>
          <w:rFonts w:asciiTheme="minorHAnsi" w:hAnsiTheme="minorHAnsi" w:cstheme="minorHAnsi"/>
        </w:rPr>
        <w:t>ay</w:t>
      </w:r>
      <w:r>
        <w:rPr>
          <w:rFonts w:asciiTheme="minorHAnsi" w:hAnsiTheme="minorHAnsi" w:cstheme="minorHAnsi"/>
        </w:rPr>
        <w:t xml:space="preserve"> now </w:t>
      </w:r>
      <w:r w:rsidR="007C6ABD" w:rsidRPr="00111869">
        <w:rPr>
          <w:rFonts w:asciiTheme="minorHAnsi" w:hAnsiTheme="minorHAnsi" w:cstheme="minorHAnsi"/>
        </w:rPr>
        <w:t>for the 2019-2020 school year</w:t>
      </w:r>
      <w:r w:rsidR="00B6378F">
        <w:rPr>
          <w:rFonts w:asciiTheme="minorHAnsi" w:hAnsiTheme="minorHAnsi" w:cstheme="minorHAnsi"/>
        </w:rPr>
        <w:t>. T</w:t>
      </w:r>
      <w:r w:rsidR="007C6ABD" w:rsidRPr="00111869">
        <w:rPr>
          <w:rFonts w:asciiTheme="minorHAnsi" w:hAnsiTheme="minorHAnsi" w:cstheme="minorHAnsi"/>
        </w:rPr>
        <w:t xml:space="preserve">o assist you in answering all your questions, HudsonWay Immersion School will be holding two </w:t>
      </w:r>
      <w:r w:rsidR="00D354AE">
        <w:rPr>
          <w:rFonts w:asciiTheme="minorHAnsi" w:hAnsiTheme="minorHAnsi" w:cstheme="minorHAnsi"/>
        </w:rPr>
        <w:t xml:space="preserve">upcoming </w:t>
      </w:r>
      <w:r w:rsidR="007C6ABD" w:rsidRPr="00111869">
        <w:rPr>
          <w:rFonts w:asciiTheme="minorHAnsi" w:hAnsiTheme="minorHAnsi" w:cstheme="minorHAnsi"/>
        </w:rPr>
        <w:t>Open House Info Sessions</w:t>
      </w:r>
      <w:r w:rsidR="00B6378F">
        <w:rPr>
          <w:rFonts w:asciiTheme="minorHAnsi" w:hAnsiTheme="minorHAnsi" w:cstheme="minorHAnsi"/>
        </w:rPr>
        <w:t>:</w:t>
      </w:r>
    </w:p>
    <w:p w14:paraId="78CCBAAB" w14:textId="77777777" w:rsidR="007C6ABD" w:rsidRDefault="007C6ABD" w:rsidP="00111869">
      <w:pPr>
        <w:pStyle w:val="NormalWeb"/>
        <w:jc w:val="center"/>
        <w:rPr>
          <w:rFonts w:asciiTheme="minorHAnsi" w:hAnsiTheme="minorHAnsi" w:cstheme="minorHAnsi"/>
          <w:b/>
        </w:rPr>
      </w:pPr>
      <w:r w:rsidRPr="00111869">
        <w:rPr>
          <w:rFonts w:asciiTheme="minorHAnsi" w:hAnsiTheme="minorHAnsi" w:cstheme="minorHAnsi"/>
          <w:b/>
        </w:rPr>
        <w:t>Friday, January 11th at 9am</w:t>
      </w:r>
      <w:r w:rsidR="00D354AE">
        <w:rPr>
          <w:rFonts w:asciiTheme="minorHAnsi" w:hAnsiTheme="minorHAnsi" w:cstheme="minorHAnsi"/>
          <w:b/>
        </w:rPr>
        <w:t xml:space="preserve"> </w:t>
      </w:r>
    </w:p>
    <w:p w14:paraId="61223445" w14:textId="77777777" w:rsidR="00D354AE" w:rsidRPr="00111869" w:rsidRDefault="00D354AE" w:rsidP="00111869">
      <w:pPr>
        <w:pStyle w:val="NormalWeb"/>
        <w:jc w:val="center"/>
        <w:rPr>
          <w:rFonts w:asciiTheme="minorHAnsi" w:hAnsiTheme="minorHAnsi" w:cstheme="minorHAnsi"/>
          <w:b/>
        </w:rPr>
      </w:pPr>
      <w:r>
        <w:rPr>
          <w:rFonts w:asciiTheme="minorHAnsi" w:hAnsiTheme="minorHAnsi" w:cstheme="minorHAnsi"/>
          <w:b/>
        </w:rPr>
        <w:t>Friday, February 1</w:t>
      </w:r>
      <w:r w:rsidRPr="00D354AE">
        <w:rPr>
          <w:rFonts w:asciiTheme="minorHAnsi" w:hAnsiTheme="minorHAnsi" w:cstheme="minorHAnsi"/>
          <w:b/>
          <w:vertAlign w:val="superscript"/>
        </w:rPr>
        <w:t>st</w:t>
      </w:r>
      <w:r>
        <w:rPr>
          <w:rFonts w:asciiTheme="minorHAnsi" w:hAnsiTheme="minorHAnsi" w:cstheme="minorHAnsi"/>
          <w:b/>
        </w:rPr>
        <w:t xml:space="preserve"> at 9am</w:t>
      </w:r>
    </w:p>
    <w:p w14:paraId="783C2889" w14:textId="77777777" w:rsidR="007C6ABD" w:rsidRPr="00111869" w:rsidRDefault="007C6ABD" w:rsidP="00111869">
      <w:pPr>
        <w:pStyle w:val="NormalWeb"/>
        <w:spacing w:line="360" w:lineRule="auto"/>
        <w:jc w:val="center"/>
        <w:rPr>
          <w:rFonts w:asciiTheme="minorHAnsi" w:hAnsiTheme="minorHAnsi" w:cstheme="minorHAnsi"/>
          <w:b/>
        </w:rPr>
      </w:pPr>
      <w:r w:rsidRPr="00111869">
        <w:rPr>
          <w:rFonts w:asciiTheme="minorHAnsi" w:hAnsiTheme="minorHAnsi" w:cstheme="minorHAnsi"/>
          <w:b/>
        </w:rPr>
        <w:t xml:space="preserve">Please contact the school at (908) 598-8088 </w:t>
      </w:r>
      <w:r w:rsidR="00B6378F">
        <w:rPr>
          <w:rFonts w:asciiTheme="minorHAnsi" w:hAnsiTheme="minorHAnsi" w:cstheme="minorHAnsi"/>
          <w:b/>
        </w:rPr>
        <w:t xml:space="preserve">or visit </w:t>
      </w:r>
      <w:hyperlink r:id="rId8" w:history="1">
        <w:r w:rsidR="00B6378F" w:rsidRPr="009E4AFF">
          <w:rPr>
            <w:rStyle w:val="Hyperlink"/>
            <w:rFonts w:asciiTheme="minorHAnsi" w:hAnsiTheme="minorHAnsi" w:cstheme="minorHAnsi"/>
            <w:b/>
          </w:rPr>
          <w:t>www.hwis.org</w:t>
        </w:r>
      </w:hyperlink>
      <w:r w:rsidR="00B6378F">
        <w:rPr>
          <w:rFonts w:asciiTheme="minorHAnsi" w:hAnsiTheme="minorHAnsi" w:cstheme="minorHAnsi"/>
          <w:b/>
        </w:rPr>
        <w:t xml:space="preserve"> </w:t>
      </w:r>
      <w:r w:rsidRPr="00111869">
        <w:rPr>
          <w:rFonts w:asciiTheme="minorHAnsi" w:hAnsiTheme="minorHAnsi" w:cstheme="minorHAnsi"/>
          <w:b/>
        </w:rPr>
        <w:t xml:space="preserve">to </w:t>
      </w:r>
      <w:r w:rsidR="00B6378F">
        <w:rPr>
          <w:rFonts w:asciiTheme="minorHAnsi" w:hAnsiTheme="minorHAnsi" w:cstheme="minorHAnsi"/>
          <w:b/>
        </w:rPr>
        <w:t>make your reservation for the s</w:t>
      </w:r>
      <w:r w:rsidRPr="00111869">
        <w:rPr>
          <w:rFonts w:asciiTheme="minorHAnsi" w:hAnsiTheme="minorHAnsi" w:cstheme="minorHAnsi"/>
          <w:b/>
        </w:rPr>
        <w:t>ession and tour</w:t>
      </w:r>
    </w:p>
    <w:p w14:paraId="36EBF812" w14:textId="77777777" w:rsidR="007C6ABD" w:rsidRPr="00111869" w:rsidRDefault="007C6ABD" w:rsidP="00111869">
      <w:pPr>
        <w:pStyle w:val="NormalWeb"/>
        <w:spacing w:before="360" w:beforeAutospacing="0" w:after="360" w:afterAutospacing="0" w:line="360" w:lineRule="auto"/>
        <w:jc w:val="both"/>
        <w:rPr>
          <w:rFonts w:asciiTheme="minorHAnsi" w:hAnsiTheme="minorHAnsi" w:cstheme="minorHAnsi"/>
        </w:rPr>
      </w:pPr>
      <w:r w:rsidRPr="00111869">
        <w:rPr>
          <w:rFonts w:asciiTheme="minorHAnsi" w:hAnsiTheme="minorHAnsi" w:cstheme="minorHAnsi"/>
        </w:rPr>
        <w:t>Additionally, as a fabulous introduction to the school, why not also have your child join them for Summer Camps</w:t>
      </w:r>
      <w:r w:rsidR="003E7B06">
        <w:rPr>
          <w:rFonts w:asciiTheme="minorHAnsi" w:hAnsiTheme="minorHAnsi" w:cstheme="minorHAnsi"/>
        </w:rPr>
        <w:t xml:space="preserve"> with two-week themes such as: </w:t>
      </w:r>
    </w:p>
    <w:p w14:paraId="76F1EACD" w14:textId="77777777" w:rsidR="00482D68" w:rsidRDefault="00482D68" w:rsidP="00482D68">
      <w:pPr>
        <w:pStyle w:val="NormalWeb"/>
        <w:shd w:val="clear" w:color="auto" w:fill="FFFFFF"/>
        <w:spacing w:before="0" w:beforeAutospacing="0" w:after="160" w:afterAutospacing="0"/>
        <w:jc w:val="center"/>
        <w:rPr>
          <w:rFonts w:ascii="Arial" w:hAnsi="Arial" w:cs="Arial"/>
          <w:color w:val="222222"/>
        </w:rPr>
      </w:pPr>
      <w:r>
        <w:rPr>
          <w:rFonts w:ascii="Calibri" w:hAnsi="Calibri" w:cs="Calibri"/>
          <w:color w:val="000000"/>
        </w:rPr>
        <w:t>June 24-July 3:  Under the Sea</w:t>
      </w:r>
    </w:p>
    <w:p w14:paraId="39C9B462" w14:textId="77777777" w:rsidR="00482D68" w:rsidRDefault="00482D68" w:rsidP="00482D68">
      <w:pPr>
        <w:pStyle w:val="NormalWeb"/>
        <w:shd w:val="clear" w:color="auto" w:fill="FFFFFF"/>
        <w:spacing w:before="0" w:beforeAutospacing="0" w:after="160" w:afterAutospacing="0"/>
        <w:jc w:val="center"/>
        <w:rPr>
          <w:rFonts w:ascii="Arial" w:hAnsi="Arial" w:cs="Arial"/>
          <w:color w:val="222222"/>
        </w:rPr>
      </w:pPr>
      <w:r>
        <w:rPr>
          <w:rFonts w:ascii="Calibri" w:hAnsi="Calibri" w:cs="Calibri"/>
          <w:color w:val="000000"/>
        </w:rPr>
        <w:t>July 8 – 19: Junior Chef</w:t>
      </w:r>
    </w:p>
    <w:p w14:paraId="0A19DB76" w14:textId="77777777" w:rsidR="00482D68" w:rsidRDefault="00482D68" w:rsidP="00482D68">
      <w:pPr>
        <w:pStyle w:val="NormalWeb"/>
        <w:shd w:val="clear" w:color="auto" w:fill="FFFFFF"/>
        <w:spacing w:before="0" w:beforeAutospacing="0" w:after="160" w:afterAutospacing="0"/>
        <w:jc w:val="center"/>
        <w:rPr>
          <w:rFonts w:ascii="Arial" w:hAnsi="Arial" w:cs="Arial"/>
          <w:color w:val="222222"/>
        </w:rPr>
      </w:pPr>
      <w:r>
        <w:rPr>
          <w:rFonts w:ascii="Calibri" w:hAnsi="Calibri" w:cs="Calibri"/>
          <w:color w:val="000000"/>
        </w:rPr>
        <w:t>July 22-August 2: HudsonWay Olympics</w:t>
      </w:r>
    </w:p>
    <w:p w14:paraId="21246935" w14:textId="77777777" w:rsidR="00DD75AA" w:rsidRDefault="00482D68" w:rsidP="00482D68">
      <w:pPr>
        <w:pStyle w:val="NormalWeb"/>
        <w:spacing w:before="360" w:beforeAutospacing="0" w:after="360" w:afterAutospacing="0" w:line="360" w:lineRule="auto"/>
        <w:jc w:val="both"/>
        <w:rPr>
          <w:rFonts w:asciiTheme="minorHAnsi" w:hAnsiTheme="minorHAnsi" w:cstheme="minorHAnsi"/>
        </w:rPr>
      </w:pPr>
      <w:r w:rsidRPr="00111869">
        <w:rPr>
          <w:rFonts w:asciiTheme="minorHAnsi" w:hAnsiTheme="minorHAnsi" w:cstheme="minorHAnsi"/>
        </w:rPr>
        <w:t xml:space="preserve"> </w:t>
      </w:r>
    </w:p>
    <w:p w14:paraId="02AE2947" w14:textId="3D87E336" w:rsidR="007C6ABD" w:rsidRPr="00111869" w:rsidRDefault="007C6ABD" w:rsidP="00482D68">
      <w:pPr>
        <w:pStyle w:val="NormalWeb"/>
        <w:spacing w:before="360" w:beforeAutospacing="0" w:after="360" w:afterAutospacing="0" w:line="360" w:lineRule="auto"/>
        <w:jc w:val="both"/>
        <w:rPr>
          <w:rFonts w:asciiTheme="minorHAnsi" w:hAnsiTheme="minorHAnsi" w:cstheme="minorHAnsi"/>
        </w:rPr>
      </w:pPr>
      <w:r w:rsidRPr="00111869">
        <w:rPr>
          <w:rFonts w:asciiTheme="minorHAnsi" w:hAnsiTheme="minorHAnsi" w:cstheme="minorHAnsi"/>
        </w:rPr>
        <w:t xml:space="preserve">Each 2-week-long camp will offer students age-appropriate education and perspective about our world. Campers will be grouped by age and language ability to better develop cultural appreciation and language skills. Their daily schedule will include immersive activities such as “science, geography, literature, cooking, art, music, and outdoor play.” * </w:t>
      </w:r>
    </w:p>
    <w:p w14:paraId="6E723B5E" w14:textId="77777777" w:rsidR="007C6ABD" w:rsidRPr="00111869" w:rsidRDefault="007C6ABD" w:rsidP="00111869">
      <w:pPr>
        <w:pStyle w:val="NormalWeb"/>
        <w:spacing w:line="360" w:lineRule="auto"/>
        <w:jc w:val="center"/>
        <w:rPr>
          <w:rFonts w:asciiTheme="minorHAnsi" w:hAnsiTheme="minorHAnsi" w:cstheme="minorHAnsi"/>
          <w:b/>
        </w:rPr>
      </w:pPr>
      <w:r w:rsidRPr="00111869">
        <w:rPr>
          <w:rFonts w:asciiTheme="minorHAnsi" w:hAnsiTheme="minorHAnsi" w:cstheme="minorHAnsi"/>
          <w:b/>
        </w:rPr>
        <w:lastRenderedPageBreak/>
        <w:t>We all want the best for our children.</w:t>
      </w:r>
    </w:p>
    <w:p w14:paraId="2F5C764B" w14:textId="77777777" w:rsidR="007C6ABD" w:rsidRPr="00111869" w:rsidRDefault="007C6ABD" w:rsidP="00111869">
      <w:pPr>
        <w:pStyle w:val="NormalWeb"/>
        <w:spacing w:line="360" w:lineRule="auto"/>
        <w:jc w:val="center"/>
        <w:rPr>
          <w:rFonts w:asciiTheme="minorHAnsi" w:hAnsiTheme="minorHAnsi" w:cstheme="minorHAnsi"/>
          <w:b/>
        </w:rPr>
      </w:pPr>
      <w:r w:rsidRPr="00111869">
        <w:rPr>
          <w:rFonts w:asciiTheme="minorHAnsi" w:hAnsiTheme="minorHAnsi" w:cstheme="minorHAnsi"/>
          <w:b/>
        </w:rPr>
        <w:t xml:space="preserve">Why not </w:t>
      </w:r>
      <w:r w:rsidR="006F05EE">
        <w:rPr>
          <w:rFonts w:asciiTheme="minorHAnsi" w:hAnsiTheme="minorHAnsi" w:cstheme="minorHAnsi"/>
          <w:b/>
        </w:rPr>
        <w:t xml:space="preserve">start them on a path to </w:t>
      </w:r>
      <w:r w:rsidRPr="00111869">
        <w:rPr>
          <w:rFonts w:asciiTheme="minorHAnsi" w:hAnsiTheme="minorHAnsi" w:cstheme="minorHAnsi"/>
          <w:b/>
        </w:rPr>
        <w:t>“Navigat</w:t>
      </w:r>
      <w:r w:rsidR="00E92CC1">
        <w:rPr>
          <w:rFonts w:asciiTheme="minorHAnsi" w:hAnsiTheme="minorHAnsi" w:cstheme="minorHAnsi"/>
          <w:b/>
        </w:rPr>
        <w:t>e</w:t>
      </w:r>
      <w:r w:rsidRPr="00111869">
        <w:rPr>
          <w:rFonts w:asciiTheme="minorHAnsi" w:hAnsiTheme="minorHAnsi" w:cstheme="minorHAnsi"/>
          <w:b/>
        </w:rPr>
        <w:t xml:space="preserve"> the World”? *</w:t>
      </w:r>
    </w:p>
    <w:p w14:paraId="0932F071" w14:textId="77777777" w:rsidR="007C6ABD" w:rsidRPr="00111869" w:rsidRDefault="007C6ABD" w:rsidP="00111869">
      <w:pPr>
        <w:pStyle w:val="NormalWeb"/>
        <w:spacing w:line="360" w:lineRule="auto"/>
        <w:jc w:val="both"/>
        <w:rPr>
          <w:rFonts w:asciiTheme="minorHAnsi" w:hAnsiTheme="minorHAnsi" w:cstheme="minorHAnsi"/>
        </w:rPr>
      </w:pPr>
      <w:r w:rsidRPr="00111869">
        <w:rPr>
          <w:rFonts w:asciiTheme="minorHAnsi" w:hAnsiTheme="minorHAnsi" w:cstheme="minorHAnsi"/>
        </w:rPr>
        <w:t>Call the school now at (908) 598-8088 to schedule your tour, then allow your child to explore our world and all the wonders it has to offer</w:t>
      </w:r>
      <w:r w:rsidR="00C844E8">
        <w:rPr>
          <w:rFonts w:asciiTheme="minorHAnsi" w:hAnsiTheme="minorHAnsi" w:cstheme="minorHAnsi"/>
        </w:rPr>
        <w:t>,</w:t>
      </w:r>
      <w:r w:rsidRPr="00111869">
        <w:rPr>
          <w:rFonts w:asciiTheme="minorHAnsi" w:hAnsiTheme="minorHAnsi" w:cstheme="minorHAnsi"/>
        </w:rPr>
        <w:t xml:space="preserve"> to all those who are ready and able to embrace it. </w:t>
      </w:r>
    </w:p>
    <w:p w14:paraId="023EE6B0" w14:textId="77777777" w:rsidR="00231F74" w:rsidRPr="00111869" w:rsidRDefault="00231F74" w:rsidP="00111869">
      <w:pPr>
        <w:spacing w:line="360" w:lineRule="auto"/>
        <w:jc w:val="both"/>
        <w:rPr>
          <w:rFonts w:cstheme="minorHAnsi"/>
          <w:sz w:val="24"/>
          <w:szCs w:val="24"/>
        </w:rPr>
      </w:pPr>
    </w:p>
    <w:p w14:paraId="422493ED" w14:textId="77777777" w:rsidR="00231F74" w:rsidRPr="00111869" w:rsidRDefault="00231F74" w:rsidP="00111869">
      <w:pPr>
        <w:spacing w:line="360" w:lineRule="auto"/>
        <w:rPr>
          <w:rFonts w:cstheme="minorHAnsi"/>
          <w:sz w:val="24"/>
          <w:szCs w:val="24"/>
        </w:rPr>
      </w:pPr>
    </w:p>
    <w:p w14:paraId="104BC877" w14:textId="77777777" w:rsidR="00231F74" w:rsidRPr="00111869" w:rsidRDefault="00231F74" w:rsidP="00111869">
      <w:pPr>
        <w:pStyle w:val="ListParagraph"/>
        <w:spacing w:line="360" w:lineRule="auto"/>
        <w:rPr>
          <w:rFonts w:cstheme="minorHAnsi"/>
          <w:i/>
          <w:sz w:val="18"/>
          <w:szCs w:val="18"/>
        </w:rPr>
      </w:pPr>
      <w:r w:rsidRPr="00111869">
        <w:rPr>
          <w:rFonts w:cstheme="minorHAnsi"/>
          <w:i/>
          <w:sz w:val="18"/>
          <w:szCs w:val="18"/>
        </w:rPr>
        <w:t>* Information or quote taken directly or indirectly from HudsonWay Immersion School’s website</w:t>
      </w:r>
    </w:p>
    <w:sectPr w:rsidR="00231F74" w:rsidRPr="00111869" w:rsidSect="00111869">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63C9"/>
    <w:multiLevelType w:val="hybridMultilevel"/>
    <w:tmpl w:val="62B2CB5A"/>
    <w:lvl w:ilvl="0" w:tplc="9B36FD12">
      <w:start w:val="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0C"/>
    <w:rsid w:val="0001700C"/>
    <w:rsid w:val="00111869"/>
    <w:rsid w:val="001527A6"/>
    <w:rsid w:val="00231F74"/>
    <w:rsid w:val="002533CA"/>
    <w:rsid w:val="002E392B"/>
    <w:rsid w:val="0030250B"/>
    <w:rsid w:val="00374811"/>
    <w:rsid w:val="003E7B06"/>
    <w:rsid w:val="00463A4F"/>
    <w:rsid w:val="00482D68"/>
    <w:rsid w:val="004A4CD8"/>
    <w:rsid w:val="004F4C93"/>
    <w:rsid w:val="00561C57"/>
    <w:rsid w:val="00595ED6"/>
    <w:rsid w:val="005B4A85"/>
    <w:rsid w:val="006F05EE"/>
    <w:rsid w:val="007C6ABD"/>
    <w:rsid w:val="008A3044"/>
    <w:rsid w:val="00961D9D"/>
    <w:rsid w:val="009E75A7"/>
    <w:rsid w:val="00A916D7"/>
    <w:rsid w:val="00B6378F"/>
    <w:rsid w:val="00C75C88"/>
    <w:rsid w:val="00C844E8"/>
    <w:rsid w:val="00D354AE"/>
    <w:rsid w:val="00D902D7"/>
    <w:rsid w:val="00DD75AA"/>
    <w:rsid w:val="00E81364"/>
    <w:rsid w:val="00E8587C"/>
    <w:rsid w:val="00E92CC1"/>
    <w:rsid w:val="00EC241C"/>
    <w:rsid w:val="00F135DD"/>
    <w:rsid w:val="00F8414B"/>
    <w:rsid w:val="00F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5F61"/>
  <w15:chartTrackingRefBased/>
  <w15:docId w15:val="{0CFD4604-A4E9-4EED-B225-29F204E2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00C"/>
    <w:rPr>
      <w:color w:val="0563C1" w:themeColor="hyperlink"/>
      <w:u w:val="single"/>
    </w:rPr>
  </w:style>
  <w:style w:type="character" w:styleId="UnresolvedMention">
    <w:name w:val="Unresolved Mention"/>
    <w:basedOn w:val="DefaultParagraphFont"/>
    <w:uiPriority w:val="99"/>
    <w:semiHidden/>
    <w:unhideWhenUsed/>
    <w:rsid w:val="0001700C"/>
    <w:rPr>
      <w:color w:val="605E5C"/>
      <w:shd w:val="clear" w:color="auto" w:fill="E1DFDD"/>
    </w:rPr>
  </w:style>
  <w:style w:type="paragraph" w:styleId="ListParagraph">
    <w:name w:val="List Paragraph"/>
    <w:basedOn w:val="Normal"/>
    <w:uiPriority w:val="34"/>
    <w:qFormat/>
    <w:rsid w:val="00231F74"/>
    <w:pPr>
      <w:ind w:left="720"/>
      <w:contextualSpacing/>
    </w:pPr>
  </w:style>
  <w:style w:type="paragraph" w:styleId="NormalWeb">
    <w:name w:val="Normal (Web)"/>
    <w:basedOn w:val="Normal"/>
    <w:uiPriority w:val="99"/>
    <w:unhideWhenUsed/>
    <w:rsid w:val="007C6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884487">
      <w:bodyDiv w:val="1"/>
      <w:marLeft w:val="0"/>
      <w:marRight w:val="0"/>
      <w:marTop w:val="0"/>
      <w:marBottom w:val="0"/>
      <w:divBdr>
        <w:top w:val="none" w:sz="0" w:space="0" w:color="auto"/>
        <w:left w:val="none" w:sz="0" w:space="0" w:color="auto"/>
        <w:bottom w:val="none" w:sz="0" w:space="0" w:color="auto"/>
        <w:right w:val="none" w:sz="0" w:space="0" w:color="auto"/>
      </w:divBdr>
    </w:div>
    <w:div w:id="1799686465">
      <w:bodyDiv w:val="1"/>
      <w:marLeft w:val="0"/>
      <w:marRight w:val="0"/>
      <w:marTop w:val="0"/>
      <w:marBottom w:val="0"/>
      <w:divBdr>
        <w:top w:val="none" w:sz="0" w:space="0" w:color="auto"/>
        <w:left w:val="none" w:sz="0" w:space="0" w:color="auto"/>
        <w:bottom w:val="none" w:sz="0" w:space="0" w:color="auto"/>
        <w:right w:val="none" w:sz="0" w:space="0" w:color="auto"/>
      </w:divBdr>
      <w:divsChild>
        <w:div w:id="1158693342">
          <w:marLeft w:val="0"/>
          <w:marRight w:val="0"/>
          <w:marTop w:val="0"/>
          <w:marBottom w:val="0"/>
          <w:divBdr>
            <w:top w:val="none" w:sz="0" w:space="0" w:color="auto"/>
            <w:left w:val="none" w:sz="0" w:space="0" w:color="auto"/>
            <w:bottom w:val="none" w:sz="0" w:space="0" w:color="auto"/>
            <w:right w:val="none" w:sz="0" w:space="0" w:color="auto"/>
          </w:divBdr>
          <w:divsChild>
            <w:div w:id="2066249801">
              <w:marLeft w:val="0"/>
              <w:marRight w:val="0"/>
              <w:marTop w:val="0"/>
              <w:marBottom w:val="0"/>
              <w:divBdr>
                <w:top w:val="none" w:sz="0" w:space="0" w:color="auto"/>
                <w:left w:val="none" w:sz="0" w:space="0" w:color="auto"/>
                <w:bottom w:val="none" w:sz="0" w:space="0" w:color="auto"/>
                <w:right w:val="none" w:sz="0" w:space="0" w:color="auto"/>
              </w:divBdr>
            </w:div>
          </w:divsChild>
        </w:div>
        <w:div w:id="2142648235">
          <w:marLeft w:val="0"/>
          <w:marRight w:val="0"/>
          <w:marTop w:val="0"/>
          <w:marBottom w:val="0"/>
          <w:divBdr>
            <w:top w:val="none" w:sz="0" w:space="0" w:color="auto"/>
            <w:left w:val="none" w:sz="0" w:space="0" w:color="auto"/>
            <w:bottom w:val="none" w:sz="0" w:space="0" w:color="auto"/>
            <w:right w:val="none" w:sz="0" w:space="0" w:color="auto"/>
          </w:divBdr>
          <w:divsChild>
            <w:div w:id="118109361">
              <w:marLeft w:val="0"/>
              <w:marRight w:val="0"/>
              <w:marTop w:val="0"/>
              <w:marBottom w:val="0"/>
              <w:divBdr>
                <w:top w:val="none" w:sz="0" w:space="0" w:color="auto"/>
                <w:left w:val="none" w:sz="0" w:space="0" w:color="auto"/>
                <w:bottom w:val="none" w:sz="0" w:space="0" w:color="auto"/>
                <w:right w:val="none" w:sz="0" w:space="0" w:color="auto"/>
              </w:divBdr>
            </w:div>
          </w:divsChild>
        </w:div>
        <w:div w:id="315494184">
          <w:marLeft w:val="0"/>
          <w:marRight w:val="0"/>
          <w:marTop w:val="0"/>
          <w:marBottom w:val="0"/>
          <w:divBdr>
            <w:top w:val="none" w:sz="0" w:space="0" w:color="auto"/>
            <w:left w:val="none" w:sz="0" w:space="0" w:color="auto"/>
            <w:bottom w:val="none" w:sz="0" w:space="0" w:color="auto"/>
            <w:right w:val="none" w:sz="0" w:space="0" w:color="auto"/>
          </w:divBdr>
          <w:divsChild>
            <w:div w:id="914046430">
              <w:marLeft w:val="0"/>
              <w:marRight w:val="0"/>
              <w:marTop w:val="0"/>
              <w:marBottom w:val="0"/>
              <w:divBdr>
                <w:top w:val="none" w:sz="0" w:space="0" w:color="auto"/>
                <w:left w:val="none" w:sz="0" w:space="0" w:color="auto"/>
                <w:bottom w:val="none" w:sz="0" w:space="0" w:color="auto"/>
                <w:right w:val="none" w:sz="0" w:space="0" w:color="auto"/>
              </w:divBdr>
            </w:div>
          </w:divsChild>
        </w:div>
        <w:div w:id="789982582">
          <w:marLeft w:val="0"/>
          <w:marRight w:val="0"/>
          <w:marTop w:val="0"/>
          <w:marBottom w:val="0"/>
          <w:divBdr>
            <w:top w:val="none" w:sz="0" w:space="0" w:color="auto"/>
            <w:left w:val="none" w:sz="0" w:space="0" w:color="auto"/>
            <w:bottom w:val="none" w:sz="0" w:space="0" w:color="auto"/>
            <w:right w:val="none" w:sz="0" w:space="0" w:color="auto"/>
          </w:divBdr>
          <w:divsChild>
            <w:div w:id="21833815">
              <w:marLeft w:val="0"/>
              <w:marRight w:val="0"/>
              <w:marTop w:val="0"/>
              <w:marBottom w:val="0"/>
              <w:divBdr>
                <w:top w:val="none" w:sz="0" w:space="0" w:color="auto"/>
                <w:left w:val="none" w:sz="0" w:space="0" w:color="auto"/>
                <w:bottom w:val="none" w:sz="0" w:space="0" w:color="auto"/>
                <w:right w:val="none" w:sz="0" w:space="0" w:color="auto"/>
              </w:divBdr>
            </w:div>
          </w:divsChild>
        </w:div>
        <w:div w:id="450444596">
          <w:marLeft w:val="0"/>
          <w:marRight w:val="0"/>
          <w:marTop w:val="0"/>
          <w:marBottom w:val="0"/>
          <w:divBdr>
            <w:top w:val="none" w:sz="0" w:space="0" w:color="auto"/>
            <w:left w:val="none" w:sz="0" w:space="0" w:color="auto"/>
            <w:bottom w:val="none" w:sz="0" w:space="0" w:color="auto"/>
            <w:right w:val="none" w:sz="0" w:space="0" w:color="auto"/>
          </w:divBdr>
          <w:divsChild>
            <w:div w:id="602148685">
              <w:marLeft w:val="0"/>
              <w:marRight w:val="0"/>
              <w:marTop w:val="0"/>
              <w:marBottom w:val="0"/>
              <w:divBdr>
                <w:top w:val="none" w:sz="0" w:space="0" w:color="auto"/>
                <w:left w:val="none" w:sz="0" w:space="0" w:color="auto"/>
                <w:bottom w:val="none" w:sz="0" w:space="0" w:color="auto"/>
                <w:right w:val="none" w:sz="0" w:space="0" w:color="auto"/>
              </w:divBdr>
            </w:div>
          </w:divsChild>
        </w:div>
        <w:div w:id="1361852576">
          <w:marLeft w:val="0"/>
          <w:marRight w:val="0"/>
          <w:marTop w:val="0"/>
          <w:marBottom w:val="0"/>
          <w:divBdr>
            <w:top w:val="none" w:sz="0" w:space="0" w:color="auto"/>
            <w:left w:val="none" w:sz="0" w:space="0" w:color="auto"/>
            <w:bottom w:val="none" w:sz="0" w:space="0" w:color="auto"/>
            <w:right w:val="none" w:sz="0" w:space="0" w:color="auto"/>
          </w:divBdr>
          <w:divsChild>
            <w:div w:id="303243105">
              <w:marLeft w:val="0"/>
              <w:marRight w:val="0"/>
              <w:marTop w:val="0"/>
              <w:marBottom w:val="0"/>
              <w:divBdr>
                <w:top w:val="none" w:sz="0" w:space="0" w:color="auto"/>
                <w:left w:val="none" w:sz="0" w:space="0" w:color="auto"/>
                <w:bottom w:val="none" w:sz="0" w:space="0" w:color="auto"/>
                <w:right w:val="none" w:sz="0" w:space="0" w:color="auto"/>
              </w:divBdr>
            </w:div>
          </w:divsChild>
        </w:div>
        <w:div w:id="2110613119">
          <w:marLeft w:val="0"/>
          <w:marRight w:val="0"/>
          <w:marTop w:val="0"/>
          <w:marBottom w:val="0"/>
          <w:divBdr>
            <w:top w:val="none" w:sz="0" w:space="0" w:color="auto"/>
            <w:left w:val="none" w:sz="0" w:space="0" w:color="auto"/>
            <w:bottom w:val="none" w:sz="0" w:space="0" w:color="auto"/>
            <w:right w:val="none" w:sz="0" w:space="0" w:color="auto"/>
          </w:divBdr>
          <w:divsChild>
            <w:div w:id="1569073832">
              <w:marLeft w:val="0"/>
              <w:marRight w:val="0"/>
              <w:marTop w:val="0"/>
              <w:marBottom w:val="0"/>
              <w:divBdr>
                <w:top w:val="none" w:sz="0" w:space="0" w:color="auto"/>
                <w:left w:val="none" w:sz="0" w:space="0" w:color="auto"/>
                <w:bottom w:val="none" w:sz="0" w:space="0" w:color="auto"/>
                <w:right w:val="none" w:sz="0" w:space="0" w:color="auto"/>
              </w:divBdr>
            </w:div>
          </w:divsChild>
        </w:div>
        <w:div w:id="779304474">
          <w:marLeft w:val="0"/>
          <w:marRight w:val="0"/>
          <w:marTop w:val="0"/>
          <w:marBottom w:val="0"/>
          <w:divBdr>
            <w:top w:val="none" w:sz="0" w:space="0" w:color="auto"/>
            <w:left w:val="none" w:sz="0" w:space="0" w:color="auto"/>
            <w:bottom w:val="none" w:sz="0" w:space="0" w:color="auto"/>
            <w:right w:val="none" w:sz="0" w:space="0" w:color="auto"/>
          </w:divBdr>
          <w:divsChild>
            <w:div w:id="988482061">
              <w:marLeft w:val="0"/>
              <w:marRight w:val="0"/>
              <w:marTop w:val="0"/>
              <w:marBottom w:val="0"/>
              <w:divBdr>
                <w:top w:val="none" w:sz="0" w:space="0" w:color="auto"/>
                <w:left w:val="none" w:sz="0" w:space="0" w:color="auto"/>
                <w:bottom w:val="none" w:sz="0" w:space="0" w:color="auto"/>
                <w:right w:val="none" w:sz="0" w:space="0" w:color="auto"/>
              </w:divBdr>
            </w:div>
          </w:divsChild>
        </w:div>
        <w:div w:id="1350063946">
          <w:marLeft w:val="0"/>
          <w:marRight w:val="0"/>
          <w:marTop w:val="0"/>
          <w:marBottom w:val="0"/>
          <w:divBdr>
            <w:top w:val="none" w:sz="0" w:space="0" w:color="auto"/>
            <w:left w:val="none" w:sz="0" w:space="0" w:color="auto"/>
            <w:bottom w:val="none" w:sz="0" w:space="0" w:color="auto"/>
            <w:right w:val="none" w:sz="0" w:space="0" w:color="auto"/>
          </w:divBdr>
          <w:divsChild>
            <w:div w:id="2100978470">
              <w:marLeft w:val="0"/>
              <w:marRight w:val="0"/>
              <w:marTop w:val="0"/>
              <w:marBottom w:val="0"/>
              <w:divBdr>
                <w:top w:val="none" w:sz="0" w:space="0" w:color="auto"/>
                <w:left w:val="none" w:sz="0" w:space="0" w:color="auto"/>
                <w:bottom w:val="none" w:sz="0" w:space="0" w:color="auto"/>
                <w:right w:val="none" w:sz="0" w:space="0" w:color="auto"/>
              </w:divBdr>
            </w:div>
          </w:divsChild>
        </w:div>
        <w:div w:id="825898531">
          <w:marLeft w:val="0"/>
          <w:marRight w:val="0"/>
          <w:marTop w:val="0"/>
          <w:marBottom w:val="0"/>
          <w:divBdr>
            <w:top w:val="none" w:sz="0" w:space="0" w:color="auto"/>
            <w:left w:val="none" w:sz="0" w:space="0" w:color="auto"/>
            <w:bottom w:val="none" w:sz="0" w:space="0" w:color="auto"/>
            <w:right w:val="none" w:sz="0" w:space="0" w:color="auto"/>
          </w:divBdr>
          <w:divsChild>
            <w:div w:id="1088237923">
              <w:marLeft w:val="0"/>
              <w:marRight w:val="0"/>
              <w:marTop w:val="0"/>
              <w:marBottom w:val="0"/>
              <w:divBdr>
                <w:top w:val="none" w:sz="0" w:space="0" w:color="auto"/>
                <w:left w:val="none" w:sz="0" w:space="0" w:color="auto"/>
                <w:bottom w:val="none" w:sz="0" w:space="0" w:color="auto"/>
                <w:right w:val="none" w:sz="0" w:space="0" w:color="auto"/>
              </w:divBdr>
            </w:div>
          </w:divsChild>
        </w:div>
        <w:div w:id="2040230948">
          <w:marLeft w:val="0"/>
          <w:marRight w:val="0"/>
          <w:marTop w:val="0"/>
          <w:marBottom w:val="0"/>
          <w:divBdr>
            <w:top w:val="none" w:sz="0" w:space="0" w:color="auto"/>
            <w:left w:val="none" w:sz="0" w:space="0" w:color="auto"/>
            <w:bottom w:val="none" w:sz="0" w:space="0" w:color="auto"/>
            <w:right w:val="none" w:sz="0" w:space="0" w:color="auto"/>
          </w:divBdr>
          <w:divsChild>
            <w:div w:id="932538">
              <w:marLeft w:val="0"/>
              <w:marRight w:val="0"/>
              <w:marTop w:val="0"/>
              <w:marBottom w:val="0"/>
              <w:divBdr>
                <w:top w:val="none" w:sz="0" w:space="0" w:color="auto"/>
                <w:left w:val="none" w:sz="0" w:space="0" w:color="auto"/>
                <w:bottom w:val="none" w:sz="0" w:space="0" w:color="auto"/>
                <w:right w:val="none" w:sz="0" w:space="0" w:color="auto"/>
              </w:divBdr>
            </w:div>
          </w:divsChild>
        </w:div>
        <w:div w:id="1215047058">
          <w:marLeft w:val="0"/>
          <w:marRight w:val="0"/>
          <w:marTop w:val="0"/>
          <w:marBottom w:val="0"/>
          <w:divBdr>
            <w:top w:val="none" w:sz="0" w:space="0" w:color="auto"/>
            <w:left w:val="none" w:sz="0" w:space="0" w:color="auto"/>
            <w:bottom w:val="none" w:sz="0" w:space="0" w:color="auto"/>
            <w:right w:val="none" w:sz="0" w:space="0" w:color="auto"/>
          </w:divBdr>
          <w:divsChild>
            <w:div w:id="883832964">
              <w:marLeft w:val="0"/>
              <w:marRight w:val="0"/>
              <w:marTop w:val="0"/>
              <w:marBottom w:val="0"/>
              <w:divBdr>
                <w:top w:val="none" w:sz="0" w:space="0" w:color="auto"/>
                <w:left w:val="none" w:sz="0" w:space="0" w:color="auto"/>
                <w:bottom w:val="none" w:sz="0" w:space="0" w:color="auto"/>
                <w:right w:val="none" w:sz="0" w:space="0" w:color="auto"/>
              </w:divBdr>
            </w:div>
          </w:divsChild>
        </w:div>
        <w:div w:id="2002156805">
          <w:marLeft w:val="0"/>
          <w:marRight w:val="0"/>
          <w:marTop w:val="0"/>
          <w:marBottom w:val="0"/>
          <w:divBdr>
            <w:top w:val="none" w:sz="0" w:space="0" w:color="auto"/>
            <w:left w:val="none" w:sz="0" w:space="0" w:color="auto"/>
            <w:bottom w:val="none" w:sz="0" w:space="0" w:color="auto"/>
            <w:right w:val="none" w:sz="0" w:space="0" w:color="auto"/>
          </w:divBdr>
          <w:divsChild>
            <w:div w:id="1918054420">
              <w:marLeft w:val="0"/>
              <w:marRight w:val="0"/>
              <w:marTop w:val="0"/>
              <w:marBottom w:val="0"/>
              <w:divBdr>
                <w:top w:val="none" w:sz="0" w:space="0" w:color="auto"/>
                <w:left w:val="none" w:sz="0" w:space="0" w:color="auto"/>
                <w:bottom w:val="none" w:sz="0" w:space="0" w:color="auto"/>
                <w:right w:val="none" w:sz="0" w:space="0" w:color="auto"/>
              </w:divBdr>
            </w:div>
          </w:divsChild>
        </w:div>
        <w:div w:id="70205876">
          <w:marLeft w:val="0"/>
          <w:marRight w:val="0"/>
          <w:marTop w:val="0"/>
          <w:marBottom w:val="0"/>
          <w:divBdr>
            <w:top w:val="none" w:sz="0" w:space="0" w:color="auto"/>
            <w:left w:val="none" w:sz="0" w:space="0" w:color="auto"/>
            <w:bottom w:val="none" w:sz="0" w:space="0" w:color="auto"/>
            <w:right w:val="none" w:sz="0" w:space="0" w:color="auto"/>
          </w:divBdr>
          <w:divsChild>
            <w:div w:id="1252540954">
              <w:marLeft w:val="0"/>
              <w:marRight w:val="0"/>
              <w:marTop w:val="0"/>
              <w:marBottom w:val="0"/>
              <w:divBdr>
                <w:top w:val="none" w:sz="0" w:space="0" w:color="auto"/>
                <w:left w:val="none" w:sz="0" w:space="0" w:color="auto"/>
                <w:bottom w:val="none" w:sz="0" w:space="0" w:color="auto"/>
                <w:right w:val="none" w:sz="0" w:space="0" w:color="auto"/>
              </w:divBdr>
            </w:div>
          </w:divsChild>
        </w:div>
        <w:div w:id="170532339">
          <w:marLeft w:val="0"/>
          <w:marRight w:val="0"/>
          <w:marTop w:val="0"/>
          <w:marBottom w:val="0"/>
          <w:divBdr>
            <w:top w:val="none" w:sz="0" w:space="0" w:color="auto"/>
            <w:left w:val="none" w:sz="0" w:space="0" w:color="auto"/>
            <w:bottom w:val="none" w:sz="0" w:space="0" w:color="auto"/>
            <w:right w:val="none" w:sz="0" w:space="0" w:color="auto"/>
          </w:divBdr>
          <w:divsChild>
            <w:div w:id="822309392">
              <w:marLeft w:val="0"/>
              <w:marRight w:val="0"/>
              <w:marTop w:val="0"/>
              <w:marBottom w:val="0"/>
              <w:divBdr>
                <w:top w:val="none" w:sz="0" w:space="0" w:color="auto"/>
                <w:left w:val="none" w:sz="0" w:space="0" w:color="auto"/>
                <w:bottom w:val="none" w:sz="0" w:space="0" w:color="auto"/>
                <w:right w:val="none" w:sz="0" w:space="0" w:color="auto"/>
              </w:divBdr>
            </w:div>
          </w:divsChild>
        </w:div>
        <w:div w:id="244412846">
          <w:marLeft w:val="0"/>
          <w:marRight w:val="0"/>
          <w:marTop w:val="0"/>
          <w:marBottom w:val="0"/>
          <w:divBdr>
            <w:top w:val="none" w:sz="0" w:space="0" w:color="auto"/>
            <w:left w:val="none" w:sz="0" w:space="0" w:color="auto"/>
            <w:bottom w:val="none" w:sz="0" w:space="0" w:color="auto"/>
            <w:right w:val="none" w:sz="0" w:space="0" w:color="auto"/>
          </w:divBdr>
          <w:divsChild>
            <w:div w:id="1978759847">
              <w:marLeft w:val="0"/>
              <w:marRight w:val="0"/>
              <w:marTop w:val="0"/>
              <w:marBottom w:val="0"/>
              <w:divBdr>
                <w:top w:val="none" w:sz="0" w:space="0" w:color="auto"/>
                <w:left w:val="none" w:sz="0" w:space="0" w:color="auto"/>
                <w:bottom w:val="none" w:sz="0" w:space="0" w:color="auto"/>
                <w:right w:val="none" w:sz="0" w:space="0" w:color="auto"/>
              </w:divBdr>
            </w:div>
          </w:divsChild>
        </w:div>
        <w:div w:id="1477601176">
          <w:marLeft w:val="0"/>
          <w:marRight w:val="0"/>
          <w:marTop w:val="0"/>
          <w:marBottom w:val="0"/>
          <w:divBdr>
            <w:top w:val="none" w:sz="0" w:space="0" w:color="auto"/>
            <w:left w:val="none" w:sz="0" w:space="0" w:color="auto"/>
            <w:bottom w:val="none" w:sz="0" w:space="0" w:color="auto"/>
            <w:right w:val="none" w:sz="0" w:space="0" w:color="auto"/>
          </w:divBdr>
          <w:divsChild>
            <w:div w:id="1527987470">
              <w:marLeft w:val="0"/>
              <w:marRight w:val="0"/>
              <w:marTop w:val="0"/>
              <w:marBottom w:val="0"/>
              <w:divBdr>
                <w:top w:val="none" w:sz="0" w:space="0" w:color="auto"/>
                <w:left w:val="none" w:sz="0" w:space="0" w:color="auto"/>
                <w:bottom w:val="none" w:sz="0" w:space="0" w:color="auto"/>
                <w:right w:val="none" w:sz="0" w:space="0" w:color="auto"/>
              </w:divBdr>
            </w:div>
          </w:divsChild>
        </w:div>
        <w:div w:id="910196371">
          <w:marLeft w:val="0"/>
          <w:marRight w:val="0"/>
          <w:marTop w:val="0"/>
          <w:marBottom w:val="0"/>
          <w:divBdr>
            <w:top w:val="none" w:sz="0" w:space="0" w:color="auto"/>
            <w:left w:val="none" w:sz="0" w:space="0" w:color="auto"/>
            <w:bottom w:val="none" w:sz="0" w:space="0" w:color="auto"/>
            <w:right w:val="none" w:sz="0" w:space="0" w:color="auto"/>
          </w:divBdr>
          <w:divsChild>
            <w:div w:id="1183014780">
              <w:marLeft w:val="0"/>
              <w:marRight w:val="0"/>
              <w:marTop w:val="0"/>
              <w:marBottom w:val="0"/>
              <w:divBdr>
                <w:top w:val="none" w:sz="0" w:space="0" w:color="auto"/>
                <w:left w:val="none" w:sz="0" w:space="0" w:color="auto"/>
                <w:bottom w:val="none" w:sz="0" w:space="0" w:color="auto"/>
                <w:right w:val="none" w:sz="0" w:space="0" w:color="auto"/>
              </w:divBdr>
            </w:div>
          </w:divsChild>
        </w:div>
        <w:div w:id="698314115">
          <w:marLeft w:val="0"/>
          <w:marRight w:val="0"/>
          <w:marTop w:val="0"/>
          <w:marBottom w:val="0"/>
          <w:divBdr>
            <w:top w:val="none" w:sz="0" w:space="0" w:color="auto"/>
            <w:left w:val="none" w:sz="0" w:space="0" w:color="auto"/>
            <w:bottom w:val="none" w:sz="0" w:space="0" w:color="auto"/>
            <w:right w:val="none" w:sz="0" w:space="0" w:color="auto"/>
          </w:divBdr>
          <w:divsChild>
            <w:div w:id="1931086429">
              <w:marLeft w:val="0"/>
              <w:marRight w:val="0"/>
              <w:marTop w:val="0"/>
              <w:marBottom w:val="0"/>
              <w:divBdr>
                <w:top w:val="none" w:sz="0" w:space="0" w:color="auto"/>
                <w:left w:val="none" w:sz="0" w:space="0" w:color="auto"/>
                <w:bottom w:val="none" w:sz="0" w:space="0" w:color="auto"/>
                <w:right w:val="none" w:sz="0" w:space="0" w:color="auto"/>
              </w:divBdr>
            </w:div>
          </w:divsChild>
        </w:div>
        <w:div w:id="60491899">
          <w:marLeft w:val="0"/>
          <w:marRight w:val="0"/>
          <w:marTop w:val="0"/>
          <w:marBottom w:val="0"/>
          <w:divBdr>
            <w:top w:val="none" w:sz="0" w:space="0" w:color="auto"/>
            <w:left w:val="none" w:sz="0" w:space="0" w:color="auto"/>
            <w:bottom w:val="none" w:sz="0" w:space="0" w:color="auto"/>
            <w:right w:val="none" w:sz="0" w:space="0" w:color="auto"/>
          </w:divBdr>
          <w:divsChild>
            <w:div w:id="14051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wis.org" TargetMode="External"/><Relationship Id="rId3" Type="http://schemas.openxmlformats.org/officeDocument/2006/relationships/settings" Target="settings.xml"/><Relationship Id="rId7" Type="http://schemas.openxmlformats.org/officeDocument/2006/relationships/hyperlink" Target="http://www.hw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wi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4092</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naidawolf@gmail.com</dc:creator>
  <cp:keywords/>
  <dc:description/>
  <cp:lastModifiedBy>naidawolf@gmail.com</cp:lastModifiedBy>
  <cp:revision>5</cp:revision>
  <dcterms:created xsi:type="dcterms:W3CDTF">2018-12-07T17:41:00Z</dcterms:created>
  <dcterms:modified xsi:type="dcterms:W3CDTF">2018-12-10T14:37:00Z</dcterms:modified>
</cp:coreProperties>
</file>