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ckwell" w:cs="Rockwell" w:eastAsia="Rockwell" w:hAnsi="Rockwell"/>
          <w:b w:val="1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b w:val="1"/>
          <w:sz w:val="44"/>
          <w:szCs w:val="44"/>
          <w:rtl w:val="0"/>
        </w:rPr>
        <w:t xml:space="preserve"> 2024 Children’s Museum Summer Camps</w:t>
      </w:r>
      <w:r w:rsidDel="00000000" w:rsidR="00000000" w:rsidRPr="00000000">
        <w:rPr>
          <w:rFonts w:ascii="Rockwell" w:cs="Rockwell" w:eastAsia="Rockwell" w:hAnsi="Rockwell"/>
          <w:b w:val="1"/>
          <w:sz w:val="50"/>
          <w:szCs w:val="50"/>
          <w:rtl w:val="0"/>
        </w:rPr>
        <w:br w:type="textWrapping"/>
      </w:r>
      <w:r w:rsidDel="00000000" w:rsidR="00000000" w:rsidRPr="00000000">
        <w:rPr>
          <w:rFonts w:ascii="Rockwell" w:cs="Rockwell" w:eastAsia="Rockwell" w:hAnsi="Rockwell"/>
          <w:b w:val="1"/>
          <w:sz w:val="30"/>
          <w:szCs w:val="30"/>
          <w:rtl w:val="0"/>
        </w:rPr>
        <w:t xml:space="preserve">514 2nd Ave South, Glasgow, MT      (406) 228-4FUN   www.nemtchildrensmuseum.com</w:t>
      </w:r>
    </w:p>
    <w:p w:rsidR="00000000" w:rsidDel="00000000" w:rsidP="00000000" w:rsidRDefault="00000000" w:rsidRPr="00000000" w14:paraId="00000002">
      <w:pPr>
        <w:jc w:val="center"/>
        <w:rPr>
          <w:rFonts w:ascii="Rockwell" w:cs="Rockwell" w:eastAsia="Rockwell" w:hAnsi="Rockwel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ckwell" w:cs="Rockwell" w:eastAsia="Rockwell" w:hAnsi="Rockwell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sz w:val="30"/>
          <w:szCs w:val="30"/>
          <w:rtl w:val="0"/>
        </w:rPr>
        <w:t xml:space="preserve">Camper’s Name:_________________________ Age at time of camp:______</w:t>
      </w:r>
    </w:p>
    <w:p w:rsidR="00000000" w:rsidDel="00000000" w:rsidP="00000000" w:rsidRDefault="00000000" w:rsidRPr="00000000" w14:paraId="00000004">
      <w:pPr>
        <w:rPr>
          <w:rFonts w:ascii="Rockwell" w:cs="Rockwell" w:eastAsia="Rockwell" w:hAnsi="Rockwell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sz w:val="30"/>
          <w:szCs w:val="30"/>
          <w:rtl w:val="0"/>
        </w:rPr>
        <w:t xml:space="preserve">Mailing Address:__________________________________ City:______________</w:t>
      </w:r>
    </w:p>
    <w:p w:rsidR="00000000" w:rsidDel="00000000" w:rsidP="00000000" w:rsidRDefault="00000000" w:rsidRPr="00000000" w14:paraId="00000005">
      <w:pPr>
        <w:rPr>
          <w:rFonts w:ascii="Rockwell" w:cs="Rockwell" w:eastAsia="Rockwell" w:hAnsi="Rockwell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sz w:val="30"/>
          <w:szCs w:val="30"/>
          <w:rtl w:val="0"/>
        </w:rPr>
        <w:t xml:space="preserve">State:____________ Zip Code:_____________</w:t>
      </w:r>
    </w:p>
    <w:p w:rsidR="00000000" w:rsidDel="00000000" w:rsidP="00000000" w:rsidRDefault="00000000" w:rsidRPr="00000000" w14:paraId="00000006">
      <w:pPr>
        <w:rPr>
          <w:rFonts w:ascii="Rockwell" w:cs="Rockwell" w:eastAsia="Rockwell" w:hAnsi="Rockwell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sz w:val="30"/>
          <w:szCs w:val="30"/>
          <w:rtl w:val="0"/>
        </w:rPr>
        <w:t xml:space="preserve">Parent’s Name:__________________________ Phone:____________________</w:t>
      </w:r>
    </w:p>
    <w:p w:rsidR="00000000" w:rsidDel="00000000" w:rsidP="00000000" w:rsidRDefault="00000000" w:rsidRPr="00000000" w14:paraId="00000007">
      <w:pPr>
        <w:rPr>
          <w:rFonts w:ascii="Rockwell" w:cs="Rockwell" w:eastAsia="Rockwell" w:hAnsi="Rockwell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sz w:val="30"/>
          <w:szCs w:val="30"/>
          <w:rtl w:val="0"/>
        </w:rPr>
        <w:t xml:space="preserve">Email:________________________________________</w:t>
      </w:r>
    </w:p>
    <w:p w:rsidR="00000000" w:rsidDel="00000000" w:rsidP="00000000" w:rsidRDefault="00000000" w:rsidRPr="00000000" w14:paraId="00000008">
      <w:pPr>
        <w:rPr>
          <w:rFonts w:ascii="Rockwell" w:cs="Rockwell" w:eastAsia="Rockwell" w:hAnsi="Rockwell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sz w:val="30"/>
          <w:szCs w:val="30"/>
          <w:rtl w:val="0"/>
        </w:rPr>
        <w:t xml:space="preserve">Please list authorized people to pick your child up after camp:</w:t>
      </w:r>
    </w:p>
    <w:p w:rsidR="00000000" w:rsidDel="00000000" w:rsidP="00000000" w:rsidRDefault="00000000" w:rsidRPr="00000000" w14:paraId="00000009">
      <w:pPr>
        <w:rPr>
          <w:rFonts w:ascii="Rockwell" w:cs="Rockwell" w:eastAsia="Rockwell" w:hAnsi="Rockwell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sz w:val="30"/>
          <w:szCs w:val="30"/>
          <w:rtl w:val="0"/>
        </w:rPr>
        <w:t xml:space="preserve">______________________________    _______________________________</w:t>
      </w:r>
    </w:p>
    <w:p w:rsidR="00000000" w:rsidDel="00000000" w:rsidP="00000000" w:rsidRDefault="00000000" w:rsidRPr="00000000" w14:paraId="0000000A">
      <w:pPr>
        <w:rPr>
          <w:rFonts w:ascii="Rockwell" w:cs="Rockwell" w:eastAsia="Rockwell" w:hAnsi="Rockwell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sz w:val="30"/>
          <w:szCs w:val="30"/>
          <w:rtl w:val="0"/>
        </w:rPr>
        <w:t xml:space="preserve">Emergency Contact (name/relation/#):_______________________________</w:t>
      </w:r>
    </w:p>
    <w:p w:rsidR="00000000" w:rsidDel="00000000" w:rsidP="00000000" w:rsidRDefault="00000000" w:rsidRPr="00000000" w14:paraId="0000000B">
      <w:pPr>
        <w:rPr>
          <w:rFonts w:ascii="Rockwell" w:cs="Rockwell" w:eastAsia="Rockwell" w:hAnsi="Rockwell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sz w:val="30"/>
          <w:szCs w:val="30"/>
          <w:rtl w:val="0"/>
        </w:rPr>
        <w:t xml:space="preserve">Allergies/Medication Conditions:__________________________________</w:t>
      </w:r>
    </w:p>
    <w:p w:rsidR="00000000" w:rsidDel="00000000" w:rsidP="00000000" w:rsidRDefault="00000000" w:rsidRPr="00000000" w14:paraId="0000000C">
      <w:pPr>
        <w:rPr>
          <w:rFonts w:ascii="Rockwell" w:cs="Rockwell" w:eastAsia="Rockwell" w:hAnsi="Rockwel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I authorize camp personnel to have my child treated by qualified personal if a medical emergency occurs:  Yes     No</w:t>
      </w:r>
    </w:p>
    <w:p w:rsidR="00000000" w:rsidDel="00000000" w:rsidP="00000000" w:rsidRDefault="00000000" w:rsidRPr="00000000" w14:paraId="0000000E">
      <w:pPr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I give the Children’s Museum staff permission to include my child in photographs for Museum publicity purposes:  Yes     No </w:t>
      </w:r>
    </w:p>
    <w:p w:rsidR="00000000" w:rsidDel="00000000" w:rsidP="00000000" w:rsidRDefault="00000000" w:rsidRPr="00000000" w14:paraId="00000010">
      <w:pPr>
        <w:rPr>
          <w:rFonts w:ascii="Rockwell" w:cs="Rockwell" w:eastAsia="Rockwell" w:hAnsi="Rockwel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Rockwell" w:cs="Rockwell" w:eastAsia="Rockwell" w:hAnsi="Rockwell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sz w:val="30"/>
          <w:szCs w:val="30"/>
          <w:rtl w:val="0"/>
        </w:rPr>
        <w:t xml:space="preserve">Camps will run in the morning from 9-12 and afternoon camps will run from 1-4pm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Rockwell" w:cs="Rockwell" w:eastAsia="Rockwell" w:hAnsi="Rockwell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sz w:val="30"/>
          <w:szCs w:val="30"/>
          <w:rtl w:val="0"/>
        </w:rPr>
        <w:t xml:space="preserve">The camp projects are adjusted for children of ages 5-10 years of age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Rockwell" w:cs="Rockwell" w:eastAsia="Rockwell" w:hAnsi="Rockwell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sz w:val="30"/>
          <w:szCs w:val="30"/>
          <w:rtl w:val="0"/>
        </w:rPr>
        <w:t xml:space="preserve">The camp costs cover all supplies and a daily snack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Rockwell" w:cs="Rockwell" w:eastAsia="Rockwell" w:hAnsi="Rockwell"/>
          <w:sz w:val="30"/>
          <w:szCs w:val="30"/>
          <w:u w:val="none"/>
        </w:rPr>
      </w:pPr>
      <w:r w:rsidDel="00000000" w:rsidR="00000000" w:rsidRPr="00000000">
        <w:rPr>
          <w:rFonts w:ascii="Rockwell" w:cs="Rockwell" w:eastAsia="Rockwell" w:hAnsi="Rockwell"/>
          <w:sz w:val="30"/>
          <w:szCs w:val="30"/>
          <w:rtl w:val="0"/>
        </w:rPr>
        <w:t xml:space="preserve">Campers must be picked up timely after camp</w:t>
      </w:r>
    </w:p>
    <w:p w:rsidR="00000000" w:rsidDel="00000000" w:rsidP="00000000" w:rsidRDefault="00000000" w:rsidRPr="00000000" w14:paraId="00000015">
      <w:pPr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ckwell" w:cs="Rockwell" w:eastAsia="Rockwell" w:hAnsi="Rockwell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sz w:val="30"/>
          <w:szCs w:val="30"/>
          <w:rtl w:val="0"/>
        </w:rPr>
        <w:t xml:space="preserve">Parent Signature:_______________________________________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5019675</wp:posOffset>
            </wp:positionH>
            <wp:positionV relativeFrom="paragraph">
              <wp:posOffset>320335</wp:posOffset>
            </wp:positionV>
            <wp:extent cx="1881188" cy="180339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70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18033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rPr>
          <w:rFonts w:ascii="Rockwell" w:cs="Rockwell" w:eastAsia="Rockwell" w:hAnsi="Rockwel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ckwell" w:cs="Rockwell" w:eastAsia="Rockwell" w:hAnsi="Rockwel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ckwell" w:cs="Rockwell" w:eastAsia="Rockwell" w:hAnsi="Rockwel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ckwell" w:cs="Rockwell" w:eastAsia="Rockwell" w:hAnsi="Rockwel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ckwell" w:cs="Rockwell" w:eastAsia="Rockwell" w:hAnsi="Rockwell"/>
          <w:sz w:val="40"/>
          <w:szCs w:val="40"/>
        </w:rPr>
      </w:pPr>
      <w:r w:rsidDel="00000000" w:rsidR="00000000" w:rsidRPr="00000000">
        <w:rPr>
          <w:rFonts w:ascii="Rockwell" w:cs="Rockwell" w:eastAsia="Rockwell" w:hAnsi="Rockwell"/>
          <w:sz w:val="40"/>
          <w:szCs w:val="40"/>
          <w:rtl w:val="0"/>
        </w:rPr>
        <w:t xml:space="preserve">Camp schedule on reverse side:</w:t>
      </w:r>
    </w:p>
    <w:p w:rsidR="00000000" w:rsidDel="00000000" w:rsidP="00000000" w:rsidRDefault="00000000" w:rsidRPr="00000000" w14:paraId="0000001C">
      <w:pPr>
        <w:rPr>
          <w:rFonts w:ascii="Rockwell" w:cs="Rockwell" w:eastAsia="Rockwell" w:hAnsi="Rockwel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ckwell" w:cs="Rockwell" w:eastAsia="Rockwell" w:hAnsi="Rockwel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ckwell" w:cs="Rockwell" w:eastAsia="Rockwell" w:hAnsi="Rockwel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ckwell" w:cs="Rockwell" w:eastAsia="Rockwell" w:hAnsi="Rockwell"/>
          <w:sz w:val="40"/>
          <w:szCs w:val="40"/>
        </w:rPr>
      </w:pPr>
      <w:r w:rsidDel="00000000" w:rsidR="00000000" w:rsidRPr="00000000">
        <w:rPr>
          <w:rFonts w:ascii="Rockwell" w:cs="Rockwell" w:eastAsia="Rockwell" w:hAnsi="Rockwell"/>
          <w:sz w:val="40"/>
          <w:szCs w:val="40"/>
          <w:rtl w:val="0"/>
        </w:rPr>
        <w:t xml:space="preserve">Please circle the camp(s) your child will be attending:</w:t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3075"/>
        <w:gridCol w:w="1455"/>
        <w:gridCol w:w="1950"/>
        <w:tblGridChange w:id="0">
          <w:tblGrid>
            <w:gridCol w:w="2160"/>
            <w:gridCol w:w="2160"/>
            <w:gridCol w:w="3075"/>
            <w:gridCol w:w="1455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Week of June,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Camp Program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Non-member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ff0000"/>
                <w:sz w:val="26"/>
                <w:szCs w:val="26"/>
                <w:rtl w:val="0"/>
              </w:rPr>
              <w:t xml:space="preserve">3rd - 7th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ff0000"/>
                <w:sz w:val="26"/>
                <w:szCs w:val="26"/>
                <w:rtl w:val="0"/>
              </w:rPr>
              <w:t xml:space="preserve">9am-12pm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ff0000"/>
                <w:sz w:val="26"/>
                <w:szCs w:val="26"/>
                <w:rtl w:val="0"/>
              </w:rPr>
              <w:t xml:space="preserve">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ff0000"/>
                <w:sz w:val="26"/>
                <w:szCs w:val="26"/>
                <w:rtl w:val="0"/>
              </w:rPr>
              <w:t xml:space="preserve">$50.00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ff0000"/>
                <w:sz w:val="26"/>
                <w:szCs w:val="26"/>
                <w:rtl w:val="0"/>
              </w:rPr>
              <w:t xml:space="preserve">$60.00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ff0000"/>
                <w:sz w:val="26"/>
                <w:szCs w:val="26"/>
                <w:rtl w:val="0"/>
              </w:rPr>
              <w:t xml:space="preserve">1pm-4pm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ff0000"/>
                <w:sz w:val="26"/>
                <w:szCs w:val="26"/>
                <w:rtl w:val="0"/>
              </w:rPr>
              <w:t xml:space="preserve">WILDLIFE ADVENTURE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ff0000"/>
                <w:sz w:val="26"/>
                <w:szCs w:val="26"/>
                <w:rtl w:val="0"/>
              </w:rPr>
              <w:t xml:space="preserve">$50.00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ff0000"/>
                <w:sz w:val="26"/>
                <w:szCs w:val="26"/>
                <w:rtl w:val="0"/>
              </w:rPr>
              <w:t xml:space="preserve">$60.00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1155cc"/>
                <w:sz w:val="26"/>
                <w:szCs w:val="26"/>
                <w:rtl w:val="0"/>
              </w:rPr>
              <w:t xml:space="preserve">10th - 14th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1155cc"/>
                <w:sz w:val="26"/>
                <w:szCs w:val="26"/>
                <w:rtl w:val="0"/>
              </w:rPr>
              <w:t xml:space="preserve">9am-12pm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1155cc"/>
                <w:sz w:val="26"/>
                <w:szCs w:val="26"/>
                <w:rtl w:val="0"/>
              </w:rPr>
              <w:t xml:space="preserve">PAINTING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1155cc"/>
                <w:sz w:val="26"/>
                <w:szCs w:val="26"/>
                <w:rtl w:val="0"/>
              </w:rPr>
              <w:t xml:space="preserve">$50.00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1155cc"/>
                <w:sz w:val="26"/>
                <w:szCs w:val="26"/>
                <w:rtl w:val="0"/>
              </w:rPr>
              <w:t xml:space="preserve">$60.00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1155cc"/>
                <w:sz w:val="26"/>
                <w:szCs w:val="26"/>
                <w:rtl w:val="0"/>
              </w:rPr>
              <w:t xml:space="preserve">1pm-4pm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1155cc"/>
                <w:sz w:val="26"/>
                <w:szCs w:val="26"/>
                <w:rtl w:val="0"/>
              </w:rPr>
              <w:t xml:space="preserve">MEDIEVAL, MYTHICAL &amp; MAGICAL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1155cc"/>
                <w:sz w:val="26"/>
                <w:szCs w:val="26"/>
                <w:rtl w:val="0"/>
              </w:rPr>
              <w:t xml:space="preserve">$50.00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1155cc"/>
                <w:sz w:val="26"/>
                <w:szCs w:val="26"/>
                <w:rtl w:val="0"/>
              </w:rPr>
              <w:t xml:space="preserve">$60.00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8761d"/>
                <w:sz w:val="24"/>
                <w:szCs w:val="24"/>
                <w:rtl w:val="0"/>
              </w:rPr>
              <w:t xml:space="preserve">17th - 21st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8761d"/>
                <w:sz w:val="24"/>
                <w:szCs w:val="24"/>
                <w:rtl w:val="0"/>
              </w:rPr>
              <w:t xml:space="preserve">9am-12pm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8761d"/>
                <w:sz w:val="24"/>
                <w:szCs w:val="24"/>
                <w:rtl w:val="0"/>
              </w:rPr>
              <w:t xml:space="preserve">WILDLIFE ADVENTURE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8761d"/>
                <w:sz w:val="24"/>
                <w:szCs w:val="24"/>
                <w:rtl w:val="0"/>
              </w:rPr>
              <w:t xml:space="preserve">$50.00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8761d"/>
                <w:sz w:val="24"/>
                <w:szCs w:val="24"/>
                <w:rtl w:val="0"/>
              </w:rPr>
              <w:t xml:space="preserve">$60.00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8761d"/>
                <w:sz w:val="24"/>
                <w:szCs w:val="24"/>
                <w:rtl w:val="0"/>
              </w:rPr>
              <w:t xml:space="preserve">1pm-4pm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8761d"/>
                <w:sz w:val="24"/>
                <w:szCs w:val="24"/>
                <w:rtl w:val="0"/>
              </w:rPr>
              <w:t xml:space="preserve">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8761d"/>
                <w:sz w:val="24"/>
                <w:szCs w:val="24"/>
                <w:rtl w:val="0"/>
              </w:rPr>
              <w:t xml:space="preserve">$50.00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8761d"/>
                <w:sz w:val="24"/>
                <w:szCs w:val="24"/>
                <w:rtl w:val="0"/>
              </w:rPr>
              <w:t xml:space="preserve">$60.00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51c75"/>
                <w:sz w:val="24"/>
                <w:szCs w:val="24"/>
                <w:rtl w:val="0"/>
              </w:rPr>
              <w:t xml:space="preserve">24th - 28th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51c75"/>
                <w:sz w:val="24"/>
                <w:szCs w:val="24"/>
                <w:rtl w:val="0"/>
              </w:rPr>
              <w:t xml:space="preserve">9am-12pm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51c75"/>
                <w:sz w:val="24"/>
                <w:szCs w:val="24"/>
                <w:rtl w:val="0"/>
              </w:rPr>
              <w:t xml:space="preserve">MEDIEVAL, MYTHICAL &amp; MAGICAL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51c75"/>
                <w:sz w:val="24"/>
                <w:szCs w:val="24"/>
                <w:rtl w:val="0"/>
              </w:rPr>
              <w:t xml:space="preserve">$50.00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51c75"/>
                <w:sz w:val="24"/>
                <w:szCs w:val="24"/>
                <w:rtl w:val="0"/>
              </w:rPr>
              <w:t xml:space="preserve">$60.00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51c75"/>
                <w:sz w:val="24"/>
                <w:szCs w:val="24"/>
                <w:rtl w:val="0"/>
              </w:rPr>
              <w:t xml:space="preserve">1pm-4pm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51c75"/>
                <w:sz w:val="24"/>
                <w:szCs w:val="24"/>
                <w:rtl w:val="0"/>
              </w:rPr>
              <w:t xml:space="preserve">PAINTING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51c75"/>
                <w:sz w:val="24"/>
                <w:szCs w:val="24"/>
                <w:rtl w:val="0"/>
              </w:rPr>
              <w:t xml:space="preserve">$50.00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ockwell" w:cs="Rockwell" w:eastAsia="Rockwell" w:hAnsi="Rockwell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Rockwell" w:cs="Rockwell" w:eastAsia="Rockwell" w:hAnsi="Rockwell"/>
                <w:color w:val="351c75"/>
                <w:sz w:val="24"/>
                <w:szCs w:val="24"/>
                <w:rtl w:val="0"/>
              </w:rPr>
              <w:t xml:space="preserve">$60.00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ockwell" w:cs="Rockwell" w:eastAsia="Rockwell" w:hAnsi="Rockwel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ockwell" w:cs="Rockwell" w:eastAsia="Rockwell" w:hAnsi="Rockwel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ockwell" w:cs="Rockwell" w:eastAsia="Rockwell" w:hAnsi="Rockwel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ockwell" w:cs="Rockwell" w:eastAsia="Rockwell" w:hAnsi="Rockwel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ockwell" w:cs="Rockwell" w:eastAsia="Rockwell" w:hAnsi="Rockwel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Rockwell" w:cs="Rockwell" w:eastAsia="Rockwell" w:hAnsi="Rockwel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Rockwell" w:cs="Rockwell" w:eastAsia="Rockwell" w:hAnsi="Rockwel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Rockwell" w:cs="Rockwell" w:eastAsia="Rockwell" w:hAnsi="Rockwell"/>
                <w:sz w:val="30"/>
                <w:szCs w:val="30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30"/>
                <w:szCs w:val="30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Rockwell" w:cs="Rockwell" w:eastAsia="Rockwell" w:hAnsi="Rockwel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Rockwell" w:cs="Rockwell" w:eastAsia="Rockwell" w:hAnsi="Rockwel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Rockwell" w:cs="Rockwell" w:eastAsia="Rockwell" w:hAnsi="Rockwel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Rockwell" w:cs="Rockwell" w:eastAsia="Rockwell" w:hAnsi="Rockwel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Rockwell" w:cs="Rockwell" w:eastAsia="Rockwell" w:hAnsi="Rockwell"/>
          <w:sz w:val="40"/>
          <w:szCs w:val="40"/>
        </w:rPr>
      </w:pPr>
      <w:r w:rsidDel="00000000" w:rsidR="00000000" w:rsidRPr="00000000">
        <w:rPr>
          <w:rFonts w:ascii="Rockwell" w:cs="Rockwell" w:eastAsia="Rockwell" w:hAnsi="Rockwell"/>
          <w:sz w:val="40"/>
          <w:szCs w:val="40"/>
          <w:rtl w:val="0"/>
        </w:rPr>
        <w:t xml:space="preserve">Please make check payable to: ‘CMNM’ and remit to: </w:t>
        <w:br w:type="textWrapping"/>
        <w:t xml:space="preserve">The Children’s Museum PO Box 369 Glasgow MT 59230 or drop off during normal business hours Thurs-Saturday 10am-3pm</w:t>
      </w:r>
    </w:p>
    <w:p w:rsidR="00000000" w:rsidDel="00000000" w:rsidP="00000000" w:rsidRDefault="00000000" w:rsidRPr="00000000" w14:paraId="0000005A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Playfair Display" w:cs="Playfair Display" w:eastAsia="Playfair Display" w:hAnsi="Playfair Display"/>
          <w:b w:val="1"/>
          <w:sz w:val="32"/>
          <w:szCs w:val="32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2"/>
          <w:szCs w:val="32"/>
          <w:rtl w:val="0"/>
        </w:rPr>
        <w:t xml:space="preserve">For more information please call: (406) 228-4386 or contact Stacey at </w:t>
      </w:r>
      <w:hyperlink r:id="rId7">
        <w:r w:rsidDel="00000000" w:rsidR="00000000" w:rsidRPr="00000000">
          <w:rPr>
            <w:rFonts w:ascii="Playfair Display" w:cs="Playfair Display" w:eastAsia="Playfair Display" w:hAnsi="Playfair Display"/>
            <w:b w:val="1"/>
            <w:color w:val="1155cc"/>
            <w:sz w:val="32"/>
            <w:szCs w:val="32"/>
            <w:u w:val="single"/>
            <w:rtl w:val="0"/>
          </w:rPr>
          <w:t xml:space="preserve">staceyfast@gmail.com</w:t>
        </w:r>
      </w:hyperlink>
      <w:r w:rsidDel="00000000" w:rsidR="00000000" w:rsidRPr="00000000">
        <w:rPr>
          <w:rFonts w:ascii="Playfair Display" w:cs="Playfair Display" w:eastAsia="Playfair Display" w:hAnsi="Playfair Display"/>
          <w:b w:val="1"/>
          <w:sz w:val="32"/>
          <w:szCs w:val="32"/>
          <w:rtl w:val="0"/>
        </w:rPr>
        <w:t xml:space="preserve">  (406) 230-2517 </w:t>
      </w:r>
    </w:p>
    <w:p w:rsidR="00000000" w:rsidDel="00000000" w:rsidP="00000000" w:rsidRDefault="00000000" w:rsidRPr="00000000" w14:paraId="0000005C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Playfair Display" w:cs="Playfair Display" w:eastAsia="Playfair Display" w:hAnsi="Playfair Display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sz w:val="36"/>
          <w:szCs w:val="36"/>
          <w:rtl w:val="0"/>
        </w:rPr>
        <w:t xml:space="preserve">Scholarships available: visit www.nemtchildrensmuseum.com</w:t>
      </w:r>
    </w:p>
    <w:p w:rsidR="00000000" w:rsidDel="00000000" w:rsidP="00000000" w:rsidRDefault="00000000" w:rsidRPr="00000000" w14:paraId="0000005E">
      <w:pPr>
        <w:jc w:val="center"/>
        <w:rPr>
          <w:rFonts w:ascii="Playfair Display" w:cs="Playfair Display" w:eastAsia="Playfair Display" w:hAnsi="Playfair Display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taceyfast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