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C6B1" w14:textId="77777777" w:rsidR="009D693E" w:rsidRDefault="00000000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D49AEAD" wp14:editId="5EBED9C5">
            <wp:extent cx="2809875" cy="762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C855DC" w14:textId="77777777" w:rsidR="009D693E" w:rsidRDefault="009D693E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14:paraId="26929F6E" w14:textId="77777777" w:rsidR="009D693E" w:rsidRDefault="00000000">
      <w:pPr>
        <w:spacing w:line="240" w:lineRule="auto"/>
        <w:jc w:val="center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sz w:val="30"/>
          <w:szCs w:val="30"/>
        </w:rPr>
        <w:t>The Junior League of Macon, Inc.</w:t>
      </w:r>
    </w:p>
    <w:p w14:paraId="61FB15E0" w14:textId="7779F51D" w:rsidR="009D693E" w:rsidRDefault="0083315A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General Membership</w:t>
      </w:r>
      <w:r w:rsidR="00000000">
        <w:rPr>
          <w:rFonts w:ascii="Cambria" w:eastAsia="Cambria" w:hAnsi="Cambria" w:cs="Cambria"/>
          <w:sz w:val="24"/>
          <w:szCs w:val="24"/>
        </w:rPr>
        <w:t xml:space="preserve"> Meeting</w:t>
      </w:r>
    </w:p>
    <w:p w14:paraId="2158320D" w14:textId="1F18E0A5" w:rsidR="00331785" w:rsidRDefault="0083315A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September 12</w:t>
      </w:r>
      <w:r w:rsidR="00000000">
        <w:rPr>
          <w:rFonts w:ascii="Cambria" w:eastAsia="Cambria" w:hAnsi="Cambria" w:cs="Cambria"/>
          <w:sz w:val="24"/>
          <w:szCs w:val="24"/>
        </w:rPr>
        <w:t>, 202</w:t>
      </w:r>
      <w:r w:rsidR="00331785">
        <w:rPr>
          <w:rFonts w:ascii="Cambria" w:eastAsia="Cambria" w:hAnsi="Cambria" w:cs="Cambria"/>
          <w:sz w:val="24"/>
          <w:szCs w:val="24"/>
        </w:rPr>
        <w:t>3</w:t>
      </w:r>
      <w:r w:rsidR="00000000">
        <w:rPr>
          <w:rFonts w:ascii="Cambria" w:eastAsia="Cambria" w:hAnsi="Cambria" w:cs="Cambria"/>
          <w:sz w:val="24"/>
          <w:szCs w:val="24"/>
        </w:rPr>
        <w:t xml:space="preserve"> </w:t>
      </w:r>
    </w:p>
    <w:p w14:paraId="7883272F" w14:textId="4EF981A5" w:rsidR="009D693E" w:rsidRDefault="00243B09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Social 6 p.m., Meeting </w:t>
      </w:r>
      <w:r w:rsidR="00000000">
        <w:rPr>
          <w:rFonts w:ascii="Cambria" w:eastAsia="Cambria" w:hAnsi="Cambria" w:cs="Cambria"/>
          <w:sz w:val="24"/>
          <w:szCs w:val="24"/>
        </w:rPr>
        <w:t>6</w:t>
      </w:r>
      <w:r w:rsidR="0083315A">
        <w:rPr>
          <w:rFonts w:ascii="Cambria" w:eastAsia="Cambria" w:hAnsi="Cambria" w:cs="Cambria"/>
          <w:sz w:val="24"/>
          <w:szCs w:val="24"/>
        </w:rPr>
        <w:t>:30</w:t>
      </w:r>
      <w:r w:rsidR="00331785">
        <w:rPr>
          <w:rFonts w:ascii="Cambria" w:eastAsia="Cambria" w:hAnsi="Cambria" w:cs="Cambria"/>
          <w:sz w:val="24"/>
          <w:szCs w:val="24"/>
        </w:rPr>
        <w:t xml:space="preserve"> p.m.</w:t>
      </w:r>
    </w:p>
    <w:p w14:paraId="5A833D18" w14:textId="70F3DFBA" w:rsidR="009D693E" w:rsidRDefault="0083315A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Georgia Sports Hall of Fame</w:t>
      </w:r>
    </w:p>
    <w:p w14:paraId="04A7B551" w14:textId="77777777" w:rsidR="00DD2D44" w:rsidRDefault="00DD2D44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23842A68" w14:textId="36C220CA" w:rsidR="00DD2D44" w:rsidRPr="0083315A" w:rsidRDefault="00DD2D44">
      <w:pPr>
        <w:spacing w:line="240" w:lineRule="auto"/>
        <w:rPr>
          <w:rFonts w:ascii="Cambria" w:eastAsia="Cambria" w:hAnsi="Cambria" w:cs="Cambria"/>
          <w:i/>
          <w:iCs/>
          <w:sz w:val="24"/>
          <w:szCs w:val="24"/>
        </w:rPr>
      </w:pPr>
      <w:r w:rsidRPr="0083315A">
        <w:rPr>
          <w:rFonts w:ascii="Cambria" w:eastAsia="Cambria" w:hAnsi="Cambria" w:cs="Cambria"/>
          <w:i/>
          <w:iCs/>
          <w:sz w:val="24"/>
          <w:szCs w:val="24"/>
        </w:rPr>
        <w:t xml:space="preserve">Katrina Spooner called the meeting to order at </w:t>
      </w:r>
      <w:r w:rsidR="0083315A" w:rsidRPr="0083315A">
        <w:rPr>
          <w:rFonts w:ascii="Cambria" w:eastAsia="Cambria" w:hAnsi="Cambria" w:cs="Cambria"/>
          <w:i/>
          <w:iCs/>
          <w:sz w:val="24"/>
          <w:szCs w:val="24"/>
        </w:rPr>
        <w:t>6:33 p.m</w:t>
      </w:r>
      <w:r w:rsidRPr="0083315A">
        <w:rPr>
          <w:rFonts w:ascii="Cambria" w:eastAsia="Cambria" w:hAnsi="Cambria" w:cs="Cambria"/>
          <w:i/>
          <w:iCs/>
          <w:sz w:val="24"/>
          <w:szCs w:val="24"/>
        </w:rPr>
        <w:t>.</w:t>
      </w:r>
    </w:p>
    <w:p w14:paraId="5B84B115" w14:textId="77777777" w:rsidR="00DD2D44" w:rsidRDefault="00DD2D44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5E1856A3" w14:textId="56DAE612" w:rsidR="00DD2D44" w:rsidRPr="00243B09" w:rsidRDefault="00DD2D44" w:rsidP="00DD2D44">
      <w:pPr>
        <w:pStyle w:val="ListParagraph"/>
        <w:numPr>
          <w:ilvl w:val="0"/>
          <w:numId w:val="2"/>
        </w:numPr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243B09">
        <w:rPr>
          <w:rFonts w:ascii="Cambria" w:eastAsia="Cambria" w:hAnsi="Cambria" w:cs="Cambria"/>
          <w:b/>
          <w:bCs/>
          <w:sz w:val="24"/>
          <w:szCs w:val="24"/>
        </w:rPr>
        <w:t>Call to Order and Welcome – Katrina Spooner</w:t>
      </w:r>
    </w:p>
    <w:p w14:paraId="26B911FD" w14:textId="13B83E39" w:rsidR="0083315A" w:rsidRDefault="0083315A" w:rsidP="0083315A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Introduction</w:t>
      </w:r>
    </w:p>
    <w:p w14:paraId="1E37C742" w14:textId="4618D3E2" w:rsidR="0083315A" w:rsidRDefault="0083315A" w:rsidP="0083315A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Reminder to sign in via QR </w:t>
      </w:r>
      <w:proofErr w:type="gramStart"/>
      <w:r>
        <w:rPr>
          <w:rFonts w:ascii="Cambria" w:eastAsia="Cambria" w:hAnsi="Cambria" w:cs="Cambria"/>
          <w:sz w:val="24"/>
          <w:szCs w:val="24"/>
        </w:rPr>
        <w:t>code</w:t>
      </w:r>
      <w:proofErr w:type="gramEnd"/>
    </w:p>
    <w:p w14:paraId="3F40EF94" w14:textId="41855B0B" w:rsidR="00DD2D44" w:rsidRPr="00243B09" w:rsidRDefault="00DD2D44" w:rsidP="00DD2D44">
      <w:pPr>
        <w:pStyle w:val="ListParagraph"/>
        <w:numPr>
          <w:ilvl w:val="0"/>
          <w:numId w:val="2"/>
        </w:numPr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243B09">
        <w:rPr>
          <w:rFonts w:ascii="Cambria" w:eastAsia="Cambria" w:hAnsi="Cambria" w:cs="Cambria"/>
          <w:b/>
          <w:bCs/>
          <w:sz w:val="24"/>
          <w:szCs w:val="24"/>
        </w:rPr>
        <w:t>Sponsor Spotlight – Northwestern Mutual</w:t>
      </w:r>
    </w:p>
    <w:p w14:paraId="34029BF3" w14:textId="4DAC99EF" w:rsidR="0083315A" w:rsidRDefault="0083315A" w:rsidP="0083315A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JD Miller and Jeff Wilhelm</w:t>
      </w:r>
      <w:r w:rsidR="00243B09">
        <w:rPr>
          <w:rFonts w:ascii="Cambria" w:eastAsia="Cambria" w:hAnsi="Cambria" w:cs="Cambria"/>
          <w:sz w:val="24"/>
          <w:szCs w:val="24"/>
        </w:rPr>
        <w:t xml:space="preserve"> discuss benefits packages and services they offer.</w:t>
      </w:r>
    </w:p>
    <w:p w14:paraId="2486CE39" w14:textId="5D86570A" w:rsidR="00DD2D44" w:rsidRPr="00243B09" w:rsidRDefault="00DD2D44" w:rsidP="00DD2D44">
      <w:pPr>
        <w:pStyle w:val="ListParagraph"/>
        <w:numPr>
          <w:ilvl w:val="0"/>
          <w:numId w:val="2"/>
        </w:numPr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243B09">
        <w:rPr>
          <w:rFonts w:ascii="Cambria" w:eastAsia="Cambria" w:hAnsi="Cambria" w:cs="Cambria"/>
          <w:b/>
          <w:bCs/>
          <w:sz w:val="24"/>
          <w:szCs w:val="24"/>
        </w:rPr>
        <w:t>Sustainer Panel – Jessica Ruddell and Julia Wood</w:t>
      </w:r>
    </w:p>
    <w:p w14:paraId="05C60389" w14:textId="369329B8" w:rsidR="001B26F6" w:rsidRDefault="001B26F6" w:rsidP="001B26F6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Discussed involvement with the League as active members, what they learned, and how they used what they learned outside of </w:t>
      </w:r>
      <w:r w:rsidR="00243B09">
        <w:rPr>
          <w:rFonts w:ascii="Cambria" w:eastAsia="Cambria" w:hAnsi="Cambria" w:cs="Cambria"/>
          <w:sz w:val="24"/>
          <w:szCs w:val="24"/>
        </w:rPr>
        <w:t xml:space="preserve">the </w:t>
      </w:r>
      <w:proofErr w:type="gramStart"/>
      <w:r w:rsidR="00243B09">
        <w:rPr>
          <w:rFonts w:ascii="Cambria" w:eastAsia="Cambria" w:hAnsi="Cambria" w:cs="Cambria"/>
          <w:sz w:val="24"/>
          <w:szCs w:val="24"/>
        </w:rPr>
        <w:t>League</w:t>
      </w:r>
      <w:proofErr w:type="gramEnd"/>
    </w:p>
    <w:p w14:paraId="319C4F26" w14:textId="02062664" w:rsidR="001B26F6" w:rsidRDefault="001B26F6" w:rsidP="001B26F6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Ruddell talked about saving Grand Opera House in 1970s, preventing teen pregnancy in </w:t>
      </w:r>
      <w:r w:rsidR="00243B09">
        <w:rPr>
          <w:rFonts w:ascii="Cambria" w:eastAsia="Cambria" w:hAnsi="Cambria" w:cs="Cambria"/>
          <w:sz w:val="24"/>
          <w:szCs w:val="24"/>
        </w:rPr>
        <w:t>1990s</w:t>
      </w:r>
      <w:r>
        <w:rPr>
          <w:rFonts w:ascii="Cambria" w:eastAsia="Cambria" w:hAnsi="Cambria" w:cs="Cambria"/>
          <w:sz w:val="24"/>
          <w:szCs w:val="24"/>
        </w:rPr>
        <w:t xml:space="preserve">, establishing handicap accessible waterpark at </w:t>
      </w:r>
      <w:proofErr w:type="spellStart"/>
      <w:r>
        <w:rPr>
          <w:rFonts w:ascii="Cambria" w:eastAsia="Cambria" w:hAnsi="Cambria" w:cs="Cambria"/>
          <w:sz w:val="24"/>
          <w:szCs w:val="24"/>
        </w:rPr>
        <w:t>Amerson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 w:rsidR="00243B09">
        <w:rPr>
          <w:rFonts w:ascii="Cambria" w:eastAsia="Cambria" w:hAnsi="Cambria" w:cs="Cambria"/>
          <w:sz w:val="24"/>
          <w:szCs w:val="24"/>
        </w:rPr>
        <w:t xml:space="preserve">Park </w:t>
      </w:r>
      <w:r>
        <w:rPr>
          <w:rFonts w:ascii="Cambria" w:eastAsia="Cambria" w:hAnsi="Cambria" w:cs="Cambria"/>
          <w:sz w:val="24"/>
          <w:szCs w:val="24"/>
        </w:rPr>
        <w:t xml:space="preserve">when focus was women’s and children’s health, </w:t>
      </w:r>
      <w:r w:rsidR="00243B09">
        <w:rPr>
          <w:rFonts w:ascii="Cambria" w:eastAsia="Cambria" w:hAnsi="Cambria" w:cs="Cambria"/>
          <w:sz w:val="24"/>
          <w:szCs w:val="24"/>
        </w:rPr>
        <w:t xml:space="preserve">helped Macon become </w:t>
      </w:r>
      <w:r>
        <w:rPr>
          <w:rFonts w:ascii="Cambria" w:eastAsia="Cambria" w:hAnsi="Cambria" w:cs="Cambria"/>
          <w:sz w:val="24"/>
          <w:szCs w:val="24"/>
        </w:rPr>
        <w:t>certified literacy community designation once focus changed to literacy</w:t>
      </w:r>
      <w:r w:rsidR="00243B09">
        <w:rPr>
          <w:rFonts w:ascii="Cambria" w:eastAsia="Cambria" w:hAnsi="Cambria" w:cs="Cambria"/>
          <w:sz w:val="24"/>
          <w:szCs w:val="24"/>
        </w:rPr>
        <w:t xml:space="preserve"> in </w:t>
      </w:r>
      <w:proofErr w:type="gramStart"/>
      <w:r w:rsidR="00243B09">
        <w:rPr>
          <w:rFonts w:ascii="Cambria" w:eastAsia="Cambria" w:hAnsi="Cambria" w:cs="Cambria"/>
          <w:sz w:val="24"/>
          <w:szCs w:val="24"/>
        </w:rPr>
        <w:t>2009</w:t>
      </w:r>
      <w:proofErr w:type="gramEnd"/>
    </w:p>
    <w:p w14:paraId="76AB1EF7" w14:textId="3122F668" w:rsidR="001B26F6" w:rsidRDefault="001B26F6" w:rsidP="001B26F6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Advice to new members (provisional and transfers): You get out of it what you put into it. Live here as if you’re going to live here for the rest of your life.</w:t>
      </w:r>
      <w:r w:rsidR="00B85BB0">
        <w:rPr>
          <w:rFonts w:ascii="Cambria" w:eastAsia="Cambria" w:hAnsi="Cambria" w:cs="Cambria"/>
          <w:sz w:val="24"/>
          <w:szCs w:val="24"/>
        </w:rPr>
        <w:t xml:space="preserve"> Reach out to sustainers and learn from them.</w:t>
      </w:r>
    </w:p>
    <w:p w14:paraId="2F9E2143" w14:textId="263C5589" w:rsidR="00DD2D44" w:rsidRPr="00243B09" w:rsidRDefault="00DD2D44" w:rsidP="00DD2D44">
      <w:pPr>
        <w:pStyle w:val="ListParagraph"/>
        <w:numPr>
          <w:ilvl w:val="0"/>
          <w:numId w:val="2"/>
        </w:numPr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243B09">
        <w:rPr>
          <w:rFonts w:ascii="Cambria" w:eastAsia="Cambria" w:hAnsi="Cambria" w:cs="Cambria"/>
          <w:b/>
          <w:bCs/>
          <w:sz w:val="24"/>
          <w:szCs w:val="24"/>
        </w:rPr>
        <w:t>Overview of year Ahead – Katrina Spooner, Evelyn Lopater, Hannah Couch</w:t>
      </w:r>
      <w:r w:rsidR="00243B09">
        <w:rPr>
          <w:rFonts w:ascii="Cambria" w:eastAsia="Cambria" w:hAnsi="Cambria" w:cs="Cambria"/>
          <w:b/>
          <w:bCs/>
          <w:sz w:val="24"/>
          <w:szCs w:val="24"/>
        </w:rPr>
        <w:t>, Heather Kane, Kristen Soles McCracken</w:t>
      </w:r>
    </w:p>
    <w:p w14:paraId="25BBC453" w14:textId="78826C9D" w:rsidR="00B85BB0" w:rsidRDefault="00B85BB0" w:rsidP="00B85BB0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Katrina:</w:t>
      </w:r>
    </w:p>
    <w:p w14:paraId="1B9F5774" w14:textId="122D095F" w:rsidR="00B85BB0" w:rsidRDefault="00243B09" w:rsidP="00B85BB0">
      <w:pPr>
        <w:pStyle w:val="ListParagraph"/>
        <w:numPr>
          <w:ilvl w:val="2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Introduction of </w:t>
      </w:r>
      <w:r w:rsidR="00B85BB0">
        <w:rPr>
          <w:rFonts w:ascii="Cambria" w:eastAsia="Cambria" w:hAnsi="Cambria" w:cs="Cambria"/>
          <w:sz w:val="24"/>
          <w:szCs w:val="24"/>
        </w:rPr>
        <w:t>Social Chair, Heather Kane</w:t>
      </w:r>
    </w:p>
    <w:p w14:paraId="7E539095" w14:textId="2F7F3F32" w:rsidR="00B85BB0" w:rsidRDefault="00B85BB0" w:rsidP="00B85BB0">
      <w:pPr>
        <w:pStyle w:val="ListParagraph"/>
        <w:numPr>
          <w:ilvl w:val="2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Meeting Sponsors</w:t>
      </w:r>
      <w:r w:rsidR="00243B09"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refer potential meeting sponsors to </w:t>
      </w:r>
      <w:proofErr w:type="gramStart"/>
      <w:r>
        <w:rPr>
          <w:rFonts w:ascii="Cambria" w:eastAsia="Cambria" w:hAnsi="Cambria" w:cs="Cambria"/>
          <w:sz w:val="24"/>
          <w:szCs w:val="24"/>
        </w:rPr>
        <w:t>Katrina</w:t>
      </w:r>
      <w:proofErr w:type="gramEnd"/>
    </w:p>
    <w:p w14:paraId="29937979" w14:textId="02953C59" w:rsidR="00B85BB0" w:rsidRDefault="00B85BB0" w:rsidP="00B85BB0">
      <w:pPr>
        <w:pStyle w:val="ListParagraph"/>
        <w:numPr>
          <w:ilvl w:val="2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Themed GMMs</w:t>
      </w:r>
    </w:p>
    <w:p w14:paraId="3238D895" w14:textId="6F811760" w:rsidR="00B85BB0" w:rsidRDefault="00B85BB0" w:rsidP="00B85BB0">
      <w:pPr>
        <w:pStyle w:val="ListParagraph"/>
        <w:numPr>
          <w:ilvl w:val="2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Pay dues by September 15</w:t>
      </w:r>
    </w:p>
    <w:p w14:paraId="466AAB32" w14:textId="053A744C" w:rsidR="00B85BB0" w:rsidRDefault="00B85BB0" w:rsidP="00B85BB0">
      <w:pPr>
        <w:pStyle w:val="ListParagraph"/>
        <w:numPr>
          <w:ilvl w:val="2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Reach out to people who aren’t at the meeting and invite them back.</w:t>
      </w:r>
    </w:p>
    <w:p w14:paraId="2E8C3EFC" w14:textId="13A0C48B" w:rsidR="00B85BB0" w:rsidRDefault="00B85BB0" w:rsidP="00B85BB0">
      <w:pPr>
        <w:pStyle w:val="ListParagraph"/>
        <w:numPr>
          <w:ilvl w:val="2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Calendar invites</w:t>
      </w:r>
      <w:r w:rsidR="00243B09">
        <w:rPr>
          <w:rFonts w:ascii="Cambria" w:eastAsia="Cambria" w:hAnsi="Cambria" w:cs="Cambria"/>
          <w:sz w:val="24"/>
          <w:szCs w:val="24"/>
        </w:rPr>
        <w:t xml:space="preserve"> to be sent.</w:t>
      </w:r>
    </w:p>
    <w:p w14:paraId="63AEDAB7" w14:textId="59006421" w:rsidR="00B85BB0" w:rsidRDefault="00B85BB0" w:rsidP="00B85BB0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Evelyn:</w:t>
      </w:r>
    </w:p>
    <w:p w14:paraId="62E7E92E" w14:textId="531EE7C9" w:rsidR="00B85BB0" w:rsidRDefault="00B85BB0" w:rsidP="00B85BB0">
      <w:pPr>
        <w:pStyle w:val="ListParagraph"/>
        <w:numPr>
          <w:ilvl w:val="2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Meeting Buddies</w:t>
      </w:r>
    </w:p>
    <w:p w14:paraId="33879A0F" w14:textId="4DE2B3A3" w:rsidR="00B85BB0" w:rsidRDefault="00805A66" w:rsidP="00B85BB0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Heathe</w:t>
      </w:r>
      <w:r w:rsidR="00243B09"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:</w:t>
      </w:r>
    </w:p>
    <w:p w14:paraId="4DF1C84A" w14:textId="755A3D02" w:rsidR="00805A66" w:rsidRDefault="00805A66" w:rsidP="00805A66">
      <w:pPr>
        <w:pStyle w:val="ListParagraph"/>
        <w:numPr>
          <w:ilvl w:val="2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Interest survey – QR code </w:t>
      </w:r>
      <w:proofErr w:type="gramStart"/>
      <w:r>
        <w:rPr>
          <w:rFonts w:ascii="Cambria" w:eastAsia="Cambria" w:hAnsi="Cambria" w:cs="Cambria"/>
          <w:sz w:val="24"/>
          <w:szCs w:val="24"/>
        </w:rPr>
        <w:t>provided</w:t>
      </w:r>
      <w:proofErr w:type="gramEnd"/>
    </w:p>
    <w:p w14:paraId="21E37C86" w14:textId="0D126429" w:rsidR="00805A66" w:rsidRDefault="00805A66" w:rsidP="00805A66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Hannah</w:t>
      </w:r>
      <w:r w:rsidR="00243B09">
        <w:rPr>
          <w:rFonts w:ascii="Cambria" w:eastAsia="Cambria" w:hAnsi="Cambria" w:cs="Cambria"/>
          <w:sz w:val="24"/>
          <w:szCs w:val="24"/>
        </w:rPr>
        <w:t>:</w:t>
      </w:r>
    </w:p>
    <w:p w14:paraId="26556A3D" w14:textId="7ED50902" w:rsidR="00805A66" w:rsidRDefault="00805A66" w:rsidP="00805A66">
      <w:pPr>
        <w:pStyle w:val="ListParagraph"/>
        <w:numPr>
          <w:ilvl w:val="2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Finding new and better ways to serve Macon; changing focus </w:t>
      </w:r>
      <w:proofErr w:type="gramStart"/>
      <w:r>
        <w:rPr>
          <w:rFonts w:ascii="Cambria" w:eastAsia="Cambria" w:hAnsi="Cambria" w:cs="Cambria"/>
          <w:sz w:val="24"/>
          <w:szCs w:val="24"/>
        </w:rPr>
        <w:t>area</w:t>
      </w:r>
      <w:proofErr w:type="gramEnd"/>
    </w:p>
    <w:p w14:paraId="4DC78424" w14:textId="15993A9C" w:rsidR="00805A66" w:rsidRDefault="009051ED" w:rsidP="00805A66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Kristin</w:t>
      </w:r>
      <w:r w:rsidR="00243B09">
        <w:rPr>
          <w:rFonts w:ascii="Cambria" w:eastAsia="Cambria" w:hAnsi="Cambria" w:cs="Cambria"/>
          <w:sz w:val="24"/>
          <w:szCs w:val="24"/>
        </w:rPr>
        <w:t>:</w:t>
      </w:r>
    </w:p>
    <w:p w14:paraId="75B10977" w14:textId="1B3B0140" w:rsidR="00805A66" w:rsidRDefault="00805A66" w:rsidP="00805A66">
      <w:pPr>
        <w:pStyle w:val="ListParagraph"/>
        <w:numPr>
          <w:ilvl w:val="2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Potential sponsor </w:t>
      </w:r>
      <w:r w:rsidR="009051ED">
        <w:rPr>
          <w:rFonts w:ascii="Cambria" w:eastAsia="Cambria" w:hAnsi="Cambria" w:cs="Cambria"/>
          <w:sz w:val="24"/>
          <w:szCs w:val="24"/>
        </w:rPr>
        <w:t>survey for annual campaign, fundraisers, and in-kind donations</w:t>
      </w:r>
    </w:p>
    <w:p w14:paraId="4613593D" w14:textId="41ABBA9C" w:rsidR="00DD2D44" w:rsidRPr="00243B09" w:rsidRDefault="0083315A" w:rsidP="00DD2D44">
      <w:pPr>
        <w:pStyle w:val="ListParagraph"/>
        <w:numPr>
          <w:ilvl w:val="0"/>
          <w:numId w:val="2"/>
        </w:numPr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243B09">
        <w:rPr>
          <w:rFonts w:ascii="Cambria" w:eastAsia="Cambria" w:hAnsi="Cambria" w:cs="Cambria"/>
          <w:b/>
          <w:bCs/>
          <w:sz w:val="24"/>
          <w:szCs w:val="24"/>
        </w:rPr>
        <w:t>Provisional Introductions – Natalie Barrett</w:t>
      </w:r>
    </w:p>
    <w:p w14:paraId="0908B002" w14:textId="39C9B1D7" w:rsidR="009051ED" w:rsidRPr="00243B09" w:rsidRDefault="009051ED" w:rsidP="00243B09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Amber Hamilton</w:t>
      </w:r>
      <w:r w:rsidR="00243B09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="00243B09" w:rsidRPr="00243B09">
        <w:rPr>
          <w:rFonts w:ascii="Cambria" w:eastAsia="Cambria" w:hAnsi="Cambria" w:cs="Cambria"/>
          <w:sz w:val="24"/>
          <w:szCs w:val="24"/>
        </w:rPr>
        <w:t>Crysta</w:t>
      </w:r>
      <w:proofErr w:type="spellEnd"/>
      <w:r w:rsidR="00243B09" w:rsidRPr="00243B09">
        <w:rPr>
          <w:rFonts w:ascii="Cambria" w:eastAsia="Cambria" w:hAnsi="Cambria" w:cs="Cambria"/>
          <w:sz w:val="24"/>
          <w:szCs w:val="24"/>
        </w:rPr>
        <w:t xml:space="preserve"> Gober</w:t>
      </w:r>
      <w:r w:rsidR="00243B09">
        <w:rPr>
          <w:rFonts w:ascii="Cambria" w:eastAsia="Cambria" w:hAnsi="Cambria" w:cs="Cambria"/>
          <w:sz w:val="24"/>
          <w:szCs w:val="24"/>
        </w:rPr>
        <w:t xml:space="preserve">, </w:t>
      </w:r>
      <w:r w:rsidRPr="00243B09">
        <w:rPr>
          <w:rFonts w:ascii="Cambria" w:eastAsia="Cambria" w:hAnsi="Cambria" w:cs="Cambria"/>
          <w:sz w:val="24"/>
          <w:szCs w:val="24"/>
        </w:rPr>
        <w:t>Dana Griffin</w:t>
      </w:r>
      <w:r w:rsidR="00243B09">
        <w:rPr>
          <w:rFonts w:ascii="Cambria" w:eastAsia="Cambria" w:hAnsi="Cambria" w:cs="Cambria"/>
          <w:sz w:val="24"/>
          <w:szCs w:val="24"/>
        </w:rPr>
        <w:t xml:space="preserve">, </w:t>
      </w:r>
      <w:r w:rsidRPr="00243B09">
        <w:rPr>
          <w:rFonts w:ascii="Cambria" w:eastAsia="Cambria" w:hAnsi="Cambria" w:cs="Cambria"/>
          <w:sz w:val="24"/>
          <w:szCs w:val="24"/>
        </w:rPr>
        <w:t>Jessica Taylor</w:t>
      </w:r>
      <w:r w:rsidR="00243B09">
        <w:rPr>
          <w:rFonts w:ascii="Cambria" w:eastAsia="Cambria" w:hAnsi="Cambria" w:cs="Cambria"/>
          <w:sz w:val="24"/>
          <w:szCs w:val="24"/>
        </w:rPr>
        <w:t xml:space="preserve">, </w:t>
      </w:r>
      <w:r w:rsidRPr="00243B09">
        <w:rPr>
          <w:rFonts w:ascii="Cambria" w:eastAsia="Cambria" w:hAnsi="Cambria" w:cs="Cambria"/>
          <w:sz w:val="24"/>
          <w:szCs w:val="24"/>
        </w:rPr>
        <w:t>Maria Hart</w:t>
      </w:r>
      <w:r w:rsidR="00243B09">
        <w:rPr>
          <w:rFonts w:ascii="Cambria" w:eastAsia="Cambria" w:hAnsi="Cambria" w:cs="Cambria"/>
          <w:sz w:val="24"/>
          <w:szCs w:val="24"/>
        </w:rPr>
        <w:t xml:space="preserve">, </w:t>
      </w:r>
      <w:r w:rsidRPr="00243B09">
        <w:rPr>
          <w:rFonts w:ascii="Cambria" w:eastAsia="Cambria" w:hAnsi="Cambria" w:cs="Cambria"/>
          <w:sz w:val="24"/>
          <w:szCs w:val="24"/>
        </w:rPr>
        <w:t>MJ Smith</w:t>
      </w:r>
      <w:r w:rsidR="00243B09">
        <w:rPr>
          <w:rFonts w:ascii="Cambria" w:eastAsia="Cambria" w:hAnsi="Cambria" w:cs="Cambria"/>
          <w:sz w:val="24"/>
          <w:szCs w:val="24"/>
        </w:rPr>
        <w:t xml:space="preserve">, </w:t>
      </w:r>
      <w:r w:rsidRPr="00243B09">
        <w:rPr>
          <w:rFonts w:ascii="Cambria" w:eastAsia="Cambria" w:hAnsi="Cambria" w:cs="Cambria"/>
          <w:sz w:val="24"/>
          <w:szCs w:val="24"/>
        </w:rPr>
        <w:t>Sarah B</w:t>
      </w:r>
      <w:r w:rsidR="00243B09" w:rsidRPr="00243B09">
        <w:rPr>
          <w:rFonts w:ascii="Cambria" w:eastAsia="Cambria" w:hAnsi="Cambria" w:cs="Cambria"/>
          <w:sz w:val="24"/>
          <w:szCs w:val="24"/>
        </w:rPr>
        <w:t>auer</w:t>
      </w:r>
      <w:r w:rsidR="00243B09">
        <w:rPr>
          <w:rFonts w:ascii="Cambria" w:eastAsia="Cambria" w:hAnsi="Cambria" w:cs="Cambria"/>
          <w:sz w:val="24"/>
          <w:szCs w:val="24"/>
        </w:rPr>
        <w:t xml:space="preserve">, </w:t>
      </w:r>
      <w:r w:rsidRPr="00243B09">
        <w:rPr>
          <w:rFonts w:ascii="Cambria" w:eastAsia="Cambria" w:hAnsi="Cambria" w:cs="Cambria"/>
          <w:sz w:val="24"/>
          <w:szCs w:val="24"/>
        </w:rPr>
        <w:t>Stephanie Mc</w:t>
      </w:r>
      <w:r w:rsidR="00243B09" w:rsidRPr="00243B09">
        <w:rPr>
          <w:rFonts w:ascii="Cambria" w:eastAsia="Cambria" w:hAnsi="Cambria" w:cs="Cambria"/>
          <w:sz w:val="24"/>
          <w:szCs w:val="24"/>
        </w:rPr>
        <w:t>Rae</w:t>
      </w:r>
      <w:r w:rsidR="00243B09">
        <w:rPr>
          <w:rFonts w:ascii="Cambria" w:eastAsia="Cambria" w:hAnsi="Cambria" w:cs="Cambria"/>
          <w:sz w:val="24"/>
          <w:szCs w:val="24"/>
        </w:rPr>
        <w:t xml:space="preserve">, </w:t>
      </w:r>
      <w:r w:rsidRPr="00243B09">
        <w:rPr>
          <w:rFonts w:ascii="Cambria" w:eastAsia="Cambria" w:hAnsi="Cambria" w:cs="Cambria"/>
          <w:sz w:val="24"/>
          <w:szCs w:val="24"/>
        </w:rPr>
        <w:t>Cassie Alston</w:t>
      </w:r>
      <w:r w:rsidR="00243B09">
        <w:rPr>
          <w:rFonts w:ascii="Cambria" w:eastAsia="Cambria" w:hAnsi="Cambria" w:cs="Cambria"/>
          <w:sz w:val="24"/>
          <w:szCs w:val="24"/>
        </w:rPr>
        <w:t xml:space="preserve">, </w:t>
      </w:r>
      <w:r w:rsidRPr="00243B09">
        <w:rPr>
          <w:rFonts w:ascii="Cambria" w:eastAsia="Cambria" w:hAnsi="Cambria" w:cs="Cambria"/>
          <w:sz w:val="24"/>
          <w:szCs w:val="24"/>
        </w:rPr>
        <w:t>Georg</w:t>
      </w:r>
      <w:r w:rsidR="00243B09" w:rsidRPr="00243B09">
        <w:rPr>
          <w:rFonts w:ascii="Cambria" w:eastAsia="Cambria" w:hAnsi="Cambria" w:cs="Cambria"/>
          <w:sz w:val="24"/>
          <w:szCs w:val="24"/>
        </w:rPr>
        <w:t>ette</w:t>
      </w:r>
      <w:r w:rsidRPr="00243B09">
        <w:rPr>
          <w:rFonts w:ascii="Cambria" w:eastAsia="Cambria" w:hAnsi="Cambria" w:cs="Cambria"/>
          <w:sz w:val="24"/>
          <w:szCs w:val="24"/>
        </w:rPr>
        <w:t xml:space="preserve"> Brown</w:t>
      </w:r>
      <w:r w:rsidR="00243B09">
        <w:rPr>
          <w:rFonts w:ascii="Cambria" w:eastAsia="Cambria" w:hAnsi="Cambria" w:cs="Cambria"/>
          <w:sz w:val="24"/>
          <w:szCs w:val="24"/>
        </w:rPr>
        <w:t xml:space="preserve">, </w:t>
      </w:r>
      <w:r w:rsidR="00243B09" w:rsidRPr="00243B09">
        <w:rPr>
          <w:rFonts w:ascii="Cambria" w:eastAsia="Cambria" w:hAnsi="Cambria" w:cs="Cambria"/>
          <w:sz w:val="24"/>
          <w:szCs w:val="24"/>
        </w:rPr>
        <w:t>G</w:t>
      </w:r>
      <w:r w:rsidRPr="00243B09">
        <w:rPr>
          <w:rFonts w:ascii="Cambria" w:eastAsia="Cambria" w:hAnsi="Cambria" w:cs="Cambria"/>
          <w:sz w:val="24"/>
          <w:szCs w:val="24"/>
        </w:rPr>
        <w:t>retta O</w:t>
      </w:r>
      <w:r w:rsidR="00243B09" w:rsidRPr="00243B09">
        <w:rPr>
          <w:rFonts w:ascii="Cambria" w:eastAsia="Cambria" w:hAnsi="Cambria" w:cs="Cambria"/>
          <w:sz w:val="24"/>
          <w:szCs w:val="24"/>
        </w:rPr>
        <w:t>’Dell</w:t>
      </w:r>
      <w:r w:rsidR="00243B09">
        <w:rPr>
          <w:rFonts w:ascii="Cambria" w:eastAsia="Cambria" w:hAnsi="Cambria" w:cs="Cambria"/>
          <w:sz w:val="24"/>
          <w:szCs w:val="24"/>
        </w:rPr>
        <w:t xml:space="preserve">, </w:t>
      </w:r>
      <w:r w:rsidR="00243B09" w:rsidRPr="00243B09">
        <w:rPr>
          <w:rFonts w:ascii="Cambria" w:eastAsia="Cambria" w:hAnsi="Cambria" w:cs="Cambria"/>
          <w:sz w:val="24"/>
          <w:szCs w:val="24"/>
        </w:rPr>
        <w:t>K</w:t>
      </w:r>
      <w:r w:rsidRPr="00243B09">
        <w:rPr>
          <w:rFonts w:ascii="Cambria" w:eastAsia="Cambria" w:hAnsi="Cambria" w:cs="Cambria"/>
          <w:sz w:val="24"/>
          <w:szCs w:val="24"/>
        </w:rPr>
        <w:t>aitlin Walker</w:t>
      </w:r>
      <w:r w:rsidR="00243B09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243B09">
        <w:rPr>
          <w:rFonts w:ascii="Cambria" w:eastAsia="Cambria" w:hAnsi="Cambria" w:cs="Cambria"/>
          <w:sz w:val="24"/>
          <w:szCs w:val="24"/>
        </w:rPr>
        <w:t>Kia</w:t>
      </w:r>
      <w:r w:rsidR="00243B09" w:rsidRPr="00243B09">
        <w:rPr>
          <w:rFonts w:ascii="Cambria" w:eastAsia="Cambria" w:hAnsi="Cambria" w:cs="Cambria"/>
          <w:sz w:val="24"/>
          <w:szCs w:val="24"/>
        </w:rPr>
        <w:t>i</w:t>
      </w:r>
      <w:r w:rsidRPr="00243B09">
        <w:rPr>
          <w:rFonts w:ascii="Cambria" w:eastAsia="Cambria" w:hAnsi="Cambria" w:cs="Cambria"/>
          <w:sz w:val="24"/>
          <w:szCs w:val="24"/>
        </w:rPr>
        <w:t>ra</w:t>
      </w:r>
      <w:proofErr w:type="spellEnd"/>
      <w:r w:rsidRPr="00243B09">
        <w:rPr>
          <w:rFonts w:ascii="Cambria" w:eastAsia="Cambria" w:hAnsi="Cambria" w:cs="Cambria"/>
          <w:sz w:val="24"/>
          <w:szCs w:val="24"/>
        </w:rPr>
        <w:t xml:space="preserve"> Jackson</w:t>
      </w:r>
      <w:r w:rsidR="00243B09">
        <w:rPr>
          <w:rFonts w:ascii="Cambria" w:eastAsia="Cambria" w:hAnsi="Cambria" w:cs="Cambria"/>
          <w:sz w:val="24"/>
          <w:szCs w:val="24"/>
        </w:rPr>
        <w:t xml:space="preserve">, </w:t>
      </w:r>
      <w:r w:rsidRPr="00243B09">
        <w:rPr>
          <w:rFonts w:ascii="Cambria" w:eastAsia="Cambria" w:hAnsi="Cambria" w:cs="Cambria"/>
          <w:sz w:val="24"/>
          <w:szCs w:val="24"/>
        </w:rPr>
        <w:t>Kiara Patel</w:t>
      </w:r>
      <w:r w:rsidR="00243B09">
        <w:rPr>
          <w:rFonts w:ascii="Cambria" w:eastAsia="Cambria" w:hAnsi="Cambria" w:cs="Cambria"/>
          <w:sz w:val="24"/>
          <w:szCs w:val="24"/>
        </w:rPr>
        <w:t xml:space="preserve">, </w:t>
      </w:r>
      <w:r w:rsidRPr="00243B09">
        <w:rPr>
          <w:rFonts w:ascii="Cambria" w:eastAsia="Cambria" w:hAnsi="Cambria" w:cs="Cambria"/>
          <w:sz w:val="24"/>
          <w:szCs w:val="24"/>
        </w:rPr>
        <w:t>Mary Franc</w:t>
      </w:r>
      <w:r w:rsidR="00243B09" w:rsidRPr="00243B09">
        <w:rPr>
          <w:rFonts w:ascii="Cambria" w:eastAsia="Cambria" w:hAnsi="Cambria" w:cs="Cambria"/>
          <w:sz w:val="24"/>
          <w:szCs w:val="24"/>
        </w:rPr>
        <w:t>i</w:t>
      </w:r>
      <w:r w:rsidRPr="00243B09">
        <w:rPr>
          <w:rFonts w:ascii="Cambria" w:eastAsia="Cambria" w:hAnsi="Cambria" w:cs="Cambria"/>
          <w:sz w:val="24"/>
          <w:szCs w:val="24"/>
        </w:rPr>
        <w:t>s</w:t>
      </w:r>
    </w:p>
    <w:p w14:paraId="3C0B6FF9" w14:textId="2A5AFD60" w:rsidR="009051ED" w:rsidRDefault="009051ED" w:rsidP="009051ED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Katrina: Provisional spotlights to </w:t>
      </w:r>
      <w:proofErr w:type="gramStart"/>
      <w:r>
        <w:rPr>
          <w:rFonts w:ascii="Cambria" w:eastAsia="Cambria" w:hAnsi="Cambria" w:cs="Cambria"/>
          <w:sz w:val="24"/>
          <w:szCs w:val="24"/>
        </w:rPr>
        <w:t>come</w:t>
      </w:r>
      <w:proofErr w:type="gramEnd"/>
    </w:p>
    <w:p w14:paraId="0B8A5F3B" w14:textId="7FB70664" w:rsidR="0083315A" w:rsidRPr="00243B09" w:rsidRDefault="0083315A" w:rsidP="00DD2D44">
      <w:pPr>
        <w:pStyle w:val="ListParagraph"/>
        <w:numPr>
          <w:ilvl w:val="0"/>
          <w:numId w:val="2"/>
        </w:numPr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243B09">
        <w:rPr>
          <w:rFonts w:ascii="Cambria" w:eastAsia="Cambria" w:hAnsi="Cambria" w:cs="Cambria"/>
          <w:b/>
          <w:bCs/>
          <w:sz w:val="24"/>
          <w:szCs w:val="24"/>
        </w:rPr>
        <w:t>Community Impact Projects – Virginia Blake</w:t>
      </w:r>
    </w:p>
    <w:p w14:paraId="2B7D2536" w14:textId="550AAF94" w:rsidR="009051ED" w:rsidRDefault="009051ED" w:rsidP="009051ED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Will be posted on </w:t>
      </w:r>
      <w:r w:rsidR="00243B09"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igital </w:t>
      </w:r>
      <w:r w:rsidR="00243B09"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heetah </w:t>
      </w:r>
      <w:r w:rsidR="00243B09">
        <w:rPr>
          <w:rFonts w:ascii="Cambria" w:eastAsia="Cambria" w:hAnsi="Cambria" w:cs="Cambria"/>
          <w:sz w:val="24"/>
          <w:szCs w:val="24"/>
        </w:rPr>
        <w:t>so everyone can</w:t>
      </w:r>
      <w:r>
        <w:rPr>
          <w:rFonts w:ascii="Cambria" w:eastAsia="Cambria" w:hAnsi="Cambria" w:cs="Cambria"/>
          <w:sz w:val="24"/>
          <w:szCs w:val="24"/>
        </w:rPr>
        <w:t xml:space="preserve"> sign up </w:t>
      </w:r>
      <w:proofErr w:type="gramStart"/>
      <w:r>
        <w:rPr>
          <w:rFonts w:ascii="Cambria" w:eastAsia="Cambria" w:hAnsi="Cambria" w:cs="Cambria"/>
          <w:sz w:val="24"/>
          <w:szCs w:val="24"/>
        </w:rPr>
        <w:t>soon</w:t>
      </w:r>
      <w:proofErr w:type="gramEnd"/>
    </w:p>
    <w:p w14:paraId="3B581367" w14:textId="77777777" w:rsidR="00243B09" w:rsidRDefault="009051ED" w:rsidP="009051ED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Description of </w:t>
      </w:r>
      <w:r w:rsidR="00243B09">
        <w:rPr>
          <w:rFonts w:ascii="Cambria" w:eastAsia="Cambria" w:hAnsi="Cambria" w:cs="Cambria"/>
          <w:sz w:val="24"/>
          <w:szCs w:val="24"/>
        </w:rPr>
        <w:t xml:space="preserve">CIPs: </w:t>
      </w:r>
      <w:r>
        <w:rPr>
          <w:rFonts w:ascii="Cambria" w:eastAsia="Cambria" w:hAnsi="Cambria" w:cs="Cambria"/>
          <w:sz w:val="24"/>
          <w:szCs w:val="24"/>
        </w:rPr>
        <w:t xml:space="preserve">Backpack Buddies, Washington Memorial Library, Macon Periods Easier, Read for the Record, Real Impact, Methodist Home </w:t>
      </w:r>
    </w:p>
    <w:p w14:paraId="575B67D2" w14:textId="3CED3953" w:rsidR="009051ED" w:rsidRDefault="00243B09" w:rsidP="009051ED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</w:t>
      </w:r>
      <w:r w:rsidR="009051ED">
        <w:rPr>
          <w:rFonts w:ascii="Cambria" w:eastAsia="Cambria" w:hAnsi="Cambria" w:cs="Cambria"/>
          <w:sz w:val="24"/>
          <w:szCs w:val="24"/>
        </w:rPr>
        <w:t>pcoming volunteer dates/opportunities</w:t>
      </w:r>
    </w:p>
    <w:p w14:paraId="74BEF070" w14:textId="5F30655F" w:rsidR="0083315A" w:rsidRPr="00243B09" w:rsidRDefault="0083315A" w:rsidP="00DD2D44">
      <w:pPr>
        <w:pStyle w:val="ListParagraph"/>
        <w:numPr>
          <w:ilvl w:val="0"/>
          <w:numId w:val="2"/>
        </w:numPr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243B09">
        <w:rPr>
          <w:rFonts w:ascii="Cambria" w:eastAsia="Cambria" w:hAnsi="Cambria" w:cs="Cambria"/>
          <w:b/>
          <w:bCs/>
          <w:sz w:val="24"/>
          <w:szCs w:val="24"/>
        </w:rPr>
        <w:t>Literacy, Latin, and Libations – Jordan Bracewell</w:t>
      </w:r>
    </w:p>
    <w:p w14:paraId="21F93ABD" w14:textId="77777777" w:rsidR="00243B09" w:rsidRDefault="009051ED" w:rsidP="009051ED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October 15, 4:30-6:30</w:t>
      </w:r>
      <w:r w:rsidR="00243B09">
        <w:rPr>
          <w:rFonts w:ascii="Cambria" w:eastAsia="Cambria" w:hAnsi="Cambria" w:cs="Cambria"/>
          <w:sz w:val="24"/>
          <w:szCs w:val="24"/>
        </w:rPr>
        <w:t xml:space="preserve"> p.m.</w:t>
      </w:r>
    </w:p>
    <w:p w14:paraId="048C25BA" w14:textId="77777777" w:rsidR="00243B09" w:rsidRDefault="009051ED" w:rsidP="009051ED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Yollah</w:t>
      </w:r>
      <w:proofErr w:type="spellEnd"/>
    </w:p>
    <w:p w14:paraId="3261FA38" w14:textId="77777777" w:rsidR="00243B09" w:rsidRDefault="00243B09" w:rsidP="009051ED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Tickets: </w:t>
      </w:r>
      <w:r w:rsidR="009051ED">
        <w:rPr>
          <w:rFonts w:ascii="Cambria" w:eastAsia="Cambria" w:hAnsi="Cambria" w:cs="Cambria"/>
          <w:sz w:val="24"/>
          <w:szCs w:val="24"/>
        </w:rPr>
        <w:t xml:space="preserve">$40/adult, $20/child, kids under 8 free, </w:t>
      </w:r>
      <w:r>
        <w:rPr>
          <w:rFonts w:ascii="Cambria" w:eastAsia="Cambria" w:hAnsi="Cambria" w:cs="Cambria"/>
          <w:sz w:val="24"/>
          <w:szCs w:val="24"/>
        </w:rPr>
        <w:t xml:space="preserve">tickets include food and one drink ticket, </w:t>
      </w:r>
    </w:p>
    <w:p w14:paraId="5EADD356" w14:textId="2B7B4064" w:rsidR="009051ED" w:rsidRDefault="009051ED" w:rsidP="009051ED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Lauren Mixon to perform with her </w:t>
      </w:r>
      <w:proofErr w:type="gramStart"/>
      <w:r>
        <w:rPr>
          <w:rFonts w:ascii="Cambria" w:eastAsia="Cambria" w:hAnsi="Cambria" w:cs="Cambria"/>
          <w:sz w:val="24"/>
          <w:szCs w:val="24"/>
        </w:rPr>
        <w:t>band</w:t>
      </w:r>
      <w:proofErr w:type="gramEnd"/>
    </w:p>
    <w:p w14:paraId="361C8E18" w14:textId="1A002FCD" w:rsidR="00D6299E" w:rsidRDefault="00D6299E" w:rsidP="009051ED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Raffle tickets</w:t>
      </w:r>
      <w:r w:rsidR="00243B09">
        <w:rPr>
          <w:rFonts w:ascii="Cambria" w:eastAsia="Cambria" w:hAnsi="Cambria" w:cs="Cambria"/>
          <w:sz w:val="24"/>
          <w:szCs w:val="24"/>
        </w:rPr>
        <w:t xml:space="preserve"> available by sharing posts regarding event on</w:t>
      </w:r>
      <w:r>
        <w:rPr>
          <w:rFonts w:ascii="Cambria" w:eastAsia="Cambria" w:hAnsi="Cambria" w:cs="Cambria"/>
          <w:sz w:val="24"/>
          <w:szCs w:val="24"/>
        </w:rPr>
        <w:t xml:space="preserve"> social media, book donations, $10 </w:t>
      </w:r>
      <w:proofErr w:type="gramStart"/>
      <w:r>
        <w:rPr>
          <w:rFonts w:ascii="Cambria" w:eastAsia="Cambria" w:hAnsi="Cambria" w:cs="Cambria"/>
          <w:sz w:val="24"/>
          <w:szCs w:val="24"/>
        </w:rPr>
        <w:t>donations</w:t>
      </w:r>
      <w:proofErr w:type="gramEnd"/>
    </w:p>
    <w:p w14:paraId="76BAF6F0" w14:textId="11913C21" w:rsidR="00D6299E" w:rsidRDefault="00D6299E" w:rsidP="009051ED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Raffle prizes from Longleaf Distillery, Mercer Football</w:t>
      </w:r>
    </w:p>
    <w:p w14:paraId="0BBC7AFC" w14:textId="0EDC4602" w:rsidR="00D6299E" w:rsidRPr="00243B09" w:rsidRDefault="00D6299E" w:rsidP="00D6299E">
      <w:pPr>
        <w:pStyle w:val="ListParagraph"/>
        <w:numPr>
          <w:ilvl w:val="0"/>
          <w:numId w:val="2"/>
        </w:numPr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243B09">
        <w:rPr>
          <w:rFonts w:ascii="Cambria" w:eastAsia="Cambria" w:hAnsi="Cambria" w:cs="Cambria"/>
          <w:b/>
          <w:bCs/>
          <w:sz w:val="24"/>
          <w:szCs w:val="24"/>
        </w:rPr>
        <w:t xml:space="preserve">Merchant Ideas: Lauren </w:t>
      </w:r>
      <w:proofErr w:type="spellStart"/>
      <w:r w:rsidRPr="00243B09">
        <w:rPr>
          <w:rFonts w:ascii="Cambria" w:eastAsia="Cambria" w:hAnsi="Cambria" w:cs="Cambria"/>
          <w:b/>
          <w:bCs/>
          <w:sz w:val="24"/>
          <w:szCs w:val="24"/>
        </w:rPr>
        <w:t>Fradenburg</w:t>
      </w:r>
      <w:proofErr w:type="spellEnd"/>
      <w:r w:rsidRPr="00243B09">
        <w:rPr>
          <w:rFonts w:ascii="Cambria" w:eastAsia="Cambria" w:hAnsi="Cambria" w:cs="Cambria"/>
          <w:b/>
          <w:bCs/>
          <w:sz w:val="24"/>
          <w:szCs w:val="24"/>
        </w:rPr>
        <w:t xml:space="preserve"> Mixon</w:t>
      </w:r>
    </w:p>
    <w:p w14:paraId="33768342" w14:textId="368C0ABA" w:rsidR="00D6299E" w:rsidRDefault="00D6299E" w:rsidP="00D6299E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Survey – QR code </w:t>
      </w:r>
      <w:proofErr w:type="gramStart"/>
      <w:r>
        <w:rPr>
          <w:rFonts w:ascii="Cambria" w:eastAsia="Cambria" w:hAnsi="Cambria" w:cs="Cambria"/>
          <w:sz w:val="24"/>
          <w:szCs w:val="24"/>
        </w:rPr>
        <w:t>provided</w:t>
      </w:r>
      <w:proofErr w:type="gramEnd"/>
    </w:p>
    <w:p w14:paraId="3584574A" w14:textId="7296FF7B" w:rsidR="00D6299E" w:rsidRDefault="00D6299E" w:rsidP="00D6299E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Chili Cookoff </w:t>
      </w:r>
      <w:proofErr w:type="gramStart"/>
      <w:r>
        <w:rPr>
          <w:rFonts w:ascii="Cambria" w:eastAsia="Cambria" w:hAnsi="Cambria" w:cs="Cambria"/>
          <w:sz w:val="24"/>
          <w:szCs w:val="24"/>
        </w:rPr>
        <w:t>at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November GMM</w:t>
      </w:r>
    </w:p>
    <w:p w14:paraId="604BA3A5" w14:textId="77777777" w:rsidR="00243B09" w:rsidRDefault="00D6299E" w:rsidP="00D6299E">
      <w:pPr>
        <w:pStyle w:val="ListParagraph"/>
        <w:numPr>
          <w:ilvl w:val="1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“Just Local” Merchant Cards</w:t>
      </w:r>
    </w:p>
    <w:p w14:paraId="378E3E51" w14:textId="77777777" w:rsidR="00243B09" w:rsidRDefault="00243B09" w:rsidP="00243B09">
      <w:pPr>
        <w:pStyle w:val="ListParagraph"/>
        <w:numPr>
          <w:ilvl w:val="2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</w:t>
      </w:r>
      <w:r w:rsidR="00D6299E">
        <w:rPr>
          <w:rFonts w:ascii="Cambria" w:eastAsia="Cambria" w:hAnsi="Cambria" w:cs="Cambria"/>
          <w:sz w:val="24"/>
          <w:szCs w:val="24"/>
        </w:rPr>
        <w:t xml:space="preserve">ill post names of potential businesses on </w:t>
      </w:r>
      <w:proofErr w:type="gramStart"/>
      <w:r w:rsidR="00D6299E">
        <w:rPr>
          <w:rFonts w:ascii="Cambria" w:eastAsia="Cambria" w:hAnsi="Cambria" w:cs="Cambria"/>
          <w:sz w:val="24"/>
          <w:szCs w:val="24"/>
        </w:rPr>
        <w:t>Facebook</w:t>
      </w:r>
      <w:proofErr w:type="gramEnd"/>
    </w:p>
    <w:p w14:paraId="25D4023A" w14:textId="66F96CA2" w:rsidR="00D6299E" w:rsidRDefault="00243B09" w:rsidP="00243B09">
      <w:pPr>
        <w:pStyle w:val="ListParagraph"/>
        <w:numPr>
          <w:ilvl w:val="2"/>
          <w:numId w:val="2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</w:t>
      </w:r>
      <w:r w:rsidR="00D6299E">
        <w:rPr>
          <w:rFonts w:ascii="Cambria" w:eastAsia="Cambria" w:hAnsi="Cambria" w:cs="Cambria"/>
          <w:sz w:val="24"/>
          <w:szCs w:val="24"/>
        </w:rPr>
        <w:t>ards $10 each</w:t>
      </w:r>
    </w:p>
    <w:p w14:paraId="1C26D4F5" w14:textId="5BBD8B98" w:rsidR="0083315A" w:rsidRPr="00243B09" w:rsidRDefault="0083315A" w:rsidP="00DD2D44">
      <w:pPr>
        <w:pStyle w:val="ListParagraph"/>
        <w:numPr>
          <w:ilvl w:val="0"/>
          <w:numId w:val="2"/>
        </w:numPr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243B09">
        <w:rPr>
          <w:rFonts w:ascii="Cambria" w:eastAsia="Cambria" w:hAnsi="Cambria" w:cs="Cambria"/>
          <w:b/>
          <w:bCs/>
          <w:sz w:val="24"/>
          <w:szCs w:val="24"/>
        </w:rPr>
        <w:t>Member Announcements</w:t>
      </w:r>
      <w:r w:rsidR="006C65EA" w:rsidRPr="00243B09">
        <w:rPr>
          <w:rFonts w:ascii="Cambria" w:eastAsia="Cambria" w:hAnsi="Cambria" w:cs="Cambria"/>
          <w:b/>
          <w:bCs/>
          <w:sz w:val="24"/>
          <w:szCs w:val="24"/>
        </w:rPr>
        <w:t xml:space="preserve"> – none </w:t>
      </w:r>
    </w:p>
    <w:p w14:paraId="79135EE4" w14:textId="6E27E0B9" w:rsidR="0083315A" w:rsidRPr="00243B09" w:rsidRDefault="0083315A" w:rsidP="00DD2D44">
      <w:pPr>
        <w:pStyle w:val="ListParagraph"/>
        <w:numPr>
          <w:ilvl w:val="0"/>
          <w:numId w:val="2"/>
        </w:numPr>
        <w:spacing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243B09">
        <w:rPr>
          <w:rFonts w:ascii="Cambria" w:eastAsia="Cambria" w:hAnsi="Cambria" w:cs="Cambria"/>
          <w:b/>
          <w:bCs/>
          <w:sz w:val="24"/>
          <w:szCs w:val="24"/>
        </w:rPr>
        <w:t>Adjournment – Katrina Spooner</w:t>
      </w:r>
    </w:p>
    <w:p w14:paraId="755B993A" w14:textId="77777777" w:rsidR="00DD2D44" w:rsidRDefault="00DD2D44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25D091A8" w14:textId="77777777" w:rsidR="009D693E" w:rsidRDefault="009D693E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D709C0B" w14:textId="10ECC6B4" w:rsidR="009D693E" w:rsidRDefault="00000000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With no further</w:t>
      </w:r>
      <w:r w:rsidR="005B59F6">
        <w:rPr>
          <w:rFonts w:ascii="Cambria" w:eastAsia="Cambria" w:hAnsi="Cambria" w:cs="Cambria"/>
          <w:i/>
          <w:sz w:val="24"/>
          <w:szCs w:val="24"/>
        </w:rPr>
        <w:t xml:space="preserve"> b</w:t>
      </w:r>
      <w:r>
        <w:rPr>
          <w:rFonts w:ascii="Cambria" w:eastAsia="Cambria" w:hAnsi="Cambria" w:cs="Cambria"/>
          <w:i/>
          <w:sz w:val="24"/>
          <w:szCs w:val="24"/>
        </w:rPr>
        <w:t xml:space="preserve">usiness, the meeting was adjourned at </w:t>
      </w:r>
      <w:r w:rsidR="006C65EA">
        <w:rPr>
          <w:rFonts w:ascii="Cambria" w:eastAsia="Cambria" w:hAnsi="Cambria" w:cs="Cambria"/>
          <w:i/>
          <w:sz w:val="24"/>
          <w:szCs w:val="24"/>
        </w:rPr>
        <w:t>7:27</w:t>
      </w:r>
      <w:r>
        <w:rPr>
          <w:rFonts w:ascii="Cambria" w:eastAsia="Cambria" w:hAnsi="Cambria" w:cs="Cambria"/>
          <w:i/>
          <w:sz w:val="24"/>
          <w:szCs w:val="24"/>
        </w:rPr>
        <w:t xml:space="preserve"> p</w:t>
      </w:r>
      <w:r w:rsidR="005B59F6">
        <w:rPr>
          <w:rFonts w:ascii="Cambria" w:eastAsia="Cambria" w:hAnsi="Cambria" w:cs="Cambria"/>
          <w:i/>
          <w:sz w:val="24"/>
          <w:szCs w:val="24"/>
        </w:rPr>
        <w:t>.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 w:rsidR="005B59F6">
        <w:rPr>
          <w:rFonts w:ascii="Cambria" w:eastAsia="Cambria" w:hAnsi="Cambria" w:cs="Cambria"/>
          <w:i/>
          <w:sz w:val="24"/>
          <w:szCs w:val="24"/>
        </w:rPr>
        <w:t>.</w:t>
      </w:r>
    </w:p>
    <w:p w14:paraId="741F2CCE" w14:textId="77777777" w:rsidR="009D693E" w:rsidRDefault="009D693E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6B06E0BB" w14:textId="77777777" w:rsidR="009D693E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Respectfully submitted,</w:t>
      </w:r>
    </w:p>
    <w:p w14:paraId="01E8568E" w14:textId="11B3460F" w:rsidR="009D693E" w:rsidRDefault="005B59F6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i/>
          <w:sz w:val="24"/>
          <w:szCs w:val="24"/>
        </w:rPr>
        <w:t>Hannah Couch</w:t>
      </w:r>
    </w:p>
    <w:p w14:paraId="494D395C" w14:textId="77777777" w:rsidR="009D693E" w:rsidRDefault="00000000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Recording Secretary</w:t>
      </w:r>
    </w:p>
    <w:p w14:paraId="329E6BF8" w14:textId="77777777" w:rsidR="009D693E" w:rsidRDefault="009D693E">
      <w:pPr>
        <w:spacing w:line="240" w:lineRule="auto"/>
        <w:rPr>
          <w:rFonts w:ascii="Cambria" w:eastAsia="Cambria" w:hAnsi="Cambria" w:cs="Cambria"/>
          <w:i/>
          <w:sz w:val="24"/>
          <w:szCs w:val="24"/>
        </w:rPr>
      </w:pPr>
    </w:p>
    <w:p w14:paraId="02A0E902" w14:textId="77777777" w:rsidR="009D693E" w:rsidRDefault="009D693E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72179205" w14:textId="77777777" w:rsidR="009D693E" w:rsidRDefault="009D693E"/>
    <w:sectPr w:rsidR="009D69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3C9D"/>
    <w:multiLevelType w:val="multilevel"/>
    <w:tmpl w:val="3E220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C6463E"/>
    <w:multiLevelType w:val="hybridMultilevel"/>
    <w:tmpl w:val="25C2CD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67922">
    <w:abstractNumId w:val="0"/>
  </w:num>
  <w:num w:numId="2" w16cid:durableId="114570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3E"/>
    <w:rsid w:val="000A2D41"/>
    <w:rsid w:val="001A2BD8"/>
    <w:rsid w:val="001B26F6"/>
    <w:rsid w:val="00243B09"/>
    <w:rsid w:val="00331785"/>
    <w:rsid w:val="004003C5"/>
    <w:rsid w:val="004528F4"/>
    <w:rsid w:val="004758B9"/>
    <w:rsid w:val="004A1560"/>
    <w:rsid w:val="005B59F6"/>
    <w:rsid w:val="006C65EA"/>
    <w:rsid w:val="00805A66"/>
    <w:rsid w:val="0083315A"/>
    <w:rsid w:val="0085132D"/>
    <w:rsid w:val="009051ED"/>
    <w:rsid w:val="009C077F"/>
    <w:rsid w:val="009D693E"/>
    <w:rsid w:val="00A26C6E"/>
    <w:rsid w:val="00A34952"/>
    <w:rsid w:val="00A86AF0"/>
    <w:rsid w:val="00B85BB0"/>
    <w:rsid w:val="00C31E0D"/>
    <w:rsid w:val="00D6299E"/>
    <w:rsid w:val="00DC7E5C"/>
    <w:rsid w:val="00DD2D44"/>
    <w:rsid w:val="00EA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2202"/>
  <w15:docId w15:val="{67538175-7729-4968-80FB-28ADA1B9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D2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Couch, Hannah (USAGAM)</cp:lastModifiedBy>
  <cp:revision>6</cp:revision>
  <dcterms:created xsi:type="dcterms:W3CDTF">2023-09-12T22:36:00Z</dcterms:created>
  <dcterms:modified xsi:type="dcterms:W3CDTF">2023-09-13T16:41:00Z</dcterms:modified>
</cp:coreProperties>
</file>