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459ABE49" w:rsidR="00590139" w:rsidRPr="00273B21" w:rsidRDefault="00A04890" w:rsidP="00590139">
      <w:pPr>
        <w:jc w:val="center"/>
        <w:rPr>
          <w:rFonts w:ascii="Times New Roman" w:hAnsi="Times New Roman" w:cs="Times New Roman"/>
          <w:b/>
          <w:color w:val="000000"/>
        </w:rPr>
      </w:pPr>
      <w:r>
        <w:rPr>
          <w:rFonts w:ascii="Times New Roman" w:hAnsi="Times New Roman" w:cs="Times New Roman"/>
          <w:b/>
          <w:color w:val="000000"/>
        </w:rPr>
        <w:t>December 16</w:t>
      </w:r>
      <w:r w:rsidR="008B2B60">
        <w:rPr>
          <w:rFonts w:ascii="Times New Roman" w:hAnsi="Times New Roman" w:cs="Times New Roman"/>
          <w:b/>
          <w:color w:val="000000"/>
        </w:rPr>
        <w:t>, 2022</w:t>
      </w:r>
    </w:p>
    <w:p w14:paraId="7DC217A5" w14:textId="05EA1639" w:rsidR="00590139" w:rsidRDefault="00590139" w:rsidP="008254AB">
      <w:pPr>
        <w:outlineLvl w:val="0"/>
        <w:rPr>
          <w:rFonts w:ascii="Times New Roman" w:hAnsi="Times New Roman" w:cs="Times New Roman"/>
          <w:b/>
          <w:color w:val="000000"/>
        </w:rPr>
      </w:pP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23ADCB52"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w:t>
      </w:r>
      <w:proofErr w:type="spellStart"/>
      <w:r w:rsidR="008B2B60">
        <w:rPr>
          <w:rFonts w:ascii="Times New Roman" w:hAnsi="Times New Roman" w:cs="Times New Roman"/>
          <w:color w:val="000000"/>
        </w:rPr>
        <w:t>Kristaponis</w:t>
      </w:r>
      <w:proofErr w:type="spellEnd"/>
      <w:r w:rsidR="008B2B60">
        <w:rPr>
          <w:rFonts w:ascii="Times New Roman" w:hAnsi="Times New Roman" w:cs="Times New Roman"/>
          <w:color w:val="000000"/>
        </w:rPr>
        <w:t>, President</w:t>
      </w:r>
      <w:r w:rsidR="00333E49">
        <w:rPr>
          <w:rFonts w:ascii="Times New Roman" w:hAnsi="Times New Roman" w:cs="Times New Roman"/>
          <w:color w:val="000000"/>
        </w:rPr>
        <w:t xml:space="preserve">; </w:t>
      </w:r>
      <w:r w:rsidR="0024648E">
        <w:rPr>
          <w:rFonts w:ascii="Times New Roman" w:hAnsi="Times New Roman" w:cs="Times New Roman"/>
          <w:color w:val="000000"/>
        </w:rPr>
        <w:t xml:space="preserve">Laura Saunders, Vice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 xml:space="preserve">Kim Hickman, </w:t>
      </w:r>
      <w:r w:rsidR="0024648E">
        <w:rPr>
          <w:rFonts w:ascii="Times New Roman" w:hAnsi="Times New Roman" w:cs="Times New Roman"/>
          <w:color w:val="000000"/>
        </w:rPr>
        <w:t>Rocky Higgins</w:t>
      </w:r>
    </w:p>
    <w:p w14:paraId="02A342D4" w14:textId="1FA2D0C0"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Pr>
          <w:rFonts w:ascii="Times New Roman" w:hAnsi="Times New Roman" w:cs="Times New Roman"/>
          <w:color w:val="000000"/>
        </w:rPr>
        <w:t xml:space="preserve">Tom Sakata, </w:t>
      </w:r>
      <w:r w:rsidR="0024648E">
        <w:rPr>
          <w:rFonts w:ascii="Times New Roman" w:hAnsi="Times New Roman" w:cs="Times New Roman"/>
          <w:color w:val="000000"/>
        </w:rPr>
        <w:t>Jerry Tuttle</w:t>
      </w:r>
      <w:r>
        <w:rPr>
          <w:rFonts w:ascii="Times New Roman" w:hAnsi="Times New Roman" w:cs="Times New Roman"/>
          <w:color w:val="000000"/>
        </w:rPr>
        <w:t xml:space="preserve"> </w:t>
      </w:r>
      <w:r w:rsidR="00CA0C0C">
        <w:rPr>
          <w:rFonts w:ascii="Times New Roman" w:hAnsi="Times New Roman" w:cs="Times New Roman"/>
          <w:color w:val="000000"/>
        </w:rPr>
        <w:t>(Parkshore)</w:t>
      </w:r>
      <w:r w:rsidR="005148FD">
        <w:rPr>
          <w:rFonts w:ascii="Times New Roman" w:hAnsi="Times New Roman" w:cs="Times New Roman"/>
          <w:color w:val="000000"/>
        </w:rPr>
        <w:t xml:space="preserve"> Bob Drexler (Emerald Heights)</w:t>
      </w:r>
    </w:p>
    <w:p w14:paraId="0E5D5737" w14:textId="4A3F53FA" w:rsidR="00A04890" w:rsidRDefault="00A04890" w:rsidP="00590139">
      <w:pPr>
        <w:outlineLvl w:val="0"/>
        <w:rPr>
          <w:rFonts w:ascii="Times New Roman" w:hAnsi="Times New Roman" w:cs="Times New Roman"/>
          <w:color w:val="000000"/>
        </w:rPr>
      </w:pPr>
      <w:r w:rsidRPr="00A04890">
        <w:rPr>
          <w:rFonts w:ascii="Times New Roman" w:hAnsi="Times New Roman" w:cs="Times New Roman"/>
          <w:i/>
          <w:iCs/>
          <w:color w:val="000000"/>
        </w:rPr>
        <w:t>Visitor</w:t>
      </w:r>
      <w:r w:rsidR="00680644">
        <w:rPr>
          <w:rFonts w:ascii="Times New Roman" w:hAnsi="Times New Roman" w:cs="Times New Roman"/>
          <w:i/>
          <w:iCs/>
          <w:color w:val="000000"/>
        </w:rPr>
        <w:t>s</w:t>
      </w:r>
      <w:r>
        <w:rPr>
          <w:rFonts w:ascii="Times New Roman" w:hAnsi="Times New Roman" w:cs="Times New Roman"/>
          <w:color w:val="000000"/>
        </w:rPr>
        <w:t xml:space="preserve">: Barb </w:t>
      </w:r>
      <w:proofErr w:type="spellStart"/>
      <w:r>
        <w:rPr>
          <w:rFonts w:ascii="Times New Roman" w:hAnsi="Times New Roman" w:cs="Times New Roman"/>
          <w:color w:val="000000"/>
        </w:rPr>
        <w:t>Horrell</w:t>
      </w:r>
      <w:proofErr w:type="spellEnd"/>
      <w:r w:rsidR="00CA0C0C">
        <w:rPr>
          <w:rFonts w:ascii="Times New Roman" w:hAnsi="Times New Roman" w:cs="Times New Roman"/>
          <w:color w:val="000000"/>
        </w:rPr>
        <w:t xml:space="preserve"> (Timber Ridge)</w:t>
      </w:r>
      <w:r w:rsidR="00680644">
        <w:rPr>
          <w:rFonts w:ascii="Times New Roman" w:hAnsi="Times New Roman" w:cs="Times New Roman"/>
          <w:color w:val="000000"/>
        </w:rPr>
        <w:t>, Glenn Rimbey</w:t>
      </w:r>
      <w:r w:rsidR="00CA0C0C">
        <w:rPr>
          <w:rFonts w:ascii="Times New Roman" w:hAnsi="Times New Roman" w:cs="Times New Roman"/>
          <w:color w:val="000000"/>
        </w:rPr>
        <w:t xml:space="preserve"> (Skyline)</w:t>
      </w:r>
    </w:p>
    <w:p w14:paraId="16655C5F" w14:textId="77777777" w:rsidR="002571F3" w:rsidRDefault="002571F3" w:rsidP="00590139">
      <w:pPr>
        <w:outlineLvl w:val="0"/>
        <w:rPr>
          <w:rFonts w:ascii="Times New Roman" w:hAnsi="Times New Roman" w:cs="Times New Roman"/>
          <w:color w:val="000000"/>
        </w:rPr>
      </w:pPr>
    </w:p>
    <w:p w14:paraId="60F4655C" w14:textId="7A856885" w:rsidR="00590139"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 xml:space="preserve">Donna </w:t>
      </w:r>
      <w:proofErr w:type="spellStart"/>
      <w:r w:rsidR="0016404A">
        <w:rPr>
          <w:rFonts w:ascii="Times New Roman" w:hAnsi="Times New Roman" w:cs="Times New Roman"/>
          <w:color w:val="000000"/>
        </w:rPr>
        <w:t>Kristaponis</w:t>
      </w:r>
      <w:proofErr w:type="spellEnd"/>
      <w:r w:rsidRPr="00273B21">
        <w:rPr>
          <w:rFonts w:ascii="Times New Roman" w:hAnsi="Times New Roman" w:cs="Times New Roman"/>
          <w:color w:val="000000"/>
        </w:rPr>
        <w:t xml:space="preserve"> called </w:t>
      </w:r>
      <w:r w:rsidR="00A04890">
        <w:rPr>
          <w:rFonts w:ascii="Times New Roman" w:hAnsi="Times New Roman" w:cs="Times New Roman"/>
          <w:color w:val="000000"/>
        </w:rPr>
        <w:t>a business</w:t>
      </w:r>
      <w:r w:rsidRPr="00273B21">
        <w:rPr>
          <w:rFonts w:ascii="Times New Roman" w:hAnsi="Times New Roman" w:cs="Times New Roman"/>
          <w:color w:val="000000"/>
        </w:rPr>
        <w:t xml:space="preserve"> meeting to order at </w:t>
      </w:r>
      <w:r w:rsidR="00A04890">
        <w:rPr>
          <w:rFonts w:ascii="Times New Roman" w:hAnsi="Times New Roman" w:cs="Times New Roman"/>
          <w:color w:val="000000"/>
        </w:rPr>
        <w:t>9:00</w:t>
      </w:r>
      <w:r w:rsidRPr="00273B21">
        <w:rPr>
          <w:rFonts w:ascii="Times New Roman" w:hAnsi="Times New Roman" w:cs="Times New Roman"/>
          <w:color w:val="000000"/>
        </w:rPr>
        <w:t xml:space="preserve"> AM</w:t>
      </w:r>
      <w:r w:rsidR="00A04890">
        <w:rPr>
          <w:rFonts w:ascii="Times New Roman" w:hAnsi="Times New Roman" w:cs="Times New Roman"/>
          <w:color w:val="000000"/>
        </w:rPr>
        <w:t xml:space="preserve"> at Mirabella before the strategic planning retreat began</w:t>
      </w:r>
      <w:r w:rsidRPr="00273B21">
        <w:rPr>
          <w:rFonts w:ascii="Times New Roman" w:hAnsi="Times New Roman" w:cs="Times New Roman"/>
          <w:color w:val="000000"/>
        </w:rPr>
        <w:t>.</w:t>
      </w:r>
      <w:r w:rsidR="00A04890">
        <w:rPr>
          <w:rFonts w:ascii="Times New Roman" w:hAnsi="Times New Roman" w:cs="Times New Roman"/>
          <w:color w:val="000000"/>
        </w:rPr>
        <w:t xml:space="preserve">  Prompted by a Republican House staff member (Tucker</w:t>
      </w:r>
      <w:r w:rsidR="00062615">
        <w:rPr>
          <w:rFonts w:ascii="Times New Roman" w:hAnsi="Times New Roman" w:cs="Times New Roman"/>
          <w:color w:val="000000"/>
        </w:rPr>
        <w:t xml:space="preserve"> </w:t>
      </w:r>
      <w:proofErr w:type="spellStart"/>
      <w:r w:rsidR="00062615">
        <w:rPr>
          <w:rFonts w:ascii="Times New Roman" w:hAnsi="Times New Roman" w:cs="Times New Roman"/>
          <w:color w:val="000000"/>
        </w:rPr>
        <w:t>Bronkema</w:t>
      </w:r>
      <w:proofErr w:type="spellEnd"/>
      <w:r w:rsidR="00A04890">
        <w:rPr>
          <w:rFonts w:ascii="Times New Roman" w:hAnsi="Times New Roman" w:cs="Times New Roman"/>
          <w:color w:val="000000"/>
        </w:rPr>
        <w:t xml:space="preserve">), the </w:t>
      </w:r>
      <w:r w:rsidR="00680644">
        <w:rPr>
          <w:rFonts w:ascii="Times New Roman" w:hAnsi="Times New Roman" w:cs="Times New Roman"/>
          <w:color w:val="000000"/>
        </w:rPr>
        <w:t>L</w:t>
      </w:r>
      <w:r w:rsidR="00A04890">
        <w:rPr>
          <w:rFonts w:ascii="Times New Roman" w:hAnsi="Times New Roman" w:cs="Times New Roman"/>
          <w:color w:val="000000"/>
        </w:rPr>
        <w:t xml:space="preserve">egislative </w:t>
      </w:r>
      <w:r w:rsidR="00680644">
        <w:rPr>
          <w:rFonts w:ascii="Times New Roman" w:hAnsi="Times New Roman" w:cs="Times New Roman"/>
          <w:color w:val="000000"/>
        </w:rPr>
        <w:t>C</w:t>
      </w:r>
      <w:r w:rsidR="00A04890">
        <w:rPr>
          <w:rFonts w:ascii="Times New Roman" w:hAnsi="Times New Roman" w:cs="Times New Roman"/>
          <w:color w:val="000000"/>
        </w:rPr>
        <w:t xml:space="preserve">ommittee (Donna, Kim, Carlos, and Laura) decided that WACCRA should move ahead quickly to propose legislation based on the Florida law.  </w:t>
      </w:r>
      <w:r w:rsidR="00680644">
        <w:rPr>
          <w:rFonts w:ascii="Times New Roman" w:hAnsi="Times New Roman" w:cs="Times New Roman"/>
          <w:color w:val="000000"/>
        </w:rPr>
        <w:t xml:space="preserve">Since the Florida Leading Age and the Florida statewide </w:t>
      </w:r>
      <w:r w:rsidR="00CA0C0C">
        <w:rPr>
          <w:rFonts w:ascii="Times New Roman" w:hAnsi="Times New Roman" w:cs="Times New Roman"/>
          <w:color w:val="000000"/>
        </w:rPr>
        <w:t xml:space="preserve">CCRC </w:t>
      </w:r>
      <w:proofErr w:type="gramStart"/>
      <w:r w:rsidR="00680644">
        <w:rPr>
          <w:rFonts w:ascii="Times New Roman" w:hAnsi="Times New Roman" w:cs="Times New Roman"/>
          <w:color w:val="000000"/>
        </w:rPr>
        <w:t>residents</w:t>
      </w:r>
      <w:proofErr w:type="gramEnd"/>
      <w:r w:rsidR="00680644">
        <w:rPr>
          <w:rFonts w:ascii="Times New Roman" w:hAnsi="Times New Roman" w:cs="Times New Roman"/>
          <w:color w:val="000000"/>
        </w:rPr>
        <w:t xml:space="preserve"> association had worked together to develop the language of the Florida legislation, </w:t>
      </w:r>
      <w:r w:rsidR="00062615">
        <w:rPr>
          <w:rFonts w:ascii="Times New Roman" w:hAnsi="Times New Roman" w:cs="Times New Roman"/>
          <w:color w:val="000000"/>
        </w:rPr>
        <w:t xml:space="preserve">LeadingAge Washington may have a more difficult time arguing against </w:t>
      </w:r>
      <w:r w:rsidR="00680644">
        <w:rPr>
          <w:rFonts w:ascii="Times New Roman" w:hAnsi="Times New Roman" w:cs="Times New Roman"/>
          <w:color w:val="000000"/>
        </w:rPr>
        <w:t>similar legislation in WA</w:t>
      </w:r>
      <w:r w:rsidR="00062615">
        <w:rPr>
          <w:rFonts w:ascii="Times New Roman" w:hAnsi="Times New Roman" w:cs="Times New Roman"/>
          <w:color w:val="000000"/>
        </w:rPr>
        <w:t>.</w:t>
      </w:r>
      <w:r w:rsidR="00680644">
        <w:rPr>
          <w:rFonts w:ascii="Times New Roman" w:hAnsi="Times New Roman" w:cs="Times New Roman"/>
          <w:color w:val="000000"/>
        </w:rPr>
        <w:t xml:space="preserve"> Donna C. is looking for a legislative sponsor.  Donna asked the Board to approve the recommendation of the legislative committee that WACCRA move ahead quickly to develop legislation based on the Florida legislation that protects CCRC residents financially. The vote was unanimously in favor.</w:t>
      </w:r>
      <w:r w:rsidR="00CA0C0C">
        <w:rPr>
          <w:rFonts w:ascii="Times New Roman" w:hAnsi="Times New Roman" w:cs="Times New Roman"/>
          <w:color w:val="000000"/>
        </w:rPr>
        <w:t xml:space="preserve"> </w:t>
      </w:r>
      <w:r w:rsidR="00680644">
        <w:rPr>
          <w:rFonts w:ascii="Times New Roman" w:hAnsi="Times New Roman" w:cs="Times New Roman"/>
          <w:color w:val="000000"/>
        </w:rPr>
        <w:t xml:space="preserve">Additional people volunteered to help with the work of the Legislative Committee: Rocky, Barb </w:t>
      </w:r>
      <w:proofErr w:type="spellStart"/>
      <w:r w:rsidR="00680644">
        <w:rPr>
          <w:rFonts w:ascii="Times New Roman" w:hAnsi="Times New Roman" w:cs="Times New Roman"/>
          <w:color w:val="000000"/>
        </w:rPr>
        <w:t>Horrell</w:t>
      </w:r>
      <w:proofErr w:type="spellEnd"/>
      <w:r w:rsidR="00680644">
        <w:rPr>
          <w:rFonts w:ascii="Times New Roman" w:hAnsi="Times New Roman" w:cs="Times New Roman"/>
          <w:color w:val="000000"/>
        </w:rPr>
        <w:t xml:space="preserve">, Glenn Rimbey, and Orin Brustad. </w:t>
      </w:r>
    </w:p>
    <w:p w14:paraId="603D9DF9" w14:textId="36E24BCC" w:rsidR="00CA0C0C" w:rsidRDefault="00CA0C0C" w:rsidP="00590139">
      <w:pPr>
        <w:outlineLvl w:val="0"/>
        <w:rPr>
          <w:rFonts w:ascii="Times New Roman" w:hAnsi="Times New Roman" w:cs="Times New Roman"/>
          <w:color w:val="000000"/>
        </w:rPr>
      </w:pPr>
    </w:p>
    <w:p w14:paraId="2282B1FE" w14:textId="20EF6E20" w:rsidR="00CA0C0C" w:rsidRDefault="00CA0C0C" w:rsidP="00590139">
      <w:pPr>
        <w:outlineLvl w:val="0"/>
        <w:rPr>
          <w:rFonts w:ascii="Times New Roman" w:hAnsi="Times New Roman" w:cs="Times New Roman"/>
          <w:color w:val="000000"/>
        </w:rPr>
      </w:pPr>
      <w:r>
        <w:rPr>
          <w:rFonts w:ascii="Times New Roman" w:hAnsi="Times New Roman" w:cs="Times New Roman"/>
          <w:color w:val="000000"/>
        </w:rPr>
        <w:t>Funding for a Zoom account for the Legislative Committee was unanimously approved so that work on the OIC project may move ahead quickly.</w:t>
      </w:r>
    </w:p>
    <w:p w14:paraId="55D5AE55" w14:textId="018DE7FF" w:rsidR="00CA0C0C" w:rsidRDefault="00CA0C0C" w:rsidP="00590139">
      <w:pPr>
        <w:outlineLvl w:val="0"/>
        <w:rPr>
          <w:rFonts w:ascii="Times New Roman" w:hAnsi="Times New Roman" w:cs="Times New Roman"/>
          <w:color w:val="000000"/>
        </w:rPr>
      </w:pPr>
    </w:p>
    <w:p w14:paraId="3C09D171" w14:textId="6B07BA30" w:rsidR="00CA0C0C" w:rsidRDefault="00CA0C0C" w:rsidP="00590139">
      <w:pPr>
        <w:outlineLvl w:val="0"/>
        <w:rPr>
          <w:rFonts w:ascii="Times New Roman" w:hAnsi="Times New Roman" w:cs="Times New Roman"/>
          <w:color w:val="000000"/>
        </w:rPr>
      </w:pPr>
      <w:r>
        <w:rPr>
          <w:rFonts w:ascii="Times New Roman" w:hAnsi="Times New Roman" w:cs="Times New Roman"/>
          <w:color w:val="000000"/>
        </w:rPr>
        <w:t xml:space="preserve">Barb </w:t>
      </w:r>
      <w:proofErr w:type="spellStart"/>
      <w:r>
        <w:rPr>
          <w:rFonts w:ascii="Times New Roman" w:hAnsi="Times New Roman" w:cs="Times New Roman"/>
          <w:color w:val="000000"/>
        </w:rPr>
        <w:t>Horrell</w:t>
      </w:r>
      <w:proofErr w:type="spellEnd"/>
      <w:r>
        <w:rPr>
          <w:rFonts w:ascii="Times New Roman" w:hAnsi="Times New Roman" w:cs="Times New Roman"/>
          <w:color w:val="000000"/>
        </w:rPr>
        <w:t xml:space="preserve"> and Jerry Tuttle were proposed as new Board members. The motion unanimously passed.  </w:t>
      </w:r>
      <w:r w:rsidR="006169F3">
        <w:rPr>
          <w:rFonts w:ascii="Times New Roman" w:hAnsi="Times New Roman" w:cs="Times New Roman"/>
          <w:color w:val="000000"/>
        </w:rPr>
        <w:t>Their names will appear on the ballot</w:t>
      </w:r>
      <w:r>
        <w:rPr>
          <w:rFonts w:ascii="Times New Roman" w:hAnsi="Times New Roman" w:cs="Times New Roman"/>
          <w:color w:val="000000"/>
        </w:rPr>
        <w:t xml:space="preserve"> at the next Annual Meeting.</w:t>
      </w:r>
    </w:p>
    <w:p w14:paraId="2FDA1F21" w14:textId="5DE91113" w:rsidR="00C6189D" w:rsidRDefault="00C6189D" w:rsidP="00590139">
      <w:pPr>
        <w:outlineLvl w:val="0"/>
        <w:rPr>
          <w:rFonts w:ascii="Times New Roman" w:hAnsi="Times New Roman" w:cs="Times New Roman"/>
          <w:color w:val="000000"/>
        </w:rPr>
      </w:pPr>
    </w:p>
    <w:p w14:paraId="5140E8CF" w14:textId="5E54A832" w:rsidR="00C6189D" w:rsidRPr="00273B21" w:rsidRDefault="00C6189D" w:rsidP="00590139">
      <w:pPr>
        <w:outlineLvl w:val="0"/>
        <w:rPr>
          <w:rFonts w:ascii="Times New Roman" w:hAnsi="Times New Roman" w:cs="Times New Roman"/>
          <w:color w:val="000000"/>
        </w:rPr>
      </w:pPr>
      <w:r>
        <w:rPr>
          <w:rFonts w:ascii="Times New Roman" w:hAnsi="Times New Roman" w:cs="Times New Roman"/>
          <w:color w:val="000000"/>
        </w:rPr>
        <w:t>The business meeting was adjourned at 9:20. The strategic planning retreat began and concluded at 3:00.</w:t>
      </w:r>
    </w:p>
    <w:p w14:paraId="6CC964B9" w14:textId="77777777" w:rsidR="00C30366" w:rsidRPr="00C768E0" w:rsidRDefault="00C30366" w:rsidP="002314BF">
      <w:pPr>
        <w:outlineLvl w:val="0"/>
        <w:rPr>
          <w:rFonts w:ascii="Times New Roman" w:hAnsi="Times New Roman" w:cs="Times New Roman"/>
          <w:b/>
          <w:bCs/>
          <w:color w:val="000000"/>
        </w:rPr>
      </w:pPr>
    </w:p>
    <w:p w14:paraId="0C6B6155" w14:textId="7220C490" w:rsidR="00EE1768" w:rsidRDefault="00EE1768" w:rsidP="00EE1768">
      <w:pPr>
        <w:outlineLvl w:val="0"/>
        <w:rPr>
          <w:rFonts w:ascii="Times New Roman" w:hAnsi="Times New Roman" w:cs="Times New Roman"/>
          <w:color w:val="000000"/>
        </w:rPr>
      </w:pPr>
    </w:p>
    <w:p w14:paraId="6E21AAEA" w14:textId="58C7DC54" w:rsidR="00720E0C" w:rsidRDefault="00720E0C" w:rsidP="00EE1768">
      <w:pPr>
        <w:outlineLvl w:val="0"/>
        <w:rPr>
          <w:rFonts w:ascii="Times New Roman" w:hAnsi="Times New Roman" w:cs="Times New Roman"/>
          <w:color w:val="000000"/>
        </w:rPr>
      </w:pPr>
      <w:r>
        <w:rPr>
          <w:rFonts w:ascii="Times New Roman" w:hAnsi="Times New Roman" w:cs="Times New Roman"/>
          <w:color w:val="000000"/>
        </w:rPr>
        <w:t xml:space="preserve">The next </w:t>
      </w:r>
      <w:r w:rsidR="00E9324A">
        <w:rPr>
          <w:rFonts w:ascii="Times New Roman" w:hAnsi="Times New Roman" w:cs="Times New Roman"/>
          <w:color w:val="000000"/>
        </w:rPr>
        <w:t xml:space="preserve">board </w:t>
      </w:r>
      <w:r>
        <w:rPr>
          <w:rFonts w:ascii="Times New Roman" w:hAnsi="Times New Roman" w:cs="Times New Roman"/>
          <w:color w:val="000000"/>
        </w:rPr>
        <w:t xml:space="preserve">meeting </w:t>
      </w:r>
      <w:r w:rsidR="00E9324A">
        <w:rPr>
          <w:rFonts w:ascii="Times New Roman" w:hAnsi="Times New Roman" w:cs="Times New Roman"/>
          <w:color w:val="000000"/>
        </w:rPr>
        <w:t xml:space="preserve">will be </w:t>
      </w:r>
      <w:r w:rsidR="00C6189D">
        <w:rPr>
          <w:rFonts w:ascii="Times New Roman" w:hAnsi="Times New Roman" w:cs="Times New Roman"/>
          <w:color w:val="000000"/>
        </w:rPr>
        <w:t>held on</w:t>
      </w:r>
      <w:r w:rsidR="00E9324A">
        <w:rPr>
          <w:rFonts w:ascii="Times New Roman" w:hAnsi="Times New Roman" w:cs="Times New Roman"/>
          <w:color w:val="000000"/>
        </w:rPr>
        <w:t xml:space="preserve"> Zoom on January </w:t>
      </w:r>
      <w:r w:rsidR="00455459">
        <w:rPr>
          <w:rFonts w:ascii="Times New Roman" w:hAnsi="Times New Roman" w:cs="Times New Roman"/>
          <w:color w:val="000000"/>
        </w:rPr>
        <w:t>13</w:t>
      </w:r>
      <w:r w:rsidR="00E9324A">
        <w:rPr>
          <w:rFonts w:ascii="Times New Roman" w:hAnsi="Times New Roman" w:cs="Times New Roman"/>
          <w:color w:val="000000"/>
        </w:rPr>
        <w:t>, 2023,</w:t>
      </w:r>
      <w:r>
        <w:rPr>
          <w:rFonts w:ascii="Times New Roman" w:hAnsi="Times New Roman" w:cs="Times New Roman"/>
          <w:color w:val="000000"/>
        </w:rPr>
        <w:t xml:space="preserve"> at 10 AM.  </w:t>
      </w:r>
      <w:r w:rsidR="00A04890">
        <w:rPr>
          <w:rFonts w:ascii="Times New Roman" w:hAnsi="Times New Roman" w:cs="Times New Roman"/>
          <w:color w:val="000000"/>
        </w:rPr>
        <w:t>Rick Baugh volunteered to be interim secretary.</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95876">
    <w:abstractNumId w:val="20"/>
  </w:num>
  <w:num w:numId="2" w16cid:durableId="287517407">
    <w:abstractNumId w:val="27"/>
  </w:num>
  <w:num w:numId="3" w16cid:durableId="762845748">
    <w:abstractNumId w:val="8"/>
  </w:num>
  <w:num w:numId="4" w16cid:durableId="1493108404">
    <w:abstractNumId w:val="13"/>
  </w:num>
  <w:num w:numId="5" w16cid:durableId="916289105">
    <w:abstractNumId w:val="30"/>
  </w:num>
  <w:num w:numId="6" w16cid:durableId="116946695">
    <w:abstractNumId w:val="3"/>
  </w:num>
  <w:num w:numId="7" w16cid:durableId="101924194">
    <w:abstractNumId w:val="22"/>
  </w:num>
  <w:num w:numId="8" w16cid:durableId="445081508">
    <w:abstractNumId w:val="18"/>
  </w:num>
  <w:num w:numId="9" w16cid:durableId="874849279">
    <w:abstractNumId w:val="17"/>
  </w:num>
  <w:num w:numId="10" w16cid:durableId="1731731344">
    <w:abstractNumId w:val="25"/>
  </w:num>
  <w:num w:numId="11" w16cid:durableId="1842157809">
    <w:abstractNumId w:val="24"/>
  </w:num>
  <w:num w:numId="12" w16cid:durableId="1396902495">
    <w:abstractNumId w:val="15"/>
  </w:num>
  <w:num w:numId="13" w16cid:durableId="911549163">
    <w:abstractNumId w:val="2"/>
  </w:num>
  <w:num w:numId="14" w16cid:durableId="1280068965">
    <w:abstractNumId w:val="4"/>
  </w:num>
  <w:num w:numId="15" w16cid:durableId="175996199">
    <w:abstractNumId w:val="12"/>
  </w:num>
  <w:num w:numId="16" w16cid:durableId="751195657">
    <w:abstractNumId w:val="6"/>
  </w:num>
  <w:num w:numId="17" w16cid:durableId="708799783">
    <w:abstractNumId w:val="5"/>
  </w:num>
  <w:num w:numId="18" w16cid:durableId="1431781964">
    <w:abstractNumId w:val="28"/>
  </w:num>
  <w:num w:numId="19" w16cid:durableId="899363760">
    <w:abstractNumId w:val="26"/>
  </w:num>
  <w:num w:numId="20" w16cid:durableId="1931542615">
    <w:abstractNumId w:val="11"/>
  </w:num>
  <w:num w:numId="21" w16cid:durableId="1992324518">
    <w:abstractNumId w:val="7"/>
  </w:num>
  <w:num w:numId="22" w16cid:durableId="191766299">
    <w:abstractNumId w:val="23"/>
  </w:num>
  <w:num w:numId="23" w16cid:durableId="505024466">
    <w:abstractNumId w:val="19"/>
  </w:num>
  <w:num w:numId="24" w16cid:durableId="273247849">
    <w:abstractNumId w:val="16"/>
  </w:num>
  <w:num w:numId="25" w16cid:durableId="1334987527">
    <w:abstractNumId w:val="10"/>
  </w:num>
  <w:num w:numId="26" w16cid:durableId="1202985049">
    <w:abstractNumId w:val="0"/>
  </w:num>
  <w:num w:numId="27" w16cid:durableId="2135711909">
    <w:abstractNumId w:val="14"/>
  </w:num>
  <w:num w:numId="28" w16cid:durableId="596669702">
    <w:abstractNumId w:val="29"/>
  </w:num>
  <w:num w:numId="29" w16cid:durableId="1525048889">
    <w:abstractNumId w:val="9"/>
  </w:num>
  <w:num w:numId="30" w16cid:durableId="1085687697">
    <w:abstractNumId w:val="1"/>
  </w:num>
  <w:num w:numId="31" w16cid:durableId="1068646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5F0C"/>
    <w:rsid w:val="00241C44"/>
    <w:rsid w:val="0024648E"/>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A7C86"/>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9299E"/>
    <w:rsid w:val="00495E35"/>
    <w:rsid w:val="004960FE"/>
    <w:rsid w:val="004A2F08"/>
    <w:rsid w:val="004B01FA"/>
    <w:rsid w:val="004B51B8"/>
    <w:rsid w:val="004C53A4"/>
    <w:rsid w:val="004D0725"/>
    <w:rsid w:val="004F6A32"/>
    <w:rsid w:val="004F72AD"/>
    <w:rsid w:val="004F7A64"/>
    <w:rsid w:val="00505AD0"/>
    <w:rsid w:val="00511E56"/>
    <w:rsid w:val="005148FD"/>
    <w:rsid w:val="0052131E"/>
    <w:rsid w:val="00533A02"/>
    <w:rsid w:val="005359A9"/>
    <w:rsid w:val="00547F80"/>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4B42"/>
    <w:rsid w:val="006766BC"/>
    <w:rsid w:val="00680644"/>
    <w:rsid w:val="00684520"/>
    <w:rsid w:val="006909CA"/>
    <w:rsid w:val="00693270"/>
    <w:rsid w:val="00693477"/>
    <w:rsid w:val="006A1EF2"/>
    <w:rsid w:val="006B5612"/>
    <w:rsid w:val="006C38D5"/>
    <w:rsid w:val="006D0B01"/>
    <w:rsid w:val="006D1268"/>
    <w:rsid w:val="006E1993"/>
    <w:rsid w:val="0070015D"/>
    <w:rsid w:val="007012D8"/>
    <w:rsid w:val="00703955"/>
    <w:rsid w:val="00710393"/>
    <w:rsid w:val="00714BF8"/>
    <w:rsid w:val="00720E0C"/>
    <w:rsid w:val="00725309"/>
    <w:rsid w:val="00725B82"/>
    <w:rsid w:val="0073045B"/>
    <w:rsid w:val="00735260"/>
    <w:rsid w:val="00743DF4"/>
    <w:rsid w:val="007445CB"/>
    <w:rsid w:val="007507D2"/>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254AB"/>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608"/>
    <w:rsid w:val="009B3AFA"/>
    <w:rsid w:val="009B65BA"/>
    <w:rsid w:val="009D6367"/>
    <w:rsid w:val="009E2544"/>
    <w:rsid w:val="009E257B"/>
    <w:rsid w:val="009F07B7"/>
    <w:rsid w:val="009F40D2"/>
    <w:rsid w:val="009F7174"/>
    <w:rsid w:val="00A04307"/>
    <w:rsid w:val="00A04890"/>
    <w:rsid w:val="00A1400E"/>
    <w:rsid w:val="00A16C35"/>
    <w:rsid w:val="00A20F83"/>
    <w:rsid w:val="00A22E20"/>
    <w:rsid w:val="00A27670"/>
    <w:rsid w:val="00A3140A"/>
    <w:rsid w:val="00A477DC"/>
    <w:rsid w:val="00A611E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52A4"/>
    <w:rsid w:val="00C06363"/>
    <w:rsid w:val="00C0754E"/>
    <w:rsid w:val="00C12D57"/>
    <w:rsid w:val="00C13D8F"/>
    <w:rsid w:val="00C14B41"/>
    <w:rsid w:val="00C15457"/>
    <w:rsid w:val="00C17292"/>
    <w:rsid w:val="00C25210"/>
    <w:rsid w:val="00C30366"/>
    <w:rsid w:val="00C30D0C"/>
    <w:rsid w:val="00C32CCC"/>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576BC"/>
    <w:rsid w:val="00D62288"/>
    <w:rsid w:val="00D63204"/>
    <w:rsid w:val="00D730C7"/>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47646"/>
    <w:rsid w:val="00E50032"/>
    <w:rsid w:val="00E6166F"/>
    <w:rsid w:val="00E63C29"/>
    <w:rsid w:val="00E72071"/>
    <w:rsid w:val="00E76D3D"/>
    <w:rsid w:val="00E80236"/>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5DCA"/>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82C17E75-F3D0-8F47-AE56-BDD91B2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00E-A174-46F6-8E09-2B891FE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2023-01-11T20:53:00Z</dcterms:created>
  <dcterms:modified xsi:type="dcterms:W3CDTF">2023-01-21T21:38:00Z</dcterms:modified>
</cp:coreProperties>
</file>