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0CD3251F" w:rsidR="00590139" w:rsidRDefault="006C1DD3" w:rsidP="00590139">
      <w:pPr>
        <w:jc w:val="center"/>
        <w:rPr>
          <w:rFonts w:ascii="Times New Roman" w:hAnsi="Times New Roman" w:cs="Times New Roman"/>
          <w:b/>
          <w:color w:val="000000"/>
        </w:rPr>
      </w:pPr>
      <w:r>
        <w:rPr>
          <w:rFonts w:ascii="Times New Roman" w:hAnsi="Times New Roman" w:cs="Times New Roman"/>
          <w:b/>
          <w:color w:val="000000"/>
        </w:rPr>
        <w:t>February 10</w:t>
      </w:r>
      <w:r w:rsidR="008B2B60">
        <w:rPr>
          <w:rFonts w:ascii="Times New Roman" w:hAnsi="Times New Roman" w:cs="Times New Roman"/>
          <w:b/>
          <w:color w:val="000000"/>
        </w:rPr>
        <w:t>, 202</w:t>
      </w:r>
      <w:r>
        <w:rPr>
          <w:rFonts w:ascii="Times New Roman" w:hAnsi="Times New Roman" w:cs="Times New Roman"/>
          <w:b/>
          <w:color w:val="000000"/>
        </w:rPr>
        <w:t>3</w:t>
      </w:r>
    </w:p>
    <w:p w14:paraId="1B43D401" w14:textId="2DD2BDCF" w:rsidR="006C1DD3" w:rsidRPr="00273B21" w:rsidRDefault="006C1DD3" w:rsidP="00590139">
      <w:pPr>
        <w:jc w:val="center"/>
        <w:rPr>
          <w:rFonts w:ascii="Times New Roman" w:hAnsi="Times New Roman" w:cs="Times New Roman"/>
          <w:b/>
          <w:color w:val="000000"/>
        </w:rPr>
      </w:pPr>
      <w:r>
        <w:rPr>
          <w:rFonts w:ascii="Times New Roman" w:hAnsi="Times New Roman" w:cs="Times New Roman"/>
          <w:b/>
          <w:color w:val="000000"/>
        </w:rPr>
        <w:t>Parkshore</w:t>
      </w: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724D1DA1"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8B2B60">
        <w:rPr>
          <w:rFonts w:ascii="Times New Roman" w:hAnsi="Times New Roman" w:cs="Times New Roman"/>
          <w:color w:val="000000"/>
        </w:rPr>
        <w:t>Donna Kristaponis, President</w:t>
      </w:r>
      <w:r w:rsidR="00333E49">
        <w:rPr>
          <w:rFonts w:ascii="Times New Roman" w:hAnsi="Times New Roman" w:cs="Times New Roman"/>
          <w:color w:val="000000"/>
        </w:rPr>
        <w:t xml:space="preserve">; </w:t>
      </w:r>
      <w:r w:rsidR="0024648E">
        <w:rPr>
          <w:rFonts w:ascii="Times New Roman" w:hAnsi="Times New Roman" w:cs="Times New Roman"/>
          <w:color w:val="000000"/>
        </w:rPr>
        <w:t xml:space="preserve">Laura Saunders, Vice President;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0821C7">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Caguiat, </w:t>
      </w:r>
      <w:r w:rsidR="00F96F29" w:rsidRPr="00273B21">
        <w:rPr>
          <w:rFonts w:ascii="Times New Roman" w:hAnsi="Times New Roman" w:cs="Times New Roman"/>
          <w:color w:val="000000"/>
        </w:rPr>
        <w:t xml:space="preserve">Monica Clement, </w:t>
      </w:r>
      <w:r w:rsidR="002571F3">
        <w:rPr>
          <w:rFonts w:ascii="Times New Roman" w:hAnsi="Times New Roman" w:cs="Times New Roman"/>
          <w:color w:val="000000"/>
        </w:rPr>
        <w:t>Kim Hickman</w:t>
      </w:r>
      <w:r w:rsidR="006C1DD3">
        <w:rPr>
          <w:rFonts w:ascii="Times New Roman" w:hAnsi="Times New Roman" w:cs="Times New Roman"/>
          <w:color w:val="000000"/>
        </w:rPr>
        <w:t xml:space="preserve">, Barb Horrell (Timber Ridge), </w:t>
      </w:r>
      <w:r w:rsidR="0048399C">
        <w:rPr>
          <w:rFonts w:ascii="Times New Roman" w:hAnsi="Times New Roman" w:cs="Times New Roman"/>
          <w:color w:val="000000"/>
        </w:rPr>
        <w:t>Jerry Tuttle (Parkshore)</w:t>
      </w:r>
    </w:p>
    <w:p w14:paraId="02A342D4" w14:textId="57AF11DD" w:rsidR="002571F3" w:rsidRDefault="00A04890" w:rsidP="00590139">
      <w:pPr>
        <w:outlineLvl w:val="0"/>
        <w:rPr>
          <w:rFonts w:ascii="Times New Roman" w:hAnsi="Times New Roman" w:cs="Times New Roman"/>
          <w:color w:val="000000"/>
        </w:rPr>
      </w:pPr>
      <w:r>
        <w:rPr>
          <w:rFonts w:ascii="Times New Roman" w:hAnsi="Times New Roman" w:cs="Times New Roman"/>
          <w:i/>
          <w:iCs/>
          <w:color w:val="000000"/>
        </w:rPr>
        <w:t>Membership</w:t>
      </w:r>
      <w:r w:rsidR="00CA1602">
        <w:rPr>
          <w:rFonts w:ascii="Times New Roman" w:hAnsi="Times New Roman" w:cs="Times New Roman"/>
          <w:i/>
          <w:iCs/>
          <w:color w:val="000000"/>
        </w:rPr>
        <w:t xml:space="preserve"> </w:t>
      </w:r>
      <w:r w:rsidR="00982FBA">
        <w:rPr>
          <w:rFonts w:ascii="Times New Roman" w:hAnsi="Times New Roman" w:cs="Times New Roman"/>
          <w:i/>
          <w:iCs/>
          <w:color w:val="000000"/>
        </w:rPr>
        <w:t>Liaisons</w:t>
      </w:r>
      <w:r w:rsidR="002571F3">
        <w:rPr>
          <w:rFonts w:ascii="Times New Roman" w:hAnsi="Times New Roman" w:cs="Times New Roman"/>
          <w:color w:val="000000"/>
        </w:rPr>
        <w:t xml:space="preserve">: </w:t>
      </w:r>
      <w:r w:rsidR="006C1DD3">
        <w:rPr>
          <w:rFonts w:ascii="Times New Roman" w:hAnsi="Times New Roman" w:cs="Times New Roman"/>
          <w:color w:val="000000"/>
        </w:rPr>
        <w:t>Susan Dillon, Coordinator (Mirabella), Barbara Knight (Horizon House)</w:t>
      </w:r>
    </w:p>
    <w:p w14:paraId="0E5D5737" w14:textId="2116FFA7" w:rsidR="00A04890" w:rsidRDefault="006C1DD3" w:rsidP="00590139">
      <w:pPr>
        <w:outlineLvl w:val="0"/>
        <w:rPr>
          <w:rFonts w:ascii="Times New Roman" w:hAnsi="Times New Roman" w:cs="Times New Roman"/>
          <w:color w:val="000000"/>
        </w:rPr>
      </w:pPr>
      <w:r>
        <w:rPr>
          <w:rFonts w:ascii="Times New Roman" w:hAnsi="Times New Roman" w:cs="Times New Roman"/>
          <w:i/>
          <w:iCs/>
          <w:color w:val="000000"/>
        </w:rPr>
        <w:t xml:space="preserve">Parkshore </w:t>
      </w:r>
      <w:r w:rsidR="00A04890" w:rsidRPr="00A04890">
        <w:rPr>
          <w:rFonts w:ascii="Times New Roman" w:hAnsi="Times New Roman" w:cs="Times New Roman"/>
          <w:i/>
          <w:iCs/>
          <w:color w:val="000000"/>
        </w:rPr>
        <w:t>Visitor</w:t>
      </w:r>
      <w:r w:rsidR="00680644">
        <w:rPr>
          <w:rFonts w:ascii="Times New Roman" w:hAnsi="Times New Roman" w:cs="Times New Roman"/>
          <w:i/>
          <w:iCs/>
          <w:color w:val="000000"/>
        </w:rPr>
        <w:t>s</w:t>
      </w:r>
      <w:r w:rsidR="00A04890">
        <w:rPr>
          <w:rFonts w:ascii="Times New Roman" w:hAnsi="Times New Roman" w:cs="Times New Roman"/>
          <w:color w:val="000000"/>
        </w:rPr>
        <w:t xml:space="preserve">: </w:t>
      </w:r>
      <w:r>
        <w:rPr>
          <w:rFonts w:ascii="Times New Roman" w:hAnsi="Times New Roman" w:cs="Times New Roman"/>
          <w:color w:val="000000"/>
        </w:rPr>
        <w:t>Kathleen Gorham, Martha Sampson, Gerry Seligman</w:t>
      </w:r>
    </w:p>
    <w:p w14:paraId="16655C5F" w14:textId="77777777" w:rsidR="002571F3" w:rsidRDefault="002571F3" w:rsidP="00590139">
      <w:pPr>
        <w:outlineLvl w:val="0"/>
        <w:rPr>
          <w:rFonts w:ascii="Times New Roman" w:hAnsi="Times New Roman" w:cs="Times New Roman"/>
          <w:color w:val="000000"/>
        </w:rPr>
      </w:pPr>
    </w:p>
    <w:p w14:paraId="6CC964B9" w14:textId="60A91159" w:rsidR="00C30366" w:rsidRDefault="00590139" w:rsidP="00BF02DA">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16404A">
        <w:rPr>
          <w:rFonts w:ascii="Times New Roman" w:hAnsi="Times New Roman" w:cs="Times New Roman"/>
          <w:color w:val="000000"/>
        </w:rPr>
        <w:t>Donna Kristaponis</w:t>
      </w:r>
      <w:r w:rsidRPr="00273B21">
        <w:rPr>
          <w:rFonts w:ascii="Times New Roman" w:hAnsi="Times New Roman" w:cs="Times New Roman"/>
          <w:color w:val="000000"/>
        </w:rPr>
        <w:t xml:space="preserve"> called </w:t>
      </w:r>
      <w:r w:rsidR="0048399C">
        <w:rPr>
          <w:rFonts w:ascii="Times New Roman" w:hAnsi="Times New Roman" w:cs="Times New Roman"/>
          <w:color w:val="000000"/>
        </w:rPr>
        <w:t>the</w:t>
      </w:r>
      <w:r w:rsidR="00A04890">
        <w:rPr>
          <w:rFonts w:ascii="Times New Roman" w:hAnsi="Times New Roman" w:cs="Times New Roman"/>
          <w:color w:val="000000"/>
        </w:rPr>
        <w:t xml:space="preserve"> business</w:t>
      </w:r>
      <w:r w:rsidRPr="00273B21">
        <w:rPr>
          <w:rFonts w:ascii="Times New Roman" w:hAnsi="Times New Roman" w:cs="Times New Roman"/>
          <w:color w:val="000000"/>
        </w:rPr>
        <w:t xml:space="preserve"> meeting to order at </w:t>
      </w:r>
      <w:r w:rsidR="006C1DD3">
        <w:rPr>
          <w:rFonts w:ascii="Times New Roman" w:hAnsi="Times New Roman" w:cs="Times New Roman"/>
          <w:color w:val="000000"/>
        </w:rPr>
        <w:t>10</w:t>
      </w:r>
      <w:r w:rsidR="00A04890">
        <w:rPr>
          <w:rFonts w:ascii="Times New Roman" w:hAnsi="Times New Roman" w:cs="Times New Roman"/>
          <w:color w:val="000000"/>
        </w:rPr>
        <w:t>:</w:t>
      </w:r>
      <w:r w:rsidR="006C1DD3">
        <w:rPr>
          <w:rFonts w:ascii="Times New Roman" w:hAnsi="Times New Roman" w:cs="Times New Roman"/>
          <w:color w:val="000000"/>
        </w:rPr>
        <w:t>45</w:t>
      </w:r>
      <w:r w:rsidRPr="00273B21">
        <w:rPr>
          <w:rFonts w:ascii="Times New Roman" w:hAnsi="Times New Roman" w:cs="Times New Roman"/>
          <w:color w:val="000000"/>
        </w:rPr>
        <w:t xml:space="preserve"> AM</w:t>
      </w:r>
      <w:r w:rsidR="00A04890">
        <w:rPr>
          <w:rFonts w:ascii="Times New Roman" w:hAnsi="Times New Roman" w:cs="Times New Roman"/>
          <w:color w:val="000000"/>
        </w:rPr>
        <w:t xml:space="preserve"> at </w:t>
      </w:r>
      <w:r w:rsidR="006C1DD3">
        <w:rPr>
          <w:rFonts w:ascii="Times New Roman" w:hAnsi="Times New Roman" w:cs="Times New Roman"/>
          <w:color w:val="000000"/>
        </w:rPr>
        <w:t xml:space="preserve">Parkshore </w:t>
      </w:r>
      <w:r w:rsidR="00BF02DA">
        <w:rPr>
          <w:rFonts w:ascii="Times New Roman" w:hAnsi="Times New Roman" w:cs="Times New Roman"/>
          <w:color w:val="000000"/>
        </w:rPr>
        <w:t>after Kim Hickman gave an updated presentation of Washington State Legislative Action on CCRC Regulations follow</w:t>
      </w:r>
      <w:r w:rsidR="0048399C">
        <w:rPr>
          <w:rFonts w:ascii="Times New Roman" w:hAnsi="Times New Roman" w:cs="Times New Roman"/>
          <w:color w:val="000000"/>
        </w:rPr>
        <w:t>ed</w:t>
      </w:r>
      <w:r w:rsidR="00BF02DA">
        <w:rPr>
          <w:rFonts w:ascii="Times New Roman" w:hAnsi="Times New Roman" w:cs="Times New Roman"/>
          <w:color w:val="000000"/>
        </w:rPr>
        <w:t xml:space="preserve"> by Q&amp;A.  The Minutes for </w:t>
      </w:r>
      <w:r w:rsidR="00C416B8">
        <w:rPr>
          <w:rFonts w:ascii="Times New Roman" w:hAnsi="Times New Roman" w:cs="Times New Roman"/>
          <w:color w:val="000000"/>
        </w:rPr>
        <w:t xml:space="preserve">the </w:t>
      </w:r>
      <w:r w:rsidR="00BF02DA">
        <w:rPr>
          <w:rFonts w:ascii="Times New Roman" w:hAnsi="Times New Roman" w:cs="Times New Roman"/>
          <w:color w:val="000000"/>
        </w:rPr>
        <w:t xml:space="preserve">January 13, 2023, meeting were approved </w:t>
      </w:r>
      <w:r w:rsidR="0048399C">
        <w:rPr>
          <w:rFonts w:ascii="Times New Roman" w:hAnsi="Times New Roman" w:cs="Times New Roman"/>
          <w:color w:val="000000"/>
        </w:rPr>
        <w:t xml:space="preserve">by consensus </w:t>
      </w:r>
      <w:r w:rsidR="00BF02DA">
        <w:rPr>
          <w:rFonts w:ascii="Times New Roman" w:hAnsi="Times New Roman" w:cs="Times New Roman"/>
          <w:color w:val="000000"/>
        </w:rPr>
        <w:t>as was the Treasurer’s Report.</w:t>
      </w:r>
    </w:p>
    <w:p w14:paraId="731B2484" w14:textId="7354CC31" w:rsidR="00BF02DA" w:rsidRDefault="00BF02DA" w:rsidP="00BF02DA">
      <w:pPr>
        <w:outlineLvl w:val="0"/>
        <w:rPr>
          <w:rFonts w:ascii="Times New Roman" w:hAnsi="Times New Roman" w:cs="Times New Roman"/>
          <w:color w:val="000000"/>
        </w:rPr>
      </w:pPr>
    </w:p>
    <w:p w14:paraId="172A77E7" w14:textId="2AD115D7" w:rsidR="00BF02DA" w:rsidRPr="00F94718" w:rsidRDefault="00F94718" w:rsidP="00BF02DA">
      <w:pPr>
        <w:outlineLvl w:val="0"/>
        <w:rPr>
          <w:rFonts w:ascii="Times New Roman" w:hAnsi="Times New Roman" w:cs="Times New Roman"/>
          <w:b/>
          <w:bCs/>
          <w:color w:val="000000"/>
        </w:rPr>
      </w:pPr>
      <w:r w:rsidRPr="00F94718">
        <w:rPr>
          <w:rFonts w:ascii="Times New Roman" w:hAnsi="Times New Roman" w:cs="Times New Roman"/>
          <w:color w:val="000000"/>
        </w:rPr>
        <w:t>OLD BUSINESS</w:t>
      </w:r>
      <w:r>
        <w:rPr>
          <w:rFonts w:ascii="Times New Roman" w:hAnsi="Times New Roman" w:cs="Times New Roman"/>
          <w:color w:val="000000"/>
        </w:rPr>
        <w:t>:</w:t>
      </w:r>
    </w:p>
    <w:p w14:paraId="0C6B6155" w14:textId="7220C490" w:rsidR="00EE1768" w:rsidRDefault="00EE1768" w:rsidP="00EE1768">
      <w:pPr>
        <w:outlineLvl w:val="0"/>
        <w:rPr>
          <w:rFonts w:ascii="Times New Roman" w:hAnsi="Times New Roman" w:cs="Times New Roman"/>
          <w:color w:val="000000"/>
        </w:rPr>
      </w:pPr>
    </w:p>
    <w:p w14:paraId="5B0BB30B" w14:textId="654D798E" w:rsidR="00BF02DA" w:rsidRDefault="00F94718" w:rsidP="00EE1768">
      <w:pPr>
        <w:outlineLvl w:val="0"/>
        <w:rPr>
          <w:rFonts w:ascii="Times New Roman" w:hAnsi="Times New Roman" w:cs="Times New Roman"/>
          <w:color w:val="000000"/>
        </w:rPr>
      </w:pPr>
      <w:r w:rsidRPr="00F94718">
        <w:rPr>
          <w:rFonts w:ascii="Times New Roman" w:hAnsi="Times New Roman" w:cs="Times New Roman"/>
          <w:color w:val="000000"/>
          <w:u w:val="single"/>
        </w:rPr>
        <w:t>Revision of Retreat Assignments</w:t>
      </w:r>
      <w:r>
        <w:rPr>
          <w:rFonts w:ascii="Times New Roman" w:hAnsi="Times New Roman" w:cs="Times New Roman"/>
          <w:color w:val="000000"/>
        </w:rPr>
        <w:t xml:space="preserve">:  </w:t>
      </w:r>
      <w:r w:rsidR="00C416B8">
        <w:rPr>
          <w:rFonts w:ascii="Times New Roman" w:hAnsi="Times New Roman" w:cs="Times New Roman"/>
          <w:color w:val="000000"/>
        </w:rPr>
        <w:t>Since Monica volunteered to move from the Succession Planning work group to Communication, Jim Crim has become the new chair of Succession with members Nickie, Jerry, and possibly Rocky (who was absent).  Monica will chair the Communication work group with Rick, Kim, Barbara Knight, and Tom Sakata (absent).  (Rocky will be asked to move to Succession Planning.)  The renamed</w:t>
      </w:r>
      <w:r>
        <w:rPr>
          <w:rFonts w:ascii="Times New Roman" w:hAnsi="Times New Roman" w:cs="Times New Roman"/>
          <w:color w:val="000000"/>
        </w:rPr>
        <w:t xml:space="preserve"> (from OIC)</w:t>
      </w:r>
      <w:r w:rsidR="00C416B8">
        <w:rPr>
          <w:rFonts w:ascii="Times New Roman" w:hAnsi="Times New Roman" w:cs="Times New Roman"/>
          <w:color w:val="000000"/>
        </w:rPr>
        <w:t xml:space="preserve"> Legislative Committee, chaired by Carlos, consists of Kim, Donna, Laura</w:t>
      </w:r>
      <w:r>
        <w:rPr>
          <w:rFonts w:ascii="Times New Roman" w:hAnsi="Times New Roman" w:cs="Times New Roman"/>
          <w:color w:val="000000"/>
        </w:rPr>
        <w:t>, and Barb Horrell</w:t>
      </w:r>
      <w:r w:rsidR="00C416B8">
        <w:rPr>
          <w:rFonts w:ascii="Times New Roman" w:hAnsi="Times New Roman" w:cs="Times New Roman"/>
          <w:color w:val="000000"/>
        </w:rPr>
        <w:t>.</w:t>
      </w:r>
    </w:p>
    <w:p w14:paraId="2B04B176" w14:textId="6E18C61E" w:rsidR="00F94718" w:rsidRDefault="00F94718" w:rsidP="00EE1768">
      <w:pPr>
        <w:outlineLvl w:val="0"/>
        <w:rPr>
          <w:rFonts w:ascii="Times New Roman" w:hAnsi="Times New Roman" w:cs="Times New Roman"/>
          <w:color w:val="000000"/>
        </w:rPr>
      </w:pPr>
    </w:p>
    <w:p w14:paraId="47756D53" w14:textId="35C52DC3" w:rsidR="00F94718" w:rsidRDefault="00F94718" w:rsidP="00EE1768">
      <w:pPr>
        <w:outlineLvl w:val="0"/>
        <w:rPr>
          <w:rFonts w:ascii="Times New Roman" w:hAnsi="Times New Roman" w:cs="Times New Roman"/>
          <w:color w:val="000000"/>
        </w:rPr>
      </w:pPr>
      <w:r w:rsidRPr="00F94718">
        <w:rPr>
          <w:rFonts w:ascii="Times New Roman" w:hAnsi="Times New Roman" w:cs="Times New Roman"/>
          <w:color w:val="000000"/>
          <w:u w:val="single"/>
        </w:rPr>
        <w:t>Membership Activities and Renewals</w:t>
      </w:r>
      <w:r>
        <w:rPr>
          <w:rFonts w:ascii="Times New Roman" w:hAnsi="Times New Roman" w:cs="Times New Roman"/>
          <w:color w:val="000000"/>
        </w:rPr>
        <w:t>:  Susan Dillon reported that she will provide an update on membership activities and renewals next month.  She is planning to meet with the coordinators on Zoom to discuss strategies for recruiting new and renewing members.</w:t>
      </w:r>
    </w:p>
    <w:p w14:paraId="3CC2EEBD" w14:textId="1D4D9743" w:rsidR="00F94718" w:rsidRDefault="00F94718" w:rsidP="00EE1768">
      <w:pPr>
        <w:outlineLvl w:val="0"/>
        <w:rPr>
          <w:rFonts w:ascii="Times New Roman" w:hAnsi="Times New Roman" w:cs="Times New Roman"/>
          <w:color w:val="000000"/>
        </w:rPr>
      </w:pPr>
    </w:p>
    <w:p w14:paraId="44B0AD92" w14:textId="1D679BCF" w:rsidR="00F94718" w:rsidRDefault="00F94718" w:rsidP="00EE1768">
      <w:pPr>
        <w:outlineLvl w:val="0"/>
        <w:rPr>
          <w:rFonts w:ascii="Times New Roman" w:hAnsi="Times New Roman" w:cs="Times New Roman"/>
          <w:color w:val="000000"/>
        </w:rPr>
      </w:pPr>
      <w:r w:rsidRPr="00F94718">
        <w:rPr>
          <w:rFonts w:ascii="Times New Roman" w:hAnsi="Times New Roman" w:cs="Times New Roman"/>
          <w:color w:val="000000"/>
        </w:rPr>
        <w:t>NEW BUSINESS</w:t>
      </w:r>
      <w:r>
        <w:rPr>
          <w:rFonts w:ascii="Times New Roman" w:hAnsi="Times New Roman" w:cs="Times New Roman"/>
          <w:color w:val="000000"/>
        </w:rPr>
        <w:t>:</w:t>
      </w:r>
    </w:p>
    <w:p w14:paraId="7333FE11" w14:textId="2CA6B4B5" w:rsidR="00F94718" w:rsidRDefault="00F94718" w:rsidP="00EE1768">
      <w:pPr>
        <w:outlineLvl w:val="0"/>
        <w:rPr>
          <w:rFonts w:ascii="Times New Roman" w:hAnsi="Times New Roman" w:cs="Times New Roman"/>
          <w:color w:val="000000"/>
        </w:rPr>
      </w:pPr>
    </w:p>
    <w:p w14:paraId="126F5834" w14:textId="06B21E5F" w:rsidR="00F94718" w:rsidRDefault="0075312A" w:rsidP="00EE1768">
      <w:pPr>
        <w:outlineLvl w:val="0"/>
        <w:rPr>
          <w:rFonts w:ascii="Times New Roman" w:hAnsi="Times New Roman" w:cs="Times New Roman"/>
          <w:color w:val="000000"/>
        </w:rPr>
      </w:pPr>
      <w:r w:rsidRPr="00652665">
        <w:rPr>
          <w:rFonts w:ascii="Times New Roman" w:hAnsi="Times New Roman" w:cs="Times New Roman"/>
          <w:color w:val="000000"/>
          <w:highlight w:val="yellow"/>
          <w:u w:val="single"/>
        </w:rPr>
        <w:t>Authorize CD for $20,000</w:t>
      </w:r>
      <w:r w:rsidRPr="00652665">
        <w:rPr>
          <w:rFonts w:ascii="Times New Roman" w:hAnsi="Times New Roman" w:cs="Times New Roman"/>
          <w:color w:val="000000"/>
          <w:highlight w:val="yellow"/>
        </w:rPr>
        <w:t>.  The motion to authorize the treasurer and president to move $20,00</w:t>
      </w:r>
      <w:r w:rsidR="00652665">
        <w:rPr>
          <w:rFonts w:ascii="Times New Roman" w:hAnsi="Times New Roman" w:cs="Times New Roman"/>
          <w:color w:val="000000"/>
          <w:highlight w:val="yellow"/>
        </w:rPr>
        <w:t>0</w:t>
      </w:r>
      <w:r w:rsidRPr="00652665">
        <w:rPr>
          <w:rFonts w:ascii="Times New Roman" w:hAnsi="Times New Roman" w:cs="Times New Roman"/>
          <w:color w:val="000000"/>
          <w:highlight w:val="yellow"/>
        </w:rPr>
        <w:t xml:space="preserve"> from WACCRA’s Money Market account to a CD for $20,000 was passed unanimously.</w:t>
      </w:r>
      <w:r>
        <w:rPr>
          <w:rFonts w:ascii="Times New Roman" w:hAnsi="Times New Roman" w:cs="Times New Roman"/>
          <w:color w:val="000000"/>
        </w:rPr>
        <w:t xml:space="preserve">  Later the board may consider moving an additional $10,000 into a CD.</w:t>
      </w:r>
    </w:p>
    <w:p w14:paraId="12A534C3" w14:textId="66E5DE7A" w:rsidR="0075312A" w:rsidRDefault="0075312A" w:rsidP="00EE1768">
      <w:pPr>
        <w:outlineLvl w:val="0"/>
        <w:rPr>
          <w:rFonts w:ascii="Times New Roman" w:hAnsi="Times New Roman" w:cs="Times New Roman"/>
          <w:color w:val="000000"/>
        </w:rPr>
      </w:pPr>
    </w:p>
    <w:p w14:paraId="32DE7B99" w14:textId="0A8CC176" w:rsidR="0075312A" w:rsidRPr="0075312A" w:rsidRDefault="0075312A" w:rsidP="0075312A">
      <w:pPr>
        <w:pStyle w:val="NoSpacing"/>
        <w:rPr>
          <w:sz w:val="24"/>
          <w:szCs w:val="24"/>
          <w:u w:val="single"/>
        </w:rPr>
      </w:pPr>
      <w:r>
        <w:rPr>
          <w:sz w:val="24"/>
          <w:szCs w:val="24"/>
          <w:u w:val="single"/>
        </w:rPr>
        <w:t>S</w:t>
      </w:r>
      <w:r w:rsidRPr="0075312A">
        <w:rPr>
          <w:sz w:val="24"/>
          <w:szCs w:val="24"/>
          <w:u w:val="single"/>
        </w:rPr>
        <w:t>upporting the following House and Senate Bills</w:t>
      </w:r>
      <w:r>
        <w:rPr>
          <w:sz w:val="24"/>
          <w:szCs w:val="24"/>
          <w:u w:val="single"/>
        </w:rPr>
        <w:t>:</w:t>
      </w:r>
    </w:p>
    <w:p w14:paraId="1C38627E" w14:textId="77777777" w:rsidR="0075312A" w:rsidRDefault="0075312A" w:rsidP="0075312A">
      <w:pPr>
        <w:pStyle w:val="NoSpacing"/>
        <w:numPr>
          <w:ilvl w:val="0"/>
          <w:numId w:val="33"/>
        </w:numPr>
        <w:rPr>
          <w:sz w:val="24"/>
          <w:szCs w:val="24"/>
        </w:rPr>
      </w:pPr>
      <w:r>
        <w:rPr>
          <w:sz w:val="24"/>
          <w:szCs w:val="24"/>
        </w:rPr>
        <w:t>HB 1417  Multistate Nurse Licensure Compact</w:t>
      </w:r>
    </w:p>
    <w:p w14:paraId="3A27414F" w14:textId="77777777" w:rsidR="0075312A" w:rsidRDefault="0075312A" w:rsidP="0075312A">
      <w:pPr>
        <w:pStyle w:val="NoSpacing"/>
        <w:numPr>
          <w:ilvl w:val="0"/>
          <w:numId w:val="33"/>
        </w:numPr>
        <w:rPr>
          <w:sz w:val="24"/>
          <w:szCs w:val="24"/>
        </w:rPr>
      </w:pPr>
      <w:r>
        <w:rPr>
          <w:sz w:val="24"/>
          <w:szCs w:val="24"/>
        </w:rPr>
        <w:t>HB 1541  Nothing About Us Without Us</w:t>
      </w:r>
    </w:p>
    <w:p w14:paraId="0F013CC2" w14:textId="77777777" w:rsidR="0075312A" w:rsidRDefault="0075312A" w:rsidP="0075312A">
      <w:pPr>
        <w:pStyle w:val="NoSpacing"/>
        <w:numPr>
          <w:ilvl w:val="0"/>
          <w:numId w:val="33"/>
        </w:numPr>
        <w:rPr>
          <w:sz w:val="24"/>
          <w:szCs w:val="24"/>
        </w:rPr>
      </w:pPr>
      <w:r>
        <w:rPr>
          <w:sz w:val="24"/>
          <w:szCs w:val="24"/>
        </w:rPr>
        <w:t>HB 1431  Confirming meals served in senior housing are not taxed</w:t>
      </w:r>
    </w:p>
    <w:p w14:paraId="3D8495C6" w14:textId="77777777" w:rsidR="0075312A" w:rsidRDefault="0075312A" w:rsidP="0075312A">
      <w:pPr>
        <w:pStyle w:val="NoSpacing"/>
        <w:numPr>
          <w:ilvl w:val="0"/>
          <w:numId w:val="33"/>
        </w:numPr>
        <w:rPr>
          <w:sz w:val="24"/>
          <w:szCs w:val="24"/>
        </w:rPr>
      </w:pPr>
      <w:r>
        <w:rPr>
          <w:sz w:val="24"/>
          <w:szCs w:val="24"/>
        </w:rPr>
        <w:t>SB 5640  Establishing an IL Residents’ Rights Work Group (Bonaventure)</w:t>
      </w:r>
    </w:p>
    <w:p w14:paraId="2272A8B8" w14:textId="77777777" w:rsidR="0075312A" w:rsidRPr="006E4021" w:rsidRDefault="0075312A" w:rsidP="0075312A">
      <w:pPr>
        <w:pStyle w:val="NoSpacing"/>
        <w:numPr>
          <w:ilvl w:val="0"/>
          <w:numId w:val="33"/>
        </w:numPr>
        <w:rPr>
          <w:sz w:val="24"/>
          <w:szCs w:val="24"/>
        </w:rPr>
      </w:pPr>
      <w:r>
        <w:rPr>
          <w:sz w:val="24"/>
          <w:szCs w:val="24"/>
        </w:rPr>
        <w:t>SB 5179 and HB 1281 Death with Dignity</w:t>
      </w:r>
    </w:p>
    <w:p w14:paraId="1B94CCA8" w14:textId="77777777" w:rsidR="0075312A" w:rsidRDefault="0075312A" w:rsidP="00EE1768">
      <w:pPr>
        <w:outlineLvl w:val="0"/>
        <w:rPr>
          <w:rFonts w:ascii="Times New Roman" w:hAnsi="Times New Roman" w:cs="Times New Roman"/>
          <w:color w:val="000000"/>
        </w:rPr>
      </w:pPr>
    </w:p>
    <w:p w14:paraId="03BCDE42" w14:textId="612F2D60" w:rsidR="006B55CE" w:rsidRDefault="006B55CE" w:rsidP="00EE1768">
      <w:pPr>
        <w:outlineLvl w:val="0"/>
        <w:rPr>
          <w:rFonts w:ascii="Times New Roman" w:hAnsi="Times New Roman" w:cs="Times New Roman"/>
          <w:color w:val="000000"/>
        </w:rPr>
      </w:pPr>
      <w:r>
        <w:rPr>
          <w:rFonts w:ascii="Times New Roman" w:hAnsi="Times New Roman" w:cs="Times New Roman"/>
          <w:color w:val="000000"/>
        </w:rPr>
        <w:t>The board voted to support all bills and suggested that a News</w:t>
      </w:r>
      <w:r w:rsidR="00652665">
        <w:rPr>
          <w:rFonts w:ascii="Times New Roman" w:hAnsi="Times New Roman" w:cs="Times New Roman"/>
          <w:color w:val="000000"/>
        </w:rPr>
        <w:t>-</w:t>
      </w:r>
      <w:r>
        <w:rPr>
          <w:rFonts w:ascii="Times New Roman" w:hAnsi="Times New Roman" w:cs="Times New Roman"/>
          <w:color w:val="000000"/>
        </w:rPr>
        <w:t xml:space="preserve">Mail be prepared immediately so that WACCRA members can contact their Senators and Representatives.  </w:t>
      </w:r>
      <w:r w:rsidR="0048399C">
        <w:rPr>
          <w:rFonts w:ascii="Times New Roman" w:hAnsi="Times New Roman" w:cs="Times New Roman"/>
          <w:color w:val="000000"/>
        </w:rPr>
        <w:t>Monica asked for help in creating the News</w:t>
      </w:r>
      <w:r w:rsidR="00652665">
        <w:rPr>
          <w:rFonts w:ascii="Times New Roman" w:hAnsi="Times New Roman" w:cs="Times New Roman"/>
          <w:color w:val="000000"/>
        </w:rPr>
        <w:t>-</w:t>
      </w:r>
      <w:r w:rsidR="0048399C">
        <w:rPr>
          <w:rFonts w:ascii="Times New Roman" w:hAnsi="Times New Roman" w:cs="Times New Roman"/>
          <w:color w:val="000000"/>
        </w:rPr>
        <w:t xml:space="preserve">Mail as she will be out of town.  Bev Brown at Emerald Heights was suggested given her background in writing and editing. </w:t>
      </w:r>
    </w:p>
    <w:p w14:paraId="507CBF53" w14:textId="77777777" w:rsidR="006B55CE" w:rsidRDefault="006B55CE" w:rsidP="00EE1768">
      <w:pPr>
        <w:outlineLvl w:val="0"/>
        <w:rPr>
          <w:rFonts w:ascii="Times New Roman" w:hAnsi="Times New Roman" w:cs="Times New Roman"/>
          <w:color w:val="000000"/>
        </w:rPr>
      </w:pPr>
    </w:p>
    <w:p w14:paraId="43DAE351" w14:textId="2BBD11FD" w:rsidR="00BF02DA" w:rsidRDefault="006B55CE" w:rsidP="00EE1768">
      <w:pPr>
        <w:outlineLvl w:val="0"/>
        <w:rPr>
          <w:rFonts w:ascii="Times New Roman" w:hAnsi="Times New Roman" w:cs="Times New Roman"/>
          <w:color w:val="000000"/>
        </w:rPr>
      </w:pPr>
      <w:r w:rsidRPr="006B55CE">
        <w:rPr>
          <w:rFonts w:ascii="Times New Roman" w:hAnsi="Times New Roman" w:cs="Times New Roman"/>
          <w:color w:val="000000"/>
          <w:u w:val="single"/>
        </w:rPr>
        <w:t xml:space="preserve">March </w:t>
      </w:r>
      <w:r>
        <w:rPr>
          <w:rFonts w:ascii="Times New Roman" w:hAnsi="Times New Roman" w:cs="Times New Roman"/>
          <w:color w:val="000000"/>
          <w:u w:val="single"/>
        </w:rPr>
        <w:t>B</w:t>
      </w:r>
      <w:r w:rsidRPr="006B55CE">
        <w:rPr>
          <w:rFonts w:ascii="Times New Roman" w:hAnsi="Times New Roman" w:cs="Times New Roman"/>
          <w:color w:val="000000"/>
          <w:u w:val="single"/>
        </w:rPr>
        <w:t>oard meeting</w:t>
      </w:r>
      <w:r>
        <w:rPr>
          <w:rFonts w:ascii="Times New Roman" w:hAnsi="Times New Roman" w:cs="Times New Roman"/>
          <w:color w:val="000000"/>
        </w:rPr>
        <w:t>: The Board voted to hold its March 10 meeting at Timber Ridge.</w:t>
      </w:r>
      <w:r w:rsidR="008D5EA8">
        <w:rPr>
          <w:rFonts w:ascii="Times New Roman" w:hAnsi="Times New Roman" w:cs="Times New Roman"/>
          <w:color w:val="000000"/>
        </w:rPr>
        <w:t xml:space="preserve"> Monica and Barb will coordinate the meeting.</w:t>
      </w:r>
    </w:p>
    <w:p w14:paraId="3386698B" w14:textId="468BD7D5" w:rsidR="006B55CE" w:rsidRDefault="006B55CE" w:rsidP="00EE1768">
      <w:pPr>
        <w:outlineLvl w:val="0"/>
        <w:rPr>
          <w:rFonts w:ascii="Times New Roman" w:hAnsi="Times New Roman" w:cs="Times New Roman"/>
          <w:color w:val="000000"/>
        </w:rPr>
      </w:pPr>
    </w:p>
    <w:p w14:paraId="6D55E52D" w14:textId="1F4F0D05" w:rsidR="00515D5F" w:rsidRDefault="006B55CE" w:rsidP="00515D5F">
      <w:pPr>
        <w:outlineLvl w:val="0"/>
        <w:rPr>
          <w:rFonts w:ascii="Times New Roman" w:hAnsi="Times New Roman" w:cs="Times New Roman"/>
          <w:color w:val="000000"/>
        </w:rPr>
      </w:pPr>
      <w:r w:rsidRPr="006B55CE">
        <w:rPr>
          <w:rFonts w:ascii="Times New Roman" w:hAnsi="Times New Roman" w:cs="Times New Roman"/>
          <w:color w:val="000000"/>
          <w:u w:val="single"/>
        </w:rPr>
        <w:t>Items from Board members</w:t>
      </w:r>
      <w:r>
        <w:rPr>
          <w:rFonts w:ascii="Times New Roman" w:hAnsi="Times New Roman" w:cs="Times New Roman"/>
          <w:color w:val="000000"/>
        </w:rPr>
        <w:t xml:space="preserve">:  Rick proposed that </w:t>
      </w:r>
      <w:r w:rsidR="00515D5F">
        <w:rPr>
          <w:rFonts w:ascii="Times New Roman" w:hAnsi="Times New Roman" w:cs="Times New Roman"/>
          <w:color w:val="000000"/>
        </w:rPr>
        <w:t>a Financial</w:t>
      </w:r>
      <w:r w:rsidR="008D5EA8">
        <w:rPr>
          <w:rFonts w:ascii="Times New Roman" w:hAnsi="Times New Roman" w:cs="Times New Roman"/>
          <w:color w:val="000000"/>
        </w:rPr>
        <w:t xml:space="preserve"> Disaster Planning Committee be e</w:t>
      </w:r>
      <w:r w:rsidR="00515D5F">
        <w:rPr>
          <w:rFonts w:ascii="Times New Roman" w:hAnsi="Times New Roman" w:cs="Times New Roman"/>
          <w:color w:val="000000"/>
        </w:rPr>
        <w:t>stablished</w:t>
      </w:r>
      <w:r w:rsidR="008D5EA8">
        <w:rPr>
          <w:rFonts w:ascii="Times New Roman" w:hAnsi="Times New Roman" w:cs="Times New Roman"/>
          <w:color w:val="000000"/>
        </w:rPr>
        <w:t xml:space="preserve"> to include members of other CCRCs who are interested in asking their administrators about </w:t>
      </w:r>
      <w:r w:rsidR="00515D5F">
        <w:rPr>
          <w:rFonts w:ascii="Times New Roman" w:hAnsi="Times New Roman" w:cs="Times New Roman"/>
          <w:color w:val="000000"/>
        </w:rPr>
        <w:t xml:space="preserve">financial resources for a disaster in which all or part of the building would be unlivable for a period of time. A complete procedure has been developed for obtaining the information </w:t>
      </w:r>
      <w:r w:rsidR="00A50CC8">
        <w:rPr>
          <w:rFonts w:ascii="Times New Roman" w:hAnsi="Times New Roman" w:cs="Times New Roman"/>
          <w:color w:val="000000"/>
        </w:rPr>
        <w:t xml:space="preserve">that </w:t>
      </w:r>
      <w:r w:rsidR="00515D5F">
        <w:rPr>
          <w:rFonts w:ascii="Times New Roman" w:hAnsi="Times New Roman" w:cs="Times New Roman"/>
          <w:color w:val="000000"/>
        </w:rPr>
        <w:t xml:space="preserve">residents need to decide on the type of renter’s insurance that covers the risks of a major disaster. Rick will present the proposal at a meeting of the CCRC coordinators and other interested people in early March. The committee will consist of the interested people.  </w:t>
      </w:r>
    </w:p>
    <w:p w14:paraId="684D4F94" w14:textId="78F2C039" w:rsidR="0048399C" w:rsidRDefault="0048399C" w:rsidP="00EE1768">
      <w:pPr>
        <w:outlineLvl w:val="0"/>
        <w:rPr>
          <w:rFonts w:ascii="Times New Roman" w:hAnsi="Times New Roman" w:cs="Times New Roman"/>
          <w:color w:val="000000"/>
        </w:rPr>
      </w:pPr>
    </w:p>
    <w:p w14:paraId="13C53449" w14:textId="4E5B4CB5" w:rsidR="0048399C" w:rsidRDefault="00477484" w:rsidP="00EE1768">
      <w:pPr>
        <w:outlineLvl w:val="0"/>
        <w:rPr>
          <w:rFonts w:ascii="Times New Roman" w:hAnsi="Times New Roman" w:cs="Times New Roman"/>
          <w:color w:val="000000"/>
        </w:rPr>
      </w:pPr>
      <w:r>
        <w:rPr>
          <w:rFonts w:ascii="Times New Roman" w:hAnsi="Times New Roman" w:cs="Times New Roman"/>
          <w:color w:val="000000"/>
        </w:rPr>
        <w:t>The question of whether or not a resident of a non-profit CCRC can be removed from residency came up. Kim reported that an IRS ruling prevents that although it may not be legally enforceable. Ombuds may be more useful in such cases.</w:t>
      </w:r>
      <w:r w:rsidR="007261EE">
        <w:rPr>
          <w:rFonts w:ascii="Times New Roman" w:hAnsi="Times New Roman" w:cs="Times New Roman"/>
          <w:color w:val="000000"/>
        </w:rPr>
        <w:t xml:space="preserve">  Rick will distribute the IRS ruling to the board members.</w:t>
      </w:r>
    </w:p>
    <w:p w14:paraId="67CA13C0" w14:textId="77777777" w:rsidR="00BF02DA" w:rsidRDefault="00BF02DA" w:rsidP="00EE1768">
      <w:pPr>
        <w:outlineLvl w:val="0"/>
        <w:rPr>
          <w:rFonts w:ascii="Times New Roman" w:hAnsi="Times New Roman" w:cs="Times New Roman"/>
          <w:color w:val="000000"/>
        </w:rPr>
      </w:pPr>
    </w:p>
    <w:p w14:paraId="6E21AAEA" w14:textId="184D3D7A" w:rsidR="00720E0C" w:rsidRDefault="00BF02DA" w:rsidP="00EE1768">
      <w:pPr>
        <w:outlineLvl w:val="0"/>
        <w:rPr>
          <w:rFonts w:ascii="Times New Roman" w:hAnsi="Times New Roman" w:cs="Times New Roman"/>
          <w:color w:val="000000"/>
        </w:rPr>
      </w:pPr>
      <w:r>
        <w:rPr>
          <w:rFonts w:ascii="Times New Roman" w:hAnsi="Times New Roman" w:cs="Times New Roman"/>
          <w:color w:val="000000"/>
        </w:rPr>
        <w:t xml:space="preserve">Donna thanked Jerry Tuttle for hosting the WACCRA Board meeting at Parkshore.  </w:t>
      </w:r>
      <w:r w:rsidR="00720E0C">
        <w:rPr>
          <w:rFonts w:ascii="Times New Roman" w:hAnsi="Times New Roman" w:cs="Times New Roman"/>
          <w:color w:val="000000"/>
        </w:rPr>
        <w:t xml:space="preserve">The next </w:t>
      </w:r>
      <w:r w:rsidR="00E9324A">
        <w:rPr>
          <w:rFonts w:ascii="Times New Roman" w:hAnsi="Times New Roman" w:cs="Times New Roman"/>
          <w:color w:val="000000"/>
        </w:rPr>
        <w:t xml:space="preserve">board </w:t>
      </w:r>
      <w:r w:rsidR="00720E0C">
        <w:rPr>
          <w:rFonts w:ascii="Times New Roman" w:hAnsi="Times New Roman" w:cs="Times New Roman"/>
          <w:color w:val="000000"/>
        </w:rPr>
        <w:t xml:space="preserve">meeting </w:t>
      </w:r>
      <w:r w:rsidR="00E9324A">
        <w:rPr>
          <w:rFonts w:ascii="Times New Roman" w:hAnsi="Times New Roman" w:cs="Times New Roman"/>
          <w:color w:val="000000"/>
        </w:rPr>
        <w:t xml:space="preserve">will be </w:t>
      </w:r>
      <w:r w:rsidR="00C6189D">
        <w:rPr>
          <w:rFonts w:ascii="Times New Roman" w:hAnsi="Times New Roman" w:cs="Times New Roman"/>
          <w:color w:val="000000"/>
        </w:rPr>
        <w:t xml:space="preserve">held </w:t>
      </w:r>
      <w:r>
        <w:rPr>
          <w:rFonts w:ascii="Times New Roman" w:hAnsi="Times New Roman" w:cs="Times New Roman"/>
          <w:color w:val="000000"/>
        </w:rPr>
        <w:t>at Timber Ridge</w:t>
      </w:r>
      <w:r w:rsidR="00E9324A">
        <w:rPr>
          <w:rFonts w:ascii="Times New Roman" w:hAnsi="Times New Roman" w:cs="Times New Roman"/>
          <w:color w:val="000000"/>
        </w:rPr>
        <w:t xml:space="preserve"> on </w:t>
      </w:r>
      <w:r>
        <w:rPr>
          <w:rFonts w:ascii="Times New Roman" w:hAnsi="Times New Roman" w:cs="Times New Roman"/>
          <w:color w:val="000000"/>
        </w:rPr>
        <w:t>March</w:t>
      </w:r>
      <w:r w:rsidR="00E9324A">
        <w:rPr>
          <w:rFonts w:ascii="Times New Roman" w:hAnsi="Times New Roman" w:cs="Times New Roman"/>
          <w:color w:val="000000"/>
        </w:rPr>
        <w:t xml:space="preserve"> </w:t>
      </w:r>
      <w:r w:rsidR="00455459">
        <w:rPr>
          <w:rFonts w:ascii="Times New Roman" w:hAnsi="Times New Roman" w:cs="Times New Roman"/>
          <w:color w:val="000000"/>
        </w:rPr>
        <w:t>1</w:t>
      </w:r>
      <w:r>
        <w:rPr>
          <w:rFonts w:ascii="Times New Roman" w:hAnsi="Times New Roman" w:cs="Times New Roman"/>
          <w:color w:val="000000"/>
        </w:rPr>
        <w:t>0</w:t>
      </w:r>
      <w:r w:rsidR="00E9324A">
        <w:rPr>
          <w:rFonts w:ascii="Times New Roman" w:hAnsi="Times New Roman" w:cs="Times New Roman"/>
          <w:color w:val="000000"/>
        </w:rPr>
        <w:t>, 2023,</w:t>
      </w:r>
      <w:r w:rsidR="00720E0C">
        <w:rPr>
          <w:rFonts w:ascii="Times New Roman" w:hAnsi="Times New Roman" w:cs="Times New Roman"/>
          <w:color w:val="000000"/>
        </w:rPr>
        <w:t xml:space="preserve"> at 10 AM. </w:t>
      </w:r>
      <w:r w:rsidR="00477484">
        <w:rPr>
          <w:rFonts w:ascii="Times New Roman" w:hAnsi="Times New Roman" w:cs="Times New Roman"/>
          <w:color w:val="000000"/>
        </w:rPr>
        <w:t>The meeting was adjourned at 12:20.</w:t>
      </w:r>
    </w:p>
    <w:p w14:paraId="6BB26CCC" w14:textId="77777777" w:rsidR="00720E0C" w:rsidRDefault="00720E0C" w:rsidP="00EE1768">
      <w:pPr>
        <w:outlineLvl w:val="0"/>
        <w:rPr>
          <w:rFonts w:ascii="Times New Roman" w:hAnsi="Times New Roman" w:cs="Times New Roman"/>
          <w:color w:val="000000"/>
        </w:rPr>
      </w:pP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Pr="00273B21" w:rsidRDefault="00F6058D" w:rsidP="00AE4A7E">
      <w:pPr>
        <w:outlineLvl w:val="0"/>
        <w:rPr>
          <w:rFonts w:ascii="Times New Roman" w:eastAsia="Times New Roman" w:hAnsi="Times New Roman" w:cs="Times New Roman"/>
          <w:color w:val="000000"/>
        </w:rPr>
      </w:pPr>
    </w:p>
    <w:sectPr w:rsidR="00F6058D"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64805"/>
    <w:multiLevelType w:val="hybridMultilevel"/>
    <w:tmpl w:val="44A83A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51E4C"/>
    <w:multiLevelType w:val="hybridMultilevel"/>
    <w:tmpl w:val="21F4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303317">
    <w:abstractNumId w:val="21"/>
  </w:num>
  <w:num w:numId="2" w16cid:durableId="84151879">
    <w:abstractNumId w:val="29"/>
  </w:num>
  <w:num w:numId="3" w16cid:durableId="743723382">
    <w:abstractNumId w:val="9"/>
  </w:num>
  <w:num w:numId="4" w16cid:durableId="1613778845">
    <w:abstractNumId w:val="14"/>
  </w:num>
  <w:num w:numId="5" w16cid:durableId="450394732">
    <w:abstractNumId w:val="32"/>
  </w:num>
  <w:num w:numId="6" w16cid:durableId="227154587">
    <w:abstractNumId w:val="3"/>
  </w:num>
  <w:num w:numId="7" w16cid:durableId="1011031978">
    <w:abstractNumId w:val="23"/>
  </w:num>
  <w:num w:numId="8" w16cid:durableId="565847745">
    <w:abstractNumId w:val="19"/>
  </w:num>
  <w:num w:numId="9" w16cid:durableId="1543248849">
    <w:abstractNumId w:val="18"/>
  </w:num>
  <w:num w:numId="10" w16cid:durableId="747002998">
    <w:abstractNumId w:val="26"/>
  </w:num>
  <w:num w:numId="11" w16cid:durableId="1393654449">
    <w:abstractNumId w:val="25"/>
  </w:num>
  <w:num w:numId="12" w16cid:durableId="189607898">
    <w:abstractNumId w:val="16"/>
  </w:num>
  <w:num w:numId="13" w16cid:durableId="967513480">
    <w:abstractNumId w:val="2"/>
  </w:num>
  <w:num w:numId="14" w16cid:durableId="325596984">
    <w:abstractNumId w:val="4"/>
  </w:num>
  <w:num w:numId="15" w16cid:durableId="2142772417">
    <w:abstractNumId w:val="13"/>
  </w:num>
  <w:num w:numId="16" w16cid:durableId="998508052">
    <w:abstractNumId w:val="7"/>
  </w:num>
  <w:num w:numId="17" w16cid:durableId="1153958417">
    <w:abstractNumId w:val="6"/>
  </w:num>
  <w:num w:numId="18" w16cid:durableId="1709378289">
    <w:abstractNumId w:val="30"/>
  </w:num>
  <w:num w:numId="19" w16cid:durableId="43677560">
    <w:abstractNumId w:val="28"/>
  </w:num>
  <w:num w:numId="20" w16cid:durableId="2127307451">
    <w:abstractNumId w:val="12"/>
  </w:num>
  <w:num w:numId="21" w16cid:durableId="1937982246">
    <w:abstractNumId w:val="8"/>
  </w:num>
  <w:num w:numId="22" w16cid:durableId="1188979768">
    <w:abstractNumId w:val="24"/>
  </w:num>
  <w:num w:numId="23" w16cid:durableId="1113330159">
    <w:abstractNumId w:val="20"/>
  </w:num>
  <w:num w:numId="24" w16cid:durableId="1329477890">
    <w:abstractNumId w:val="17"/>
  </w:num>
  <w:num w:numId="25" w16cid:durableId="1472795312">
    <w:abstractNumId w:val="11"/>
  </w:num>
  <w:num w:numId="26" w16cid:durableId="1637642082">
    <w:abstractNumId w:val="0"/>
  </w:num>
  <w:num w:numId="27" w16cid:durableId="746539748">
    <w:abstractNumId w:val="15"/>
  </w:num>
  <w:num w:numId="28" w16cid:durableId="1149131642">
    <w:abstractNumId w:val="31"/>
  </w:num>
  <w:num w:numId="29" w16cid:durableId="1510218864">
    <w:abstractNumId w:val="10"/>
  </w:num>
  <w:num w:numId="30" w16cid:durableId="1441218014">
    <w:abstractNumId w:val="1"/>
  </w:num>
  <w:num w:numId="31" w16cid:durableId="1936085763">
    <w:abstractNumId w:val="22"/>
  </w:num>
  <w:num w:numId="32" w16cid:durableId="1114708066">
    <w:abstractNumId w:val="27"/>
  </w:num>
  <w:num w:numId="33" w16cid:durableId="890460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07E3C"/>
    <w:rsid w:val="00011DCF"/>
    <w:rsid w:val="0001270A"/>
    <w:rsid w:val="00017D5B"/>
    <w:rsid w:val="00035A48"/>
    <w:rsid w:val="0003697F"/>
    <w:rsid w:val="00045A72"/>
    <w:rsid w:val="00045C84"/>
    <w:rsid w:val="00046B71"/>
    <w:rsid w:val="00054BF2"/>
    <w:rsid w:val="00055819"/>
    <w:rsid w:val="000563C7"/>
    <w:rsid w:val="000606C7"/>
    <w:rsid w:val="00062615"/>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B7AEC"/>
    <w:rsid w:val="000C0D29"/>
    <w:rsid w:val="000C5E76"/>
    <w:rsid w:val="000D3D77"/>
    <w:rsid w:val="000E3785"/>
    <w:rsid w:val="000E75D6"/>
    <w:rsid w:val="000E7B8E"/>
    <w:rsid w:val="000F6659"/>
    <w:rsid w:val="00101130"/>
    <w:rsid w:val="0010424D"/>
    <w:rsid w:val="00105BEB"/>
    <w:rsid w:val="00106928"/>
    <w:rsid w:val="00111C7C"/>
    <w:rsid w:val="00112F9F"/>
    <w:rsid w:val="0011391E"/>
    <w:rsid w:val="0011452F"/>
    <w:rsid w:val="001152FA"/>
    <w:rsid w:val="00116F7C"/>
    <w:rsid w:val="001252E9"/>
    <w:rsid w:val="001460FB"/>
    <w:rsid w:val="00146BDF"/>
    <w:rsid w:val="0016170C"/>
    <w:rsid w:val="0016404A"/>
    <w:rsid w:val="0017159D"/>
    <w:rsid w:val="00173352"/>
    <w:rsid w:val="00174F04"/>
    <w:rsid w:val="00180A13"/>
    <w:rsid w:val="00182A94"/>
    <w:rsid w:val="00185480"/>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918"/>
    <w:rsid w:val="001C4C3C"/>
    <w:rsid w:val="001D49C1"/>
    <w:rsid w:val="001E0BF4"/>
    <w:rsid w:val="001E4281"/>
    <w:rsid w:val="001F105E"/>
    <w:rsid w:val="00200E88"/>
    <w:rsid w:val="0021192D"/>
    <w:rsid w:val="00211A11"/>
    <w:rsid w:val="00217AA7"/>
    <w:rsid w:val="00222BD6"/>
    <w:rsid w:val="00224FB8"/>
    <w:rsid w:val="002314BF"/>
    <w:rsid w:val="00235F0C"/>
    <w:rsid w:val="00241C44"/>
    <w:rsid w:val="0024648E"/>
    <w:rsid w:val="00251E48"/>
    <w:rsid w:val="00251FA3"/>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B3580"/>
    <w:rsid w:val="002B4569"/>
    <w:rsid w:val="002C2A02"/>
    <w:rsid w:val="002C7C8A"/>
    <w:rsid w:val="002D016F"/>
    <w:rsid w:val="002D08EA"/>
    <w:rsid w:val="002D4CD2"/>
    <w:rsid w:val="002E63A1"/>
    <w:rsid w:val="002F4207"/>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5EF3"/>
    <w:rsid w:val="003907E4"/>
    <w:rsid w:val="003928A0"/>
    <w:rsid w:val="003930F3"/>
    <w:rsid w:val="003A7C86"/>
    <w:rsid w:val="003B631E"/>
    <w:rsid w:val="003E07BC"/>
    <w:rsid w:val="003F018F"/>
    <w:rsid w:val="003F102C"/>
    <w:rsid w:val="003F1AD2"/>
    <w:rsid w:val="003F1C91"/>
    <w:rsid w:val="003F1EA0"/>
    <w:rsid w:val="00400ABA"/>
    <w:rsid w:val="004018B2"/>
    <w:rsid w:val="00403387"/>
    <w:rsid w:val="00404501"/>
    <w:rsid w:val="00404D01"/>
    <w:rsid w:val="00406231"/>
    <w:rsid w:val="0040632A"/>
    <w:rsid w:val="00406C64"/>
    <w:rsid w:val="004227E0"/>
    <w:rsid w:val="00424F57"/>
    <w:rsid w:val="00425F9B"/>
    <w:rsid w:val="0042781E"/>
    <w:rsid w:val="00430EE2"/>
    <w:rsid w:val="004342ED"/>
    <w:rsid w:val="0043487D"/>
    <w:rsid w:val="00454D3B"/>
    <w:rsid w:val="00455459"/>
    <w:rsid w:val="00455CBD"/>
    <w:rsid w:val="00456045"/>
    <w:rsid w:val="00457E3C"/>
    <w:rsid w:val="00460117"/>
    <w:rsid w:val="00460E48"/>
    <w:rsid w:val="00465D4C"/>
    <w:rsid w:val="00477484"/>
    <w:rsid w:val="0048399C"/>
    <w:rsid w:val="0049299E"/>
    <w:rsid w:val="00495E35"/>
    <w:rsid w:val="004960FE"/>
    <w:rsid w:val="004A2F08"/>
    <w:rsid w:val="004B01FA"/>
    <w:rsid w:val="004B51B8"/>
    <w:rsid w:val="004C53A4"/>
    <w:rsid w:val="004D0725"/>
    <w:rsid w:val="004F6A32"/>
    <w:rsid w:val="004F72AD"/>
    <w:rsid w:val="004F7A64"/>
    <w:rsid w:val="00505AD0"/>
    <w:rsid w:val="00511E56"/>
    <w:rsid w:val="005148FD"/>
    <w:rsid w:val="00515D5F"/>
    <w:rsid w:val="0052131E"/>
    <w:rsid w:val="00533A02"/>
    <w:rsid w:val="005359A9"/>
    <w:rsid w:val="00547F80"/>
    <w:rsid w:val="0055131B"/>
    <w:rsid w:val="00551B74"/>
    <w:rsid w:val="005540F9"/>
    <w:rsid w:val="00554E18"/>
    <w:rsid w:val="00555EFF"/>
    <w:rsid w:val="005609B8"/>
    <w:rsid w:val="00563BB8"/>
    <w:rsid w:val="005647D5"/>
    <w:rsid w:val="00565F71"/>
    <w:rsid w:val="005661D9"/>
    <w:rsid w:val="005718E2"/>
    <w:rsid w:val="005726C3"/>
    <w:rsid w:val="0058242E"/>
    <w:rsid w:val="00582F6C"/>
    <w:rsid w:val="0058579D"/>
    <w:rsid w:val="0058753E"/>
    <w:rsid w:val="00590139"/>
    <w:rsid w:val="005A0910"/>
    <w:rsid w:val="005C70EA"/>
    <w:rsid w:val="005D0594"/>
    <w:rsid w:val="005D449A"/>
    <w:rsid w:val="005D52F8"/>
    <w:rsid w:val="005D5A5E"/>
    <w:rsid w:val="005D7127"/>
    <w:rsid w:val="005D7CA1"/>
    <w:rsid w:val="005E02F6"/>
    <w:rsid w:val="005E6B69"/>
    <w:rsid w:val="005F0418"/>
    <w:rsid w:val="005F1366"/>
    <w:rsid w:val="005F73E8"/>
    <w:rsid w:val="00601AE3"/>
    <w:rsid w:val="00607012"/>
    <w:rsid w:val="0061061E"/>
    <w:rsid w:val="006169F3"/>
    <w:rsid w:val="00617E88"/>
    <w:rsid w:val="00621B29"/>
    <w:rsid w:val="00624F94"/>
    <w:rsid w:val="00637B26"/>
    <w:rsid w:val="00652316"/>
    <w:rsid w:val="00652665"/>
    <w:rsid w:val="00652F6E"/>
    <w:rsid w:val="00664B42"/>
    <w:rsid w:val="006766BC"/>
    <w:rsid w:val="00680644"/>
    <w:rsid w:val="00684520"/>
    <w:rsid w:val="006909CA"/>
    <w:rsid w:val="00693270"/>
    <w:rsid w:val="00693477"/>
    <w:rsid w:val="006A1EF2"/>
    <w:rsid w:val="006B55CE"/>
    <w:rsid w:val="006B5612"/>
    <w:rsid w:val="006C1DD3"/>
    <w:rsid w:val="006C38D5"/>
    <w:rsid w:val="006D0B01"/>
    <w:rsid w:val="006D1268"/>
    <w:rsid w:val="006E1993"/>
    <w:rsid w:val="0070015D"/>
    <w:rsid w:val="007012D8"/>
    <w:rsid w:val="00703955"/>
    <w:rsid w:val="00710393"/>
    <w:rsid w:val="00714BF8"/>
    <w:rsid w:val="00720E0C"/>
    <w:rsid w:val="00725309"/>
    <w:rsid w:val="00725B82"/>
    <w:rsid w:val="007261EE"/>
    <w:rsid w:val="0073045B"/>
    <w:rsid w:val="00735260"/>
    <w:rsid w:val="00743DF4"/>
    <w:rsid w:val="007445CB"/>
    <w:rsid w:val="007507D2"/>
    <w:rsid w:val="0075312A"/>
    <w:rsid w:val="0076083B"/>
    <w:rsid w:val="00760BB0"/>
    <w:rsid w:val="00762A29"/>
    <w:rsid w:val="00771FE0"/>
    <w:rsid w:val="00773030"/>
    <w:rsid w:val="00786AEB"/>
    <w:rsid w:val="00786D79"/>
    <w:rsid w:val="00791677"/>
    <w:rsid w:val="00795142"/>
    <w:rsid w:val="007A5B47"/>
    <w:rsid w:val="007A6C34"/>
    <w:rsid w:val="007B331F"/>
    <w:rsid w:val="007C53F3"/>
    <w:rsid w:val="007C5488"/>
    <w:rsid w:val="007C582C"/>
    <w:rsid w:val="007C76EC"/>
    <w:rsid w:val="007E19FC"/>
    <w:rsid w:val="007E205D"/>
    <w:rsid w:val="00801CA1"/>
    <w:rsid w:val="0081131C"/>
    <w:rsid w:val="008115B7"/>
    <w:rsid w:val="008119D6"/>
    <w:rsid w:val="00813F1F"/>
    <w:rsid w:val="00832FB6"/>
    <w:rsid w:val="0083363A"/>
    <w:rsid w:val="0083731F"/>
    <w:rsid w:val="00847305"/>
    <w:rsid w:val="00850733"/>
    <w:rsid w:val="00851E73"/>
    <w:rsid w:val="00851FDF"/>
    <w:rsid w:val="008563A0"/>
    <w:rsid w:val="00861C07"/>
    <w:rsid w:val="00864301"/>
    <w:rsid w:val="00870E23"/>
    <w:rsid w:val="0087216F"/>
    <w:rsid w:val="00884312"/>
    <w:rsid w:val="00884C99"/>
    <w:rsid w:val="00885075"/>
    <w:rsid w:val="00885CE7"/>
    <w:rsid w:val="00887B2F"/>
    <w:rsid w:val="008A3FA5"/>
    <w:rsid w:val="008B2B60"/>
    <w:rsid w:val="008D5EA8"/>
    <w:rsid w:val="008D6028"/>
    <w:rsid w:val="008D6C66"/>
    <w:rsid w:val="008E117C"/>
    <w:rsid w:val="008E24ED"/>
    <w:rsid w:val="008E3F4E"/>
    <w:rsid w:val="008E4620"/>
    <w:rsid w:val="008E7054"/>
    <w:rsid w:val="008E7312"/>
    <w:rsid w:val="008F3C4C"/>
    <w:rsid w:val="008F54E4"/>
    <w:rsid w:val="00914684"/>
    <w:rsid w:val="00915380"/>
    <w:rsid w:val="00916FD2"/>
    <w:rsid w:val="00921A7C"/>
    <w:rsid w:val="0092298C"/>
    <w:rsid w:val="00924302"/>
    <w:rsid w:val="0093520F"/>
    <w:rsid w:val="009356EF"/>
    <w:rsid w:val="0094584D"/>
    <w:rsid w:val="00956BDD"/>
    <w:rsid w:val="009726E4"/>
    <w:rsid w:val="00982FBA"/>
    <w:rsid w:val="00984C8D"/>
    <w:rsid w:val="00993F97"/>
    <w:rsid w:val="009A0608"/>
    <w:rsid w:val="009B3AFA"/>
    <w:rsid w:val="009B65BA"/>
    <w:rsid w:val="009D6367"/>
    <w:rsid w:val="009E2544"/>
    <w:rsid w:val="009E257B"/>
    <w:rsid w:val="009F07B7"/>
    <w:rsid w:val="009F40D2"/>
    <w:rsid w:val="009F7174"/>
    <w:rsid w:val="00A04307"/>
    <w:rsid w:val="00A04890"/>
    <w:rsid w:val="00A1400E"/>
    <w:rsid w:val="00A16C35"/>
    <w:rsid w:val="00A20F83"/>
    <w:rsid w:val="00A22E20"/>
    <w:rsid w:val="00A27670"/>
    <w:rsid w:val="00A3140A"/>
    <w:rsid w:val="00A477DC"/>
    <w:rsid w:val="00A50CC8"/>
    <w:rsid w:val="00A611E5"/>
    <w:rsid w:val="00A72A75"/>
    <w:rsid w:val="00A73017"/>
    <w:rsid w:val="00A734BF"/>
    <w:rsid w:val="00A832AC"/>
    <w:rsid w:val="00A9001A"/>
    <w:rsid w:val="00A979E9"/>
    <w:rsid w:val="00A97D23"/>
    <w:rsid w:val="00AA1643"/>
    <w:rsid w:val="00AA1B9C"/>
    <w:rsid w:val="00AA312E"/>
    <w:rsid w:val="00AC14C3"/>
    <w:rsid w:val="00AC420E"/>
    <w:rsid w:val="00AC5CE3"/>
    <w:rsid w:val="00AC6327"/>
    <w:rsid w:val="00AE0C6F"/>
    <w:rsid w:val="00AE1E23"/>
    <w:rsid w:val="00AE4A7E"/>
    <w:rsid w:val="00AE5181"/>
    <w:rsid w:val="00AE644B"/>
    <w:rsid w:val="00AF6044"/>
    <w:rsid w:val="00B113C3"/>
    <w:rsid w:val="00B12F1E"/>
    <w:rsid w:val="00B16B48"/>
    <w:rsid w:val="00B27F14"/>
    <w:rsid w:val="00B36108"/>
    <w:rsid w:val="00B43D4C"/>
    <w:rsid w:val="00B452B5"/>
    <w:rsid w:val="00B500D7"/>
    <w:rsid w:val="00B558BE"/>
    <w:rsid w:val="00B56CC7"/>
    <w:rsid w:val="00B61D86"/>
    <w:rsid w:val="00B6626B"/>
    <w:rsid w:val="00B86762"/>
    <w:rsid w:val="00B971FF"/>
    <w:rsid w:val="00BA3BB4"/>
    <w:rsid w:val="00BA67CA"/>
    <w:rsid w:val="00BA798B"/>
    <w:rsid w:val="00BB124A"/>
    <w:rsid w:val="00BB1DF7"/>
    <w:rsid w:val="00BB3BC9"/>
    <w:rsid w:val="00BB4E3E"/>
    <w:rsid w:val="00BB55D4"/>
    <w:rsid w:val="00BC1477"/>
    <w:rsid w:val="00BC4585"/>
    <w:rsid w:val="00BD3062"/>
    <w:rsid w:val="00BD3778"/>
    <w:rsid w:val="00BE21E0"/>
    <w:rsid w:val="00BE3B7E"/>
    <w:rsid w:val="00BE636C"/>
    <w:rsid w:val="00BF02DA"/>
    <w:rsid w:val="00BF52A4"/>
    <w:rsid w:val="00C06363"/>
    <w:rsid w:val="00C0754E"/>
    <w:rsid w:val="00C12D57"/>
    <w:rsid w:val="00C13D8F"/>
    <w:rsid w:val="00C14B41"/>
    <w:rsid w:val="00C15457"/>
    <w:rsid w:val="00C17292"/>
    <w:rsid w:val="00C25210"/>
    <w:rsid w:val="00C30366"/>
    <w:rsid w:val="00C30D0C"/>
    <w:rsid w:val="00C32CCC"/>
    <w:rsid w:val="00C416B8"/>
    <w:rsid w:val="00C56327"/>
    <w:rsid w:val="00C56842"/>
    <w:rsid w:val="00C568FA"/>
    <w:rsid w:val="00C61811"/>
    <w:rsid w:val="00C6189D"/>
    <w:rsid w:val="00C75448"/>
    <w:rsid w:val="00C768E0"/>
    <w:rsid w:val="00C8038F"/>
    <w:rsid w:val="00C830E0"/>
    <w:rsid w:val="00C83D03"/>
    <w:rsid w:val="00C84832"/>
    <w:rsid w:val="00C90775"/>
    <w:rsid w:val="00C9143D"/>
    <w:rsid w:val="00C923C4"/>
    <w:rsid w:val="00C93694"/>
    <w:rsid w:val="00C95BDA"/>
    <w:rsid w:val="00C9627A"/>
    <w:rsid w:val="00CA0008"/>
    <w:rsid w:val="00CA0C0C"/>
    <w:rsid w:val="00CA0DD5"/>
    <w:rsid w:val="00CA1602"/>
    <w:rsid w:val="00CB2A3D"/>
    <w:rsid w:val="00CB3D0B"/>
    <w:rsid w:val="00CB57A1"/>
    <w:rsid w:val="00CB62C9"/>
    <w:rsid w:val="00CD4882"/>
    <w:rsid w:val="00CE020D"/>
    <w:rsid w:val="00CE022D"/>
    <w:rsid w:val="00CE40CD"/>
    <w:rsid w:val="00CE5B6E"/>
    <w:rsid w:val="00CF36F2"/>
    <w:rsid w:val="00CF69EC"/>
    <w:rsid w:val="00D022ED"/>
    <w:rsid w:val="00D03225"/>
    <w:rsid w:val="00D24EBB"/>
    <w:rsid w:val="00D337F7"/>
    <w:rsid w:val="00D35722"/>
    <w:rsid w:val="00D576BC"/>
    <w:rsid w:val="00D62288"/>
    <w:rsid w:val="00D63204"/>
    <w:rsid w:val="00D730C7"/>
    <w:rsid w:val="00D76E87"/>
    <w:rsid w:val="00D85D8C"/>
    <w:rsid w:val="00D92A01"/>
    <w:rsid w:val="00D93F52"/>
    <w:rsid w:val="00D972CA"/>
    <w:rsid w:val="00DA1F8E"/>
    <w:rsid w:val="00DA53AF"/>
    <w:rsid w:val="00DC0C33"/>
    <w:rsid w:val="00DC6A07"/>
    <w:rsid w:val="00DD2CDD"/>
    <w:rsid w:val="00DD3C50"/>
    <w:rsid w:val="00DE1B16"/>
    <w:rsid w:val="00DE359F"/>
    <w:rsid w:val="00E00892"/>
    <w:rsid w:val="00E04A05"/>
    <w:rsid w:val="00E110FE"/>
    <w:rsid w:val="00E2155D"/>
    <w:rsid w:val="00E2175B"/>
    <w:rsid w:val="00E237F8"/>
    <w:rsid w:val="00E278FB"/>
    <w:rsid w:val="00E30805"/>
    <w:rsid w:val="00E4228D"/>
    <w:rsid w:val="00E42D6D"/>
    <w:rsid w:val="00E50032"/>
    <w:rsid w:val="00E6166F"/>
    <w:rsid w:val="00E63C29"/>
    <w:rsid w:val="00E72071"/>
    <w:rsid w:val="00E76D3D"/>
    <w:rsid w:val="00E80236"/>
    <w:rsid w:val="00E84330"/>
    <w:rsid w:val="00E853AC"/>
    <w:rsid w:val="00E8612C"/>
    <w:rsid w:val="00E86E24"/>
    <w:rsid w:val="00E9043B"/>
    <w:rsid w:val="00E92C66"/>
    <w:rsid w:val="00E9324A"/>
    <w:rsid w:val="00E946E7"/>
    <w:rsid w:val="00EA4096"/>
    <w:rsid w:val="00EA6ED4"/>
    <w:rsid w:val="00EB1485"/>
    <w:rsid w:val="00EB3DFE"/>
    <w:rsid w:val="00EB73BC"/>
    <w:rsid w:val="00EB754C"/>
    <w:rsid w:val="00EC4CEE"/>
    <w:rsid w:val="00EC7490"/>
    <w:rsid w:val="00ED5C19"/>
    <w:rsid w:val="00EE1768"/>
    <w:rsid w:val="00EE2097"/>
    <w:rsid w:val="00EE5F3C"/>
    <w:rsid w:val="00F0339E"/>
    <w:rsid w:val="00F05BCB"/>
    <w:rsid w:val="00F110A9"/>
    <w:rsid w:val="00F16308"/>
    <w:rsid w:val="00F22C3D"/>
    <w:rsid w:val="00F35372"/>
    <w:rsid w:val="00F5062A"/>
    <w:rsid w:val="00F52D5C"/>
    <w:rsid w:val="00F55CD3"/>
    <w:rsid w:val="00F6058D"/>
    <w:rsid w:val="00F72A47"/>
    <w:rsid w:val="00F75DCA"/>
    <w:rsid w:val="00F94718"/>
    <w:rsid w:val="00F9610C"/>
    <w:rsid w:val="00F96F29"/>
    <w:rsid w:val="00FA0DCA"/>
    <w:rsid w:val="00FA2870"/>
    <w:rsid w:val="00FA7367"/>
    <w:rsid w:val="00FB3730"/>
    <w:rsid w:val="00FB39A5"/>
    <w:rsid w:val="00FB3CA4"/>
    <w:rsid w:val="00FB4E59"/>
    <w:rsid w:val="00FC0BC2"/>
    <w:rsid w:val="00FC248F"/>
    <w:rsid w:val="00FC30C9"/>
    <w:rsid w:val="00FC32B7"/>
    <w:rsid w:val="00FC4178"/>
    <w:rsid w:val="00FC720C"/>
    <w:rsid w:val="00FC7BE8"/>
    <w:rsid w:val="00FE0448"/>
    <w:rsid w:val="00FE3BAD"/>
    <w:rsid w:val="00FE4F66"/>
    <w:rsid w:val="00FE5358"/>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C61649EE-2DB6-BD4D-9B3D-5C2417BF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F8A37-A3C6-49E2-BC7A-D1AEF68B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2</cp:revision>
  <cp:lastPrinted>2023-02-21T22:46:00Z</cp:lastPrinted>
  <dcterms:created xsi:type="dcterms:W3CDTF">2023-03-07T19:58:00Z</dcterms:created>
  <dcterms:modified xsi:type="dcterms:W3CDTF">2023-03-07T19:58:00Z</dcterms:modified>
</cp:coreProperties>
</file>