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FA87" w14:textId="7A44FCED" w:rsidR="001513E4" w:rsidRDefault="005A50D9">
      <w:pPr>
        <w:rPr>
          <w:rFonts w:ascii="Segoe UI Historic" w:hAnsi="Segoe UI Historic" w:cs="Segoe UI Historic"/>
          <w:color w:val="050505"/>
          <w:sz w:val="36"/>
          <w:szCs w:val="36"/>
          <w:shd w:val="clear" w:color="auto" w:fill="FFFFFF"/>
        </w:rPr>
      </w:pPr>
      <w:r w:rsidRPr="005A50D9">
        <w:rPr>
          <w:rFonts w:ascii="Segoe UI Historic" w:hAnsi="Segoe UI Historic" w:cs="Segoe UI Historic"/>
          <w:color w:val="050505"/>
          <w:sz w:val="36"/>
          <w:szCs w:val="36"/>
          <w:shd w:val="clear" w:color="auto" w:fill="FFFFFF"/>
        </w:rPr>
        <w:t xml:space="preserve">Registration for the 2023 </w:t>
      </w:r>
      <w:r>
        <w:rPr>
          <w:rFonts w:ascii="Segoe UI Historic" w:hAnsi="Segoe UI Historic" w:cs="Segoe UI Historic"/>
          <w:color w:val="050505"/>
          <w:sz w:val="36"/>
          <w:szCs w:val="36"/>
          <w:shd w:val="clear" w:color="auto" w:fill="FFFFFF"/>
        </w:rPr>
        <w:t>Sherman</w:t>
      </w:r>
      <w:r w:rsidRPr="005A50D9">
        <w:rPr>
          <w:rFonts w:ascii="Segoe UI Historic" w:hAnsi="Segoe UI Historic" w:cs="Segoe UI Historic"/>
          <w:color w:val="050505"/>
          <w:sz w:val="36"/>
          <w:szCs w:val="36"/>
          <w:shd w:val="clear" w:color="auto" w:fill="FFFFFF"/>
        </w:rPr>
        <w:t xml:space="preserve"> County Fair is now live. Remember everyone is a new exhibitor, even if you did this last year, you are NEW this year again. Info can be found </w:t>
      </w:r>
      <w:r w:rsidR="006F0D39">
        <w:rPr>
          <w:rFonts w:ascii="Segoe UI Historic" w:hAnsi="Segoe UI Historic" w:cs="Segoe UI Historic"/>
          <w:color w:val="050505"/>
          <w:sz w:val="36"/>
          <w:szCs w:val="36"/>
          <w:shd w:val="clear" w:color="auto" w:fill="FFFFFF"/>
        </w:rPr>
        <w:t xml:space="preserve">on </w:t>
      </w:r>
      <w:r w:rsidR="006F0D39" w:rsidRPr="006F0D39">
        <w:rPr>
          <w:rFonts w:ascii="Segoe UI Historic" w:hAnsi="Segoe UI Historic" w:cs="Segoe UI Historic"/>
          <w:color w:val="050505"/>
          <w:sz w:val="36"/>
          <w:szCs w:val="36"/>
          <w:shd w:val="clear" w:color="auto" w:fill="FFFFFF"/>
        </w:rPr>
        <w:t>shermanctyfair.fairwire.com</w:t>
      </w:r>
      <w:r w:rsidRPr="005A50D9">
        <w:rPr>
          <w:rFonts w:ascii="Segoe UI Historic" w:hAnsi="Segoe UI Historic" w:cs="Segoe UI Historic"/>
          <w:color w:val="050505"/>
          <w:sz w:val="36"/>
          <w:szCs w:val="36"/>
          <w:shd w:val="clear" w:color="auto" w:fill="FFFFFF"/>
        </w:rPr>
        <w:t xml:space="preserve">, what you'll find there is printed here. It's going to be a great fair! You'll find the instructions on the </w:t>
      </w:r>
      <w:r w:rsidR="006F0D39">
        <w:rPr>
          <w:rFonts w:ascii="Segoe UI Historic" w:hAnsi="Segoe UI Historic" w:cs="Segoe UI Historic"/>
          <w:color w:val="050505"/>
          <w:sz w:val="36"/>
          <w:szCs w:val="36"/>
          <w:shd w:val="clear" w:color="auto" w:fill="FFFFFF"/>
        </w:rPr>
        <w:t>Sherman County Fair website</w:t>
      </w:r>
      <w:r w:rsidRPr="005A50D9">
        <w:rPr>
          <w:rFonts w:ascii="Segoe UI Historic" w:hAnsi="Segoe UI Historic" w:cs="Segoe UI Historic"/>
          <w:color w:val="050505"/>
          <w:sz w:val="36"/>
          <w:szCs w:val="36"/>
          <w:shd w:val="clear" w:color="auto" w:fill="FFFFFF"/>
        </w:rPr>
        <w:t xml:space="preserve"> as well.</w:t>
      </w:r>
      <w:r w:rsidR="006F0D39">
        <w:rPr>
          <w:rFonts w:ascii="Segoe UI Historic" w:hAnsi="Segoe UI Historic" w:cs="Segoe UI Historic"/>
          <w:color w:val="050505"/>
          <w:sz w:val="36"/>
          <w:szCs w:val="36"/>
          <w:shd w:val="clear" w:color="auto" w:fill="FFFFFF"/>
        </w:rPr>
        <w:t xml:space="preserve"> www.shermancountyfairfun.com</w:t>
      </w:r>
    </w:p>
    <w:p w14:paraId="410C7155" w14:textId="75FD90C3" w:rsidR="005A50D9" w:rsidRDefault="005A50D9">
      <w:pPr>
        <w:rPr>
          <w:rFonts w:ascii="Segoe UI Historic" w:hAnsi="Segoe UI Historic" w:cs="Segoe UI Historic"/>
          <w:color w:val="050505"/>
          <w:sz w:val="36"/>
          <w:szCs w:val="36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36"/>
          <w:szCs w:val="36"/>
          <w:shd w:val="clear" w:color="auto" w:fill="FFFFFF"/>
        </w:rPr>
        <w:t>To begin the registration process please click register in the upper left-hand corner of the screen. Next, enter your first and last name and select I am a new exhibitor/have yet to register this year, then click continue. This will take you to the Exhibitor information section.</w:t>
      </w:r>
    </w:p>
    <w:p w14:paraId="03DCCCC9" w14:textId="6338EF6D" w:rsidR="005A50D9" w:rsidRDefault="005A50D9">
      <w:pPr>
        <w:rPr>
          <w:rFonts w:ascii="Segoe UI Historic" w:hAnsi="Segoe UI Historic" w:cs="Segoe UI Historic"/>
          <w:color w:val="050505"/>
          <w:sz w:val="36"/>
          <w:szCs w:val="36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36"/>
          <w:szCs w:val="36"/>
          <w:shd w:val="clear" w:color="auto" w:fill="FFFFFF"/>
        </w:rPr>
        <w:t xml:space="preserve">Please enter your information and click continue, review your Registration, and click continue. Next, begin the Entries process by selecting the Department, </w:t>
      </w:r>
      <w:r w:rsidR="006F0D39">
        <w:rPr>
          <w:rFonts w:ascii="Segoe UI Historic" w:hAnsi="Segoe UI Historic" w:cs="Segoe UI Historic"/>
          <w:color w:val="050505"/>
          <w:sz w:val="36"/>
          <w:szCs w:val="36"/>
          <w:shd w:val="clear" w:color="auto" w:fill="FFFFFF"/>
        </w:rPr>
        <w:t>Division</w:t>
      </w:r>
      <w:r>
        <w:rPr>
          <w:rFonts w:ascii="Segoe UI Historic" w:hAnsi="Segoe UI Historic" w:cs="Segoe UI Historic"/>
          <w:color w:val="050505"/>
          <w:sz w:val="36"/>
          <w:szCs w:val="36"/>
          <w:shd w:val="clear" w:color="auto" w:fill="FFFFFF"/>
        </w:rPr>
        <w:t xml:space="preserve">, and Class. </w:t>
      </w:r>
    </w:p>
    <w:p w14:paraId="2F95C33D" w14:textId="74CD2FFD" w:rsidR="005A50D9" w:rsidRPr="005A50D9" w:rsidRDefault="005A50D9">
      <w:pPr>
        <w:rPr>
          <w:sz w:val="56"/>
          <w:szCs w:val="56"/>
        </w:rPr>
      </w:pPr>
      <w:r>
        <w:rPr>
          <w:rFonts w:ascii="Segoe UI Historic" w:hAnsi="Segoe UI Historic" w:cs="Segoe UI Historic"/>
          <w:color w:val="050505"/>
          <w:sz w:val="36"/>
          <w:szCs w:val="36"/>
          <w:shd w:val="clear" w:color="auto" w:fill="FFFFFF"/>
        </w:rPr>
        <w:t xml:space="preserve">When you are done entering </w:t>
      </w:r>
      <w:r w:rsidR="006F0D39">
        <w:rPr>
          <w:rFonts w:ascii="Segoe UI Historic" w:hAnsi="Segoe UI Historic" w:cs="Segoe UI Historic"/>
          <w:color w:val="050505"/>
          <w:sz w:val="36"/>
          <w:szCs w:val="36"/>
          <w:shd w:val="clear" w:color="auto" w:fill="FFFFFF"/>
        </w:rPr>
        <w:t>all</w:t>
      </w:r>
      <w:r>
        <w:rPr>
          <w:rFonts w:ascii="Segoe UI Historic" w:hAnsi="Segoe UI Historic" w:cs="Segoe UI Historic"/>
          <w:color w:val="050505"/>
          <w:sz w:val="36"/>
          <w:szCs w:val="36"/>
          <w:shd w:val="clear" w:color="auto" w:fill="FFFFFF"/>
        </w:rPr>
        <w:t xml:space="preserve"> your entries click continue</w:t>
      </w:r>
      <w:r w:rsidR="006F0D39">
        <w:rPr>
          <w:rFonts w:ascii="Segoe UI Historic" w:hAnsi="Segoe UI Historic" w:cs="Segoe UI Historic"/>
          <w:color w:val="050505"/>
          <w:sz w:val="36"/>
          <w:szCs w:val="36"/>
          <w:shd w:val="clear" w:color="auto" w:fill="FFFFFF"/>
        </w:rPr>
        <w:t xml:space="preserve"> and review. The final step is to click Check-out. Review the rules and regulations, type YES in the agree box in the lower left and click submit. You will see a confirmation ID; this can be printed and will also be emailed to you. Click Finish. </w:t>
      </w:r>
    </w:p>
    <w:sectPr w:rsidR="005A50D9" w:rsidRPr="005A5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D9"/>
    <w:rsid w:val="001513E4"/>
    <w:rsid w:val="005A50D9"/>
    <w:rsid w:val="006F0D39"/>
    <w:rsid w:val="00B47C7D"/>
    <w:rsid w:val="00CB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93FC9"/>
  <w15:chartTrackingRefBased/>
  <w15:docId w15:val="{4A7E2C92-6F81-40BF-9877-FFE89323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5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von Borstel</dc:creator>
  <cp:keywords/>
  <dc:description/>
  <cp:lastModifiedBy>Betsy von Borstel</cp:lastModifiedBy>
  <cp:revision>1</cp:revision>
  <dcterms:created xsi:type="dcterms:W3CDTF">2023-08-02T19:11:00Z</dcterms:created>
  <dcterms:modified xsi:type="dcterms:W3CDTF">2023-08-02T19:28:00Z</dcterms:modified>
</cp:coreProperties>
</file>