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9A" w:rsidRDefault="005A3F55">
      <w:pPr>
        <w:spacing w:after="363" w:line="259" w:lineRule="auto"/>
        <w:ind w:left="2097" w:right="0" w:firstLine="0"/>
        <w:jc w:val="left"/>
      </w:pPr>
      <w:r>
        <w:rPr>
          <w:rFonts w:ascii="Times New Roman" w:eastAsia="Times New Roman" w:hAnsi="Times New Roman" w:cs="Times New Roman"/>
        </w:rPr>
        <w:t xml:space="preserve"> </w:t>
      </w:r>
    </w:p>
    <w:p w:rsidR="000F4F9A" w:rsidRDefault="005A3F55">
      <w:pPr>
        <w:spacing w:after="332" w:line="265" w:lineRule="auto"/>
        <w:ind w:left="-15" w:right="2622" w:firstLine="0"/>
        <w:jc w:val="left"/>
      </w:pPr>
      <w:r>
        <w:rPr>
          <w:b/>
          <w:sz w:val="44"/>
        </w:rPr>
        <w:t>Silver Birch School</w:t>
      </w:r>
      <w:r>
        <w:rPr>
          <w:rFonts w:ascii="Arial" w:eastAsia="Arial" w:hAnsi="Arial" w:cs="Arial"/>
          <w:b/>
          <w:color w:val="006655"/>
          <w:sz w:val="40"/>
        </w:rPr>
        <w:t xml:space="preserve"> </w:t>
      </w:r>
    </w:p>
    <w:p w:rsidR="000F4F9A" w:rsidRDefault="005A3F55" w:rsidP="00F545F4">
      <w:pPr>
        <w:spacing w:after="0" w:line="259" w:lineRule="auto"/>
        <w:ind w:left="-5" w:right="0"/>
        <w:jc w:val="left"/>
      </w:pPr>
      <w:r>
        <w:rPr>
          <w:rFonts w:ascii="Arial" w:eastAsia="Arial" w:hAnsi="Arial" w:cs="Arial"/>
          <w:b/>
          <w:sz w:val="40"/>
        </w:rPr>
        <w:t xml:space="preserve">First Aid Policy </w:t>
      </w:r>
    </w:p>
    <w:p w:rsidR="00F545F4" w:rsidRDefault="00F545F4" w:rsidP="00F545F4">
      <w:pPr>
        <w:spacing w:after="0" w:line="256" w:lineRule="auto"/>
        <w:ind w:left="0" w:firstLine="0"/>
        <w:rPr>
          <w:b/>
          <w:sz w:val="22"/>
        </w:rPr>
      </w:pPr>
    </w:p>
    <w:p w:rsidR="00F545F4" w:rsidRDefault="00F545F4" w:rsidP="00F545F4">
      <w:pPr>
        <w:spacing w:after="0" w:line="256" w:lineRule="auto"/>
        <w:ind w:left="0" w:firstLine="0"/>
        <w:rPr>
          <w:sz w:val="22"/>
        </w:rPr>
      </w:pPr>
      <w:r>
        <w:rPr>
          <w:b/>
          <w:sz w:val="22"/>
        </w:rPr>
        <w:t>Issued:</w:t>
      </w:r>
      <w:r>
        <w:rPr>
          <w:sz w:val="22"/>
        </w:rPr>
        <w:t xml:space="preserve"> 31/08/13</w:t>
      </w:r>
    </w:p>
    <w:p w:rsidR="00F545F4" w:rsidRDefault="00F545F4" w:rsidP="00F545F4">
      <w:pPr>
        <w:spacing w:after="0" w:line="256" w:lineRule="auto"/>
        <w:ind w:left="0" w:firstLine="0"/>
        <w:rPr>
          <w:sz w:val="22"/>
        </w:rPr>
      </w:pPr>
    </w:p>
    <w:p w:rsidR="00F545F4" w:rsidRDefault="00F545F4" w:rsidP="00F545F4">
      <w:pPr>
        <w:spacing w:after="0" w:line="256" w:lineRule="auto"/>
        <w:ind w:left="0" w:firstLine="0"/>
        <w:rPr>
          <w:sz w:val="22"/>
        </w:rPr>
      </w:pPr>
      <w:r>
        <w:rPr>
          <w:b/>
          <w:sz w:val="22"/>
        </w:rPr>
        <w:t>Reviewed:</w:t>
      </w:r>
      <w:r w:rsidR="003B7B53">
        <w:rPr>
          <w:sz w:val="22"/>
        </w:rPr>
        <w:t xml:space="preserve"> 19/08/19</w:t>
      </w:r>
    </w:p>
    <w:p w:rsidR="00F545F4" w:rsidRDefault="00F545F4" w:rsidP="00F545F4">
      <w:pPr>
        <w:spacing w:after="0" w:line="256" w:lineRule="auto"/>
        <w:ind w:left="0" w:firstLine="0"/>
        <w:rPr>
          <w:sz w:val="22"/>
        </w:rPr>
      </w:pPr>
      <w:r>
        <w:rPr>
          <w:sz w:val="22"/>
        </w:rPr>
        <w:t xml:space="preserve"> </w:t>
      </w:r>
    </w:p>
    <w:p w:rsidR="00F545F4" w:rsidRDefault="00F545F4" w:rsidP="00F545F4">
      <w:pPr>
        <w:spacing w:after="49" w:line="256" w:lineRule="auto"/>
        <w:ind w:left="-5"/>
        <w:rPr>
          <w:sz w:val="22"/>
        </w:rPr>
      </w:pPr>
      <w:r>
        <w:rPr>
          <w:b/>
          <w:sz w:val="22"/>
        </w:rPr>
        <w:t xml:space="preserve">Next review date: </w:t>
      </w:r>
      <w:r w:rsidR="003B7B53">
        <w:rPr>
          <w:sz w:val="22"/>
        </w:rPr>
        <w:t>August 2020</w:t>
      </w:r>
      <w:bookmarkStart w:id="0" w:name="_GoBack"/>
      <w:bookmarkEnd w:id="0"/>
    </w:p>
    <w:p w:rsidR="00F545F4" w:rsidRDefault="00F545F4" w:rsidP="00F545F4">
      <w:pPr>
        <w:spacing w:after="0" w:line="259" w:lineRule="auto"/>
        <w:ind w:left="-5" w:right="0"/>
        <w:jc w:val="left"/>
      </w:pPr>
    </w:p>
    <w:p w:rsidR="00F545F4" w:rsidRDefault="00F545F4" w:rsidP="00F545F4">
      <w:pPr>
        <w:spacing w:after="0" w:line="259" w:lineRule="auto"/>
        <w:ind w:left="-5" w:right="0"/>
        <w:jc w:val="left"/>
      </w:pPr>
    </w:p>
    <w:p w:rsidR="000F4F9A" w:rsidRDefault="005A3F55">
      <w:pPr>
        <w:pStyle w:val="Heading1"/>
        <w:ind w:left="107"/>
      </w:pPr>
      <w:r>
        <w:t xml:space="preserve">Introduction </w:t>
      </w:r>
    </w:p>
    <w:p w:rsidR="000F4F9A" w:rsidRDefault="005A3F55">
      <w:pPr>
        <w:spacing w:after="0" w:line="259" w:lineRule="auto"/>
        <w:ind w:left="0" w:right="0" w:firstLine="0"/>
        <w:jc w:val="left"/>
      </w:pPr>
      <w:r>
        <w:t xml:space="preserve"> </w:t>
      </w:r>
    </w:p>
    <w:p w:rsidR="000F4F9A" w:rsidRDefault="005A3F55">
      <w:pPr>
        <w:ind w:left="107"/>
      </w:pPr>
      <w:r>
        <w:t xml:space="preserve">This  policy  outlines the  School’s  responsibility to  provide adequate and  appropriate First  Aid  to students,  staff,  parents/carers and  visitors  and  to have in place the  procedures in  place  to  meet  that  responsibility.   The policy is reviewed annually. </w:t>
      </w:r>
    </w:p>
    <w:p w:rsidR="000F4F9A" w:rsidRDefault="005A3F55">
      <w:pPr>
        <w:spacing w:after="74" w:line="259" w:lineRule="auto"/>
        <w:ind w:left="0" w:right="0" w:firstLine="0"/>
        <w:jc w:val="left"/>
      </w:pPr>
      <w:r>
        <w:t xml:space="preserve"> </w:t>
      </w:r>
    </w:p>
    <w:p w:rsidR="000F4F9A" w:rsidRDefault="005A3F55">
      <w:pPr>
        <w:pStyle w:val="Heading1"/>
        <w:ind w:left="107"/>
      </w:pPr>
      <w:r>
        <w:t xml:space="preserve">Aims </w:t>
      </w:r>
    </w:p>
    <w:p w:rsidR="000F4F9A" w:rsidRDefault="005A3F55">
      <w:pPr>
        <w:spacing w:after="0" w:line="259" w:lineRule="auto"/>
        <w:ind w:left="0" w:right="0" w:firstLine="0"/>
        <w:jc w:val="left"/>
      </w:pPr>
      <w:r>
        <w:t xml:space="preserve"> </w:t>
      </w:r>
    </w:p>
    <w:p w:rsidR="000F4F9A" w:rsidRDefault="005A3F55">
      <w:pPr>
        <w:numPr>
          <w:ilvl w:val="0"/>
          <w:numId w:val="1"/>
        </w:numPr>
        <w:ind w:right="385" w:hanging="348"/>
      </w:pPr>
      <w:r>
        <w:t xml:space="preserve">To identify  the  First  Aid  needs  of the  school  in line  with  the  Management of Health and Safety at Work Regulations 1992 and 1999 (Amendments added 2003 /2006). </w:t>
      </w:r>
    </w:p>
    <w:p w:rsidR="000F4F9A" w:rsidRDefault="005A3F55">
      <w:pPr>
        <w:numPr>
          <w:ilvl w:val="0"/>
          <w:numId w:val="1"/>
        </w:numPr>
        <w:ind w:right="385" w:hanging="348"/>
      </w:pPr>
      <w:r>
        <w:t xml:space="preserve">To  ensure that   First  Aid  provision is  available at  all  times   while  people   are  on  school premises and also off the premises whilst on school visits. </w:t>
      </w:r>
    </w:p>
    <w:p w:rsidR="000F4F9A" w:rsidRDefault="005A3F55">
      <w:pPr>
        <w:spacing w:after="74" w:line="259" w:lineRule="auto"/>
        <w:ind w:left="0" w:right="0" w:firstLine="0"/>
        <w:jc w:val="left"/>
      </w:pPr>
      <w:r>
        <w:t xml:space="preserve"> </w:t>
      </w:r>
    </w:p>
    <w:p w:rsidR="000F4F9A" w:rsidRDefault="005A3F55">
      <w:pPr>
        <w:pStyle w:val="Heading1"/>
        <w:ind w:left="107"/>
      </w:pPr>
      <w:r>
        <w:t xml:space="preserve">Objectives </w:t>
      </w:r>
    </w:p>
    <w:p w:rsidR="000F4F9A" w:rsidRDefault="005A3F55">
      <w:pPr>
        <w:spacing w:after="0" w:line="259" w:lineRule="auto"/>
        <w:ind w:left="0" w:right="0" w:firstLine="0"/>
        <w:jc w:val="left"/>
      </w:pPr>
      <w:r>
        <w:t xml:space="preserve"> </w:t>
      </w:r>
    </w:p>
    <w:p w:rsidR="000F4F9A" w:rsidRDefault="005A3F55">
      <w:pPr>
        <w:numPr>
          <w:ilvl w:val="0"/>
          <w:numId w:val="2"/>
        </w:numPr>
        <w:ind w:right="62" w:hanging="348"/>
      </w:pPr>
      <w:r>
        <w:t xml:space="preserve">To appoint the appropriate number of suitably trained people as First Aiders to meet the needs of the School </w:t>
      </w:r>
    </w:p>
    <w:p w:rsidR="000F4F9A" w:rsidRDefault="005A3F55">
      <w:pPr>
        <w:numPr>
          <w:ilvl w:val="0"/>
          <w:numId w:val="2"/>
        </w:numPr>
        <w:ind w:right="62" w:hanging="348"/>
      </w:pPr>
      <w:r>
        <w:t xml:space="preserve">To provide relevant training and ensure monitoring of training needs </w:t>
      </w:r>
    </w:p>
    <w:p w:rsidR="000F4F9A" w:rsidRDefault="005A3F55">
      <w:pPr>
        <w:numPr>
          <w:ilvl w:val="0"/>
          <w:numId w:val="2"/>
        </w:numPr>
        <w:ind w:right="62" w:hanging="348"/>
      </w:pPr>
      <w:r>
        <w:t xml:space="preserve">To provide sufficient and appropriate resources and facilities </w:t>
      </w:r>
    </w:p>
    <w:p w:rsidR="000F4F9A" w:rsidRDefault="005A3F55">
      <w:pPr>
        <w:numPr>
          <w:ilvl w:val="0"/>
          <w:numId w:val="2"/>
        </w:numPr>
        <w:ind w:right="62" w:hanging="348"/>
      </w:pPr>
      <w:r>
        <w:t xml:space="preserve">To inform staff, students and parents/carers of the School’s First Aid arrangements </w:t>
      </w:r>
    </w:p>
    <w:p w:rsidR="000F4F9A" w:rsidRDefault="005A3F55">
      <w:pPr>
        <w:numPr>
          <w:ilvl w:val="0"/>
          <w:numId w:val="2"/>
        </w:numPr>
        <w:ind w:right="62" w:hanging="348"/>
      </w:pPr>
      <w:r>
        <w:t xml:space="preserve">To keep accident records and to report to the HSE as required under </w:t>
      </w:r>
      <w:proofErr w:type="gramStart"/>
      <w:r>
        <w:t>the  Reporting</w:t>
      </w:r>
      <w:proofErr w:type="gramEnd"/>
      <w:r>
        <w:t xml:space="preserve"> of Injuries, Diseases and Dangerous Occurrences Regulations 1995 (RIDDOR). </w:t>
      </w:r>
    </w:p>
    <w:p w:rsidR="000F4F9A" w:rsidRDefault="005A3F55">
      <w:pPr>
        <w:spacing w:after="16" w:line="259" w:lineRule="auto"/>
        <w:ind w:left="0" w:right="0" w:firstLine="0"/>
        <w:jc w:val="left"/>
      </w:pPr>
      <w:r>
        <w:rPr>
          <w:sz w:val="24"/>
        </w:rPr>
        <w:t xml:space="preserve"> </w:t>
      </w:r>
    </w:p>
    <w:p w:rsidR="000F4F9A" w:rsidRDefault="005A3F55">
      <w:pPr>
        <w:pStyle w:val="Heading1"/>
        <w:ind w:left="107"/>
      </w:pPr>
      <w:r>
        <w:t xml:space="preserve">Personnel </w:t>
      </w:r>
    </w:p>
    <w:p w:rsidR="000F4F9A" w:rsidRDefault="005A3F55">
      <w:pPr>
        <w:spacing w:after="0" w:line="259" w:lineRule="auto"/>
        <w:ind w:left="0" w:right="0" w:firstLine="0"/>
        <w:jc w:val="left"/>
      </w:pPr>
      <w:r>
        <w:t xml:space="preserve"> </w:t>
      </w:r>
    </w:p>
    <w:p w:rsidR="000F4F9A" w:rsidRDefault="005A3F55">
      <w:pPr>
        <w:ind w:left="107" w:right="62"/>
      </w:pPr>
      <w:r>
        <w:t xml:space="preserve">The Principal is responsible for the health and safety of employees and anyone else on the premises.  This includes the   teachers, non-teaching staff, students   and   visitors (including contractors). </w:t>
      </w:r>
    </w:p>
    <w:p w:rsidR="000F4F9A" w:rsidRDefault="005A3F55">
      <w:pPr>
        <w:ind w:left="107" w:right="62"/>
      </w:pPr>
      <w:r>
        <w:t xml:space="preserve">He/she must ensure that  an annual Health &amp; Safety assessment is carried out by an appropriate person and additional risk assessments are carried out as needed e.g. for work to be done by contractors during school hours. The Principal should ensure that  the  appointments, training and resources for First Aid arrangements are appropriate and in place and that  the  insurance arrangements provide full cover  for  claims  arising from actions of staff acting within  the scope of their  employ. </w:t>
      </w:r>
    </w:p>
    <w:p w:rsidR="000F4F9A" w:rsidRDefault="005A3F55">
      <w:pPr>
        <w:spacing w:after="0" w:line="259" w:lineRule="auto"/>
        <w:ind w:left="0" w:right="0" w:firstLine="0"/>
        <w:jc w:val="left"/>
      </w:pPr>
      <w:r>
        <w:t xml:space="preserve"> </w:t>
      </w:r>
    </w:p>
    <w:p w:rsidR="000F4F9A" w:rsidRDefault="005A3F55">
      <w:pPr>
        <w:pStyle w:val="Heading2"/>
      </w:pPr>
      <w:r>
        <w:t xml:space="preserve">The Principal </w:t>
      </w:r>
    </w:p>
    <w:p w:rsidR="000F4F9A" w:rsidRDefault="005A3F55">
      <w:pPr>
        <w:spacing w:after="0" w:line="259" w:lineRule="auto"/>
        <w:ind w:left="0" w:right="0" w:firstLine="0"/>
        <w:jc w:val="left"/>
      </w:pPr>
      <w:r>
        <w:rPr>
          <w:b/>
          <w:sz w:val="24"/>
        </w:rPr>
        <w:t xml:space="preserve"> </w:t>
      </w:r>
    </w:p>
    <w:p w:rsidR="000F4F9A" w:rsidRDefault="005A3F55">
      <w:pPr>
        <w:ind w:left="107" w:right="62"/>
      </w:pPr>
      <w:r>
        <w:t xml:space="preserve">The P r </w:t>
      </w:r>
      <w:proofErr w:type="spellStart"/>
      <w:r>
        <w:t>i</w:t>
      </w:r>
      <w:proofErr w:type="spellEnd"/>
      <w:r>
        <w:t xml:space="preserve"> n c </w:t>
      </w:r>
      <w:proofErr w:type="spellStart"/>
      <w:r>
        <w:t>i</w:t>
      </w:r>
      <w:proofErr w:type="spellEnd"/>
      <w:r>
        <w:t xml:space="preserve"> p a l is responsible for putting policy   into   practice and   </w:t>
      </w:r>
      <w:proofErr w:type="gramStart"/>
      <w:r>
        <w:t>for  developing</w:t>
      </w:r>
      <w:proofErr w:type="gramEnd"/>
      <w:r>
        <w:t xml:space="preserve">  detailed procedures. </w:t>
      </w:r>
    </w:p>
    <w:p w:rsidR="000F4F9A" w:rsidRDefault="005A3F55">
      <w:pPr>
        <w:ind w:left="107" w:right="62"/>
      </w:pPr>
      <w:r>
        <w:t xml:space="preserve">He/she should ensure that the policy and information on the School’s arrangements for First Aid are made available to parents. </w:t>
      </w:r>
    </w:p>
    <w:p w:rsidR="000F4F9A" w:rsidRDefault="005A3F55">
      <w:pPr>
        <w:spacing w:after="0" w:line="259" w:lineRule="auto"/>
        <w:ind w:left="0" w:right="0" w:firstLine="0"/>
        <w:jc w:val="left"/>
      </w:pPr>
      <w:r>
        <w:lastRenderedPageBreak/>
        <w:t xml:space="preserve"> </w:t>
      </w:r>
    </w:p>
    <w:p w:rsidR="000F4F9A" w:rsidRDefault="005A3F55">
      <w:pPr>
        <w:ind w:left="107" w:right="530"/>
      </w:pPr>
      <w:r>
        <w:t xml:space="preserve">Teachers and other staff are expected to do all they can to secure the welfare of the students. </w:t>
      </w:r>
    </w:p>
    <w:p w:rsidR="000F4F9A" w:rsidRDefault="005A3F55">
      <w:pPr>
        <w:spacing w:after="21" w:line="259" w:lineRule="auto"/>
        <w:ind w:left="112" w:right="0" w:firstLine="0"/>
        <w:jc w:val="left"/>
      </w:pPr>
      <w:r>
        <w:t xml:space="preserve"> </w:t>
      </w:r>
    </w:p>
    <w:p w:rsidR="000F4F9A" w:rsidRDefault="005A3F55">
      <w:pPr>
        <w:spacing w:after="0" w:line="259" w:lineRule="auto"/>
        <w:ind w:left="112" w:right="0" w:firstLine="0"/>
        <w:jc w:val="left"/>
      </w:pPr>
      <w:r>
        <w:rPr>
          <w:b/>
          <w:sz w:val="24"/>
        </w:rPr>
        <w:t xml:space="preserve"> </w:t>
      </w:r>
    </w:p>
    <w:p w:rsidR="000F4F9A" w:rsidRDefault="005A3F55">
      <w:pPr>
        <w:spacing w:after="0" w:line="259" w:lineRule="auto"/>
        <w:ind w:left="112" w:right="0" w:firstLine="0"/>
        <w:jc w:val="left"/>
      </w:pPr>
      <w:r>
        <w:rPr>
          <w:b/>
          <w:sz w:val="24"/>
        </w:rPr>
        <w:t xml:space="preserve"> </w:t>
      </w:r>
    </w:p>
    <w:p w:rsidR="000F4F9A" w:rsidRDefault="005A3F55">
      <w:pPr>
        <w:spacing w:after="0" w:line="259" w:lineRule="auto"/>
        <w:ind w:left="112" w:right="0" w:firstLine="0"/>
        <w:jc w:val="left"/>
      </w:pPr>
      <w:r>
        <w:rPr>
          <w:b/>
          <w:sz w:val="24"/>
        </w:rPr>
        <w:t xml:space="preserve"> </w:t>
      </w:r>
    </w:p>
    <w:p w:rsidR="000F4F9A" w:rsidRDefault="005A3F55">
      <w:pPr>
        <w:pStyle w:val="Heading2"/>
        <w:ind w:left="107"/>
      </w:pPr>
      <w:r>
        <w:t xml:space="preserve">First Aiders </w:t>
      </w:r>
    </w:p>
    <w:p w:rsidR="000F4F9A" w:rsidRDefault="005A3F55">
      <w:pPr>
        <w:spacing w:after="0" w:line="259" w:lineRule="auto"/>
        <w:ind w:left="0" w:right="0" w:firstLine="0"/>
        <w:jc w:val="left"/>
      </w:pPr>
      <w:r>
        <w:t xml:space="preserve"> </w:t>
      </w:r>
    </w:p>
    <w:p w:rsidR="000F4F9A" w:rsidRDefault="005A3F55">
      <w:pPr>
        <w:ind w:left="107" w:right="62"/>
      </w:pPr>
      <w:r>
        <w:t>First Aiders</w:t>
      </w:r>
      <w:r w:rsidR="00F545F4">
        <w:t>, must</w:t>
      </w:r>
      <w:r>
        <w:t xml:space="preserve"> </w:t>
      </w:r>
      <w:r w:rsidR="00F545F4">
        <w:t>have undertaken</w:t>
      </w:r>
      <w:r>
        <w:t xml:space="preserve"> emergency first aid training First Aiders </w:t>
      </w:r>
      <w:r w:rsidR="00F545F4">
        <w:t>must have</w:t>
      </w:r>
      <w:r>
        <w:t xml:space="preserve"> completed </w:t>
      </w:r>
      <w:r w:rsidR="00F545F4">
        <w:t>and keep</w:t>
      </w:r>
      <w:r>
        <w:t xml:space="preserve"> updated a training </w:t>
      </w:r>
      <w:r w:rsidR="00F545F4">
        <w:t>course approved by</w:t>
      </w:r>
      <w:r>
        <w:t xml:space="preserve"> the HSE. </w:t>
      </w:r>
    </w:p>
    <w:p w:rsidR="000F4F9A" w:rsidRDefault="005A3F55">
      <w:pPr>
        <w:spacing w:after="0" w:line="259" w:lineRule="auto"/>
        <w:ind w:left="112" w:right="0" w:firstLine="0"/>
        <w:jc w:val="left"/>
      </w:pPr>
      <w:r>
        <w:t xml:space="preserve"> </w:t>
      </w:r>
    </w:p>
    <w:p w:rsidR="000F4F9A" w:rsidRDefault="005A3F55">
      <w:pPr>
        <w:ind w:left="107" w:right="62"/>
      </w:pPr>
      <w:r>
        <w:t xml:space="preserve">He/she will: </w:t>
      </w:r>
    </w:p>
    <w:p w:rsidR="000F4F9A" w:rsidRDefault="005A3F55">
      <w:pPr>
        <w:numPr>
          <w:ilvl w:val="0"/>
          <w:numId w:val="3"/>
        </w:numPr>
        <w:ind w:right="62" w:hanging="348"/>
      </w:pPr>
      <w:r>
        <w:t xml:space="preserve">Take charge when someone is injured or becomes ill </w:t>
      </w:r>
    </w:p>
    <w:p w:rsidR="000F4F9A" w:rsidRDefault="005A3F55">
      <w:pPr>
        <w:numPr>
          <w:ilvl w:val="0"/>
          <w:numId w:val="3"/>
        </w:numPr>
        <w:ind w:right="62" w:hanging="348"/>
      </w:pPr>
      <w:r>
        <w:t xml:space="preserve">Look after the first aid equipment e.g. restocking the first aid boxes </w:t>
      </w:r>
    </w:p>
    <w:p w:rsidR="000F4F9A" w:rsidRDefault="005A3F55">
      <w:pPr>
        <w:numPr>
          <w:ilvl w:val="0"/>
          <w:numId w:val="3"/>
        </w:numPr>
        <w:ind w:right="62" w:hanging="348"/>
      </w:pPr>
      <w:r>
        <w:t xml:space="preserve">Ensure that an ambulance or other professional medical help is summoned when appropriate. </w:t>
      </w:r>
    </w:p>
    <w:p w:rsidR="000F4F9A" w:rsidRDefault="005A3F55">
      <w:pPr>
        <w:numPr>
          <w:ilvl w:val="0"/>
          <w:numId w:val="3"/>
        </w:numPr>
        <w:ind w:right="62" w:hanging="348"/>
      </w:pPr>
      <w:r>
        <w:t xml:space="preserve">Give immediate help  to casualties with  common  injuries or  illnesses  and  those  arising from specific hazards at school </w:t>
      </w:r>
    </w:p>
    <w:p w:rsidR="000F4F9A" w:rsidRDefault="005A3F55">
      <w:pPr>
        <w:numPr>
          <w:ilvl w:val="0"/>
          <w:numId w:val="3"/>
        </w:numPr>
        <w:ind w:right="62" w:hanging="348"/>
      </w:pPr>
      <w:r>
        <w:t xml:space="preserve">When necessary, ensure </w:t>
      </w:r>
      <w:proofErr w:type="gramStart"/>
      <w:r>
        <w:t>that  an</w:t>
      </w:r>
      <w:proofErr w:type="gramEnd"/>
      <w:r>
        <w:t xml:space="preserve"> ambulance or other professional medical help is called. </w:t>
      </w:r>
    </w:p>
    <w:p w:rsidR="000F4F9A" w:rsidRDefault="005A3F55">
      <w:pPr>
        <w:spacing w:line="259" w:lineRule="auto"/>
        <w:ind w:left="112" w:right="0" w:firstLine="0"/>
        <w:jc w:val="left"/>
      </w:pPr>
      <w:r>
        <w:t xml:space="preserve"> </w:t>
      </w:r>
    </w:p>
    <w:p w:rsidR="000F4F9A" w:rsidRDefault="005A3F55">
      <w:pPr>
        <w:ind w:left="107" w:right="62"/>
      </w:pPr>
      <w:r>
        <w:t xml:space="preserve">In selecting First Aiders the Principal should consider the person’s: </w:t>
      </w:r>
    </w:p>
    <w:p w:rsidR="000F4F9A" w:rsidRDefault="005A3F55">
      <w:pPr>
        <w:numPr>
          <w:ilvl w:val="0"/>
          <w:numId w:val="3"/>
        </w:numPr>
        <w:ind w:right="62" w:hanging="348"/>
      </w:pPr>
      <w:r>
        <w:t xml:space="preserve">Reliability and communication skills </w:t>
      </w:r>
    </w:p>
    <w:p w:rsidR="000F4F9A" w:rsidRDefault="005A3F55">
      <w:pPr>
        <w:numPr>
          <w:ilvl w:val="0"/>
          <w:numId w:val="3"/>
        </w:numPr>
        <w:ind w:right="62" w:hanging="348"/>
      </w:pPr>
      <w:r>
        <w:t xml:space="preserve">Aptitude and ability to absorb new knowledge and learn  new skills </w:t>
      </w:r>
    </w:p>
    <w:p w:rsidR="000F4F9A" w:rsidRDefault="005A3F55">
      <w:pPr>
        <w:numPr>
          <w:ilvl w:val="0"/>
          <w:numId w:val="3"/>
        </w:numPr>
        <w:ind w:right="62" w:hanging="348"/>
      </w:pPr>
      <w:r>
        <w:t xml:space="preserve">Ability to cope with stressful and physically demanding emergency procedures </w:t>
      </w:r>
    </w:p>
    <w:p w:rsidR="000F4F9A" w:rsidRDefault="005A3F55">
      <w:pPr>
        <w:numPr>
          <w:ilvl w:val="0"/>
          <w:numId w:val="3"/>
        </w:numPr>
        <w:spacing w:after="234"/>
        <w:ind w:right="62" w:hanging="348"/>
      </w:pPr>
      <w:r>
        <w:t xml:space="preserve">Normal duties. A First Aider must  be able to leave to go immediately to an emergency </w:t>
      </w:r>
    </w:p>
    <w:p w:rsidR="000F4F9A" w:rsidRDefault="005A3F55">
      <w:pPr>
        <w:pStyle w:val="Heading1"/>
        <w:spacing w:after="140"/>
        <w:ind w:left="107"/>
      </w:pPr>
      <w:r>
        <w:t xml:space="preserve">Procedures </w:t>
      </w:r>
    </w:p>
    <w:p w:rsidR="000F4F9A" w:rsidRDefault="005A3F55">
      <w:pPr>
        <w:pStyle w:val="Heading2"/>
        <w:ind w:left="107"/>
      </w:pPr>
      <w:r>
        <w:t xml:space="preserve">Risk assessment </w:t>
      </w:r>
    </w:p>
    <w:p w:rsidR="000F4F9A" w:rsidRDefault="005A3F55">
      <w:pPr>
        <w:ind w:left="107" w:right="545"/>
      </w:pPr>
      <w:r>
        <w:t xml:space="preserve">A Health &amp; Safety review is  required to  be  carried  out  at  least  annually, and  when  circumstances alter,  by an appropriately qualified person. Recommendations on measures needed to prevent or control identified risks should forwarded to the Principal. </w:t>
      </w:r>
    </w:p>
    <w:p w:rsidR="000F4F9A" w:rsidRDefault="005A3F55">
      <w:pPr>
        <w:spacing w:after="25" w:line="259" w:lineRule="auto"/>
        <w:ind w:left="0" w:right="0" w:firstLine="0"/>
        <w:jc w:val="left"/>
      </w:pPr>
      <w:r>
        <w:t xml:space="preserve"> </w:t>
      </w:r>
    </w:p>
    <w:p w:rsidR="000F4F9A" w:rsidRDefault="005A3F55">
      <w:pPr>
        <w:pStyle w:val="Heading2"/>
        <w:ind w:left="107"/>
      </w:pPr>
      <w:r>
        <w:t xml:space="preserve">Re-assessment of First Aid provision </w:t>
      </w:r>
    </w:p>
    <w:p w:rsidR="000F4F9A" w:rsidRDefault="005A3F55">
      <w:pPr>
        <w:ind w:left="107" w:right="62"/>
      </w:pPr>
      <w:r>
        <w:t xml:space="preserve">As part of the Schools’ annual monitoring and evaluation cycle - </w:t>
      </w:r>
    </w:p>
    <w:p w:rsidR="000F4F9A" w:rsidRDefault="005A3F55">
      <w:pPr>
        <w:numPr>
          <w:ilvl w:val="0"/>
          <w:numId w:val="4"/>
        </w:numPr>
        <w:ind w:right="62" w:hanging="348"/>
      </w:pPr>
      <w:r>
        <w:t xml:space="preserve">the   Principal  reviews   the   Schools’  First   Aid   needs   following   any   changes  to  children,  staff, building/site, activities, off-site facilities,  </w:t>
      </w:r>
      <w:proofErr w:type="spellStart"/>
      <w:r>
        <w:t>etc</w:t>
      </w:r>
      <w:proofErr w:type="spellEnd"/>
      <w:r>
        <w:t xml:space="preserve"> </w:t>
      </w:r>
    </w:p>
    <w:p w:rsidR="000F4F9A" w:rsidRDefault="005A3F55">
      <w:pPr>
        <w:numPr>
          <w:ilvl w:val="0"/>
          <w:numId w:val="4"/>
        </w:numPr>
        <w:ind w:right="62" w:hanging="348"/>
      </w:pPr>
      <w:r>
        <w:t xml:space="preserve">the  Principal  monitors the  number of trained First  Aiders, alerts  them  to  the  need  for refresher courses and organises their  training sessions </w:t>
      </w:r>
    </w:p>
    <w:p w:rsidR="000F4F9A" w:rsidRDefault="00F545F4">
      <w:pPr>
        <w:numPr>
          <w:ilvl w:val="0"/>
          <w:numId w:val="4"/>
        </w:numPr>
        <w:ind w:right="62" w:hanging="348"/>
      </w:pPr>
      <w:r>
        <w:t>The</w:t>
      </w:r>
      <w:r w:rsidR="005A3F55">
        <w:t xml:space="preserve"> First Aiders </w:t>
      </w:r>
      <w:r>
        <w:t>check the contents</w:t>
      </w:r>
      <w:r w:rsidR="005A3F55">
        <w:t xml:space="preserve"> of </w:t>
      </w:r>
      <w:r>
        <w:t>the first</w:t>
      </w:r>
      <w:r w:rsidR="005A3F55">
        <w:t xml:space="preserve">-aid boxes weekly. </w:t>
      </w:r>
    </w:p>
    <w:p w:rsidR="000F4F9A" w:rsidRDefault="005A3F55">
      <w:pPr>
        <w:spacing w:after="29" w:line="259" w:lineRule="auto"/>
        <w:ind w:left="0" w:right="0" w:firstLine="0"/>
        <w:jc w:val="left"/>
      </w:pPr>
      <w:r>
        <w:t xml:space="preserve"> </w:t>
      </w:r>
    </w:p>
    <w:p w:rsidR="000F4F9A" w:rsidRDefault="005A3F55">
      <w:pPr>
        <w:pStyle w:val="Heading2"/>
        <w:ind w:left="107"/>
      </w:pPr>
      <w:r>
        <w:t xml:space="preserve">Providing information </w:t>
      </w:r>
    </w:p>
    <w:p w:rsidR="000F4F9A" w:rsidRDefault="005A3F55">
      <w:pPr>
        <w:ind w:left="107" w:right="62"/>
      </w:pPr>
      <w:r>
        <w:t xml:space="preserve">The Principal will ensure that staff, parents/carers and students </w:t>
      </w:r>
      <w:r w:rsidR="00F545F4">
        <w:t>are informed</w:t>
      </w:r>
      <w:r>
        <w:t xml:space="preserve"> about the  </w:t>
      </w:r>
    </w:p>
    <w:p w:rsidR="000F4F9A" w:rsidRDefault="00F545F4">
      <w:pPr>
        <w:ind w:left="107" w:right="62"/>
      </w:pPr>
      <w:r>
        <w:t>Schools’ first</w:t>
      </w:r>
      <w:r w:rsidR="005A3F55">
        <w:t xml:space="preserve">-aid arrangements </w:t>
      </w:r>
    </w:p>
    <w:p w:rsidR="000F4F9A" w:rsidRDefault="005A3F55">
      <w:pPr>
        <w:ind w:left="107" w:right="62"/>
      </w:pPr>
      <w:r>
        <w:t xml:space="preserve">He/she will - </w:t>
      </w:r>
    </w:p>
    <w:p w:rsidR="000F4F9A" w:rsidRDefault="005A3F55">
      <w:pPr>
        <w:numPr>
          <w:ilvl w:val="0"/>
          <w:numId w:val="5"/>
        </w:numPr>
        <w:ind w:right="62" w:hanging="348"/>
      </w:pPr>
      <w:r>
        <w:t xml:space="preserve">explain school procedures in training for new staff  as part  of their  induction programme </w:t>
      </w:r>
    </w:p>
    <w:p w:rsidR="000F4F9A" w:rsidRDefault="005A3F55">
      <w:pPr>
        <w:numPr>
          <w:ilvl w:val="0"/>
          <w:numId w:val="5"/>
        </w:numPr>
        <w:ind w:right="62" w:hanging="348"/>
      </w:pPr>
      <w:r>
        <w:t xml:space="preserve">maintain a first-aid file, notice board and related medical documentation for when needed </w:t>
      </w:r>
    </w:p>
    <w:p w:rsidR="000F4F9A" w:rsidRDefault="005A3F55">
      <w:pPr>
        <w:numPr>
          <w:ilvl w:val="0"/>
          <w:numId w:val="5"/>
        </w:numPr>
        <w:ind w:right="62" w:hanging="348"/>
      </w:pPr>
      <w:r>
        <w:t xml:space="preserve">review basic medical procedures &amp; practices as needed in school </w:t>
      </w:r>
    </w:p>
    <w:p w:rsidR="000F4F9A" w:rsidRDefault="005A3F55">
      <w:pPr>
        <w:numPr>
          <w:ilvl w:val="0"/>
          <w:numId w:val="5"/>
        </w:numPr>
        <w:ind w:right="62" w:hanging="348"/>
      </w:pPr>
      <w:r>
        <w:t xml:space="preserve">alert staff during  a specific outbreak of illness in school re management &amp; procedures in place </w:t>
      </w:r>
    </w:p>
    <w:p w:rsidR="000F4F9A" w:rsidRDefault="00F545F4">
      <w:pPr>
        <w:numPr>
          <w:ilvl w:val="0"/>
          <w:numId w:val="5"/>
        </w:numPr>
        <w:ind w:right="62" w:hanging="348"/>
      </w:pPr>
      <w:r>
        <w:t>Give</w:t>
      </w:r>
      <w:r w:rsidR="005A3F55">
        <w:t xml:space="preserve"> all </w:t>
      </w:r>
      <w:r>
        <w:t>staff information</w:t>
      </w:r>
      <w:r w:rsidR="005A3F55">
        <w:t xml:space="preserve"> on </w:t>
      </w:r>
      <w:r>
        <w:t>the location</w:t>
      </w:r>
      <w:r w:rsidR="005A3F55">
        <w:t xml:space="preserve"> of equipment, </w:t>
      </w:r>
      <w:r>
        <w:t>facilities and first</w:t>
      </w:r>
      <w:r w:rsidR="005A3F55">
        <w:t xml:space="preserve">-aid personnel. This will appear in the staff handbook. </w:t>
      </w:r>
    </w:p>
    <w:p w:rsidR="000F4F9A" w:rsidRDefault="00F545F4">
      <w:pPr>
        <w:numPr>
          <w:ilvl w:val="0"/>
          <w:numId w:val="5"/>
        </w:numPr>
        <w:ind w:right="62" w:hanging="348"/>
      </w:pPr>
      <w:r>
        <w:t>To</w:t>
      </w:r>
      <w:r w:rsidR="005A3F55">
        <w:t xml:space="preserve"> provide regular information </w:t>
      </w:r>
      <w:r>
        <w:t>and updates</w:t>
      </w:r>
      <w:r w:rsidR="005A3F55">
        <w:t xml:space="preserve"> for parents in regard to any outbreak of </w:t>
      </w:r>
      <w:r>
        <w:t>illness in</w:t>
      </w:r>
      <w:r w:rsidR="005A3F55">
        <w:t xml:space="preserve"> school. </w:t>
      </w:r>
    </w:p>
    <w:p w:rsidR="000F4F9A" w:rsidRDefault="005A3F55">
      <w:pPr>
        <w:spacing w:after="73" w:line="259" w:lineRule="auto"/>
        <w:ind w:left="0" w:right="0" w:firstLine="0"/>
        <w:jc w:val="left"/>
      </w:pPr>
      <w:r>
        <w:t xml:space="preserve"> </w:t>
      </w:r>
    </w:p>
    <w:p w:rsidR="000F4F9A" w:rsidRDefault="005A3F55">
      <w:pPr>
        <w:spacing w:after="0" w:line="259" w:lineRule="auto"/>
        <w:ind w:left="112" w:right="0" w:firstLine="0"/>
        <w:jc w:val="left"/>
      </w:pPr>
      <w:r>
        <w:rPr>
          <w:b/>
          <w:sz w:val="28"/>
        </w:rPr>
        <w:t xml:space="preserve"> </w:t>
      </w:r>
    </w:p>
    <w:p w:rsidR="000F4F9A" w:rsidRDefault="005A3F55">
      <w:pPr>
        <w:spacing w:after="0" w:line="259" w:lineRule="auto"/>
        <w:ind w:left="112" w:right="0" w:firstLine="0"/>
        <w:jc w:val="left"/>
      </w:pPr>
      <w:r>
        <w:rPr>
          <w:b/>
          <w:sz w:val="28"/>
        </w:rPr>
        <w:t xml:space="preserve"> </w:t>
      </w:r>
    </w:p>
    <w:p w:rsidR="000F4F9A" w:rsidRDefault="005A3F55">
      <w:pPr>
        <w:spacing w:after="0" w:line="259" w:lineRule="auto"/>
        <w:ind w:left="112" w:right="0" w:firstLine="0"/>
        <w:jc w:val="left"/>
      </w:pPr>
      <w:r>
        <w:rPr>
          <w:b/>
          <w:sz w:val="28"/>
        </w:rPr>
        <w:t xml:space="preserve"> </w:t>
      </w:r>
    </w:p>
    <w:p w:rsidR="000F4F9A" w:rsidRDefault="005A3F55">
      <w:pPr>
        <w:spacing w:after="0" w:line="259" w:lineRule="auto"/>
        <w:ind w:left="112" w:right="0" w:firstLine="0"/>
        <w:jc w:val="left"/>
      </w:pPr>
      <w:r>
        <w:rPr>
          <w:b/>
          <w:sz w:val="28"/>
        </w:rPr>
        <w:t xml:space="preserve"> </w:t>
      </w:r>
    </w:p>
    <w:p w:rsidR="000F4F9A" w:rsidRDefault="005A3F55">
      <w:pPr>
        <w:spacing w:after="0" w:line="259" w:lineRule="auto"/>
        <w:ind w:left="112" w:right="0" w:firstLine="0"/>
        <w:jc w:val="left"/>
      </w:pPr>
      <w:r>
        <w:rPr>
          <w:b/>
          <w:sz w:val="28"/>
        </w:rPr>
        <w:t xml:space="preserve"> </w:t>
      </w:r>
    </w:p>
    <w:p w:rsidR="000F4F9A" w:rsidRDefault="005A3F55">
      <w:pPr>
        <w:spacing w:after="0" w:line="259" w:lineRule="auto"/>
        <w:ind w:left="112" w:right="0" w:firstLine="0"/>
        <w:jc w:val="left"/>
      </w:pPr>
      <w:r>
        <w:rPr>
          <w:b/>
          <w:sz w:val="28"/>
        </w:rPr>
        <w:t xml:space="preserve"> </w:t>
      </w:r>
    </w:p>
    <w:p w:rsidR="000F4F9A" w:rsidRDefault="005A3F55">
      <w:pPr>
        <w:pStyle w:val="Heading1"/>
        <w:ind w:left="107"/>
      </w:pPr>
      <w:r>
        <w:lastRenderedPageBreak/>
        <w:t xml:space="preserve">Provision </w:t>
      </w:r>
    </w:p>
    <w:p w:rsidR="000F4F9A" w:rsidRDefault="005A3F55">
      <w:pPr>
        <w:spacing w:after="21" w:line="259" w:lineRule="auto"/>
        <w:ind w:left="112" w:right="0" w:firstLine="0"/>
        <w:jc w:val="left"/>
      </w:pPr>
      <w:r>
        <w:t xml:space="preserve"> </w:t>
      </w:r>
    </w:p>
    <w:p w:rsidR="000F4F9A" w:rsidRDefault="005A3F55">
      <w:pPr>
        <w:spacing w:after="0" w:line="259" w:lineRule="auto"/>
        <w:ind w:left="107" w:right="0"/>
        <w:jc w:val="left"/>
      </w:pPr>
      <w:r>
        <w:rPr>
          <w:b/>
          <w:sz w:val="24"/>
        </w:rPr>
        <w:t xml:space="preserve">How many first-aid personnel are required? </w:t>
      </w:r>
    </w:p>
    <w:p w:rsidR="000F4F9A" w:rsidRDefault="005A3F55">
      <w:pPr>
        <w:spacing w:after="0" w:line="259" w:lineRule="auto"/>
        <w:ind w:left="112" w:right="0" w:firstLine="0"/>
        <w:jc w:val="left"/>
      </w:pPr>
      <w:r>
        <w:rPr>
          <w:b/>
          <w:sz w:val="24"/>
        </w:rPr>
        <w:t xml:space="preserve"> </w:t>
      </w:r>
    </w:p>
    <w:p w:rsidR="000F4F9A" w:rsidRDefault="005A3F55">
      <w:pPr>
        <w:ind w:left="107" w:right="421"/>
      </w:pPr>
      <w:r>
        <w:t xml:space="preserve">The Principal will consider the findings of the </w:t>
      </w:r>
      <w:proofErr w:type="spellStart"/>
      <w:r>
        <w:t>Heath</w:t>
      </w:r>
      <w:proofErr w:type="spellEnd"/>
      <w:r>
        <w:t xml:space="preserve"> &amp; Safety review in deciding on the number of first-aid personnel required. The Schools is considered a low risk environment, but the Principal will consider the needs of specific times, places and activities in deciding on provision. </w:t>
      </w:r>
    </w:p>
    <w:p w:rsidR="000F4F9A" w:rsidRDefault="005A3F55">
      <w:pPr>
        <w:spacing w:after="0" w:line="259" w:lineRule="auto"/>
        <w:ind w:left="112" w:right="0" w:firstLine="0"/>
        <w:jc w:val="left"/>
      </w:pPr>
      <w:r>
        <w:t xml:space="preserve"> </w:t>
      </w:r>
    </w:p>
    <w:p w:rsidR="000F4F9A" w:rsidRDefault="005A3F55">
      <w:pPr>
        <w:ind w:left="107" w:right="62"/>
      </w:pPr>
      <w:r>
        <w:t xml:space="preserve">In particular should be considered - </w:t>
      </w:r>
    </w:p>
    <w:p w:rsidR="000F4F9A" w:rsidRDefault="005A3F55">
      <w:pPr>
        <w:numPr>
          <w:ilvl w:val="0"/>
          <w:numId w:val="6"/>
        </w:numPr>
        <w:ind w:right="62" w:hanging="348"/>
      </w:pPr>
      <w:r>
        <w:t xml:space="preserve">Off-site PE </w:t>
      </w:r>
    </w:p>
    <w:p w:rsidR="000F4F9A" w:rsidRDefault="005A3F55">
      <w:pPr>
        <w:numPr>
          <w:ilvl w:val="0"/>
          <w:numId w:val="6"/>
        </w:numPr>
        <w:ind w:right="62" w:hanging="348"/>
      </w:pPr>
      <w:r>
        <w:t xml:space="preserve">School trips </w:t>
      </w:r>
    </w:p>
    <w:p w:rsidR="000F4F9A" w:rsidRDefault="005A3F55">
      <w:pPr>
        <w:numPr>
          <w:ilvl w:val="0"/>
          <w:numId w:val="6"/>
        </w:numPr>
        <w:ind w:right="62" w:hanging="348"/>
      </w:pPr>
      <w:r>
        <w:t xml:space="preserve">Science lessons </w:t>
      </w:r>
    </w:p>
    <w:p w:rsidR="000F4F9A" w:rsidRDefault="005A3F55">
      <w:pPr>
        <w:numPr>
          <w:ilvl w:val="0"/>
          <w:numId w:val="6"/>
        </w:numPr>
        <w:ind w:right="62" w:hanging="348"/>
      </w:pPr>
      <w:r>
        <w:t xml:space="preserve">DT/Art </w:t>
      </w:r>
    </w:p>
    <w:p w:rsidR="000F4F9A" w:rsidRDefault="005A3F55">
      <w:pPr>
        <w:numPr>
          <w:ilvl w:val="0"/>
          <w:numId w:val="6"/>
        </w:numPr>
        <w:ind w:right="62" w:hanging="348"/>
      </w:pPr>
      <w:r>
        <w:t xml:space="preserve">Playground </w:t>
      </w:r>
    </w:p>
    <w:p w:rsidR="000F4F9A" w:rsidRDefault="005A3F55">
      <w:pPr>
        <w:numPr>
          <w:ilvl w:val="0"/>
          <w:numId w:val="6"/>
        </w:numPr>
        <w:ind w:right="62" w:hanging="348"/>
      </w:pPr>
      <w:r>
        <w:t xml:space="preserve">Adequate provision in case of absence, including trips </w:t>
      </w:r>
    </w:p>
    <w:p w:rsidR="000F4F9A" w:rsidRDefault="005A3F55">
      <w:pPr>
        <w:numPr>
          <w:ilvl w:val="0"/>
          <w:numId w:val="6"/>
        </w:numPr>
        <w:ind w:right="62" w:hanging="348"/>
      </w:pPr>
      <w:r>
        <w:t xml:space="preserve">Out-of-hours provision e.g. clubs, events </w:t>
      </w:r>
    </w:p>
    <w:p w:rsidR="000F4F9A" w:rsidRDefault="005A3F55">
      <w:pPr>
        <w:spacing w:after="0" w:line="259" w:lineRule="auto"/>
        <w:ind w:left="552" w:right="0" w:firstLine="0"/>
        <w:jc w:val="left"/>
      </w:pPr>
      <w:r>
        <w:t xml:space="preserve"> </w:t>
      </w:r>
    </w:p>
    <w:p w:rsidR="000F4F9A" w:rsidRDefault="005A3F55">
      <w:pPr>
        <w:ind w:left="107" w:right="62"/>
      </w:pPr>
      <w:r>
        <w:t xml:space="preserve">Arrangements should be made to ensure that the required level of </w:t>
      </w:r>
      <w:proofErr w:type="gramStart"/>
      <w:r>
        <w:t>cover  of</w:t>
      </w:r>
      <w:proofErr w:type="gramEnd"/>
      <w:r>
        <w:t xml:space="preserve"> First  Aiders is available at all times  when people  are on the school premises during school hours. </w:t>
      </w:r>
    </w:p>
    <w:p w:rsidR="000F4F9A" w:rsidRDefault="005A3F55">
      <w:pPr>
        <w:spacing w:after="0" w:line="259" w:lineRule="auto"/>
        <w:ind w:left="0" w:right="0" w:firstLine="0"/>
        <w:jc w:val="left"/>
      </w:pPr>
      <w:r>
        <w:t xml:space="preserve"> </w:t>
      </w:r>
    </w:p>
    <w:p w:rsidR="000F4F9A" w:rsidRDefault="005A3F55">
      <w:pPr>
        <w:ind w:left="107" w:right="2082"/>
      </w:pPr>
      <w:r>
        <w:t xml:space="preserve">The minimum number of certified First Aiders for Silver Birch School is one per 15 students/staff. </w:t>
      </w:r>
    </w:p>
    <w:p w:rsidR="000F4F9A" w:rsidRDefault="005A3F55">
      <w:pPr>
        <w:spacing w:after="0" w:line="259" w:lineRule="auto"/>
        <w:ind w:left="0" w:right="0" w:firstLine="0"/>
        <w:jc w:val="left"/>
      </w:pPr>
      <w:r>
        <w:t xml:space="preserve"> </w:t>
      </w:r>
    </w:p>
    <w:p w:rsidR="000F4F9A" w:rsidRDefault="005A3F55">
      <w:pPr>
        <w:ind w:left="107" w:right="62"/>
      </w:pPr>
      <w:r>
        <w:t xml:space="preserve">First Aiders will </w:t>
      </w:r>
      <w:r w:rsidR="00F545F4">
        <w:t>hold a</w:t>
      </w:r>
      <w:r>
        <w:t xml:space="preserve"> valid certificate of competence, </w:t>
      </w:r>
      <w:r w:rsidR="00F545F4">
        <w:t>issued by</w:t>
      </w:r>
      <w:r>
        <w:t xml:space="preserve"> an organisation </w:t>
      </w:r>
      <w:r w:rsidR="00F545F4">
        <w:t>approved by</w:t>
      </w:r>
      <w:r>
        <w:t xml:space="preserve"> the HSE. </w:t>
      </w:r>
    </w:p>
    <w:p w:rsidR="000F4F9A" w:rsidRDefault="005A3F55">
      <w:pPr>
        <w:spacing w:after="69" w:line="259" w:lineRule="auto"/>
        <w:ind w:left="0" w:right="0" w:firstLine="0"/>
        <w:jc w:val="left"/>
      </w:pPr>
      <w:r>
        <w:t xml:space="preserve"> </w:t>
      </w:r>
    </w:p>
    <w:p w:rsidR="000F4F9A" w:rsidRDefault="005A3F55">
      <w:pPr>
        <w:pStyle w:val="Heading1"/>
        <w:ind w:left="107"/>
      </w:pPr>
      <w:r>
        <w:t xml:space="preserve">First-aid materials, equipment and facilities </w:t>
      </w:r>
    </w:p>
    <w:p w:rsidR="000F4F9A" w:rsidRDefault="005A3F55">
      <w:pPr>
        <w:spacing w:after="0" w:line="259" w:lineRule="auto"/>
        <w:ind w:left="112" w:right="0" w:firstLine="0"/>
        <w:jc w:val="left"/>
      </w:pPr>
      <w:r>
        <w:rPr>
          <w:b/>
          <w:sz w:val="24"/>
        </w:rPr>
        <w:t xml:space="preserve"> </w:t>
      </w:r>
    </w:p>
    <w:p w:rsidR="000F4F9A" w:rsidRDefault="005A3F55">
      <w:pPr>
        <w:ind w:left="107" w:right="62"/>
      </w:pPr>
      <w:r>
        <w:t xml:space="preserve">The Principal </w:t>
      </w:r>
      <w:r w:rsidR="00F545F4">
        <w:t>must ensure</w:t>
      </w:r>
      <w:r>
        <w:t xml:space="preserve"> </w:t>
      </w:r>
      <w:r w:rsidR="00F545F4">
        <w:t>that the appropriate</w:t>
      </w:r>
      <w:r>
        <w:t xml:space="preserve"> number of first-aid containers according to </w:t>
      </w:r>
      <w:r w:rsidR="00F545F4">
        <w:t>the risk</w:t>
      </w:r>
      <w:r>
        <w:t xml:space="preserve"> assessment of the site are available. See HSE guidelines on recommended and mandatory contents. </w:t>
      </w:r>
    </w:p>
    <w:p w:rsidR="000F4F9A" w:rsidRDefault="005A3F55">
      <w:pPr>
        <w:numPr>
          <w:ilvl w:val="0"/>
          <w:numId w:val="7"/>
        </w:numPr>
        <w:ind w:right="62" w:hanging="348"/>
      </w:pPr>
      <w:r>
        <w:t xml:space="preserve">All first-aid containers must  be marked with a white cross on a green background </w:t>
      </w:r>
    </w:p>
    <w:p w:rsidR="000F4F9A" w:rsidRDefault="005A3F55">
      <w:pPr>
        <w:numPr>
          <w:ilvl w:val="0"/>
          <w:numId w:val="7"/>
        </w:numPr>
        <w:ind w:right="62" w:hanging="348"/>
      </w:pPr>
      <w:r>
        <w:t xml:space="preserve">Each school bus must  carry a first-aid container on school trips </w:t>
      </w:r>
    </w:p>
    <w:p w:rsidR="000F4F9A" w:rsidRDefault="005A3F55">
      <w:pPr>
        <w:numPr>
          <w:ilvl w:val="0"/>
          <w:numId w:val="7"/>
        </w:numPr>
        <w:ind w:right="62" w:hanging="348"/>
      </w:pPr>
      <w:r>
        <w:t xml:space="preserve">First aid containers must  accompany PE teachers off-site </w:t>
      </w:r>
    </w:p>
    <w:p w:rsidR="000F4F9A" w:rsidRDefault="005A3F55">
      <w:pPr>
        <w:numPr>
          <w:ilvl w:val="0"/>
          <w:numId w:val="7"/>
        </w:numPr>
        <w:ind w:right="62" w:hanging="348"/>
      </w:pPr>
      <w:r>
        <w:t xml:space="preserve">First aid containers should be kept near  to hand washing facilities </w:t>
      </w:r>
    </w:p>
    <w:p w:rsidR="000F4F9A" w:rsidRDefault="005A3F55">
      <w:pPr>
        <w:spacing w:after="0" w:line="259" w:lineRule="auto"/>
        <w:ind w:left="0" w:right="0" w:firstLine="0"/>
        <w:jc w:val="left"/>
      </w:pPr>
      <w:r>
        <w:t xml:space="preserve"> </w:t>
      </w:r>
    </w:p>
    <w:p w:rsidR="000F4F9A" w:rsidRDefault="005A3F55">
      <w:pPr>
        <w:ind w:left="107" w:right="62"/>
      </w:pPr>
      <w:r>
        <w:t xml:space="preserve">Spare stock should be kept in school. </w:t>
      </w:r>
    </w:p>
    <w:p w:rsidR="000F4F9A" w:rsidRDefault="005A3F55">
      <w:pPr>
        <w:ind w:left="107" w:right="62"/>
      </w:pPr>
      <w:r>
        <w:t xml:space="preserve">First Aiders have the responsibility for </w:t>
      </w:r>
      <w:r w:rsidR="00F545F4">
        <w:t>checking and</w:t>
      </w:r>
      <w:r>
        <w:t xml:space="preserve"> restocking the first-aid containers: </w:t>
      </w:r>
    </w:p>
    <w:p w:rsidR="000F4F9A" w:rsidRDefault="005A3F55">
      <w:pPr>
        <w:numPr>
          <w:ilvl w:val="0"/>
          <w:numId w:val="7"/>
        </w:numPr>
        <w:ind w:right="62" w:hanging="348"/>
      </w:pPr>
      <w:r>
        <w:t xml:space="preserve">in school </w:t>
      </w:r>
    </w:p>
    <w:p w:rsidR="000F4F9A" w:rsidRDefault="005A3F55">
      <w:pPr>
        <w:numPr>
          <w:ilvl w:val="0"/>
          <w:numId w:val="7"/>
        </w:numPr>
        <w:ind w:right="62" w:hanging="348"/>
      </w:pPr>
      <w:r>
        <w:t xml:space="preserve">on buses </w:t>
      </w:r>
    </w:p>
    <w:p w:rsidR="000F4F9A" w:rsidRDefault="005A3F55">
      <w:pPr>
        <w:numPr>
          <w:ilvl w:val="0"/>
          <w:numId w:val="7"/>
        </w:numPr>
        <w:ind w:right="62" w:hanging="348"/>
      </w:pPr>
      <w:r>
        <w:t xml:space="preserve">for off-site PE </w:t>
      </w:r>
    </w:p>
    <w:p w:rsidR="000F4F9A" w:rsidRDefault="005A3F55">
      <w:pPr>
        <w:spacing w:after="73" w:line="259" w:lineRule="auto"/>
        <w:ind w:left="0" w:right="0" w:firstLine="0"/>
        <w:jc w:val="left"/>
      </w:pPr>
      <w:r>
        <w:t xml:space="preserve"> </w:t>
      </w:r>
    </w:p>
    <w:p w:rsidR="000F4F9A" w:rsidRDefault="005A3F55">
      <w:pPr>
        <w:pStyle w:val="Heading1"/>
        <w:ind w:left="107"/>
      </w:pPr>
      <w:r>
        <w:t xml:space="preserve">Accommodation </w:t>
      </w:r>
    </w:p>
    <w:p w:rsidR="000F4F9A" w:rsidRDefault="005A3F55">
      <w:pPr>
        <w:spacing w:after="0" w:line="259" w:lineRule="auto"/>
        <w:ind w:left="112" w:right="0" w:firstLine="0"/>
        <w:jc w:val="left"/>
      </w:pPr>
      <w:r>
        <w:rPr>
          <w:b/>
          <w:sz w:val="28"/>
        </w:rPr>
        <w:t xml:space="preserve"> </w:t>
      </w:r>
    </w:p>
    <w:p w:rsidR="000F4F9A" w:rsidRDefault="005A3F55">
      <w:pPr>
        <w:ind w:left="107" w:right="62"/>
      </w:pPr>
      <w:r>
        <w:t xml:space="preserve">The Principal must provide a suitable </w:t>
      </w:r>
      <w:r w:rsidR="00F545F4">
        <w:t>space for</w:t>
      </w:r>
      <w:r>
        <w:t xml:space="preserve"> medical </w:t>
      </w:r>
      <w:r w:rsidR="00F545F4">
        <w:t>treatment and care of</w:t>
      </w:r>
      <w:r>
        <w:t xml:space="preserve"> children </w:t>
      </w:r>
      <w:r w:rsidR="00F545F4">
        <w:t>during school</w:t>
      </w:r>
      <w:r>
        <w:t xml:space="preserve"> hours. This </w:t>
      </w:r>
      <w:r w:rsidR="00F545F4">
        <w:t>need not be</w:t>
      </w:r>
      <w:r>
        <w:t xml:space="preserve"> a dedicated </w:t>
      </w:r>
      <w:r w:rsidR="00F545F4">
        <w:t>area but should</w:t>
      </w:r>
      <w:r>
        <w:t xml:space="preserve"> be </w:t>
      </w:r>
      <w:r w:rsidR="00F545F4">
        <w:t>close to</w:t>
      </w:r>
      <w:r>
        <w:t xml:space="preserve"> a lavatory </w:t>
      </w:r>
      <w:r w:rsidR="00F545F4">
        <w:t>and a</w:t>
      </w:r>
      <w:r>
        <w:t xml:space="preserve"> washbasin. </w:t>
      </w:r>
    </w:p>
    <w:p w:rsidR="000F4F9A" w:rsidRDefault="005A3F55">
      <w:pPr>
        <w:spacing w:after="70" w:line="259" w:lineRule="auto"/>
        <w:ind w:left="0" w:right="0" w:firstLine="0"/>
        <w:jc w:val="left"/>
      </w:pPr>
      <w:r>
        <w:t xml:space="preserve"> </w:t>
      </w:r>
    </w:p>
    <w:p w:rsidR="000F4F9A" w:rsidRDefault="005A3F55">
      <w:pPr>
        <w:pStyle w:val="Heading1"/>
        <w:ind w:left="107"/>
      </w:pPr>
      <w:r>
        <w:t xml:space="preserve">Hygiene/Infection control </w:t>
      </w:r>
    </w:p>
    <w:p w:rsidR="000F4F9A" w:rsidRDefault="005A3F55">
      <w:pPr>
        <w:spacing w:after="0" w:line="259" w:lineRule="auto"/>
        <w:ind w:left="112" w:right="0" w:firstLine="0"/>
        <w:jc w:val="left"/>
      </w:pPr>
      <w:r>
        <w:rPr>
          <w:b/>
          <w:sz w:val="28"/>
        </w:rPr>
        <w:t xml:space="preserve"> </w:t>
      </w:r>
    </w:p>
    <w:p w:rsidR="000F4F9A" w:rsidRDefault="005A3F55">
      <w:pPr>
        <w:ind w:left="107" w:right="62"/>
      </w:pPr>
      <w:r>
        <w:t xml:space="preserve">Basic </w:t>
      </w:r>
      <w:r w:rsidR="00F545F4">
        <w:t>hygiene procedures</w:t>
      </w:r>
      <w:r>
        <w:t xml:space="preserve"> </w:t>
      </w:r>
      <w:r w:rsidR="00F545F4">
        <w:t>must be</w:t>
      </w:r>
      <w:r>
        <w:t xml:space="preserve"> followed by staff. Single-use disposable gloves </w:t>
      </w:r>
      <w:r w:rsidR="00F545F4">
        <w:t>must be</w:t>
      </w:r>
      <w:r>
        <w:t xml:space="preserve"> worn when treatment involves blood or other body fluids. </w:t>
      </w:r>
      <w:r w:rsidR="00F545F4">
        <w:t xml:space="preserve">Care should be taken when disposing of dressings or equipment, particularly sharp </w:t>
      </w:r>
      <w:r>
        <w:t>objects (needles). These will be di</w:t>
      </w:r>
      <w:r w:rsidR="00F545F4">
        <w:t>sposed of in appropriate sealed</w:t>
      </w:r>
      <w:r>
        <w:t xml:space="preserve"> containers/places. </w:t>
      </w:r>
    </w:p>
    <w:p w:rsidR="000F4F9A" w:rsidRDefault="005A3F55">
      <w:pPr>
        <w:spacing w:after="0" w:line="259" w:lineRule="auto"/>
        <w:ind w:left="0" w:right="0" w:firstLine="0"/>
        <w:jc w:val="left"/>
      </w:pPr>
      <w:r>
        <w:t xml:space="preserve"> </w:t>
      </w:r>
    </w:p>
    <w:p w:rsidR="000F4F9A" w:rsidRDefault="005A3F55">
      <w:pPr>
        <w:spacing w:after="0" w:line="259" w:lineRule="auto"/>
        <w:ind w:left="112" w:right="0" w:firstLine="0"/>
        <w:jc w:val="left"/>
      </w:pPr>
      <w:r>
        <w:rPr>
          <w:b/>
          <w:sz w:val="28"/>
        </w:rPr>
        <w:t xml:space="preserve"> </w:t>
      </w:r>
    </w:p>
    <w:p w:rsidR="000F4F9A" w:rsidRDefault="005A3F55">
      <w:pPr>
        <w:spacing w:after="0" w:line="259" w:lineRule="auto"/>
        <w:ind w:left="112" w:right="0" w:firstLine="0"/>
        <w:jc w:val="left"/>
      </w:pPr>
      <w:r>
        <w:rPr>
          <w:b/>
          <w:sz w:val="28"/>
        </w:rPr>
        <w:t xml:space="preserve"> </w:t>
      </w:r>
    </w:p>
    <w:p w:rsidR="000F4F9A" w:rsidRDefault="005A3F55">
      <w:pPr>
        <w:pStyle w:val="Heading1"/>
        <w:ind w:left="107"/>
      </w:pPr>
      <w:r>
        <w:t xml:space="preserve">Reporting accidents </w:t>
      </w:r>
    </w:p>
    <w:p w:rsidR="000F4F9A" w:rsidRDefault="005A3F55">
      <w:pPr>
        <w:spacing w:after="0" w:line="259" w:lineRule="auto"/>
        <w:ind w:left="112" w:right="0" w:firstLine="0"/>
        <w:jc w:val="left"/>
      </w:pPr>
      <w:r>
        <w:t xml:space="preserve"> </w:t>
      </w:r>
    </w:p>
    <w:p w:rsidR="000F4F9A" w:rsidRDefault="005A3F55">
      <w:pPr>
        <w:ind w:left="107" w:right="62"/>
      </w:pPr>
      <w:r>
        <w:lastRenderedPageBreak/>
        <w:t>Statuto</w:t>
      </w:r>
      <w:r w:rsidR="00F545F4">
        <w:t xml:space="preserve">ry requirements: under the </w:t>
      </w:r>
      <w:r>
        <w:t>Repor</w:t>
      </w:r>
      <w:r w:rsidR="00F545F4">
        <w:t xml:space="preserve">ting of Injuries, Diseases and </w:t>
      </w:r>
      <w:r>
        <w:t>Dangerous Occurrences Regulations 19</w:t>
      </w:r>
      <w:r w:rsidR="00F545F4">
        <w:t>95 (RIDDOR) some accidents must</w:t>
      </w:r>
      <w:r>
        <w:t xml:space="preserve"> be reported </w:t>
      </w:r>
      <w:r w:rsidR="00F545F4">
        <w:t xml:space="preserve">to the HSE. The Principal must </w:t>
      </w:r>
      <w:r>
        <w:t>keep a record of any reportable injury</w:t>
      </w:r>
      <w:r w:rsidR="00F545F4">
        <w:t>, disease</w:t>
      </w:r>
      <w:r>
        <w:t xml:space="preserve"> or dangerous occurrence. This must include: the  date  and  method of reporting; the  date,  time  and  place  of the  event;  personal details of those involved  and  a brief  description of the  nature of the  event  or disease. This record can be combined with other accident records. </w:t>
      </w:r>
    </w:p>
    <w:p w:rsidR="000F4F9A" w:rsidRDefault="005A3F55">
      <w:pPr>
        <w:spacing w:after="0" w:line="259" w:lineRule="auto"/>
        <w:ind w:left="0" w:right="0" w:firstLine="0"/>
        <w:jc w:val="left"/>
      </w:pPr>
      <w:r>
        <w:t xml:space="preserve"> </w:t>
      </w:r>
    </w:p>
    <w:p w:rsidR="000F4F9A" w:rsidRDefault="00F545F4">
      <w:pPr>
        <w:ind w:left="107" w:right="62"/>
      </w:pPr>
      <w:r>
        <w:t xml:space="preserve">The following accidents must </w:t>
      </w:r>
      <w:r w:rsidR="005A3F55">
        <w:t xml:space="preserve">be reported to the HSE- </w:t>
      </w:r>
    </w:p>
    <w:p w:rsidR="000F4F9A" w:rsidRDefault="005A3F55">
      <w:pPr>
        <w:spacing w:after="0" w:line="259" w:lineRule="auto"/>
        <w:ind w:left="112" w:right="0" w:firstLine="0"/>
        <w:jc w:val="left"/>
      </w:pPr>
      <w:r>
        <w:t xml:space="preserve"> </w:t>
      </w:r>
    </w:p>
    <w:p w:rsidR="000F4F9A" w:rsidRDefault="005A3F55">
      <w:pPr>
        <w:numPr>
          <w:ilvl w:val="0"/>
          <w:numId w:val="8"/>
        </w:numPr>
        <w:ind w:right="1712" w:hanging="288"/>
      </w:pPr>
      <w:r>
        <w:t xml:space="preserve">Involving employees or self-employed people  working  on the premises: </w:t>
      </w:r>
    </w:p>
    <w:p w:rsidR="000F4F9A" w:rsidRDefault="005A3F55">
      <w:pPr>
        <w:numPr>
          <w:ilvl w:val="1"/>
          <w:numId w:val="8"/>
        </w:numPr>
        <w:ind w:right="62" w:hanging="348"/>
      </w:pPr>
      <w:r>
        <w:t xml:space="preserve">accidents resulting in death or major  injury (including as a result of physical  violence) </w:t>
      </w:r>
    </w:p>
    <w:p w:rsidR="000F4F9A" w:rsidRDefault="005A3F55">
      <w:pPr>
        <w:numPr>
          <w:ilvl w:val="1"/>
          <w:numId w:val="8"/>
        </w:numPr>
        <w:ind w:right="62" w:hanging="348"/>
      </w:pPr>
      <w:r>
        <w:t xml:space="preserve">accidents which  prevent the  injured person  from  doing  their  normal work  for more  than three days </w:t>
      </w:r>
    </w:p>
    <w:p w:rsidR="000F4F9A" w:rsidRDefault="00F545F4">
      <w:pPr>
        <w:ind w:left="482" w:right="0"/>
      </w:pPr>
      <w:r>
        <w:t>For definitions</w:t>
      </w:r>
      <w:r w:rsidR="005A3F55">
        <w:t>, see HSC/E guidance on RIDDOR 1995</w:t>
      </w:r>
      <w:r>
        <w:t>, and information</w:t>
      </w:r>
      <w:r w:rsidR="005A3F55">
        <w:t xml:space="preserve"> </w:t>
      </w:r>
      <w:r>
        <w:t>on Reporting</w:t>
      </w:r>
      <w:r w:rsidR="005A3F55">
        <w:t xml:space="preserve"> School Accidents. </w:t>
      </w:r>
    </w:p>
    <w:p w:rsidR="000F4F9A" w:rsidRDefault="005A3F55">
      <w:pPr>
        <w:spacing w:after="0" w:line="259" w:lineRule="auto"/>
        <w:ind w:left="0" w:right="0" w:firstLine="0"/>
        <w:jc w:val="left"/>
      </w:pPr>
      <w:r>
        <w:t xml:space="preserve"> </w:t>
      </w:r>
    </w:p>
    <w:p w:rsidR="000F4F9A" w:rsidRDefault="005A3F55">
      <w:pPr>
        <w:numPr>
          <w:ilvl w:val="0"/>
          <w:numId w:val="8"/>
        </w:numPr>
        <w:ind w:right="1712" w:hanging="288"/>
      </w:pPr>
      <w:r>
        <w:t xml:space="preserve">Involving pupils  and visitors: </w:t>
      </w:r>
    </w:p>
    <w:p w:rsidR="000F4F9A" w:rsidRDefault="00F545F4">
      <w:pPr>
        <w:numPr>
          <w:ilvl w:val="1"/>
          <w:numId w:val="8"/>
        </w:numPr>
        <w:ind w:right="62" w:hanging="348"/>
      </w:pPr>
      <w:r>
        <w:t>Accidents</w:t>
      </w:r>
      <w:r w:rsidR="005A3F55">
        <w:t xml:space="preserve"> resulting in the person being killed or being </w:t>
      </w:r>
      <w:r>
        <w:t>taken from</w:t>
      </w:r>
      <w:r w:rsidR="005A3F55">
        <w:t xml:space="preserve"> the site of the accident to hospital and the accident </w:t>
      </w:r>
      <w:r>
        <w:t>arises out</w:t>
      </w:r>
      <w:r w:rsidR="005A3F55">
        <w:t xml:space="preserve"> of or in connection with work. i.e. if it relates to </w:t>
      </w:r>
    </w:p>
    <w:p w:rsidR="000F4F9A" w:rsidRDefault="005A3F55">
      <w:pPr>
        <w:numPr>
          <w:ilvl w:val="1"/>
          <w:numId w:val="8"/>
        </w:numPr>
        <w:ind w:right="62" w:hanging="348"/>
      </w:pPr>
      <w:r>
        <w:t xml:space="preserve">any school activity, both on or off the premises </w:t>
      </w:r>
    </w:p>
    <w:p w:rsidR="000F4F9A" w:rsidRDefault="005A3F55">
      <w:pPr>
        <w:numPr>
          <w:ilvl w:val="1"/>
          <w:numId w:val="8"/>
        </w:numPr>
        <w:ind w:right="62" w:hanging="348"/>
      </w:pPr>
      <w:r>
        <w:t xml:space="preserve">the way the school activity has been organised and managed </w:t>
      </w:r>
    </w:p>
    <w:p w:rsidR="000F4F9A" w:rsidRDefault="005A3F55">
      <w:pPr>
        <w:numPr>
          <w:ilvl w:val="1"/>
          <w:numId w:val="8"/>
        </w:numPr>
        <w:ind w:right="62" w:hanging="348"/>
      </w:pPr>
      <w:r>
        <w:t xml:space="preserve">equipment, machinery or substances </w:t>
      </w:r>
    </w:p>
    <w:p w:rsidR="000F4F9A" w:rsidRDefault="005A3F55">
      <w:pPr>
        <w:numPr>
          <w:ilvl w:val="1"/>
          <w:numId w:val="8"/>
        </w:numPr>
        <w:ind w:right="62" w:hanging="348"/>
      </w:pPr>
      <w:r>
        <w:t xml:space="preserve">the design or condition of the premises </w:t>
      </w:r>
    </w:p>
    <w:p w:rsidR="000F4F9A" w:rsidRDefault="005A3F55">
      <w:pPr>
        <w:spacing w:after="0" w:line="259" w:lineRule="auto"/>
        <w:ind w:left="0" w:right="0" w:firstLine="0"/>
        <w:jc w:val="left"/>
      </w:pPr>
      <w:r>
        <w:t xml:space="preserve"> </w:t>
      </w:r>
    </w:p>
    <w:p w:rsidR="000F4F9A" w:rsidRDefault="005A3F55">
      <w:pPr>
        <w:ind w:left="482" w:right="163"/>
      </w:pPr>
      <w:r>
        <w:t xml:space="preserve">HSE </w:t>
      </w:r>
      <w:r w:rsidR="00F545F4">
        <w:t>must be</w:t>
      </w:r>
      <w:r>
        <w:t xml:space="preserve"> notified of fatal and </w:t>
      </w:r>
      <w:r w:rsidR="00F545F4">
        <w:t>major injuries</w:t>
      </w:r>
      <w:r>
        <w:t xml:space="preserve"> and dangerous occurrences without delay. </w:t>
      </w:r>
    </w:p>
    <w:p w:rsidR="000F4F9A" w:rsidRDefault="005A3F55">
      <w:pPr>
        <w:ind w:left="482" w:right="62"/>
      </w:pPr>
      <w:r>
        <w:t xml:space="preserve">The </w:t>
      </w:r>
      <w:r w:rsidR="00F545F4">
        <w:t>Principal is</w:t>
      </w:r>
      <w:r>
        <w:t xml:space="preserve"> responsible for ensuring this happens. </w:t>
      </w:r>
    </w:p>
    <w:p w:rsidR="000F4F9A" w:rsidRDefault="005A3F55">
      <w:pPr>
        <w:ind w:left="482" w:right="62"/>
      </w:pPr>
      <w:r>
        <w:t xml:space="preserve">The Principal </w:t>
      </w:r>
      <w:r w:rsidR="00F545F4">
        <w:t>must ensure</w:t>
      </w:r>
      <w:r>
        <w:t xml:space="preserve"> completion and forwarding of a RIDDOR Form. </w:t>
      </w:r>
    </w:p>
    <w:p w:rsidR="000F4F9A" w:rsidRDefault="005A3F55">
      <w:pPr>
        <w:spacing w:after="73" w:line="259" w:lineRule="auto"/>
        <w:ind w:left="0" w:right="0" w:firstLine="0"/>
        <w:jc w:val="left"/>
      </w:pPr>
      <w:r>
        <w:t xml:space="preserve"> </w:t>
      </w:r>
    </w:p>
    <w:p w:rsidR="000F4F9A" w:rsidRDefault="005A3F55">
      <w:pPr>
        <w:pStyle w:val="Heading1"/>
        <w:ind w:left="107"/>
      </w:pPr>
      <w:r>
        <w:t xml:space="preserve">Record keeping </w:t>
      </w:r>
    </w:p>
    <w:p w:rsidR="000F4F9A" w:rsidRDefault="005A3F55">
      <w:pPr>
        <w:spacing w:after="0" w:line="259" w:lineRule="auto"/>
        <w:ind w:left="112" w:right="0" w:firstLine="0"/>
        <w:jc w:val="left"/>
      </w:pPr>
      <w:r>
        <w:t xml:space="preserve"> </w:t>
      </w:r>
    </w:p>
    <w:p w:rsidR="000F4F9A" w:rsidRDefault="005A3F55">
      <w:pPr>
        <w:ind w:left="107" w:right="185"/>
      </w:pPr>
      <w:r>
        <w:t xml:space="preserve">Statutory accident records: </w:t>
      </w:r>
      <w:r w:rsidR="00F545F4">
        <w:t>The Principal</w:t>
      </w:r>
      <w:r>
        <w:t xml:space="preserve"> </w:t>
      </w:r>
      <w:r w:rsidR="00F545F4">
        <w:t>must ensure</w:t>
      </w:r>
      <w:r>
        <w:t xml:space="preserve"> </w:t>
      </w:r>
      <w:r w:rsidR="00F545F4">
        <w:t>that readily accessible accident</w:t>
      </w:r>
      <w:r>
        <w:t xml:space="preserve"> records, written or electronic, are </w:t>
      </w:r>
      <w:r w:rsidR="00F545F4">
        <w:t>kept for</w:t>
      </w:r>
      <w:r>
        <w:t xml:space="preserve"> a minimum of seven years. (</w:t>
      </w:r>
      <w:r w:rsidR="00F545F4">
        <w:t>See</w:t>
      </w:r>
      <w:r>
        <w:t xml:space="preserve"> DSS </w:t>
      </w:r>
      <w:r w:rsidR="00F545F4">
        <w:t>the</w:t>
      </w:r>
      <w:r>
        <w:t xml:space="preserve"> </w:t>
      </w:r>
      <w:r w:rsidR="00F545F4">
        <w:t>Accident Book</w:t>
      </w:r>
      <w:r>
        <w:t xml:space="preserve"> BI510) </w:t>
      </w:r>
    </w:p>
    <w:p w:rsidR="000F4F9A" w:rsidRDefault="005A3F55">
      <w:pPr>
        <w:spacing w:after="0" w:line="259" w:lineRule="auto"/>
        <w:ind w:left="0" w:right="0" w:firstLine="0"/>
        <w:jc w:val="left"/>
      </w:pPr>
      <w:r>
        <w:t xml:space="preserve"> </w:t>
      </w:r>
    </w:p>
    <w:p w:rsidR="000F4F9A" w:rsidRDefault="005A3F55">
      <w:pPr>
        <w:ind w:left="107" w:right="62"/>
      </w:pPr>
      <w:r>
        <w:t xml:space="preserve">School’s central record: </w:t>
      </w:r>
      <w:r w:rsidR="00F545F4">
        <w:t>This can be</w:t>
      </w:r>
      <w:r>
        <w:t xml:space="preserve"> combined </w:t>
      </w:r>
      <w:r w:rsidR="00F545F4">
        <w:t>with the RIDDOR record</w:t>
      </w:r>
      <w:r>
        <w:t xml:space="preserve"> </w:t>
      </w:r>
      <w:r w:rsidR="00F545F4">
        <w:t xml:space="preserve">and the Accident </w:t>
      </w:r>
      <w:r>
        <w:t xml:space="preserve">Book, providing all legislation requirements are met. </w:t>
      </w:r>
    </w:p>
    <w:p w:rsidR="000F4F9A" w:rsidRDefault="005A3F55">
      <w:pPr>
        <w:spacing w:after="0" w:line="259" w:lineRule="auto"/>
        <w:ind w:left="0" w:right="0" w:firstLine="0"/>
        <w:jc w:val="left"/>
      </w:pPr>
      <w:r>
        <w:t xml:space="preserve"> </w:t>
      </w:r>
    </w:p>
    <w:p w:rsidR="000F4F9A" w:rsidRDefault="00F545F4">
      <w:pPr>
        <w:ind w:left="107" w:right="62"/>
      </w:pPr>
      <w:r>
        <w:t xml:space="preserve">The Heads must </w:t>
      </w:r>
      <w:r w:rsidR="005A3F55">
        <w:t xml:space="preserve">ensure </w:t>
      </w:r>
      <w:r>
        <w:t>that a record is kept of any first aid treatment given</w:t>
      </w:r>
      <w:r w:rsidR="005A3F55">
        <w:t xml:space="preserve"> by</w:t>
      </w:r>
      <w:r>
        <w:t xml:space="preserve"> First</w:t>
      </w:r>
      <w:r w:rsidR="005A3F55">
        <w:t xml:space="preserve"> Aiders or appointed persons. This should include: </w:t>
      </w:r>
    </w:p>
    <w:p w:rsidR="000F4F9A" w:rsidRDefault="00F545F4">
      <w:pPr>
        <w:numPr>
          <w:ilvl w:val="0"/>
          <w:numId w:val="9"/>
        </w:numPr>
        <w:ind w:right="62" w:hanging="348"/>
      </w:pPr>
      <w:r>
        <w:t>the date,</w:t>
      </w:r>
      <w:r w:rsidR="005A3F55">
        <w:t xml:space="preserve"> time and place of incident </w:t>
      </w:r>
    </w:p>
    <w:p w:rsidR="000F4F9A" w:rsidRDefault="00F545F4">
      <w:pPr>
        <w:numPr>
          <w:ilvl w:val="0"/>
          <w:numId w:val="9"/>
        </w:numPr>
        <w:ind w:right="62" w:hanging="348"/>
      </w:pPr>
      <w:r>
        <w:t xml:space="preserve">the name (and </w:t>
      </w:r>
      <w:r w:rsidR="005A3F55">
        <w:t xml:space="preserve">class) of the injured or ill person </w:t>
      </w:r>
    </w:p>
    <w:p w:rsidR="000F4F9A" w:rsidRDefault="00F545F4">
      <w:pPr>
        <w:numPr>
          <w:ilvl w:val="0"/>
          <w:numId w:val="9"/>
        </w:numPr>
        <w:ind w:right="62" w:hanging="348"/>
      </w:pPr>
      <w:r>
        <w:t xml:space="preserve">details of their </w:t>
      </w:r>
      <w:r w:rsidR="005A3F55">
        <w:t xml:space="preserve">injury/illness and what first aid was given </w:t>
      </w:r>
    </w:p>
    <w:p w:rsidR="000F4F9A" w:rsidRDefault="005A3F55">
      <w:pPr>
        <w:numPr>
          <w:ilvl w:val="0"/>
          <w:numId w:val="9"/>
        </w:numPr>
        <w:ind w:right="62" w:hanging="348"/>
      </w:pPr>
      <w:r>
        <w:t xml:space="preserve">what happened to the person immediately afterwards </w:t>
      </w:r>
    </w:p>
    <w:p w:rsidR="000F4F9A" w:rsidRDefault="00F545F4">
      <w:pPr>
        <w:numPr>
          <w:ilvl w:val="0"/>
          <w:numId w:val="9"/>
        </w:numPr>
        <w:ind w:right="62" w:hanging="348"/>
      </w:pPr>
      <w:r>
        <w:t xml:space="preserve">Name </w:t>
      </w:r>
      <w:r w:rsidR="005A3F55">
        <w:t>an</w:t>
      </w:r>
      <w:r>
        <w:t xml:space="preserve">d signature of the First Aider </w:t>
      </w:r>
      <w:r w:rsidR="005A3F55">
        <w:t xml:space="preserve">or person dealing with the incident. </w:t>
      </w:r>
    </w:p>
    <w:p w:rsidR="000F4F9A" w:rsidRDefault="005A3F55">
      <w:pPr>
        <w:spacing w:after="0" w:line="259" w:lineRule="auto"/>
        <w:ind w:left="0" w:right="0" w:firstLine="0"/>
        <w:jc w:val="left"/>
      </w:pPr>
      <w:r>
        <w:t xml:space="preserve"> </w:t>
      </w:r>
    </w:p>
    <w:p w:rsidR="000F4F9A" w:rsidRDefault="00F545F4">
      <w:pPr>
        <w:ind w:left="107" w:right="62"/>
      </w:pPr>
      <w:r>
        <w:t xml:space="preserve">The Principal must have in place procedures for ensuring that parents are </w:t>
      </w:r>
      <w:r w:rsidR="005A3F55">
        <w:t xml:space="preserve">informed of significant incidents. </w:t>
      </w:r>
    </w:p>
    <w:p w:rsidR="000F4F9A" w:rsidRDefault="005A3F55">
      <w:pPr>
        <w:spacing w:after="73" w:line="259" w:lineRule="auto"/>
        <w:ind w:left="0" w:right="0" w:firstLine="0"/>
        <w:jc w:val="left"/>
      </w:pPr>
      <w:r>
        <w:t xml:space="preserve"> </w:t>
      </w:r>
    </w:p>
    <w:p w:rsidR="000F4F9A" w:rsidRDefault="005A3F55">
      <w:pPr>
        <w:pStyle w:val="Heading1"/>
        <w:ind w:left="107"/>
      </w:pPr>
      <w:r>
        <w:t xml:space="preserve">Monitoring </w:t>
      </w:r>
    </w:p>
    <w:p w:rsidR="000F4F9A" w:rsidRDefault="005A3F55">
      <w:pPr>
        <w:spacing w:after="0" w:line="259" w:lineRule="auto"/>
        <w:ind w:left="112" w:right="0" w:firstLine="0"/>
        <w:jc w:val="left"/>
      </w:pPr>
      <w:r>
        <w:t xml:space="preserve"> </w:t>
      </w:r>
    </w:p>
    <w:p w:rsidR="000F4F9A" w:rsidRDefault="00F545F4">
      <w:pPr>
        <w:ind w:left="107" w:right="62"/>
      </w:pPr>
      <w:r>
        <w:t xml:space="preserve">Accident </w:t>
      </w:r>
      <w:r w:rsidR="005A3F55">
        <w:t xml:space="preserve">records </w:t>
      </w:r>
      <w:proofErr w:type="gramStart"/>
      <w:r w:rsidR="005A3F55">
        <w:t>can  be</w:t>
      </w:r>
      <w:proofErr w:type="gramEnd"/>
      <w:r w:rsidR="005A3F55">
        <w:t xml:space="preserve">  used  to  help  the  School identify trends and  areas  for improvement. They also could help to identify training or other needs and may be useful for insurance or investigative purposes. </w:t>
      </w:r>
    </w:p>
    <w:p w:rsidR="000F4F9A" w:rsidRDefault="005A3F55">
      <w:pPr>
        <w:ind w:left="107" w:right="62"/>
      </w:pPr>
      <w:r>
        <w:t xml:space="preserve">The Principal should establish a regular review and analysis of accident records. </w:t>
      </w:r>
    </w:p>
    <w:p w:rsidR="005A3F55" w:rsidRDefault="005A3F55">
      <w:pPr>
        <w:ind w:left="107" w:right="62"/>
      </w:pPr>
    </w:p>
    <w:p w:rsidR="005A3F55" w:rsidRDefault="005A3F55">
      <w:pPr>
        <w:ind w:left="107" w:right="62"/>
      </w:pPr>
    </w:p>
    <w:p w:rsidR="005A3F55" w:rsidRDefault="005A3F55">
      <w:pPr>
        <w:ind w:left="107" w:right="62"/>
      </w:pPr>
    </w:p>
    <w:p w:rsidR="005A3F55" w:rsidRDefault="005A3F55">
      <w:pPr>
        <w:ind w:left="107" w:right="62"/>
      </w:pPr>
    </w:p>
    <w:p w:rsidR="005A3F55" w:rsidRDefault="005A3F55">
      <w:pPr>
        <w:ind w:left="107" w:right="62"/>
      </w:pPr>
    </w:p>
    <w:p w:rsidR="005A3F55" w:rsidRDefault="005A3F55">
      <w:pPr>
        <w:ind w:left="107" w:right="62"/>
      </w:pPr>
    </w:p>
    <w:p w:rsidR="005A3F55" w:rsidRDefault="005A3F55">
      <w:pPr>
        <w:ind w:left="107" w:right="62"/>
      </w:pPr>
    </w:p>
    <w:p w:rsidR="000F4F9A" w:rsidRDefault="005A3F55">
      <w:pPr>
        <w:spacing w:after="11" w:line="265" w:lineRule="auto"/>
        <w:ind w:left="2632" w:right="2622" w:hanging="2647"/>
        <w:jc w:val="left"/>
      </w:pPr>
      <w:r>
        <w:lastRenderedPageBreak/>
        <w:t xml:space="preserve"> </w:t>
      </w:r>
      <w:r>
        <w:rPr>
          <w:b/>
          <w:sz w:val="44"/>
        </w:rPr>
        <w:t>Silver Birch School</w:t>
      </w:r>
      <w:r>
        <w:rPr>
          <w:rFonts w:ascii="Arial" w:eastAsia="Arial" w:hAnsi="Arial" w:cs="Arial"/>
          <w:b/>
          <w:color w:val="006655"/>
          <w:sz w:val="40"/>
        </w:rPr>
        <w:t xml:space="preserve"> </w:t>
      </w:r>
    </w:p>
    <w:p w:rsidR="000F4F9A" w:rsidRDefault="005A3F55">
      <w:pPr>
        <w:spacing w:after="175" w:line="259" w:lineRule="auto"/>
        <w:ind w:left="0" w:right="0" w:firstLine="0"/>
        <w:jc w:val="left"/>
      </w:pPr>
      <w:r>
        <w:rPr>
          <w:rFonts w:ascii="Times New Roman" w:eastAsia="Times New Roman" w:hAnsi="Times New Roman" w:cs="Times New Roman"/>
          <w:sz w:val="10"/>
        </w:rPr>
        <w:t xml:space="preserve"> </w:t>
      </w:r>
    </w:p>
    <w:p w:rsidR="000F4F9A" w:rsidRDefault="005A3F55">
      <w:pPr>
        <w:spacing w:after="0" w:line="259" w:lineRule="auto"/>
        <w:ind w:left="198" w:right="0" w:firstLine="0"/>
        <w:jc w:val="center"/>
      </w:pPr>
      <w:r>
        <w:rPr>
          <w:rFonts w:ascii="Times New Roman" w:eastAsia="Times New Roman" w:hAnsi="Times New Roman" w:cs="Times New Roman"/>
          <w:sz w:val="28"/>
        </w:rPr>
        <w:t xml:space="preserve">RIDDOR INCIDENT REPORT FORM </w:t>
      </w:r>
    </w:p>
    <w:p w:rsidR="000F4F9A" w:rsidRDefault="005A3F55">
      <w:pPr>
        <w:spacing w:after="0" w:line="259" w:lineRule="auto"/>
        <w:ind w:left="0" w:right="0" w:firstLine="0"/>
        <w:jc w:val="left"/>
      </w:pPr>
      <w:r>
        <w:rPr>
          <w:rFonts w:ascii="Times New Roman" w:eastAsia="Times New Roman" w:hAnsi="Times New Roman" w:cs="Times New Roman"/>
          <w:sz w:val="19"/>
        </w:rPr>
        <w:t xml:space="preserve"> </w:t>
      </w:r>
    </w:p>
    <w:p w:rsidR="000F4F9A" w:rsidRDefault="005A3F55">
      <w:pPr>
        <w:spacing w:after="10"/>
        <w:ind w:left="3509" w:right="106" w:hanging="2437"/>
      </w:pPr>
      <w:r>
        <w:rPr>
          <w:rFonts w:ascii="Times New Roman" w:eastAsia="Times New Roman" w:hAnsi="Times New Roman" w:cs="Times New Roman"/>
        </w:rPr>
        <w:t xml:space="preserve">THE REPORTING </w:t>
      </w:r>
      <w:proofErr w:type="gramStart"/>
      <w:r>
        <w:rPr>
          <w:rFonts w:ascii="Times New Roman" w:eastAsia="Times New Roman" w:hAnsi="Times New Roman" w:cs="Times New Roman"/>
        </w:rPr>
        <w:t>OF  INJURIES</w:t>
      </w:r>
      <w:proofErr w:type="gramEnd"/>
      <w:r>
        <w:rPr>
          <w:rFonts w:ascii="Times New Roman" w:eastAsia="Times New Roman" w:hAnsi="Times New Roman" w:cs="Times New Roman"/>
        </w:rPr>
        <w:t xml:space="preserve">, DISEASES AND DANGEROUS OCCURRENCES REGULATIONS 1995 (RIDDOR) </w:t>
      </w:r>
    </w:p>
    <w:p w:rsidR="000F4F9A" w:rsidRDefault="005A3F55">
      <w:pPr>
        <w:spacing w:after="0" w:line="259" w:lineRule="auto"/>
        <w:ind w:left="0" w:right="0" w:firstLine="0"/>
        <w:jc w:val="left"/>
      </w:pPr>
      <w:r>
        <w:rPr>
          <w:rFonts w:ascii="Times New Roman" w:eastAsia="Times New Roman" w:hAnsi="Times New Roman" w:cs="Times New Roman"/>
          <w:sz w:val="22"/>
        </w:rPr>
        <w:t xml:space="preserve"> </w:t>
      </w:r>
    </w:p>
    <w:p w:rsidR="000F4F9A" w:rsidRDefault="005A3F55">
      <w:pPr>
        <w:spacing w:after="10"/>
        <w:ind w:left="842" w:right="106"/>
      </w:pPr>
      <w:r>
        <w:rPr>
          <w:rFonts w:ascii="Times New Roman" w:eastAsia="Times New Roman" w:hAnsi="Times New Roman" w:cs="Times New Roman"/>
        </w:rPr>
        <w:t xml:space="preserve">Contact: HSE Incident Contact Centre, Caerphilly Business Park, Caerphilly </w:t>
      </w:r>
      <w:proofErr w:type="gramStart"/>
      <w:r>
        <w:rPr>
          <w:rFonts w:ascii="Times New Roman" w:eastAsia="Times New Roman" w:hAnsi="Times New Roman" w:cs="Times New Roman"/>
        </w:rPr>
        <w:t>CF84  3GG</w:t>
      </w:r>
      <w:proofErr w:type="gramEnd"/>
      <w:r>
        <w:rPr>
          <w:rFonts w:ascii="Times New Roman" w:eastAsia="Times New Roman" w:hAnsi="Times New Roman" w:cs="Times New Roman"/>
        </w:rPr>
        <w:t xml:space="preserve"> </w:t>
      </w:r>
    </w:p>
    <w:p w:rsidR="000F4F9A" w:rsidRDefault="005A3F55">
      <w:pPr>
        <w:spacing w:after="10"/>
        <w:ind w:left="986" w:right="106"/>
      </w:pPr>
      <w:r>
        <w:rPr>
          <w:rFonts w:ascii="Times New Roman" w:eastAsia="Times New Roman" w:hAnsi="Times New Roman" w:cs="Times New Roman"/>
        </w:rPr>
        <w:t xml:space="preserve">Website:  </w:t>
      </w:r>
      <w:hyperlink r:id="rId5">
        <w:r>
          <w:rPr>
            <w:rFonts w:ascii="Times New Roman" w:eastAsia="Times New Roman" w:hAnsi="Times New Roman" w:cs="Times New Roman"/>
            <w:color w:val="0000FF"/>
            <w:u w:val="single" w:color="0000FF"/>
          </w:rPr>
          <w:t>www.ridd</w:t>
        </w:r>
      </w:hyperlink>
      <w:hyperlink r:id="rId6">
        <w:r>
          <w:rPr>
            <w:rFonts w:ascii="Times New Roman" w:eastAsia="Times New Roman" w:hAnsi="Times New Roman" w:cs="Times New Roman"/>
            <w:color w:val="0000FF"/>
            <w:u w:val="single" w:color="0000FF"/>
          </w:rPr>
          <w:t>o</w:t>
        </w:r>
      </w:hyperlink>
      <w:hyperlink r:id="rId7">
        <w:r>
          <w:rPr>
            <w:rFonts w:ascii="Times New Roman" w:eastAsia="Times New Roman" w:hAnsi="Times New Roman" w:cs="Times New Roman"/>
            <w:color w:val="0000FF"/>
            <w:u w:val="single" w:color="0000FF"/>
          </w:rPr>
          <w:t>r.g</w:t>
        </w:r>
      </w:hyperlink>
      <w:hyperlink r:id="rId8">
        <w:r>
          <w:rPr>
            <w:rFonts w:ascii="Times New Roman" w:eastAsia="Times New Roman" w:hAnsi="Times New Roman" w:cs="Times New Roman"/>
            <w:color w:val="0000FF"/>
            <w:u w:val="single" w:color="0000FF"/>
          </w:rPr>
          <w:t>o</w:t>
        </w:r>
      </w:hyperlink>
      <w:hyperlink r:id="rId9">
        <w:r>
          <w:rPr>
            <w:rFonts w:ascii="Times New Roman" w:eastAsia="Times New Roman" w:hAnsi="Times New Roman" w:cs="Times New Roman"/>
            <w:color w:val="0000FF"/>
            <w:u w:val="single" w:color="0000FF"/>
          </w:rPr>
          <w:t>v</w:t>
        </w:r>
      </w:hyperlink>
      <w:hyperlink r:id="rId10">
        <w:r>
          <w:rPr>
            <w:rFonts w:ascii="Times New Roman" w:eastAsia="Times New Roman" w:hAnsi="Times New Roman" w:cs="Times New Roman"/>
            <w:color w:val="0000FF"/>
            <w:u w:val="single" w:color="0000FF"/>
          </w:rPr>
          <w:t>.</w:t>
        </w:r>
      </w:hyperlink>
      <w:hyperlink r:id="rId11">
        <w:r>
          <w:rPr>
            <w:rFonts w:ascii="Times New Roman" w:eastAsia="Times New Roman" w:hAnsi="Times New Roman" w:cs="Times New Roman"/>
            <w:color w:val="0000FF"/>
            <w:u w:val="single" w:color="0000FF"/>
          </w:rPr>
          <w:t>uk</w:t>
        </w:r>
      </w:hyperlink>
      <w:hyperlink r:id="rId12">
        <w:r>
          <w:rPr>
            <w:rFonts w:ascii="Times New Roman" w:eastAsia="Times New Roman" w:hAnsi="Times New Roman" w:cs="Times New Roman"/>
            <w:color w:val="0000FF"/>
          </w:rPr>
          <w:t xml:space="preserve"> </w:t>
        </w:r>
      </w:hyperlink>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email: </w:t>
      </w:r>
      <w:r>
        <w:rPr>
          <w:rFonts w:ascii="Times New Roman" w:eastAsia="Times New Roman" w:hAnsi="Times New Roman" w:cs="Times New Roman"/>
          <w:color w:val="0000FF"/>
          <w:u w:val="single" w:color="0000FF"/>
        </w:rPr>
        <w:t xml:space="preserve"> riddor@natbrit.com</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Telephone: 0845 300 9923 </w:t>
      </w:r>
    </w:p>
    <w:p w:rsidR="000F4F9A" w:rsidRDefault="005A3F55">
      <w:pPr>
        <w:spacing w:after="0" w:line="259" w:lineRule="auto"/>
        <w:ind w:left="0" w:right="0" w:firstLine="0"/>
        <w:jc w:val="left"/>
      </w:pPr>
      <w:r>
        <w:rPr>
          <w:rFonts w:ascii="Times New Roman" w:eastAsia="Times New Roman" w:hAnsi="Times New Roman" w:cs="Times New Roman"/>
          <w:sz w:val="22"/>
        </w:rPr>
        <w:t xml:space="preserve"> </w:t>
      </w:r>
    </w:p>
    <w:p w:rsidR="000F4F9A" w:rsidRDefault="005A3F55">
      <w:pPr>
        <w:spacing w:after="10"/>
        <w:ind w:left="242" w:right="106"/>
      </w:pPr>
      <w:r>
        <w:rPr>
          <w:rFonts w:ascii="Times New Roman" w:eastAsia="Times New Roman" w:hAnsi="Times New Roman" w:cs="Times New Roman"/>
        </w:rPr>
        <w:t xml:space="preserve">This form is to be completed </w:t>
      </w:r>
      <w:proofErr w:type="gramStart"/>
      <w:r>
        <w:rPr>
          <w:rFonts w:ascii="Times New Roman" w:eastAsia="Times New Roman" w:hAnsi="Times New Roman" w:cs="Times New Roman"/>
        </w:rPr>
        <w:t>by  the</w:t>
      </w:r>
      <w:proofErr w:type="gramEnd"/>
      <w:r>
        <w:rPr>
          <w:rFonts w:ascii="Times New Roman" w:eastAsia="Times New Roman" w:hAnsi="Times New Roman" w:cs="Times New Roman"/>
        </w:rPr>
        <w:t xml:space="preserve"> member of staff who witnesses the incident and sent to the Director of Administration, within 3 working days, if there is an occurrence that is reportable under  RIDDOR</w:t>
      </w:r>
      <w:r>
        <w:rPr>
          <w:rFonts w:ascii="Times New Roman" w:eastAsia="Times New Roman" w:hAnsi="Times New Roman" w:cs="Times New Roman"/>
          <w:sz w:val="18"/>
        </w:rPr>
        <w:t xml:space="preserve">.  [PLEASE COMPLETE IN FULL] </w:t>
      </w:r>
    </w:p>
    <w:p w:rsidR="000F4F9A" w:rsidRDefault="005A3F55">
      <w:pPr>
        <w:spacing w:after="0" w:line="259" w:lineRule="auto"/>
        <w:ind w:left="0" w:right="0" w:firstLine="0"/>
        <w:jc w:val="left"/>
      </w:pPr>
      <w:r>
        <w:rPr>
          <w:rFonts w:ascii="Times New Roman" w:eastAsia="Times New Roman" w:hAnsi="Times New Roman" w:cs="Times New Roman"/>
          <w:sz w:val="22"/>
        </w:rPr>
        <w:t xml:space="preserve"> </w:t>
      </w:r>
    </w:p>
    <w:p w:rsidR="000F4F9A" w:rsidRDefault="005A3F55">
      <w:pPr>
        <w:spacing w:after="10"/>
        <w:ind w:left="242" w:right="106"/>
      </w:pPr>
      <w:r>
        <w:rPr>
          <w:rFonts w:ascii="Times New Roman" w:eastAsia="Times New Roman" w:hAnsi="Times New Roman" w:cs="Times New Roman"/>
        </w:rPr>
        <w:t xml:space="preserve">Please refer to the above website or contact the Director of Administration (the Administrator in D of A absence), for further information.   To assist you, occurrences will include:- </w:t>
      </w:r>
    </w:p>
    <w:p w:rsidR="000F4F9A" w:rsidRDefault="005A3F55">
      <w:pPr>
        <w:spacing w:after="0" w:line="259" w:lineRule="auto"/>
        <w:ind w:left="0" w:right="0" w:firstLine="0"/>
        <w:jc w:val="left"/>
      </w:pPr>
      <w:r>
        <w:rPr>
          <w:rFonts w:ascii="Times New Roman" w:eastAsia="Times New Roman" w:hAnsi="Times New Roman" w:cs="Times New Roman"/>
          <w:sz w:val="24"/>
        </w:rPr>
        <w:t xml:space="preserve"> </w:t>
      </w:r>
    </w:p>
    <w:p w:rsidR="000F4F9A" w:rsidRDefault="005A3F55">
      <w:pPr>
        <w:numPr>
          <w:ilvl w:val="0"/>
          <w:numId w:val="10"/>
        </w:numPr>
        <w:spacing w:after="10"/>
        <w:ind w:right="106" w:hanging="348"/>
      </w:pPr>
      <w:r>
        <w:rPr>
          <w:rFonts w:ascii="Times New Roman" w:eastAsia="Times New Roman" w:hAnsi="Times New Roman" w:cs="Times New Roman"/>
        </w:rPr>
        <w:t xml:space="preserve">A serious /fatal incident at work/school. </w:t>
      </w:r>
    </w:p>
    <w:p w:rsidR="000F4F9A" w:rsidRDefault="005A3F55">
      <w:pPr>
        <w:numPr>
          <w:ilvl w:val="0"/>
          <w:numId w:val="10"/>
        </w:numPr>
        <w:spacing w:after="10"/>
        <w:ind w:right="106" w:hanging="348"/>
      </w:pPr>
      <w:r>
        <w:rPr>
          <w:rFonts w:ascii="Times New Roman" w:eastAsia="Times New Roman" w:hAnsi="Times New Roman" w:cs="Times New Roman"/>
        </w:rPr>
        <w:t xml:space="preserve">An accident at work/school where the person is taken to hospital from the scene of the accident. </w:t>
      </w:r>
    </w:p>
    <w:p w:rsidR="000F4F9A" w:rsidRDefault="005A3F55">
      <w:pPr>
        <w:numPr>
          <w:ilvl w:val="0"/>
          <w:numId w:val="10"/>
        </w:numPr>
        <w:spacing w:after="10"/>
        <w:ind w:right="106" w:hanging="348"/>
      </w:pPr>
      <w:r>
        <w:rPr>
          <w:rFonts w:ascii="Times New Roman" w:eastAsia="Times New Roman" w:hAnsi="Times New Roman" w:cs="Times New Roman"/>
        </w:rPr>
        <w:t xml:space="preserve">An accident at work/school, which results in the person being unable to carry out their normal </w:t>
      </w:r>
      <w:proofErr w:type="gramStart"/>
      <w:r>
        <w:rPr>
          <w:rFonts w:ascii="Times New Roman" w:eastAsia="Times New Roman" w:hAnsi="Times New Roman" w:cs="Times New Roman"/>
        </w:rPr>
        <w:t>job  for</w:t>
      </w:r>
      <w:proofErr w:type="gramEnd"/>
      <w:r>
        <w:rPr>
          <w:rFonts w:ascii="Times New Roman" w:eastAsia="Times New Roman" w:hAnsi="Times New Roman" w:cs="Times New Roman"/>
        </w:rPr>
        <w:t xml:space="preserve"> more than  three consecutive days. </w:t>
      </w:r>
    </w:p>
    <w:p w:rsidR="000F4F9A" w:rsidRDefault="005A3F55">
      <w:pPr>
        <w:numPr>
          <w:ilvl w:val="0"/>
          <w:numId w:val="10"/>
        </w:numPr>
        <w:spacing w:after="10"/>
        <w:ind w:right="106" w:hanging="348"/>
      </w:pPr>
      <w:r>
        <w:rPr>
          <w:rFonts w:ascii="Times New Roman" w:eastAsia="Times New Roman" w:hAnsi="Times New Roman" w:cs="Times New Roman"/>
        </w:rPr>
        <w:t xml:space="preserve">The person suffering from a specified </w:t>
      </w:r>
      <w:proofErr w:type="gramStart"/>
      <w:r>
        <w:rPr>
          <w:rFonts w:ascii="Times New Roman" w:eastAsia="Times New Roman" w:hAnsi="Times New Roman" w:cs="Times New Roman"/>
        </w:rPr>
        <w:t>disease  associated</w:t>
      </w:r>
      <w:proofErr w:type="gramEnd"/>
      <w:r>
        <w:rPr>
          <w:rFonts w:ascii="Times New Roman" w:eastAsia="Times New Roman" w:hAnsi="Times New Roman" w:cs="Times New Roman"/>
        </w:rPr>
        <w:t xml:space="preserve"> with their current job. • A dangerous occurrence at work/school i.e. a building collapse, a scaffolding collapse. </w:t>
      </w:r>
    </w:p>
    <w:p w:rsidR="000F4F9A" w:rsidRDefault="005A3F55">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9241" w:type="dxa"/>
        <w:tblInd w:w="117" w:type="dxa"/>
        <w:tblCellMar>
          <w:left w:w="3" w:type="dxa"/>
          <w:right w:w="72" w:type="dxa"/>
        </w:tblCellMar>
        <w:tblLook w:val="04A0" w:firstRow="1" w:lastRow="0" w:firstColumn="1" w:lastColumn="0" w:noHBand="0" w:noVBand="1"/>
      </w:tblPr>
      <w:tblGrid>
        <w:gridCol w:w="645"/>
        <w:gridCol w:w="3961"/>
        <w:gridCol w:w="4635"/>
      </w:tblGrid>
      <w:tr w:rsidR="000F4F9A">
        <w:trPr>
          <w:trHeight w:val="242"/>
        </w:trPr>
        <w:tc>
          <w:tcPr>
            <w:tcW w:w="645" w:type="dxa"/>
            <w:tcBorders>
              <w:top w:val="single" w:sz="3" w:space="0" w:color="000000"/>
              <w:left w:val="single" w:sz="3" w:space="0" w:color="000000"/>
              <w:bottom w:val="single" w:sz="3" w:space="0" w:color="000000"/>
              <w:right w:val="single" w:sz="3" w:space="0" w:color="000000"/>
            </w:tcBorders>
            <w:shd w:val="clear" w:color="auto" w:fill="E6E6E6"/>
          </w:tcPr>
          <w:p w:rsidR="000F4F9A" w:rsidRDefault="005A3F55">
            <w:pPr>
              <w:spacing w:after="0" w:line="259" w:lineRule="auto"/>
              <w:ind w:left="0" w:right="0" w:firstLine="0"/>
              <w:jc w:val="left"/>
            </w:pP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shd w:val="clear" w:color="auto" w:fill="E6E6E6"/>
          </w:tcPr>
          <w:p w:rsidR="000F4F9A" w:rsidRDefault="005A3F55">
            <w:pPr>
              <w:spacing w:after="0" w:line="259" w:lineRule="auto"/>
              <w:ind w:left="107" w:right="0" w:firstLine="0"/>
              <w:jc w:val="left"/>
            </w:pPr>
            <w:r>
              <w:rPr>
                <w:rFonts w:ascii="Times New Roman" w:eastAsia="Times New Roman" w:hAnsi="Times New Roman" w:cs="Times New Roman"/>
              </w:rPr>
              <w:t>Questions</w:t>
            </w:r>
            <w:r>
              <w:rPr>
                <w:rFonts w:ascii="Times New Roman" w:eastAsia="Times New Roman" w:hAnsi="Times New Roman" w:cs="Times New Roman"/>
                <w:sz w:val="24"/>
              </w:rPr>
              <w:t xml:space="preserve"> </w:t>
            </w:r>
          </w:p>
        </w:tc>
        <w:tc>
          <w:tcPr>
            <w:tcW w:w="4635" w:type="dxa"/>
            <w:tcBorders>
              <w:top w:val="single" w:sz="3" w:space="0" w:color="000000"/>
              <w:left w:val="single" w:sz="3" w:space="0" w:color="000000"/>
              <w:bottom w:val="single" w:sz="3" w:space="0" w:color="000000"/>
              <w:right w:val="single" w:sz="3" w:space="0" w:color="000000"/>
            </w:tcBorders>
            <w:shd w:val="clear" w:color="auto" w:fill="E6E6E6"/>
          </w:tcPr>
          <w:p w:rsidR="000F4F9A" w:rsidRDefault="005A3F55">
            <w:pPr>
              <w:spacing w:after="0" w:line="259" w:lineRule="auto"/>
              <w:ind w:left="107" w:right="0" w:firstLine="0"/>
              <w:jc w:val="left"/>
            </w:pPr>
            <w:r>
              <w:rPr>
                <w:rFonts w:ascii="Times New Roman" w:eastAsia="Times New Roman" w:hAnsi="Times New Roman" w:cs="Times New Roman"/>
              </w:rPr>
              <w:t>Answers</w:t>
            </w:r>
            <w:r>
              <w:rPr>
                <w:rFonts w:ascii="Times New Roman" w:eastAsia="Times New Roman" w:hAnsi="Times New Roman" w:cs="Times New Roman"/>
                <w:sz w:val="24"/>
              </w:rPr>
              <w:t xml:space="preserve"> </w:t>
            </w:r>
          </w:p>
        </w:tc>
      </w:tr>
      <w:tr w:rsidR="000F4F9A">
        <w:trPr>
          <w:trHeight w:val="243"/>
        </w:trPr>
        <w:tc>
          <w:tcPr>
            <w:tcW w:w="9241" w:type="dxa"/>
            <w:gridSpan w:val="3"/>
            <w:tcBorders>
              <w:top w:val="single" w:sz="3" w:space="0" w:color="000000"/>
              <w:left w:val="single" w:sz="3" w:space="0" w:color="000000"/>
              <w:bottom w:val="single" w:sz="3" w:space="0" w:color="000000"/>
              <w:right w:val="single" w:sz="3" w:space="0" w:color="000000"/>
            </w:tcBorders>
            <w:shd w:val="clear" w:color="auto" w:fill="E6E6E6"/>
          </w:tcPr>
          <w:p w:rsidR="000F4F9A" w:rsidRDefault="005A3F55">
            <w:pPr>
              <w:spacing w:after="0" w:line="259" w:lineRule="auto"/>
              <w:ind w:left="104" w:right="0" w:firstLine="0"/>
              <w:jc w:val="left"/>
            </w:pPr>
            <w:r>
              <w:rPr>
                <w:rFonts w:ascii="Times New Roman" w:eastAsia="Times New Roman" w:hAnsi="Times New Roman" w:cs="Times New Roman"/>
              </w:rPr>
              <w:t>Part A: Details of the person reporting the incident:-</w:t>
            </w:r>
            <w:r>
              <w:rPr>
                <w:rFonts w:ascii="Times New Roman" w:eastAsia="Times New Roman" w:hAnsi="Times New Roman" w:cs="Times New Roman"/>
                <w:sz w:val="24"/>
              </w:rPr>
              <w:t xml:space="preserve"> </w:t>
            </w:r>
          </w:p>
        </w:tc>
      </w:tr>
      <w:tr w:rsidR="000F4F9A">
        <w:trPr>
          <w:trHeight w:val="481"/>
        </w:trPr>
        <w:tc>
          <w:tcPr>
            <w:tcW w:w="64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1</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jc w:val="left"/>
            </w:pPr>
            <w:r>
              <w:rPr>
                <w:rFonts w:ascii="Times New Roman" w:eastAsia="Times New Roman" w:hAnsi="Times New Roman" w:cs="Times New Roman"/>
              </w:rPr>
              <w:t>What is your full name?</w:t>
            </w:r>
            <w:r>
              <w:rPr>
                <w:rFonts w:ascii="Times New Roman" w:eastAsia="Times New Roman" w:hAnsi="Times New Roman" w:cs="Times New Roman"/>
                <w:sz w:val="24"/>
              </w:rPr>
              <w:t xml:space="preserve"> </w:t>
            </w:r>
          </w:p>
        </w:tc>
        <w:tc>
          <w:tcPr>
            <w:tcW w:w="463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jc w:val="left"/>
            </w:pPr>
            <w:r>
              <w:rPr>
                <w:rFonts w:ascii="Times New Roman" w:eastAsia="Times New Roman" w:hAnsi="Times New Roman" w:cs="Times New Roman"/>
                <w:sz w:val="24"/>
              </w:rPr>
              <w:t xml:space="preserve"> </w:t>
            </w:r>
          </w:p>
        </w:tc>
      </w:tr>
      <w:tr w:rsidR="000F4F9A">
        <w:trPr>
          <w:trHeight w:val="480"/>
        </w:trPr>
        <w:tc>
          <w:tcPr>
            <w:tcW w:w="64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2</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jc w:val="left"/>
            </w:pPr>
            <w:r>
              <w:rPr>
                <w:rFonts w:ascii="Times New Roman" w:eastAsia="Times New Roman" w:hAnsi="Times New Roman" w:cs="Times New Roman"/>
              </w:rPr>
              <w:t xml:space="preserve">What is your </w:t>
            </w:r>
            <w:proofErr w:type="gramStart"/>
            <w:r>
              <w:rPr>
                <w:rFonts w:ascii="Times New Roman" w:eastAsia="Times New Roman" w:hAnsi="Times New Roman" w:cs="Times New Roman"/>
              </w:rPr>
              <w:t>job  title</w:t>
            </w:r>
            <w:proofErr w:type="gramEnd"/>
            <w:r>
              <w:rPr>
                <w:rFonts w:ascii="Times New Roman" w:eastAsia="Times New Roman" w:hAnsi="Times New Roman" w:cs="Times New Roman"/>
              </w:rPr>
              <w:t>?</w:t>
            </w:r>
            <w:r>
              <w:rPr>
                <w:rFonts w:ascii="Times New Roman" w:eastAsia="Times New Roman" w:hAnsi="Times New Roman" w:cs="Times New Roman"/>
                <w:sz w:val="24"/>
              </w:rPr>
              <w:t xml:space="preserve"> </w:t>
            </w:r>
          </w:p>
        </w:tc>
        <w:tc>
          <w:tcPr>
            <w:tcW w:w="463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4393" w:firstLine="0"/>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tc>
      </w:tr>
      <w:tr w:rsidR="000F4F9A">
        <w:trPr>
          <w:trHeight w:val="480"/>
        </w:trPr>
        <w:tc>
          <w:tcPr>
            <w:tcW w:w="64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3</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jc w:val="left"/>
            </w:pPr>
            <w:r>
              <w:rPr>
                <w:rFonts w:ascii="Times New Roman" w:eastAsia="Times New Roman" w:hAnsi="Times New Roman" w:cs="Times New Roman"/>
              </w:rPr>
              <w:t>What is your telephone number?</w:t>
            </w:r>
            <w:r>
              <w:rPr>
                <w:rFonts w:ascii="Times New Roman" w:eastAsia="Times New Roman" w:hAnsi="Times New Roman" w:cs="Times New Roman"/>
                <w:sz w:val="24"/>
              </w:rPr>
              <w:t xml:space="preserve"> </w:t>
            </w:r>
          </w:p>
        </w:tc>
        <w:tc>
          <w:tcPr>
            <w:tcW w:w="463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4393" w:firstLine="0"/>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tc>
      </w:tr>
      <w:tr w:rsidR="000F4F9A">
        <w:trPr>
          <w:trHeight w:val="480"/>
        </w:trPr>
        <w:tc>
          <w:tcPr>
            <w:tcW w:w="64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4</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jc w:val="left"/>
            </w:pPr>
            <w:r>
              <w:rPr>
                <w:rFonts w:ascii="Times New Roman" w:eastAsia="Times New Roman" w:hAnsi="Times New Roman" w:cs="Times New Roman"/>
              </w:rPr>
              <w:t>What is the name of your organisation?</w:t>
            </w:r>
            <w:r>
              <w:rPr>
                <w:rFonts w:ascii="Times New Roman" w:eastAsia="Times New Roman" w:hAnsi="Times New Roman" w:cs="Times New Roman"/>
                <w:sz w:val="24"/>
              </w:rPr>
              <w:t xml:space="preserve"> </w:t>
            </w:r>
          </w:p>
        </w:tc>
        <w:tc>
          <w:tcPr>
            <w:tcW w:w="463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jc w:val="left"/>
            </w:pPr>
            <w:r>
              <w:rPr>
                <w:rFonts w:ascii="Times New Roman" w:eastAsia="Times New Roman" w:hAnsi="Times New Roman" w:cs="Times New Roman"/>
                <w:sz w:val="24"/>
              </w:rPr>
              <w:t xml:space="preserve"> </w:t>
            </w:r>
          </w:p>
        </w:tc>
      </w:tr>
      <w:tr w:rsidR="000F4F9A">
        <w:trPr>
          <w:trHeight w:val="716"/>
        </w:trPr>
        <w:tc>
          <w:tcPr>
            <w:tcW w:w="64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5</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jc w:val="left"/>
            </w:pPr>
            <w:r>
              <w:rPr>
                <w:rFonts w:ascii="Times New Roman" w:eastAsia="Times New Roman" w:hAnsi="Times New Roman" w:cs="Times New Roman"/>
              </w:rPr>
              <w:t>What is the address of your organisation?</w:t>
            </w:r>
            <w:r>
              <w:rPr>
                <w:rFonts w:ascii="Times New Roman" w:eastAsia="Times New Roman" w:hAnsi="Times New Roman" w:cs="Times New Roman"/>
                <w:sz w:val="24"/>
              </w:rPr>
              <w:t xml:space="preserve"> </w:t>
            </w:r>
          </w:p>
        </w:tc>
        <w:tc>
          <w:tcPr>
            <w:tcW w:w="463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3" w:right="0" w:firstLine="0"/>
              <w:jc w:val="left"/>
            </w:pPr>
            <w:r>
              <w:rPr>
                <w:rFonts w:ascii="Times New Roman" w:eastAsia="Times New Roman" w:hAnsi="Times New Roman" w:cs="Times New Roman"/>
                <w:sz w:val="24"/>
              </w:rPr>
              <w:t xml:space="preserve"> </w:t>
            </w:r>
          </w:p>
        </w:tc>
      </w:tr>
      <w:tr w:rsidR="000F4F9A">
        <w:trPr>
          <w:trHeight w:val="481"/>
        </w:trPr>
        <w:tc>
          <w:tcPr>
            <w:tcW w:w="64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6</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pPr>
            <w:r>
              <w:rPr>
                <w:rFonts w:ascii="Times New Roman" w:eastAsia="Times New Roman" w:hAnsi="Times New Roman" w:cs="Times New Roman"/>
              </w:rPr>
              <w:t>What type of work does your organisation do?</w:t>
            </w:r>
            <w:r>
              <w:rPr>
                <w:rFonts w:ascii="Times New Roman" w:eastAsia="Times New Roman" w:hAnsi="Times New Roman" w:cs="Times New Roman"/>
                <w:sz w:val="24"/>
              </w:rPr>
              <w:t xml:space="preserve"> </w:t>
            </w:r>
          </w:p>
        </w:tc>
        <w:tc>
          <w:tcPr>
            <w:tcW w:w="463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jc w:val="left"/>
            </w:pPr>
            <w:r>
              <w:rPr>
                <w:rFonts w:ascii="Times New Roman" w:eastAsia="Times New Roman" w:hAnsi="Times New Roman" w:cs="Times New Roman"/>
                <w:sz w:val="24"/>
              </w:rPr>
              <w:t xml:space="preserve"> </w:t>
            </w:r>
          </w:p>
        </w:tc>
      </w:tr>
      <w:tr w:rsidR="000F4F9A">
        <w:trPr>
          <w:trHeight w:val="242"/>
        </w:trPr>
        <w:tc>
          <w:tcPr>
            <w:tcW w:w="9241" w:type="dxa"/>
            <w:gridSpan w:val="3"/>
            <w:tcBorders>
              <w:top w:val="single" w:sz="3" w:space="0" w:color="000000"/>
              <w:left w:val="single" w:sz="3" w:space="0" w:color="000000"/>
              <w:bottom w:val="single" w:sz="3" w:space="0" w:color="000000"/>
              <w:right w:val="single" w:sz="3" w:space="0" w:color="000000"/>
            </w:tcBorders>
            <w:shd w:val="clear" w:color="auto" w:fill="E6E6E6"/>
          </w:tcPr>
          <w:p w:rsidR="000F4F9A" w:rsidRDefault="005A3F55">
            <w:pPr>
              <w:spacing w:after="0" w:line="259" w:lineRule="auto"/>
              <w:ind w:left="104" w:right="0" w:firstLine="0"/>
              <w:jc w:val="left"/>
            </w:pPr>
            <w:r>
              <w:rPr>
                <w:rFonts w:ascii="Times New Roman" w:eastAsia="Times New Roman" w:hAnsi="Times New Roman" w:cs="Times New Roman"/>
              </w:rPr>
              <w:t>Part B: About the Incident:-</w:t>
            </w:r>
            <w:r>
              <w:rPr>
                <w:rFonts w:ascii="Times New Roman" w:eastAsia="Times New Roman" w:hAnsi="Times New Roman" w:cs="Times New Roman"/>
                <w:sz w:val="24"/>
              </w:rPr>
              <w:t xml:space="preserve"> </w:t>
            </w:r>
          </w:p>
        </w:tc>
      </w:tr>
      <w:tr w:rsidR="000F4F9A">
        <w:trPr>
          <w:trHeight w:val="482"/>
        </w:trPr>
        <w:tc>
          <w:tcPr>
            <w:tcW w:w="64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1</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jc w:val="left"/>
            </w:pPr>
            <w:r>
              <w:rPr>
                <w:rFonts w:ascii="Times New Roman" w:eastAsia="Times New Roman" w:hAnsi="Times New Roman" w:cs="Times New Roman"/>
              </w:rPr>
              <w:t xml:space="preserve">On what date </w:t>
            </w:r>
            <w:proofErr w:type="gramStart"/>
            <w:r>
              <w:rPr>
                <w:rFonts w:ascii="Times New Roman" w:eastAsia="Times New Roman" w:hAnsi="Times New Roman" w:cs="Times New Roman"/>
              </w:rPr>
              <w:t>did  the</w:t>
            </w:r>
            <w:proofErr w:type="gramEnd"/>
            <w:r>
              <w:rPr>
                <w:rFonts w:ascii="Times New Roman" w:eastAsia="Times New Roman" w:hAnsi="Times New Roman" w:cs="Times New Roman"/>
              </w:rPr>
              <w:t xml:space="preserve"> incident happen?</w:t>
            </w:r>
            <w:r>
              <w:rPr>
                <w:rFonts w:ascii="Times New Roman" w:eastAsia="Times New Roman" w:hAnsi="Times New Roman" w:cs="Times New Roman"/>
                <w:sz w:val="24"/>
              </w:rPr>
              <w:t xml:space="preserve"> </w:t>
            </w:r>
          </w:p>
        </w:tc>
        <w:tc>
          <w:tcPr>
            <w:tcW w:w="463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3" w:right="0" w:firstLine="0"/>
              <w:jc w:val="left"/>
            </w:pPr>
            <w:r>
              <w:rPr>
                <w:rFonts w:ascii="Times New Roman" w:eastAsia="Times New Roman" w:hAnsi="Times New Roman" w:cs="Times New Roman"/>
                <w:sz w:val="24"/>
              </w:rPr>
              <w:t xml:space="preserve"> </w:t>
            </w:r>
          </w:p>
        </w:tc>
      </w:tr>
      <w:tr w:rsidR="000F4F9A">
        <w:trPr>
          <w:trHeight w:val="480"/>
        </w:trPr>
        <w:tc>
          <w:tcPr>
            <w:tcW w:w="64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2</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53" w:firstLine="0"/>
              <w:jc w:val="left"/>
            </w:pPr>
            <w:r>
              <w:rPr>
                <w:rFonts w:ascii="Times New Roman" w:eastAsia="Times New Roman" w:hAnsi="Times New Roman" w:cs="Times New Roman"/>
              </w:rPr>
              <w:t xml:space="preserve">At what time </w:t>
            </w:r>
            <w:proofErr w:type="gramStart"/>
            <w:r>
              <w:rPr>
                <w:rFonts w:ascii="Times New Roman" w:eastAsia="Times New Roman" w:hAnsi="Times New Roman" w:cs="Times New Roman"/>
              </w:rPr>
              <w:t>did  the</w:t>
            </w:r>
            <w:proofErr w:type="gramEnd"/>
            <w:r>
              <w:rPr>
                <w:rFonts w:ascii="Times New Roman" w:eastAsia="Times New Roman" w:hAnsi="Times New Roman" w:cs="Times New Roman"/>
              </w:rPr>
              <w:t xml:space="preserve"> incident happen?</w:t>
            </w:r>
            <w:r>
              <w:rPr>
                <w:rFonts w:ascii="Times New Roman" w:eastAsia="Times New Roman" w:hAnsi="Times New Roman" w:cs="Times New Roman"/>
                <w:sz w:val="24"/>
              </w:rPr>
              <w:t xml:space="preserve"> </w:t>
            </w:r>
          </w:p>
        </w:tc>
        <w:tc>
          <w:tcPr>
            <w:tcW w:w="463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3" w:right="0" w:firstLine="0"/>
              <w:jc w:val="left"/>
            </w:pPr>
            <w:r>
              <w:rPr>
                <w:rFonts w:ascii="Times New Roman" w:eastAsia="Times New Roman" w:hAnsi="Times New Roman" w:cs="Times New Roman"/>
                <w:sz w:val="24"/>
              </w:rPr>
              <w:t xml:space="preserve"> </w:t>
            </w:r>
          </w:p>
        </w:tc>
      </w:tr>
      <w:tr w:rsidR="000F4F9A">
        <w:trPr>
          <w:trHeight w:val="948"/>
        </w:trPr>
        <w:tc>
          <w:tcPr>
            <w:tcW w:w="64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3</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164" w:firstLine="0"/>
            </w:pPr>
            <w:proofErr w:type="gramStart"/>
            <w:r>
              <w:rPr>
                <w:rFonts w:ascii="Times New Roman" w:eastAsia="Times New Roman" w:hAnsi="Times New Roman" w:cs="Times New Roman"/>
              </w:rPr>
              <w:t>Did  the</w:t>
            </w:r>
            <w:proofErr w:type="gramEnd"/>
            <w:r>
              <w:rPr>
                <w:rFonts w:ascii="Times New Roman" w:eastAsia="Times New Roman" w:hAnsi="Times New Roman" w:cs="Times New Roman"/>
              </w:rPr>
              <w:t xml:space="preserve"> incident happen at the above address?   If, NO, where </w:t>
            </w:r>
            <w:proofErr w:type="gramStart"/>
            <w:r>
              <w:rPr>
                <w:rFonts w:ascii="Times New Roman" w:eastAsia="Times New Roman" w:hAnsi="Times New Roman" w:cs="Times New Roman"/>
              </w:rPr>
              <w:t>did  the</w:t>
            </w:r>
            <w:proofErr w:type="gramEnd"/>
            <w:r>
              <w:rPr>
                <w:rFonts w:ascii="Times New Roman" w:eastAsia="Times New Roman" w:hAnsi="Times New Roman" w:cs="Times New Roman"/>
              </w:rPr>
              <w:t xml:space="preserve"> incident happen (full address details and postcode).</w:t>
            </w:r>
            <w:r>
              <w:rPr>
                <w:rFonts w:ascii="Times New Roman" w:eastAsia="Times New Roman" w:hAnsi="Times New Roman" w:cs="Times New Roman"/>
                <w:sz w:val="24"/>
              </w:rPr>
              <w:t xml:space="preserve"> </w:t>
            </w:r>
          </w:p>
        </w:tc>
        <w:tc>
          <w:tcPr>
            <w:tcW w:w="463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3" w:right="0" w:firstLine="0"/>
              <w:jc w:val="left"/>
            </w:pPr>
            <w:r>
              <w:rPr>
                <w:rFonts w:ascii="Times New Roman" w:eastAsia="Times New Roman" w:hAnsi="Times New Roman" w:cs="Times New Roman"/>
                <w:sz w:val="24"/>
              </w:rPr>
              <w:t xml:space="preserve"> </w:t>
            </w:r>
          </w:p>
        </w:tc>
      </w:tr>
      <w:tr w:rsidR="000F4F9A">
        <w:trPr>
          <w:trHeight w:val="716"/>
        </w:trPr>
        <w:tc>
          <w:tcPr>
            <w:tcW w:w="64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4</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jc w:val="left"/>
            </w:pPr>
            <w:r>
              <w:rPr>
                <w:rFonts w:ascii="Times New Roman" w:eastAsia="Times New Roman" w:hAnsi="Times New Roman" w:cs="Times New Roman"/>
              </w:rPr>
              <w:t>What is the name of the Local Authority?</w:t>
            </w:r>
            <w:r>
              <w:rPr>
                <w:rFonts w:ascii="Times New Roman" w:eastAsia="Times New Roman" w:hAnsi="Times New Roman" w:cs="Times New Roman"/>
                <w:sz w:val="24"/>
              </w:rPr>
              <w:t xml:space="preserve"> </w:t>
            </w:r>
          </w:p>
        </w:tc>
        <w:tc>
          <w:tcPr>
            <w:tcW w:w="463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3" w:right="0" w:firstLine="0"/>
              <w:jc w:val="left"/>
            </w:pPr>
            <w:r>
              <w:rPr>
                <w:rFonts w:ascii="Times New Roman" w:eastAsia="Times New Roman" w:hAnsi="Times New Roman" w:cs="Times New Roman"/>
                <w:sz w:val="24"/>
              </w:rPr>
              <w:t xml:space="preserve"> </w:t>
            </w:r>
          </w:p>
        </w:tc>
      </w:tr>
      <w:tr w:rsidR="000F4F9A">
        <w:trPr>
          <w:trHeight w:val="713"/>
        </w:trPr>
        <w:tc>
          <w:tcPr>
            <w:tcW w:w="64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5</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pPr>
            <w:r>
              <w:rPr>
                <w:rFonts w:ascii="Times New Roman" w:eastAsia="Times New Roman" w:hAnsi="Times New Roman" w:cs="Times New Roman"/>
              </w:rPr>
              <w:t xml:space="preserve">In which department or where on the premises </w:t>
            </w:r>
            <w:proofErr w:type="gramStart"/>
            <w:r>
              <w:rPr>
                <w:rFonts w:ascii="Times New Roman" w:eastAsia="Times New Roman" w:hAnsi="Times New Roman" w:cs="Times New Roman"/>
              </w:rPr>
              <w:t>did  the</w:t>
            </w:r>
            <w:proofErr w:type="gramEnd"/>
            <w:r>
              <w:rPr>
                <w:rFonts w:ascii="Times New Roman" w:eastAsia="Times New Roman" w:hAnsi="Times New Roman" w:cs="Times New Roman"/>
              </w:rPr>
              <w:t xml:space="preserve"> incident happen? </w:t>
            </w:r>
          </w:p>
        </w:tc>
        <w:tc>
          <w:tcPr>
            <w:tcW w:w="463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3" w:right="0" w:firstLine="0"/>
              <w:jc w:val="left"/>
            </w:pPr>
            <w:r>
              <w:rPr>
                <w:rFonts w:ascii="Times New Roman" w:eastAsia="Times New Roman" w:hAnsi="Times New Roman" w:cs="Times New Roman"/>
                <w:sz w:val="24"/>
              </w:rPr>
              <w:t xml:space="preserve"> </w:t>
            </w:r>
          </w:p>
        </w:tc>
      </w:tr>
      <w:tr w:rsidR="000F4F9A">
        <w:trPr>
          <w:trHeight w:val="242"/>
        </w:trPr>
        <w:tc>
          <w:tcPr>
            <w:tcW w:w="9241" w:type="dxa"/>
            <w:gridSpan w:val="3"/>
            <w:tcBorders>
              <w:top w:val="single" w:sz="3" w:space="0" w:color="000000"/>
              <w:left w:val="single" w:sz="3" w:space="0" w:color="000000"/>
              <w:bottom w:val="single" w:sz="3" w:space="0" w:color="000000"/>
              <w:right w:val="single" w:sz="3" w:space="0" w:color="000000"/>
            </w:tcBorders>
            <w:shd w:val="clear" w:color="auto" w:fill="E6E6E6"/>
          </w:tcPr>
          <w:p w:rsidR="000F4F9A" w:rsidRDefault="005A3F55">
            <w:pPr>
              <w:spacing w:after="0" w:line="259" w:lineRule="auto"/>
              <w:ind w:left="104" w:right="0" w:firstLine="0"/>
              <w:jc w:val="left"/>
            </w:pPr>
            <w:r>
              <w:rPr>
                <w:rFonts w:ascii="Times New Roman" w:eastAsia="Times New Roman" w:hAnsi="Times New Roman" w:cs="Times New Roman"/>
              </w:rPr>
              <w:t>Part C: About the Injured Person:-</w:t>
            </w:r>
            <w:r>
              <w:rPr>
                <w:rFonts w:ascii="Times New Roman" w:eastAsia="Times New Roman" w:hAnsi="Times New Roman" w:cs="Times New Roman"/>
                <w:sz w:val="24"/>
              </w:rPr>
              <w:t xml:space="preserve"> </w:t>
            </w:r>
          </w:p>
        </w:tc>
      </w:tr>
      <w:tr w:rsidR="000F4F9A">
        <w:trPr>
          <w:trHeight w:val="481"/>
        </w:trPr>
        <w:tc>
          <w:tcPr>
            <w:tcW w:w="64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1</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jc w:val="left"/>
            </w:pPr>
            <w:r>
              <w:rPr>
                <w:rFonts w:ascii="Times New Roman" w:eastAsia="Times New Roman" w:hAnsi="Times New Roman" w:cs="Times New Roman"/>
              </w:rPr>
              <w:t xml:space="preserve">What is their full name? </w:t>
            </w:r>
          </w:p>
          <w:p w:rsidR="000F4F9A" w:rsidRDefault="005A3F55">
            <w:pPr>
              <w:spacing w:after="0" w:line="259" w:lineRule="auto"/>
              <w:ind w:left="107" w:right="0" w:firstLine="0"/>
              <w:jc w:val="left"/>
            </w:pPr>
            <w:r>
              <w:rPr>
                <w:rFonts w:ascii="Times New Roman" w:eastAsia="Times New Roman" w:hAnsi="Times New Roman" w:cs="Times New Roman"/>
              </w:rPr>
              <w:t xml:space="preserve"> </w:t>
            </w:r>
          </w:p>
        </w:tc>
        <w:tc>
          <w:tcPr>
            <w:tcW w:w="463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3" w:right="0" w:firstLine="0"/>
              <w:jc w:val="left"/>
            </w:pPr>
            <w:r>
              <w:rPr>
                <w:rFonts w:ascii="Times New Roman" w:eastAsia="Times New Roman" w:hAnsi="Times New Roman" w:cs="Times New Roman"/>
                <w:sz w:val="24"/>
              </w:rPr>
              <w:t xml:space="preserve"> </w:t>
            </w:r>
          </w:p>
        </w:tc>
      </w:tr>
      <w:tr w:rsidR="000F4F9A">
        <w:trPr>
          <w:trHeight w:val="484"/>
        </w:trPr>
        <w:tc>
          <w:tcPr>
            <w:tcW w:w="64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2</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7" w:right="0" w:firstLine="0"/>
              <w:jc w:val="left"/>
            </w:pPr>
            <w:r>
              <w:rPr>
                <w:rFonts w:ascii="Times New Roman" w:eastAsia="Times New Roman" w:hAnsi="Times New Roman" w:cs="Times New Roman"/>
              </w:rPr>
              <w:t xml:space="preserve"> What is their home address, including postcode?</w:t>
            </w:r>
            <w:r>
              <w:rPr>
                <w:rFonts w:ascii="Times New Roman" w:eastAsia="Times New Roman" w:hAnsi="Times New Roman" w:cs="Times New Roman"/>
                <w:sz w:val="24"/>
              </w:rPr>
              <w:t xml:space="preserve"> </w:t>
            </w:r>
          </w:p>
        </w:tc>
        <w:tc>
          <w:tcPr>
            <w:tcW w:w="4635"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3" w:right="0" w:firstLine="0"/>
              <w:jc w:val="left"/>
            </w:pPr>
            <w:r>
              <w:rPr>
                <w:rFonts w:ascii="Times New Roman" w:eastAsia="Times New Roman" w:hAnsi="Times New Roman" w:cs="Times New Roman"/>
                <w:sz w:val="24"/>
              </w:rPr>
              <w:t xml:space="preserve"> </w:t>
            </w:r>
          </w:p>
        </w:tc>
      </w:tr>
    </w:tbl>
    <w:p w:rsidR="000F4F9A" w:rsidRDefault="005A3F55">
      <w:pPr>
        <w:spacing w:after="0" w:line="259" w:lineRule="auto"/>
        <w:ind w:left="9716" w:right="0" w:firstLine="0"/>
      </w:pPr>
      <w:r>
        <w:rPr>
          <w:rFonts w:ascii="Times New Roman" w:eastAsia="Times New Roman" w:hAnsi="Times New Roman" w:cs="Times New Roman"/>
          <w:sz w:val="24"/>
        </w:rPr>
        <w:t xml:space="preserve"> </w:t>
      </w:r>
      <w:r>
        <w:br w:type="page"/>
      </w:r>
    </w:p>
    <w:p w:rsidR="000F4F9A" w:rsidRDefault="005A3F55">
      <w:pPr>
        <w:spacing w:after="0" w:line="259" w:lineRule="auto"/>
        <w:ind w:left="0" w:right="0" w:firstLine="0"/>
        <w:jc w:val="left"/>
      </w:pPr>
      <w:r>
        <w:rPr>
          <w:rFonts w:ascii="Times New Roman" w:eastAsia="Times New Roman" w:hAnsi="Times New Roman" w:cs="Times New Roman"/>
          <w:sz w:val="9"/>
        </w:rPr>
        <w:lastRenderedPageBreak/>
        <w:t xml:space="preserve"> </w:t>
      </w:r>
    </w:p>
    <w:tbl>
      <w:tblPr>
        <w:tblStyle w:val="TableGrid"/>
        <w:tblW w:w="9241" w:type="dxa"/>
        <w:tblInd w:w="117" w:type="dxa"/>
        <w:tblCellMar>
          <w:left w:w="3" w:type="dxa"/>
          <w:right w:w="97" w:type="dxa"/>
        </w:tblCellMar>
        <w:tblLook w:val="04A0" w:firstRow="1" w:lastRow="0" w:firstColumn="1" w:lastColumn="0" w:noHBand="0" w:noVBand="1"/>
      </w:tblPr>
      <w:tblGrid>
        <w:gridCol w:w="647"/>
        <w:gridCol w:w="3961"/>
        <w:gridCol w:w="4633"/>
      </w:tblGrid>
      <w:tr w:rsidR="000F4F9A">
        <w:trPr>
          <w:trHeight w:val="244"/>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0" w:right="0" w:firstLine="0"/>
              <w:jc w:val="left"/>
            </w:pP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 w:right="0" w:firstLine="0"/>
              <w:jc w:val="left"/>
            </w:pPr>
            <w:r>
              <w:rPr>
                <w:rFonts w:ascii="Times New Roman" w:eastAsia="Times New Roman" w:hAnsi="Times New Roman" w:cs="Times New Roman"/>
                <w:sz w:val="24"/>
              </w:rPr>
              <w:t xml:space="preserve"> </w:t>
            </w:r>
          </w:p>
        </w:tc>
        <w:tc>
          <w:tcPr>
            <w:tcW w:w="4633"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 w:right="0" w:firstLine="0"/>
              <w:jc w:val="left"/>
            </w:pPr>
            <w:r>
              <w:rPr>
                <w:rFonts w:ascii="Times New Roman" w:eastAsia="Times New Roman" w:hAnsi="Times New Roman" w:cs="Times New Roman"/>
                <w:sz w:val="24"/>
              </w:rPr>
              <w:t xml:space="preserve"> </w:t>
            </w:r>
          </w:p>
        </w:tc>
      </w:tr>
      <w:tr w:rsidR="000F4F9A">
        <w:trPr>
          <w:trHeight w:val="477"/>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3</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5" w:right="0" w:firstLine="0"/>
              <w:jc w:val="left"/>
            </w:pPr>
            <w:r>
              <w:rPr>
                <w:rFonts w:ascii="Times New Roman" w:eastAsia="Times New Roman" w:hAnsi="Times New Roman" w:cs="Times New Roman"/>
              </w:rPr>
              <w:t>What is their home telephone number?</w:t>
            </w:r>
            <w:r>
              <w:rPr>
                <w:rFonts w:ascii="Times New Roman" w:eastAsia="Times New Roman" w:hAnsi="Times New Roman" w:cs="Times New Roman"/>
                <w:sz w:val="24"/>
              </w:rPr>
              <w:t xml:space="preserve"> </w:t>
            </w:r>
          </w:p>
        </w:tc>
        <w:tc>
          <w:tcPr>
            <w:tcW w:w="4633"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 w:right="0" w:firstLine="0"/>
              <w:jc w:val="left"/>
            </w:pPr>
            <w:r>
              <w:rPr>
                <w:rFonts w:ascii="Times New Roman" w:eastAsia="Times New Roman" w:hAnsi="Times New Roman" w:cs="Times New Roman"/>
                <w:sz w:val="24"/>
              </w:rPr>
              <w:t xml:space="preserve"> </w:t>
            </w:r>
          </w:p>
        </w:tc>
      </w:tr>
      <w:tr w:rsidR="000F4F9A">
        <w:trPr>
          <w:trHeight w:val="480"/>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4</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5" w:right="0" w:firstLine="0"/>
              <w:jc w:val="left"/>
            </w:pPr>
            <w:proofErr w:type="gramStart"/>
            <w:r>
              <w:rPr>
                <w:rFonts w:ascii="Times New Roman" w:eastAsia="Times New Roman" w:hAnsi="Times New Roman" w:cs="Times New Roman"/>
              </w:rPr>
              <w:t>How  old</w:t>
            </w:r>
            <w:proofErr w:type="gramEnd"/>
            <w:r>
              <w:rPr>
                <w:rFonts w:ascii="Times New Roman" w:eastAsia="Times New Roman" w:hAnsi="Times New Roman" w:cs="Times New Roman"/>
              </w:rPr>
              <w:t xml:space="preserve">  are they?</w:t>
            </w:r>
            <w:r>
              <w:rPr>
                <w:rFonts w:ascii="Times New Roman" w:eastAsia="Times New Roman" w:hAnsi="Times New Roman" w:cs="Times New Roman"/>
                <w:sz w:val="24"/>
              </w:rPr>
              <w:t xml:space="preserve"> </w:t>
            </w:r>
          </w:p>
        </w:tc>
        <w:tc>
          <w:tcPr>
            <w:tcW w:w="4633"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 w:right="0" w:firstLine="0"/>
              <w:jc w:val="left"/>
            </w:pPr>
            <w:r>
              <w:rPr>
                <w:rFonts w:ascii="Times New Roman" w:eastAsia="Times New Roman" w:hAnsi="Times New Roman" w:cs="Times New Roman"/>
                <w:sz w:val="24"/>
              </w:rPr>
              <w:t xml:space="preserve"> </w:t>
            </w:r>
          </w:p>
        </w:tc>
      </w:tr>
      <w:tr w:rsidR="000F4F9A">
        <w:trPr>
          <w:trHeight w:val="480"/>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5</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5" w:right="0" w:firstLine="0"/>
              <w:jc w:val="left"/>
            </w:pPr>
            <w:r>
              <w:rPr>
                <w:rFonts w:ascii="Times New Roman" w:eastAsia="Times New Roman" w:hAnsi="Times New Roman" w:cs="Times New Roman"/>
              </w:rPr>
              <w:t>Are they male or female?</w:t>
            </w:r>
            <w:r>
              <w:rPr>
                <w:rFonts w:ascii="Times New Roman" w:eastAsia="Times New Roman" w:hAnsi="Times New Roman" w:cs="Times New Roman"/>
                <w:sz w:val="24"/>
              </w:rPr>
              <w:t xml:space="preserve"> </w:t>
            </w:r>
          </w:p>
        </w:tc>
        <w:tc>
          <w:tcPr>
            <w:tcW w:w="4633"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 w:right="0" w:firstLine="0"/>
              <w:jc w:val="left"/>
            </w:pPr>
            <w:r>
              <w:rPr>
                <w:rFonts w:ascii="Times New Roman" w:eastAsia="Times New Roman" w:hAnsi="Times New Roman" w:cs="Times New Roman"/>
                <w:sz w:val="24"/>
              </w:rPr>
              <w:t xml:space="preserve"> </w:t>
            </w:r>
          </w:p>
        </w:tc>
      </w:tr>
      <w:tr w:rsidR="000F4F9A">
        <w:trPr>
          <w:trHeight w:val="480"/>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6</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12" w:line="259" w:lineRule="auto"/>
              <w:ind w:left="105" w:right="0" w:firstLine="0"/>
              <w:jc w:val="left"/>
            </w:pPr>
            <w:r>
              <w:rPr>
                <w:rFonts w:ascii="Times New Roman" w:eastAsia="Times New Roman" w:hAnsi="Times New Roman" w:cs="Times New Roman"/>
              </w:rPr>
              <w:t xml:space="preserve">What is their </w:t>
            </w:r>
            <w:proofErr w:type="gramStart"/>
            <w:r>
              <w:rPr>
                <w:rFonts w:ascii="Times New Roman" w:eastAsia="Times New Roman" w:hAnsi="Times New Roman" w:cs="Times New Roman"/>
              </w:rPr>
              <w:t>job  title</w:t>
            </w:r>
            <w:proofErr w:type="gramEnd"/>
            <w:r>
              <w:rPr>
                <w:rFonts w:ascii="Times New Roman" w:eastAsia="Times New Roman" w:hAnsi="Times New Roman" w:cs="Times New Roman"/>
              </w:rPr>
              <w:t xml:space="preserve">? </w:t>
            </w:r>
          </w:p>
          <w:p w:rsidR="000F4F9A" w:rsidRDefault="005A3F55">
            <w:pPr>
              <w:spacing w:after="0" w:line="259" w:lineRule="auto"/>
              <w:ind w:left="169" w:right="0" w:firstLine="0"/>
              <w:jc w:val="left"/>
            </w:pPr>
            <w:r>
              <w:rPr>
                <w:rFonts w:ascii="Times New Roman" w:eastAsia="Times New Roman" w:hAnsi="Times New Roman" w:cs="Times New Roman"/>
              </w:rPr>
              <w:t>i.e. teacher, pupil</w:t>
            </w:r>
            <w:r>
              <w:rPr>
                <w:rFonts w:ascii="Times New Roman" w:eastAsia="Times New Roman" w:hAnsi="Times New Roman" w:cs="Times New Roman"/>
                <w:sz w:val="24"/>
              </w:rPr>
              <w:t xml:space="preserve"> </w:t>
            </w:r>
          </w:p>
        </w:tc>
        <w:tc>
          <w:tcPr>
            <w:tcW w:w="4633"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 w:right="0" w:firstLine="0"/>
              <w:jc w:val="left"/>
            </w:pPr>
            <w:r>
              <w:rPr>
                <w:rFonts w:ascii="Times New Roman" w:eastAsia="Times New Roman" w:hAnsi="Times New Roman" w:cs="Times New Roman"/>
                <w:sz w:val="24"/>
              </w:rPr>
              <w:t xml:space="preserve"> </w:t>
            </w:r>
          </w:p>
        </w:tc>
      </w:tr>
      <w:tr w:rsidR="000F4F9A">
        <w:trPr>
          <w:trHeight w:val="2461"/>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7</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5" w:lineRule="auto"/>
              <w:ind w:left="173" w:right="1201" w:hanging="68"/>
            </w:pPr>
            <w:r>
              <w:rPr>
                <w:rFonts w:ascii="Times New Roman" w:eastAsia="Times New Roman" w:hAnsi="Times New Roman" w:cs="Times New Roman"/>
              </w:rPr>
              <w:t xml:space="preserve">Was the </w:t>
            </w:r>
            <w:proofErr w:type="spellStart"/>
            <w:r>
              <w:rPr>
                <w:rFonts w:ascii="Times New Roman" w:eastAsia="Times New Roman" w:hAnsi="Times New Roman" w:cs="Times New Roman"/>
              </w:rPr>
              <w:t>inured</w:t>
            </w:r>
            <w:proofErr w:type="spellEnd"/>
            <w:r>
              <w:rPr>
                <w:rFonts w:ascii="Times New Roman" w:eastAsia="Times New Roman" w:hAnsi="Times New Roman" w:cs="Times New Roman"/>
              </w:rPr>
              <w:t xml:space="preserve"> person</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 One of your employees? </w:t>
            </w:r>
          </w:p>
          <w:p w:rsidR="000F4F9A" w:rsidRDefault="005A3F55">
            <w:pPr>
              <w:numPr>
                <w:ilvl w:val="0"/>
                <w:numId w:val="11"/>
              </w:numPr>
              <w:spacing w:after="0" w:line="259" w:lineRule="auto"/>
              <w:ind w:right="0" w:hanging="180"/>
              <w:jc w:val="left"/>
            </w:pPr>
            <w:r>
              <w:rPr>
                <w:rFonts w:ascii="Times New Roman" w:eastAsia="Times New Roman" w:hAnsi="Times New Roman" w:cs="Times New Roman"/>
              </w:rPr>
              <w:t xml:space="preserve">On a training scheme? </w:t>
            </w:r>
          </w:p>
          <w:p w:rsidR="000F4F9A" w:rsidRDefault="005A3F55">
            <w:pPr>
              <w:numPr>
                <w:ilvl w:val="0"/>
                <w:numId w:val="11"/>
              </w:numPr>
              <w:spacing w:after="0" w:line="259" w:lineRule="auto"/>
              <w:ind w:right="0" w:hanging="180"/>
              <w:jc w:val="left"/>
            </w:pPr>
            <w:r>
              <w:rPr>
                <w:rFonts w:ascii="Times New Roman" w:eastAsia="Times New Roman" w:hAnsi="Times New Roman" w:cs="Times New Roman"/>
              </w:rPr>
              <w:t xml:space="preserve">On work experience? </w:t>
            </w:r>
          </w:p>
          <w:p w:rsidR="000F4F9A" w:rsidRDefault="005A3F55">
            <w:pPr>
              <w:numPr>
                <w:ilvl w:val="0"/>
                <w:numId w:val="11"/>
              </w:numPr>
              <w:spacing w:after="0" w:line="259" w:lineRule="auto"/>
              <w:ind w:right="0" w:hanging="180"/>
              <w:jc w:val="left"/>
            </w:pPr>
            <w:r>
              <w:rPr>
                <w:rFonts w:ascii="Times New Roman" w:eastAsia="Times New Roman" w:hAnsi="Times New Roman" w:cs="Times New Roman"/>
              </w:rPr>
              <w:t xml:space="preserve">Employed by someone else? </w:t>
            </w:r>
          </w:p>
          <w:p w:rsidR="000F4F9A" w:rsidRDefault="005A3F55">
            <w:pPr>
              <w:numPr>
                <w:ilvl w:val="0"/>
                <w:numId w:val="11"/>
              </w:numPr>
              <w:spacing w:after="0" w:line="259" w:lineRule="auto"/>
              <w:ind w:right="0" w:hanging="180"/>
              <w:jc w:val="left"/>
            </w:pPr>
            <w:r>
              <w:rPr>
                <w:rFonts w:ascii="Times New Roman" w:eastAsia="Times New Roman" w:hAnsi="Times New Roman" w:cs="Times New Roman"/>
              </w:rPr>
              <w:t xml:space="preserve">Self-employed and at work? </w:t>
            </w:r>
          </w:p>
          <w:p w:rsidR="000F4F9A" w:rsidRDefault="005A3F55">
            <w:pPr>
              <w:numPr>
                <w:ilvl w:val="0"/>
                <w:numId w:val="11"/>
              </w:numPr>
              <w:spacing w:after="0" w:line="259" w:lineRule="auto"/>
              <w:ind w:right="0" w:hanging="180"/>
              <w:jc w:val="left"/>
            </w:pPr>
            <w:r>
              <w:rPr>
                <w:rFonts w:ascii="Times New Roman" w:eastAsia="Times New Roman" w:hAnsi="Times New Roman" w:cs="Times New Roman"/>
              </w:rPr>
              <w:t xml:space="preserve">A member of the public? </w:t>
            </w:r>
          </w:p>
          <w:p w:rsidR="000F4F9A" w:rsidRDefault="005A3F55">
            <w:pPr>
              <w:numPr>
                <w:ilvl w:val="0"/>
                <w:numId w:val="11"/>
              </w:numPr>
              <w:spacing w:after="3" w:line="259" w:lineRule="auto"/>
              <w:ind w:right="0" w:hanging="180"/>
              <w:jc w:val="left"/>
            </w:pPr>
            <w:r>
              <w:rPr>
                <w:rFonts w:ascii="Times New Roman" w:eastAsia="Times New Roman" w:hAnsi="Times New Roman" w:cs="Times New Roman"/>
              </w:rPr>
              <w:t xml:space="preserve">A pupil of the school? </w:t>
            </w:r>
          </w:p>
          <w:p w:rsidR="000F4F9A" w:rsidRDefault="005A3F55">
            <w:pPr>
              <w:numPr>
                <w:ilvl w:val="0"/>
                <w:numId w:val="11"/>
              </w:numPr>
              <w:spacing w:after="13" w:line="259" w:lineRule="auto"/>
              <w:ind w:right="0" w:hanging="180"/>
              <w:jc w:val="left"/>
            </w:pPr>
            <w:r>
              <w:rPr>
                <w:rFonts w:ascii="Times New Roman" w:eastAsia="Times New Roman" w:hAnsi="Times New Roman" w:cs="Times New Roman"/>
              </w:rPr>
              <w:t xml:space="preserve">Other (please give details)? </w:t>
            </w:r>
          </w:p>
          <w:p w:rsidR="000F4F9A" w:rsidRDefault="005A3F55">
            <w:pPr>
              <w:spacing w:after="0" w:line="259" w:lineRule="auto"/>
              <w:ind w:left="105" w:right="0" w:firstLine="0"/>
              <w:jc w:val="left"/>
            </w:pPr>
            <w:r>
              <w:rPr>
                <w:rFonts w:ascii="Times New Roman" w:eastAsia="Times New Roman" w:hAnsi="Times New Roman" w:cs="Times New Roman"/>
              </w:rPr>
              <w:t>(Only one category to be  used)</w:t>
            </w:r>
            <w:r>
              <w:rPr>
                <w:rFonts w:ascii="Times New Roman" w:eastAsia="Times New Roman" w:hAnsi="Times New Roman" w:cs="Times New Roman"/>
                <w:sz w:val="24"/>
              </w:rPr>
              <w:t xml:space="preserve"> </w:t>
            </w:r>
          </w:p>
        </w:tc>
        <w:tc>
          <w:tcPr>
            <w:tcW w:w="4633"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 w:right="0" w:firstLine="0"/>
              <w:jc w:val="left"/>
            </w:pPr>
            <w:r>
              <w:rPr>
                <w:rFonts w:ascii="Times New Roman" w:eastAsia="Times New Roman" w:hAnsi="Times New Roman" w:cs="Times New Roman"/>
                <w:sz w:val="24"/>
              </w:rPr>
              <w:t xml:space="preserve"> </w:t>
            </w:r>
          </w:p>
        </w:tc>
      </w:tr>
      <w:tr w:rsidR="000F4F9A">
        <w:trPr>
          <w:trHeight w:val="243"/>
        </w:trPr>
        <w:tc>
          <w:tcPr>
            <w:tcW w:w="9241" w:type="dxa"/>
            <w:gridSpan w:val="3"/>
            <w:tcBorders>
              <w:top w:val="single" w:sz="3" w:space="0" w:color="000000"/>
              <w:left w:val="single" w:sz="3" w:space="0" w:color="000000"/>
              <w:bottom w:val="single" w:sz="3" w:space="0" w:color="000000"/>
              <w:right w:val="single" w:sz="3" w:space="0" w:color="000000"/>
            </w:tcBorders>
            <w:shd w:val="clear" w:color="auto" w:fill="E6E6E6"/>
          </w:tcPr>
          <w:p w:rsidR="000F4F9A" w:rsidRDefault="005A3F55">
            <w:pPr>
              <w:spacing w:after="0" w:line="259" w:lineRule="auto"/>
              <w:ind w:left="104" w:right="0" w:firstLine="0"/>
              <w:jc w:val="left"/>
            </w:pPr>
            <w:r>
              <w:rPr>
                <w:rFonts w:ascii="Times New Roman" w:eastAsia="Times New Roman" w:hAnsi="Times New Roman" w:cs="Times New Roman"/>
              </w:rPr>
              <w:t>Part D: About the Injury:-</w:t>
            </w:r>
            <w:r>
              <w:rPr>
                <w:rFonts w:ascii="Times New Roman" w:eastAsia="Times New Roman" w:hAnsi="Times New Roman" w:cs="Times New Roman"/>
                <w:sz w:val="24"/>
              </w:rPr>
              <w:t xml:space="preserve"> </w:t>
            </w:r>
          </w:p>
        </w:tc>
      </w:tr>
      <w:tr w:rsidR="000F4F9A">
        <w:trPr>
          <w:trHeight w:val="713"/>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1</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5" w:right="0" w:firstLine="0"/>
              <w:jc w:val="left"/>
            </w:pPr>
            <w:r>
              <w:rPr>
                <w:rFonts w:ascii="Times New Roman" w:eastAsia="Times New Roman" w:hAnsi="Times New Roman" w:cs="Times New Roman"/>
              </w:rPr>
              <w:t>What was the injury? (fracture, laceration)</w:t>
            </w:r>
            <w:r>
              <w:rPr>
                <w:rFonts w:ascii="Times New Roman" w:eastAsia="Times New Roman" w:hAnsi="Times New Roman" w:cs="Times New Roman"/>
                <w:sz w:val="24"/>
              </w:rPr>
              <w:t xml:space="preserve"> </w:t>
            </w:r>
          </w:p>
        </w:tc>
        <w:tc>
          <w:tcPr>
            <w:tcW w:w="4633"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 w:right="0" w:firstLine="0"/>
              <w:jc w:val="left"/>
            </w:pPr>
            <w:r>
              <w:rPr>
                <w:rFonts w:ascii="Times New Roman" w:eastAsia="Times New Roman" w:hAnsi="Times New Roman" w:cs="Times New Roman"/>
                <w:sz w:val="24"/>
              </w:rPr>
              <w:t xml:space="preserve"> </w:t>
            </w:r>
          </w:p>
        </w:tc>
      </w:tr>
      <w:tr w:rsidR="000F4F9A">
        <w:trPr>
          <w:trHeight w:val="716"/>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2</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5" w:right="0" w:firstLine="0"/>
              <w:jc w:val="left"/>
            </w:pPr>
            <w:r>
              <w:rPr>
                <w:rFonts w:ascii="Times New Roman" w:eastAsia="Times New Roman" w:hAnsi="Times New Roman" w:cs="Times New Roman"/>
              </w:rPr>
              <w:t>What part of the body was injured?</w:t>
            </w:r>
            <w:r>
              <w:rPr>
                <w:rFonts w:ascii="Times New Roman" w:eastAsia="Times New Roman" w:hAnsi="Times New Roman" w:cs="Times New Roman"/>
                <w:sz w:val="24"/>
              </w:rPr>
              <w:t xml:space="preserve"> </w:t>
            </w:r>
          </w:p>
        </w:tc>
        <w:tc>
          <w:tcPr>
            <w:tcW w:w="4633"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 w:right="0" w:firstLine="0"/>
              <w:jc w:val="left"/>
            </w:pPr>
            <w:r>
              <w:rPr>
                <w:rFonts w:ascii="Times New Roman" w:eastAsia="Times New Roman" w:hAnsi="Times New Roman" w:cs="Times New Roman"/>
                <w:sz w:val="24"/>
              </w:rPr>
              <w:t xml:space="preserve"> </w:t>
            </w:r>
          </w:p>
        </w:tc>
      </w:tr>
      <w:tr w:rsidR="000F4F9A">
        <w:trPr>
          <w:trHeight w:val="3349"/>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3</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6" w:lineRule="auto"/>
              <w:ind w:left="173" w:right="1975" w:hanging="68"/>
            </w:pPr>
            <w:r>
              <w:rPr>
                <w:rFonts w:ascii="Times New Roman" w:eastAsia="Times New Roman" w:hAnsi="Times New Roman" w:cs="Times New Roman"/>
              </w:rPr>
              <w:t xml:space="preserve">Was the </w:t>
            </w:r>
            <w:proofErr w:type="gramStart"/>
            <w:r>
              <w:rPr>
                <w:rFonts w:ascii="Times New Roman" w:eastAsia="Times New Roman" w:hAnsi="Times New Roman" w:cs="Times New Roman"/>
              </w:rPr>
              <w:t>injury :-</w:t>
            </w:r>
            <w:proofErr w:type="gramEnd"/>
            <w:r>
              <w:rPr>
                <w:rFonts w:ascii="Times New Roman" w:eastAsia="Times New Roman" w:hAnsi="Times New Roman" w:cs="Times New Roman"/>
              </w:rPr>
              <w:t xml:space="preserve"> • A fatality? </w:t>
            </w:r>
          </w:p>
          <w:p w:rsidR="000F4F9A" w:rsidRDefault="005A3F55">
            <w:pPr>
              <w:numPr>
                <w:ilvl w:val="0"/>
                <w:numId w:val="12"/>
              </w:numPr>
              <w:spacing w:after="0" w:line="259" w:lineRule="auto"/>
              <w:ind w:right="91" w:hanging="180"/>
            </w:pPr>
            <w:r>
              <w:rPr>
                <w:rFonts w:ascii="Times New Roman" w:eastAsia="Times New Roman" w:hAnsi="Times New Roman" w:cs="Times New Roman"/>
              </w:rPr>
              <w:t xml:space="preserve">A major injury? </w:t>
            </w:r>
          </w:p>
          <w:p w:rsidR="000F4F9A" w:rsidRDefault="005A3F55">
            <w:pPr>
              <w:numPr>
                <w:ilvl w:val="0"/>
                <w:numId w:val="12"/>
              </w:numPr>
              <w:spacing w:after="10" w:line="243" w:lineRule="auto"/>
              <w:ind w:right="91" w:hanging="180"/>
            </w:pPr>
            <w:r>
              <w:rPr>
                <w:rFonts w:ascii="Times New Roman" w:eastAsia="Times New Roman" w:hAnsi="Times New Roman" w:cs="Times New Roman"/>
              </w:rPr>
              <w:t xml:space="preserve">An </w:t>
            </w:r>
            <w:proofErr w:type="gramStart"/>
            <w:r>
              <w:rPr>
                <w:rFonts w:ascii="Times New Roman" w:eastAsia="Times New Roman" w:hAnsi="Times New Roman" w:cs="Times New Roman"/>
              </w:rPr>
              <w:t>injury  to</w:t>
            </w:r>
            <w:proofErr w:type="gramEnd"/>
            <w:r>
              <w:rPr>
                <w:rFonts w:ascii="Times New Roman" w:eastAsia="Times New Roman" w:hAnsi="Times New Roman" w:cs="Times New Roman"/>
              </w:rPr>
              <w:t xml:space="preserve"> an employee or </w:t>
            </w:r>
            <w:proofErr w:type="spellStart"/>
            <w:r>
              <w:rPr>
                <w:rFonts w:ascii="Times New Roman" w:eastAsia="Times New Roman" w:hAnsi="Times New Roman" w:cs="Times New Roman"/>
              </w:rPr>
              <w:t>self employed</w:t>
            </w:r>
            <w:proofErr w:type="spellEnd"/>
            <w:r>
              <w:rPr>
                <w:rFonts w:ascii="Times New Roman" w:eastAsia="Times New Roman" w:hAnsi="Times New Roman" w:cs="Times New Roman"/>
              </w:rPr>
              <w:t xml:space="preserve"> person, which prevented their doing their normal work for more than 3 days? </w:t>
            </w:r>
          </w:p>
          <w:p w:rsidR="000F4F9A" w:rsidRDefault="005A3F55">
            <w:pPr>
              <w:numPr>
                <w:ilvl w:val="0"/>
                <w:numId w:val="12"/>
              </w:numPr>
              <w:spacing w:after="33" w:line="247" w:lineRule="auto"/>
              <w:ind w:right="91" w:hanging="180"/>
            </w:pPr>
            <w:r>
              <w:rPr>
                <w:rFonts w:ascii="Times New Roman" w:eastAsia="Times New Roman" w:hAnsi="Times New Roman" w:cs="Times New Roman"/>
              </w:rPr>
              <w:t xml:space="preserve">An injury to a member of the public/parent or a pupil of the school, which meant that they had to </w:t>
            </w:r>
            <w:proofErr w:type="gramStart"/>
            <w:r>
              <w:rPr>
                <w:rFonts w:ascii="Times New Roman" w:eastAsia="Times New Roman" w:hAnsi="Times New Roman" w:cs="Times New Roman"/>
              </w:rPr>
              <w:t>be  taken</w:t>
            </w:r>
            <w:proofErr w:type="gramEnd"/>
            <w:r>
              <w:rPr>
                <w:rFonts w:ascii="Times New Roman" w:eastAsia="Times New Roman" w:hAnsi="Times New Roman" w:cs="Times New Roman"/>
              </w:rPr>
              <w:t xml:space="preserve"> from the scene to a hospital  for treatment? </w:t>
            </w:r>
            <w:proofErr w:type="gramStart"/>
            <w:r>
              <w:rPr>
                <w:rFonts w:ascii="Times New Roman" w:eastAsia="Times New Roman" w:hAnsi="Times New Roman" w:cs="Times New Roman"/>
                <w:sz w:val="16"/>
              </w:rPr>
              <w:t xml:space="preserve">•  </w:t>
            </w:r>
            <w:r>
              <w:rPr>
                <w:rFonts w:ascii="Times New Roman" w:eastAsia="Times New Roman" w:hAnsi="Times New Roman" w:cs="Times New Roman"/>
              </w:rPr>
              <w:t>None</w:t>
            </w:r>
            <w:proofErr w:type="gramEnd"/>
            <w:r>
              <w:rPr>
                <w:rFonts w:ascii="Times New Roman" w:eastAsia="Times New Roman" w:hAnsi="Times New Roman" w:cs="Times New Roman"/>
              </w:rPr>
              <w:t xml:space="preserve"> of the above (</w:t>
            </w:r>
            <w:r>
              <w:rPr>
                <w:rFonts w:ascii="Times New Roman" w:eastAsia="Times New Roman" w:hAnsi="Times New Roman" w:cs="Times New Roman"/>
                <w:sz w:val="16"/>
              </w:rPr>
              <w:t xml:space="preserve">please give details)? </w:t>
            </w:r>
          </w:p>
          <w:p w:rsidR="000F4F9A" w:rsidRDefault="005A3F55">
            <w:pPr>
              <w:spacing w:after="0" w:line="259" w:lineRule="auto"/>
              <w:ind w:left="105" w:right="0" w:firstLine="0"/>
              <w:jc w:val="left"/>
            </w:pPr>
            <w:r>
              <w:rPr>
                <w:rFonts w:ascii="Times New Roman" w:eastAsia="Times New Roman" w:hAnsi="Times New Roman" w:cs="Times New Roman"/>
              </w:rPr>
              <w:t>(Only one category to be  used)</w:t>
            </w:r>
            <w:r>
              <w:rPr>
                <w:rFonts w:ascii="Times New Roman" w:eastAsia="Times New Roman" w:hAnsi="Times New Roman" w:cs="Times New Roman"/>
                <w:sz w:val="24"/>
              </w:rPr>
              <w:t xml:space="preserve"> </w:t>
            </w:r>
          </w:p>
        </w:tc>
        <w:tc>
          <w:tcPr>
            <w:tcW w:w="4633"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 w:right="0" w:firstLine="0"/>
              <w:jc w:val="left"/>
            </w:pPr>
            <w:r>
              <w:rPr>
                <w:rFonts w:ascii="Times New Roman" w:eastAsia="Times New Roman" w:hAnsi="Times New Roman" w:cs="Times New Roman"/>
                <w:sz w:val="24"/>
              </w:rPr>
              <w:t xml:space="preserve"> </w:t>
            </w:r>
          </w:p>
        </w:tc>
      </w:tr>
      <w:tr w:rsidR="000F4F9A">
        <w:trPr>
          <w:trHeight w:val="1692"/>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4</w:t>
            </w:r>
            <w:r>
              <w:rPr>
                <w:rFonts w:ascii="Times New Roman" w:eastAsia="Times New Roman" w:hAnsi="Times New Roman" w:cs="Times New Roman"/>
                <w:sz w:val="24"/>
              </w:rPr>
              <w:t xml:space="preserve"> </w:t>
            </w:r>
          </w:p>
        </w:tc>
        <w:tc>
          <w:tcPr>
            <w:tcW w:w="3961" w:type="dxa"/>
            <w:tcBorders>
              <w:top w:val="single" w:sz="3" w:space="0" w:color="000000"/>
              <w:left w:val="single" w:sz="3" w:space="0" w:color="000000"/>
              <w:bottom w:val="single" w:sz="3" w:space="0" w:color="000000"/>
              <w:right w:val="single" w:sz="3" w:space="0" w:color="000000"/>
            </w:tcBorders>
          </w:tcPr>
          <w:p w:rsidR="000F4F9A" w:rsidRDefault="005A3F55">
            <w:pPr>
              <w:spacing w:after="9" w:line="250" w:lineRule="auto"/>
              <w:ind w:left="173" w:right="1277" w:hanging="68"/>
            </w:pPr>
            <w:proofErr w:type="gramStart"/>
            <w:r>
              <w:rPr>
                <w:rFonts w:ascii="Times New Roman" w:eastAsia="Times New Roman" w:hAnsi="Times New Roman" w:cs="Times New Roman"/>
              </w:rPr>
              <w:t>Did  the</w:t>
            </w:r>
            <w:proofErr w:type="gramEnd"/>
            <w:r>
              <w:rPr>
                <w:rFonts w:ascii="Times New Roman" w:eastAsia="Times New Roman" w:hAnsi="Times New Roman" w:cs="Times New Roman"/>
              </w:rPr>
              <w:t xml:space="preserve"> injured person:- • Become unconscious? </w:t>
            </w:r>
          </w:p>
          <w:p w:rsidR="000F4F9A" w:rsidRDefault="005A3F55">
            <w:pPr>
              <w:numPr>
                <w:ilvl w:val="0"/>
                <w:numId w:val="13"/>
              </w:numPr>
              <w:spacing w:after="0" w:line="259" w:lineRule="auto"/>
              <w:ind w:right="20" w:hanging="180"/>
              <w:jc w:val="left"/>
            </w:pPr>
            <w:proofErr w:type="gramStart"/>
            <w:r>
              <w:rPr>
                <w:rFonts w:ascii="Times New Roman" w:eastAsia="Times New Roman" w:hAnsi="Times New Roman" w:cs="Times New Roman"/>
              </w:rPr>
              <w:t>Need  resuscitation</w:t>
            </w:r>
            <w:proofErr w:type="gramEnd"/>
            <w:r>
              <w:rPr>
                <w:rFonts w:ascii="Times New Roman" w:eastAsia="Times New Roman" w:hAnsi="Times New Roman" w:cs="Times New Roman"/>
              </w:rPr>
              <w:t xml:space="preserve">? </w:t>
            </w:r>
          </w:p>
          <w:p w:rsidR="000F4F9A" w:rsidRDefault="005A3F55">
            <w:pPr>
              <w:numPr>
                <w:ilvl w:val="0"/>
                <w:numId w:val="13"/>
              </w:numPr>
              <w:spacing w:after="46" w:line="245" w:lineRule="auto"/>
              <w:ind w:right="20" w:hanging="180"/>
              <w:jc w:val="left"/>
            </w:pPr>
            <w:r>
              <w:rPr>
                <w:rFonts w:ascii="Times New Roman" w:eastAsia="Times New Roman" w:hAnsi="Times New Roman" w:cs="Times New Roman"/>
              </w:rPr>
              <w:t xml:space="preserve">Remain in </w:t>
            </w:r>
            <w:proofErr w:type="gramStart"/>
            <w:r>
              <w:rPr>
                <w:rFonts w:ascii="Times New Roman" w:eastAsia="Times New Roman" w:hAnsi="Times New Roman" w:cs="Times New Roman"/>
              </w:rPr>
              <w:t>hospital  for</w:t>
            </w:r>
            <w:proofErr w:type="gramEnd"/>
            <w:r>
              <w:rPr>
                <w:rFonts w:ascii="Times New Roman" w:eastAsia="Times New Roman" w:hAnsi="Times New Roman" w:cs="Times New Roman"/>
              </w:rPr>
              <w:t xml:space="preserve"> more than 24 hours? </w:t>
            </w:r>
          </w:p>
          <w:p w:rsidR="000F4F9A" w:rsidRDefault="005A3F55">
            <w:pPr>
              <w:spacing w:after="0" w:line="259" w:lineRule="auto"/>
              <w:ind w:left="173" w:right="0" w:firstLine="0"/>
              <w:jc w:val="left"/>
            </w:pPr>
            <w:r>
              <w:rPr>
                <w:rFonts w:ascii="Times New Roman" w:eastAsia="Times New Roman" w:hAnsi="Times New Roman" w:cs="Times New Roman"/>
              </w:rPr>
              <w:t>None of the above? (</w:t>
            </w:r>
            <w:r>
              <w:rPr>
                <w:rFonts w:ascii="Times New Roman" w:eastAsia="Times New Roman" w:hAnsi="Times New Roman" w:cs="Times New Roman"/>
                <w:sz w:val="16"/>
              </w:rPr>
              <w:t>Please give  details)</w:t>
            </w:r>
            <w:r>
              <w:rPr>
                <w:rFonts w:ascii="Times New Roman" w:eastAsia="Times New Roman" w:hAnsi="Times New Roman" w:cs="Times New Roman"/>
                <w:sz w:val="24"/>
              </w:rPr>
              <w:t xml:space="preserve"> </w:t>
            </w:r>
          </w:p>
        </w:tc>
        <w:tc>
          <w:tcPr>
            <w:tcW w:w="4633"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 w:right="0" w:firstLine="0"/>
              <w:jc w:val="left"/>
            </w:pPr>
            <w:r>
              <w:rPr>
                <w:rFonts w:ascii="Times New Roman" w:eastAsia="Times New Roman" w:hAnsi="Times New Roman" w:cs="Times New Roman"/>
                <w:sz w:val="24"/>
              </w:rPr>
              <w:t xml:space="preserve"> </w:t>
            </w:r>
          </w:p>
        </w:tc>
      </w:tr>
      <w:tr w:rsidR="000F4F9A">
        <w:trPr>
          <w:trHeight w:val="3533"/>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5</w:t>
            </w:r>
            <w:r>
              <w:rPr>
                <w:rFonts w:ascii="Times New Roman" w:eastAsia="Times New Roman" w:hAnsi="Times New Roman" w:cs="Times New Roman"/>
                <w:sz w:val="24"/>
              </w:rPr>
              <w:t xml:space="preserve"> </w:t>
            </w:r>
          </w:p>
        </w:tc>
        <w:tc>
          <w:tcPr>
            <w:tcW w:w="8594" w:type="dxa"/>
            <w:gridSpan w:val="2"/>
            <w:tcBorders>
              <w:top w:val="single" w:sz="3" w:space="0" w:color="000000"/>
              <w:left w:val="single" w:sz="3" w:space="0" w:color="000000"/>
              <w:bottom w:val="single" w:sz="3" w:space="0" w:color="000000"/>
              <w:right w:val="single" w:sz="3" w:space="0" w:color="000000"/>
            </w:tcBorders>
          </w:tcPr>
          <w:p w:rsidR="000F4F9A" w:rsidRDefault="005A3F55">
            <w:pPr>
              <w:spacing w:after="0" w:line="236" w:lineRule="auto"/>
              <w:ind w:left="105" w:right="0" w:firstLine="0"/>
            </w:pPr>
            <w:r>
              <w:rPr>
                <w:rFonts w:ascii="Times New Roman" w:eastAsia="Times New Roman" w:hAnsi="Times New Roman" w:cs="Times New Roman"/>
              </w:rPr>
              <w:t>What happened?   Please provide a description of what happened.   If it was a personal injury (</w:t>
            </w:r>
            <w:proofErr w:type="spellStart"/>
            <w:r>
              <w:rPr>
                <w:rFonts w:ascii="Times New Roman" w:eastAsia="Times New Roman" w:hAnsi="Times New Roman" w:cs="Times New Roman"/>
              </w:rPr>
              <w:t>self inflicted</w:t>
            </w:r>
            <w:proofErr w:type="spellEnd"/>
            <w:r>
              <w:rPr>
                <w:rFonts w:ascii="Times New Roman" w:eastAsia="Times New Roman" w:hAnsi="Times New Roman" w:cs="Times New Roman"/>
              </w:rPr>
              <w:t xml:space="preserve">), give details of what the person was doing? </w:t>
            </w:r>
          </w:p>
          <w:p w:rsidR="000F4F9A" w:rsidRDefault="005A3F55">
            <w:pPr>
              <w:spacing w:after="0" w:line="259" w:lineRule="auto"/>
              <w:ind w:left="1" w:right="0" w:firstLine="0"/>
              <w:jc w:val="left"/>
            </w:pPr>
            <w:r>
              <w:rPr>
                <w:rFonts w:ascii="Times New Roman" w:eastAsia="Times New Roman" w:hAnsi="Times New Roman" w:cs="Times New Roman"/>
                <w:sz w:val="17"/>
              </w:rPr>
              <w:t xml:space="preserve"> </w:t>
            </w:r>
          </w:p>
          <w:p w:rsidR="000F4F9A" w:rsidRDefault="005A3F55">
            <w:pPr>
              <w:spacing w:after="11" w:line="216" w:lineRule="auto"/>
              <w:ind w:left="1" w:right="8443" w:firstLine="0"/>
              <w:jc w:val="left"/>
            </w:pPr>
            <w:r>
              <w:rPr>
                <w:rFonts w:ascii="Times New Roman" w:eastAsia="Times New Roman" w:hAnsi="Times New Roman" w:cs="Times New Roman"/>
              </w:rPr>
              <w:t xml:space="preserve">     </w:t>
            </w:r>
          </w:p>
          <w:p w:rsidR="000F4F9A" w:rsidRDefault="005A3F55">
            <w:pPr>
              <w:spacing w:after="0" w:line="259" w:lineRule="auto"/>
              <w:ind w:left="105" w:right="0" w:firstLine="0"/>
              <w:jc w:val="left"/>
            </w:pPr>
            <w:r>
              <w:rPr>
                <w:rFonts w:ascii="Times New Roman" w:eastAsia="Times New Roman" w:hAnsi="Times New Roman" w:cs="Times New Roman"/>
              </w:rPr>
              <w:t xml:space="preserve">What treatment, if any, was administered? </w:t>
            </w:r>
          </w:p>
          <w:p w:rsidR="000F4F9A" w:rsidRDefault="005A3F55">
            <w:pPr>
              <w:spacing w:after="17" w:line="259" w:lineRule="auto"/>
              <w:ind w:left="1" w:right="0" w:firstLine="0"/>
              <w:jc w:val="left"/>
            </w:pPr>
            <w:r>
              <w:rPr>
                <w:rFonts w:ascii="Times New Roman" w:eastAsia="Times New Roman" w:hAnsi="Times New Roman" w:cs="Times New Roman"/>
                <w:sz w:val="14"/>
              </w:rPr>
              <w:t xml:space="preserve"> </w:t>
            </w:r>
          </w:p>
          <w:p w:rsidR="000F4F9A" w:rsidRDefault="005A3F55">
            <w:pPr>
              <w:spacing w:after="46" w:line="216" w:lineRule="auto"/>
              <w:ind w:left="1" w:right="8443" w:firstLine="0"/>
              <w:jc w:val="left"/>
            </w:pPr>
            <w:r>
              <w:rPr>
                <w:rFonts w:ascii="Times New Roman" w:eastAsia="Times New Roman" w:hAnsi="Times New Roman" w:cs="Times New Roman"/>
              </w:rPr>
              <w:t xml:space="preserve">    </w:t>
            </w:r>
          </w:p>
          <w:p w:rsidR="000F4F9A" w:rsidRDefault="005A3F55">
            <w:pPr>
              <w:spacing w:after="0" w:line="259" w:lineRule="auto"/>
              <w:ind w:left="105" w:right="0" w:firstLine="0"/>
              <w:jc w:val="left"/>
            </w:pPr>
            <w:r>
              <w:rPr>
                <w:rFonts w:ascii="Times New Roman" w:eastAsia="Times New Roman" w:hAnsi="Times New Roman" w:cs="Times New Roman"/>
              </w:rPr>
              <w:t>What was the outcome?</w:t>
            </w:r>
            <w:r>
              <w:rPr>
                <w:rFonts w:ascii="Times New Roman" w:eastAsia="Times New Roman" w:hAnsi="Times New Roman" w:cs="Times New Roman"/>
                <w:sz w:val="24"/>
              </w:rPr>
              <w:t xml:space="preserve"> </w:t>
            </w:r>
          </w:p>
        </w:tc>
      </w:tr>
    </w:tbl>
    <w:p w:rsidR="000F4F9A" w:rsidRDefault="005A3F55">
      <w:pPr>
        <w:spacing w:after="0" w:line="259" w:lineRule="auto"/>
        <w:ind w:left="0" w:right="127" w:firstLine="0"/>
        <w:jc w:val="right"/>
      </w:pPr>
      <w:r>
        <w:rPr>
          <w:rFonts w:ascii="Times New Roman" w:eastAsia="Times New Roman" w:hAnsi="Times New Roman" w:cs="Times New Roman"/>
          <w:sz w:val="24"/>
        </w:rPr>
        <w:t xml:space="preserve"> </w:t>
      </w:r>
    </w:p>
    <w:p w:rsidR="000F4F9A" w:rsidRDefault="005A3F55">
      <w:pPr>
        <w:spacing w:after="0" w:line="259" w:lineRule="auto"/>
        <w:ind w:left="0" w:right="0" w:firstLine="0"/>
        <w:jc w:val="left"/>
      </w:pPr>
      <w:r>
        <w:rPr>
          <w:rFonts w:ascii="Times New Roman" w:eastAsia="Times New Roman" w:hAnsi="Times New Roman" w:cs="Times New Roman"/>
          <w:sz w:val="9"/>
        </w:rPr>
        <w:lastRenderedPageBreak/>
        <w:t xml:space="preserve"> </w:t>
      </w:r>
    </w:p>
    <w:tbl>
      <w:tblPr>
        <w:tblStyle w:val="TableGrid"/>
        <w:tblW w:w="9241" w:type="dxa"/>
        <w:tblInd w:w="117" w:type="dxa"/>
        <w:tblCellMar>
          <w:left w:w="3" w:type="dxa"/>
          <w:right w:w="280" w:type="dxa"/>
        </w:tblCellMar>
        <w:tblLook w:val="04A0" w:firstRow="1" w:lastRow="0" w:firstColumn="1" w:lastColumn="0" w:noHBand="0" w:noVBand="1"/>
      </w:tblPr>
      <w:tblGrid>
        <w:gridCol w:w="646"/>
        <w:gridCol w:w="3974"/>
        <w:gridCol w:w="4621"/>
      </w:tblGrid>
      <w:tr w:rsidR="000F4F9A">
        <w:trPr>
          <w:trHeight w:val="3062"/>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0" w:right="0" w:firstLine="0"/>
              <w:jc w:val="left"/>
            </w:pPr>
            <w:r>
              <w:rPr>
                <w:rFonts w:ascii="Times New Roman" w:eastAsia="Times New Roman" w:hAnsi="Times New Roman" w:cs="Times New Roman"/>
                <w:sz w:val="24"/>
              </w:rPr>
              <w:t xml:space="preserve"> </w:t>
            </w:r>
          </w:p>
        </w:tc>
        <w:tc>
          <w:tcPr>
            <w:tcW w:w="8594" w:type="dxa"/>
            <w:gridSpan w:val="2"/>
            <w:tcBorders>
              <w:top w:val="single" w:sz="3" w:space="0" w:color="000000"/>
              <w:left w:val="single" w:sz="3" w:space="0" w:color="000000"/>
              <w:bottom w:val="single" w:sz="3" w:space="0" w:color="000000"/>
              <w:right w:val="single" w:sz="3" w:space="0" w:color="000000"/>
            </w:tcBorders>
          </w:tcPr>
          <w:p w:rsidR="000F4F9A" w:rsidRDefault="005A3F55">
            <w:pPr>
              <w:spacing w:after="59" w:line="259" w:lineRule="auto"/>
              <w:ind w:left="1" w:right="0" w:firstLine="0"/>
              <w:jc w:val="left"/>
            </w:pPr>
            <w:r>
              <w:rPr>
                <w:rFonts w:ascii="Times New Roman" w:eastAsia="Times New Roman" w:hAnsi="Times New Roman" w:cs="Times New Roman"/>
                <w:sz w:val="10"/>
              </w:rPr>
              <w:t xml:space="preserve"> </w:t>
            </w:r>
          </w:p>
          <w:p w:rsidR="000F4F9A" w:rsidRDefault="005A3F55">
            <w:pPr>
              <w:spacing w:after="11" w:line="216" w:lineRule="auto"/>
              <w:ind w:left="1" w:right="8260" w:firstLine="0"/>
              <w:jc w:val="left"/>
            </w:pPr>
            <w:r>
              <w:rPr>
                <w:rFonts w:ascii="Times New Roman" w:eastAsia="Times New Roman" w:hAnsi="Times New Roman" w:cs="Times New Roman"/>
              </w:rPr>
              <w:t xml:space="preserve">   </w:t>
            </w:r>
          </w:p>
          <w:p w:rsidR="000F4F9A" w:rsidRDefault="005A3F55">
            <w:pPr>
              <w:spacing w:after="0" w:line="259" w:lineRule="auto"/>
              <w:ind w:left="105" w:right="0" w:firstLine="0"/>
            </w:pPr>
            <w:r>
              <w:rPr>
                <w:rFonts w:ascii="Times New Roman" w:eastAsia="Times New Roman" w:hAnsi="Times New Roman" w:cs="Times New Roman"/>
              </w:rPr>
              <w:t>Describe any action that has since been taken to prevent/minimise the risks of a similar incident occurring in the future?</w:t>
            </w:r>
            <w:r>
              <w:rPr>
                <w:rFonts w:ascii="Times New Roman" w:eastAsia="Times New Roman" w:hAnsi="Times New Roman" w:cs="Times New Roman"/>
                <w:sz w:val="24"/>
              </w:rPr>
              <w:t xml:space="preserve"> </w:t>
            </w:r>
          </w:p>
        </w:tc>
      </w:tr>
      <w:tr w:rsidR="000F4F9A">
        <w:trPr>
          <w:trHeight w:val="242"/>
        </w:trPr>
        <w:tc>
          <w:tcPr>
            <w:tcW w:w="9241" w:type="dxa"/>
            <w:gridSpan w:val="3"/>
            <w:tcBorders>
              <w:top w:val="single" w:sz="3" w:space="0" w:color="000000"/>
              <w:left w:val="single" w:sz="3" w:space="0" w:color="000000"/>
              <w:bottom w:val="single" w:sz="3" w:space="0" w:color="000000"/>
              <w:right w:val="single" w:sz="3" w:space="0" w:color="000000"/>
            </w:tcBorders>
            <w:shd w:val="clear" w:color="auto" w:fill="E0E0E0"/>
          </w:tcPr>
          <w:p w:rsidR="000F4F9A" w:rsidRDefault="005A3F55">
            <w:pPr>
              <w:spacing w:after="0" w:line="259" w:lineRule="auto"/>
              <w:ind w:left="104" w:right="0" w:firstLine="0"/>
              <w:jc w:val="left"/>
            </w:pPr>
            <w:r>
              <w:rPr>
                <w:rFonts w:ascii="Times New Roman" w:eastAsia="Times New Roman" w:hAnsi="Times New Roman" w:cs="Times New Roman"/>
              </w:rPr>
              <w:t>Part E: Reportable Diseases</w:t>
            </w:r>
            <w:r>
              <w:rPr>
                <w:rFonts w:ascii="Times New Roman" w:eastAsia="Times New Roman" w:hAnsi="Times New Roman" w:cs="Times New Roman"/>
                <w:sz w:val="24"/>
              </w:rPr>
              <w:t xml:space="preserve"> </w:t>
            </w:r>
          </w:p>
        </w:tc>
      </w:tr>
      <w:tr w:rsidR="000F4F9A">
        <w:trPr>
          <w:trHeight w:val="2831"/>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1.</w:t>
            </w:r>
            <w:r>
              <w:rPr>
                <w:rFonts w:ascii="Times New Roman" w:eastAsia="Times New Roman" w:hAnsi="Times New Roman" w:cs="Times New Roman"/>
                <w:sz w:val="24"/>
              </w:rPr>
              <w:t xml:space="preserve"> </w:t>
            </w:r>
          </w:p>
        </w:tc>
        <w:tc>
          <w:tcPr>
            <w:tcW w:w="8594" w:type="dxa"/>
            <w:gridSpan w:val="2"/>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5" w:right="0" w:firstLine="0"/>
              <w:jc w:val="left"/>
            </w:pPr>
            <w:r>
              <w:rPr>
                <w:rFonts w:ascii="Times New Roman" w:eastAsia="Times New Roman" w:hAnsi="Times New Roman" w:cs="Times New Roman"/>
              </w:rPr>
              <w:t>Please complete this section detailing the reportable disease, if applicable?</w:t>
            </w:r>
            <w:r>
              <w:rPr>
                <w:rFonts w:ascii="Times New Roman" w:eastAsia="Times New Roman" w:hAnsi="Times New Roman" w:cs="Times New Roman"/>
                <w:sz w:val="24"/>
              </w:rPr>
              <w:t xml:space="preserve"> </w:t>
            </w:r>
          </w:p>
        </w:tc>
      </w:tr>
      <w:tr w:rsidR="000F4F9A">
        <w:trPr>
          <w:trHeight w:val="242"/>
        </w:trPr>
        <w:tc>
          <w:tcPr>
            <w:tcW w:w="9241" w:type="dxa"/>
            <w:gridSpan w:val="3"/>
            <w:tcBorders>
              <w:top w:val="single" w:sz="3" w:space="0" w:color="000000"/>
              <w:left w:val="single" w:sz="3" w:space="0" w:color="000000"/>
              <w:bottom w:val="single" w:sz="3" w:space="0" w:color="000000"/>
              <w:right w:val="single" w:sz="3" w:space="0" w:color="000000"/>
            </w:tcBorders>
            <w:shd w:val="clear" w:color="auto" w:fill="E6E6E6"/>
          </w:tcPr>
          <w:p w:rsidR="000F4F9A" w:rsidRDefault="005A3F55">
            <w:pPr>
              <w:spacing w:after="0" w:line="259" w:lineRule="auto"/>
              <w:ind w:left="104" w:right="0" w:firstLine="0"/>
              <w:jc w:val="left"/>
            </w:pPr>
            <w:r>
              <w:rPr>
                <w:rFonts w:ascii="Times New Roman" w:eastAsia="Times New Roman" w:hAnsi="Times New Roman" w:cs="Times New Roman"/>
              </w:rPr>
              <w:t>Part F:  Dangerous Occurrence:-</w:t>
            </w:r>
            <w:r>
              <w:rPr>
                <w:rFonts w:ascii="Times New Roman" w:eastAsia="Times New Roman" w:hAnsi="Times New Roman" w:cs="Times New Roman"/>
                <w:sz w:val="24"/>
              </w:rPr>
              <w:t xml:space="preserve"> </w:t>
            </w:r>
          </w:p>
        </w:tc>
      </w:tr>
      <w:tr w:rsidR="000F4F9A">
        <w:trPr>
          <w:trHeight w:val="4178"/>
        </w:trPr>
        <w:tc>
          <w:tcPr>
            <w:tcW w:w="647"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1</w:t>
            </w:r>
            <w:r>
              <w:rPr>
                <w:rFonts w:ascii="Times New Roman" w:eastAsia="Times New Roman" w:hAnsi="Times New Roman" w:cs="Times New Roman"/>
                <w:sz w:val="24"/>
              </w:rPr>
              <w:t xml:space="preserve"> </w:t>
            </w:r>
          </w:p>
        </w:tc>
        <w:tc>
          <w:tcPr>
            <w:tcW w:w="8594" w:type="dxa"/>
            <w:gridSpan w:val="2"/>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5" w:right="0" w:firstLine="0"/>
              <w:jc w:val="left"/>
            </w:pPr>
            <w:r>
              <w:rPr>
                <w:rFonts w:ascii="Times New Roman" w:eastAsia="Times New Roman" w:hAnsi="Times New Roman" w:cs="Times New Roman"/>
              </w:rPr>
              <w:t xml:space="preserve">Please complete this section detailing the dangerous occurrence, if applicable? </w:t>
            </w:r>
          </w:p>
          <w:p w:rsidR="000F4F9A" w:rsidRDefault="005A3F55">
            <w:pPr>
              <w:spacing w:after="8" w:line="216" w:lineRule="auto"/>
              <w:ind w:left="1" w:right="8260" w:firstLine="0"/>
              <w:jc w:val="left"/>
            </w:pPr>
            <w:r>
              <w:rPr>
                <w:rFonts w:ascii="Times New Roman" w:eastAsia="Times New Roman" w:hAnsi="Times New Roman" w:cs="Times New Roman"/>
              </w:rPr>
              <w:t xml:space="preserve">             </w:t>
            </w:r>
          </w:p>
          <w:p w:rsidR="000F4F9A" w:rsidRDefault="005A3F55">
            <w:pPr>
              <w:spacing w:after="0" w:line="259" w:lineRule="auto"/>
              <w:ind w:left="1" w:right="0" w:firstLine="0"/>
              <w:jc w:val="left"/>
            </w:pPr>
            <w:r>
              <w:rPr>
                <w:rFonts w:ascii="Times New Roman" w:eastAsia="Times New Roman" w:hAnsi="Times New Roman" w:cs="Times New Roman"/>
                <w:sz w:val="22"/>
              </w:rPr>
              <w:t xml:space="preserve"> </w:t>
            </w:r>
          </w:p>
          <w:p w:rsidR="000F4F9A" w:rsidRDefault="005A3F55">
            <w:pPr>
              <w:spacing w:after="0" w:line="259" w:lineRule="auto"/>
              <w:ind w:left="105" w:right="0" w:firstLine="0"/>
              <w:jc w:val="left"/>
            </w:pPr>
            <w:r>
              <w:rPr>
                <w:rFonts w:ascii="Times New Roman" w:eastAsia="Times New Roman" w:hAnsi="Times New Roman" w:cs="Times New Roman"/>
                <w:sz w:val="18"/>
              </w:rPr>
              <w:t xml:space="preserve">Examples of dangerous occurrences: </w:t>
            </w:r>
          </w:p>
          <w:p w:rsidR="000F4F9A" w:rsidRDefault="005A3F55">
            <w:pPr>
              <w:numPr>
                <w:ilvl w:val="0"/>
                <w:numId w:val="14"/>
              </w:numPr>
              <w:spacing w:after="0" w:line="259" w:lineRule="auto"/>
              <w:ind w:right="0" w:hanging="272"/>
              <w:jc w:val="left"/>
            </w:pPr>
            <w:r>
              <w:rPr>
                <w:rFonts w:ascii="Times New Roman" w:eastAsia="Times New Roman" w:hAnsi="Times New Roman" w:cs="Times New Roman"/>
                <w:sz w:val="18"/>
              </w:rPr>
              <w:t xml:space="preserve">Explosion or fire causing suspension of normal work for 24 hours. </w:t>
            </w:r>
          </w:p>
          <w:p w:rsidR="000F4F9A" w:rsidRDefault="005A3F55">
            <w:pPr>
              <w:numPr>
                <w:ilvl w:val="0"/>
                <w:numId w:val="14"/>
              </w:numPr>
              <w:spacing w:after="85" w:line="244" w:lineRule="auto"/>
              <w:ind w:right="0" w:hanging="272"/>
              <w:jc w:val="left"/>
            </w:pPr>
            <w:r>
              <w:rPr>
                <w:rFonts w:ascii="Times New Roman" w:eastAsia="Times New Roman" w:hAnsi="Times New Roman" w:cs="Times New Roman"/>
                <w:sz w:val="18"/>
              </w:rPr>
              <w:t xml:space="preserve">Unintended collapse of any building or structure under construction, alteration or demolition. </w:t>
            </w:r>
          </w:p>
          <w:p w:rsidR="000F4F9A" w:rsidRDefault="005A3F55">
            <w:pPr>
              <w:numPr>
                <w:ilvl w:val="0"/>
                <w:numId w:val="14"/>
              </w:numPr>
              <w:spacing w:after="0" w:line="259" w:lineRule="auto"/>
              <w:ind w:right="0" w:hanging="272"/>
              <w:jc w:val="left"/>
            </w:pPr>
            <w:r>
              <w:rPr>
                <w:rFonts w:ascii="Times New Roman" w:eastAsia="Times New Roman" w:hAnsi="Times New Roman" w:cs="Times New Roman"/>
                <w:sz w:val="18"/>
              </w:rPr>
              <w:t>Electrical short-circuit or overload causing fire or explosion.</w:t>
            </w:r>
            <w:r>
              <w:rPr>
                <w:rFonts w:ascii="Times New Roman" w:eastAsia="Times New Roman" w:hAnsi="Times New Roman" w:cs="Times New Roman"/>
                <w:sz w:val="24"/>
              </w:rPr>
              <w:t xml:space="preserve"> </w:t>
            </w:r>
          </w:p>
        </w:tc>
      </w:tr>
      <w:tr w:rsidR="000F4F9A">
        <w:trPr>
          <w:trHeight w:val="712"/>
        </w:trPr>
        <w:tc>
          <w:tcPr>
            <w:tcW w:w="4621" w:type="dxa"/>
            <w:gridSpan w:val="2"/>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Signed:</w:t>
            </w:r>
            <w:r>
              <w:rPr>
                <w:rFonts w:ascii="Times New Roman" w:eastAsia="Times New Roman" w:hAnsi="Times New Roman" w:cs="Times New Roman"/>
                <w:sz w:val="24"/>
              </w:rPr>
              <w:t xml:space="preserve"> </w:t>
            </w:r>
          </w:p>
        </w:tc>
        <w:tc>
          <w:tcPr>
            <w:tcW w:w="4621" w:type="dxa"/>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5" w:right="0" w:firstLine="0"/>
              <w:jc w:val="left"/>
            </w:pPr>
            <w:r>
              <w:rPr>
                <w:rFonts w:ascii="Times New Roman" w:eastAsia="Times New Roman" w:hAnsi="Times New Roman" w:cs="Times New Roman"/>
              </w:rPr>
              <w:t>Date:</w:t>
            </w:r>
            <w:r>
              <w:rPr>
                <w:rFonts w:ascii="Times New Roman" w:eastAsia="Times New Roman" w:hAnsi="Times New Roman" w:cs="Times New Roman"/>
                <w:sz w:val="24"/>
              </w:rPr>
              <w:t xml:space="preserve"> </w:t>
            </w:r>
          </w:p>
        </w:tc>
      </w:tr>
      <w:tr w:rsidR="000F4F9A">
        <w:trPr>
          <w:trHeight w:val="716"/>
        </w:trPr>
        <w:tc>
          <w:tcPr>
            <w:tcW w:w="9241" w:type="dxa"/>
            <w:gridSpan w:val="3"/>
            <w:tcBorders>
              <w:top w:val="single" w:sz="3" w:space="0" w:color="000000"/>
              <w:left w:val="single" w:sz="3" w:space="0" w:color="000000"/>
              <w:bottom w:val="single" w:sz="3" w:space="0" w:color="000000"/>
              <w:right w:val="single" w:sz="3" w:space="0" w:color="000000"/>
            </w:tcBorders>
          </w:tcPr>
          <w:p w:rsidR="000F4F9A" w:rsidRDefault="005A3F55">
            <w:pPr>
              <w:spacing w:after="0" w:line="259" w:lineRule="auto"/>
              <w:ind w:left="104" w:right="0" w:firstLine="0"/>
              <w:jc w:val="left"/>
            </w:pPr>
            <w:r>
              <w:rPr>
                <w:rFonts w:ascii="Times New Roman" w:eastAsia="Times New Roman" w:hAnsi="Times New Roman" w:cs="Times New Roman"/>
              </w:rPr>
              <w:t>Please print name:</w:t>
            </w:r>
            <w:r>
              <w:rPr>
                <w:rFonts w:ascii="Times New Roman" w:eastAsia="Times New Roman" w:hAnsi="Times New Roman" w:cs="Times New Roman"/>
                <w:sz w:val="24"/>
              </w:rPr>
              <w:t xml:space="preserve"> </w:t>
            </w:r>
          </w:p>
        </w:tc>
      </w:tr>
    </w:tbl>
    <w:p w:rsidR="000F4F9A" w:rsidRDefault="005A3F55">
      <w:pPr>
        <w:spacing w:after="55" w:line="216" w:lineRule="auto"/>
        <w:ind w:left="0" w:right="545" w:firstLine="0"/>
      </w:pPr>
      <w:r>
        <w:rPr>
          <w:rFonts w:ascii="Times New Roman" w:eastAsia="Times New Roman" w:hAnsi="Times New Roman" w:cs="Times New Roman"/>
        </w:rPr>
        <w:t xml:space="preserve">             </w:t>
      </w:r>
    </w:p>
    <w:p w:rsidR="000F4F9A" w:rsidRDefault="005A3F55">
      <w:pPr>
        <w:spacing w:after="15" w:line="259" w:lineRule="auto"/>
        <w:ind w:left="0" w:right="0" w:firstLine="0"/>
        <w:jc w:val="left"/>
      </w:pPr>
      <w:r>
        <w:rPr>
          <w:rFonts w:ascii="Times New Roman" w:eastAsia="Times New Roman" w:hAnsi="Times New Roman" w:cs="Times New Roman"/>
          <w:sz w:val="26"/>
        </w:rPr>
        <w:t xml:space="preserve"> </w:t>
      </w:r>
    </w:p>
    <w:p w:rsidR="000F4F9A" w:rsidRDefault="005A3F55">
      <w:pPr>
        <w:spacing w:after="0" w:line="259" w:lineRule="auto"/>
        <w:ind w:left="0" w:right="127" w:firstLine="0"/>
        <w:jc w:val="right"/>
      </w:pPr>
      <w:r>
        <w:rPr>
          <w:rFonts w:ascii="Times New Roman" w:eastAsia="Times New Roman" w:hAnsi="Times New Roman" w:cs="Times New Roman"/>
          <w:sz w:val="24"/>
        </w:rPr>
        <w:t xml:space="preserve"> </w:t>
      </w:r>
    </w:p>
    <w:sectPr w:rsidR="000F4F9A">
      <w:pgSz w:w="11900" w:h="16840"/>
      <w:pgMar w:top="750" w:right="1097" w:bottom="311" w:left="9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5013"/>
    <w:multiLevelType w:val="hybridMultilevel"/>
    <w:tmpl w:val="73028AE4"/>
    <w:lvl w:ilvl="0" w:tplc="C478DC8E">
      <w:start w:val="1"/>
      <w:numFmt w:val="bullet"/>
      <w:lvlText w:val="•"/>
      <w:lvlJc w:val="left"/>
      <w:pPr>
        <w:ind w:left="9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B46917C">
      <w:start w:val="1"/>
      <w:numFmt w:val="bullet"/>
      <w:lvlText w:val="o"/>
      <w:lvlJc w:val="left"/>
      <w:pPr>
        <w:ind w:left="16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EDE653E">
      <w:start w:val="1"/>
      <w:numFmt w:val="bullet"/>
      <w:lvlText w:val="▪"/>
      <w:lvlJc w:val="left"/>
      <w:pPr>
        <w:ind w:left="23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2DA4A0C">
      <w:start w:val="1"/>
      <w:numFmt w:val="bullet"/>
      <w:lvlText w:val="•"/>
      <w:lvlJc w:val="left"/>
      <w:pPr>
        <w:ind w:left="30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7E2A88">
      <w:start w:val="1"/>
      <w:numFmt w:val="bullet"/>
      <w:lvlText w:val="o"/>
      <w:lvlJc w:val="left"/>
      <w:pPr>
        <w:ind w:left="3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EE0D464">
      <w:start w:val="1"/>
      <w:numFmt w:val="bullet"/>
      <w:lvlText w:val="▪"/>
      <w:lvlJc w:val="left"/>
      <w:pPr>
        <w:ind w:left="4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3023344">
      <w:start w:val="1"/>
      <w:numFmt w:val="bullet"/>
      <w:lvlText w:val="•"/>
      <w:lvlJc w:val="left"/>
      <w:pPr>
        <w:ind w:left="5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746D462">
      <w:start w:val="1"/>
      <w:numFmt w:val="bullet"/>
      <w:lvlText w:val="o"/>
      <w:lvlJc w:val="left"/>
      <w:pPr>
        <w:ind w:left="5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28554C">
      <w:start w:val="1"/>
      <w:numFmt w:val="bullet"/>
      <w:lvlText w:val="▪"/>
      <w:lvlJc w:val="left"/>
      <w:pPr>
        <w:ind w:left="6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834542"/>
    <w:multiLevelType w:val="hybridMultilevel"/>
    <w:tmpl w:val="949CC198"/>
    <w:lvl w:ilvl="0" w:tplc="9148DC3C">
      <w:start w:val="1"/>
      <w:numFmt w:val="bullet"/>
      <w:lvlText w:val="•"/>
      <w:lvlJc w:val="left"/>
      <w:pPr>
        <w:ind w:left="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CE1B4C">
      <w:start w:val="1"/>
      <w:numFmt w:val="bullet"/>
      <w:lvlText w:val="o"/>
      <w:lvlJc w:val="left"/>
      <w:pPr>
        <w:ind w:left="1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D81FE8">
      <w:start w:val="1"/>
      <w:numFmt w:val="bullet"/>
      <w:lvlText w:val="▪"/>
      <w:lvlJc w:val="left"/>
      <w:pPr>
        <w:ind w:left="22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12461A">
      <w:start w:val="1"/>
      <w:numFmt w:val="bullet"/>
      <w:lvlText w:val="•"/>
      <w:lvlJc w:val="left"/>
      <w:pPr>
        <w:ind w:left="29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9096FE">
      <w:start w:val="1"/>
      <w:numFmt w:val="bullet"/>
      <w:lvlText w:val="o"/>
      <w:lvlJc w:val="left"/>
      <w:pPr>
        <w:ind w:left="37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6189CB8">
      <w:start w:val="1"/>
      <w:numFmt w:val="bullet"/>
      <w:lvlText w:val="▪"/>
      <w:lvlJc w:val="left"/>
      <w:pPr>
        <w:ind w:left="44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D701DB4">
      <w:start w:val="1"/>
      <w:numFmt w:val="bullet"/>
      <w:lvlText w:val="•"/>
      <w:lvlJc w:val="left"/>
      <w:pPr>
        <w:ind w:left="51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B127BFC">
      <w:start w:val="1"/>
      <w:numFmt w:val="bullet"/>
      <w:lvlText w:val="o"/>
      <w:lvlJc w:val="left"/>
      <w:pPr>
        <w:ind w:left="5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C4E5066">
      <w:start w:val="1"/>
      <w:numFmt w:val="bullet"/>
      <w:lvlText w:val="▪"/>
      <w:lvlJc w:val="left"/>
      <w:pPr>
        <w:ind w:left="6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1129B"/>
    <w:multiLevelType w:val="hybridMultilevel"/>
    <w:tmpl w:val="10144036"/>
    <w:lvl w:ilvl="0" w:tplc="DC427B04">
      <w:start w:val="1"/>
      <w:numFmt w:val="bullet"/>
      <w:lvlText w:val="•"/>
      <w:lvlJc w:val="left"/>
      <w:pPr>
        <w:ind w:left="4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D8167C">
      <w:start w:val="1"/>
      <w:numFmt w:val="bullet"/>
      <w:lvlText w:val="o"/>
      <w:lvlJc w:val="left"/>
      <w:pPr>
        <w:ind w:left="11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3EC5702">
      <w:start w:val="1"/>
      <w:numFmt w:val="bullet"/>
      <w:lvlText w:val="▪"/>
      <w:lvlJc w:val="left"/>
      <w:pPr>
        <w:ind w:left="19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583824">
      <w:start w:val="1"/>
      <w:numFmt w:val="bullet"/>
      <w:lvlText w:val="•"/>
      <w:lvlJc w:val="left"/>
      <w:pPr>
        <w:ind w:left="26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DCE94A">
      <w:start w:val="1"/>
      <w:numFmt w:val="bullet"/>
      <w:lvlText w:val="o"/>
      <w:lvlJc w:val="left"/>
      <w:pPr>
        <w:ind w:left="33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8A0DB6">
      <w:start w:val="1"/>
      <w:numFmt w:val="bullet"/>
      <w:lvlText w:val="▪"/>
      <w:lvlJc w:val="left"/>
      <w:pPr>
        <w:ind w:left="40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1F46442">
      <w:start w:val="1"/>
      <w:numFmt w:val="bullet"/>
      <w:lvlText w:val="•"/>
      <w:lvlJc w:val="left"/>
      <w:pPr>
        <w:ind w:left="4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8F40F5C">
      <w:start w:val="1"/>
      <w:numFmt w:val="bullet"/>
      <w:lvlText w:val="o"/>
      <w:lvlJc w:val="left"/>
      <w:pPr>
        <w:ind w:left="5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09A0A66">
      <w:start w:val="1"/>
      <w:numFmt w:val="bullet"/>
      <w:lvlText w:val="▪"/>
      <w:lvlJc w:val="left"/>
      <w:pPr>
        <w:ind w:left="6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AE1FB4"/>
    <w:multiLevelType w:val="hybridMultilevel"/>
    <w:tmpl w:val="0E88B8B2"/>
    <w:lvl w:ilvl="0" w:tplc="1AB28AD0">
      <w:start w:val="1"/>
      <w:numFmt w:val="bullet"/>
      <w:lvlText w:val="•"/>
      <w:lvlJc w:val="left"/>
      <w:pPr>
        <w:ind w:left="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BEB6E2">
      <w:start w:val="1"/>
      <w:numFmt w:val="bullet"/>
      <w:lvlText w:val="o"/>
      <w:lvlJc w:val="left"/>
      <w:pPr>
        <w:ind w:left="1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B41C9E">
      <w:start w:val="1"/>
      <w:numFmt w:val="bullet"/>
      <w:lvlText w:val="▪"/>
      <w:lvlJc w:val="left"/>
      <w:pPr>
        <w:ind w:left="1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CCB0BA">
      <w:start w:val="1"/>
      <w:numFmt w:val="bullet"/>
      <w:lvlText w:val="•"/>
      <w:lvlJc w:val="left"/>
      <w:pPr>
        <w:ind w:left="2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107FDE">
      <w:start w:val="1"/>
      <w:numFmt w:val="bullet"/>
      <w:lvlText w:val="o"/>
      <w:lvlJc w:val="left"/>
      <w:pPr>
        <w:ind w:left="3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44A178">
      <w:start w:val="1"/>
      <w:numFmt w:val="bullet"/>
      <w:lvlText w:val="▪"/>
      <w:lvlJc w:val="left"/>
      <w:pPr>
        <w:ind w:left="4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34D9AE">
      <w:start w:val="1"/>
      <w:numFmt w:val="bullet"/>
      <w:lvlText w:val="•"/>
      <w:lvlJc w:val="left"/>
      <w:pPr>
        <w:ind w:left="4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668428">
      <w:start w:val="1"/>
      <w:numFmt w:val="bullet"/>
      <w:lvlText w:val="o"/>
      <w:lvlJc w:val="left"/>
      <w:pPr>
        <w:ind w:left="5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90323C">
      <w:start w:val="1"/>
      <w:numFmt w:val="bullet"/>
      <w:lvlText w:val="▪"/>
      <w:lvlJc w:val="left"/>
      <w:pPr>
        <w:ind w:left="6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F2274FE"/>
    <w:multiLevelType w:val="hybridMultilevel"/>
    <w:tmpl w:val="0A888570"/>
    <w:lvl w:ilvl="0" w:tplc="9D4C0FB4">
      <w:start w:val="1"/>
      <w:numFmt w:val="bullet"/>
      <w:lvlText w:val="•"/>
      <w:lvlJc w:val="left"/>
      <w:pPr>
        <w:ind w:left="4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2667FC">
      <w:start w:val="1"/>
      <w:numFmt w:val="bullet"/>
      <w:lvlText w:val="o"/>
      <w:lvlJc w:val="left"/>
      <w:pPr>
        <w:ind w:left="11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1CA1164">
      <w:start w:val="1"/>
      <w:numFmt w:val="bullet"/>
      <w:lvlText w:val="▪"/>
      <w:lvlJc w:val="left"/>
      <w:pPr>
        <w:ind w:left="19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BC2B6C8">
      <w:start w:val="1"/>
      <w:numFmt w:val="bullet"/>
      <w:lvlText w:val="•"/>
      <w:lvlJc w:val="left"/>
      <w:pPr>
        <w:ind w:left="26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1AA9B1E">
      <w:start w:val="1"/>
      <w:numFmt w:val="bullet"/>
      <w:lvlText w:val="o"/>
      <w:lvlJc w:val="left"/>
      <w:pPr>
        <w:ind w:left="33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1E6420E">
      <w:start w:val="1"/>
      <w:numFmt w:val="bullet"/>
      <w:lvlText w:val="▪"/>
      <w:lvlJc w:val="left"/>
      <w:pPr>
        <w:ind w:left="40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578EFDA">
      <w:start w:val="1"/>
      <w:numFmt w:val="bullet"/>
      <w:lvlText w:val="•"/>
      <w:lvlJc w:val="left"/>
      <w:pPr>
        <w:ind w:left="4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0CB27A">
      <w:start w:val="1"/>
      <w:numFmt w:val="bullet"/>
      <w:lvlText w:val="o"/>
      <w:lvlJc w:val="left"/>
      <w:pPr>
        <w:ind w:left="5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101E4C">
      <w:start w:val="1"/>
      <w:numFmt w:val="bullet"/>
      <w:lvlText w:val="▪"/>
      <w:lvlJc w:val="left"/>
      <w:pPr>
        <w:ind w:left="6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EC050E"/>
    <w:multiLevelType w:val="hybridMultilevel"/>
    <w:tmpl w:val="25E2BB5C"/>
    <w:lvl w:ilvl="0" w:tplc="56402C56">
      <w:start w:val="1"/>
      <w:numFmt w:val="decimal"/>
      <w:lvlText w:val="%1."/>
      <w:lvlJc w:val="left"/>
      <w:pPr>
        <w:ind w:left="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5268752">
      <w:start w:val="1"/>
      <w:numFmt w:val="bullet"/>
      <w:lvlText w:val="•"/>
      <w:lvlJc w:val="left"/>
      <w:pPr>
        <w:ind w:left="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00FA0C">
      <w:start w:val="1"/>
      <w:numFmt w:val="bullet"/>
      <w:lvlText w:val="▪"/>
      <w:lvlJc w:val="left"/>
      <w:pPr>
        <w:ind w:left="1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0F240DE">
      <w:start w:val="1"/>
      <w:numFmt w:val="bullet"/>
      <w:lvlText w:val="•"/>
      <w:lvlJc w:val="left"/>
      <w:pPr>
        <w:ind w:left="22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2C0386">
      <w:start w:val="1"/>
      <w:numFmt w:val="bullet"/>
      <w:lvlText w:val="o"/>
      <w:lvlJc w:val="left"/>
      <w:pPr>
        <w:ind w:left="29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3C5A26">
      <w:start w:val="1"/>
      <w:numFmt w:val="bullet"/>
      <w:lvlText w:val="▪"/>
      <w:lvlJc w:val="left"/>
      <w:pPr>
        <w:ind w:left="37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9AC60C6">
      <w:start w:val="1"/>
      <w:numFmt w:val="bullet"/>
      <w:lvlText w:val="•"/>
      <w:lvlJc w:val="left"/>
      <w:pPr>
        <w:ind w:left="44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A74FF96">
      <w:start w:val="1"/>
      <w:numFmt w:val="bullet"/>
      <w:lvlText w:val="o"/>
      <w:lvlJc w:val="left"/>
      <w:pPr>
        <w:ind w:left="51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63A3718">
      <w:start w:val="1"/>
      <w:numFmt w:val="bullet"/>
      <w:lvlText w:val="▪"/>
      <w:lvlJc w:val="left"/>
      <w:pPr>
        <w:ind w:left="5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AF317EE"/>
    <w:multiLevelType w:val="hybridMultilevel"/>
    <w:tmpl w:val="789A1DCC"/>
    <w:lvl w:ilvl="0" w:tplc="70E68314">
      <w:start w:val="1"/>
      <w:numFmt w:val="bullet"/>
      <w:lvlText w:val="•"/>
      <w:lvlJc w:val="left"/>
      <w:pPr>
        <w:ind w:left="4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985464">
      <w:start w:val="1"/>
      <w:numFmt w:val="bullet"/>
      <w:lvlText w:val="o"/>
      <w:lvlJc w:val="left"/>
      <w:pPr>
        <w:ind w:left="11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416E880">
      <w:start w:val="1"/>
      <w:numFmt w:val="bullet"/>
      <w:lvlText w:val="▪"/>
      <w:lvlJc w:val="left"/>
      <w:pPr>
        <w:ind w:left="19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5CA8E0">
      <w:start w:val="1"/>
      <w:numFmt w:val="bullet"/>
      <w:lvlText w:val="•"/>
      <w:lvlJc w:val="left"/>
      <w:pPr>
        <w:ind w:left="26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EEA530">
      <w:start w:val="1"/>
      <w:numFmt w:val="bullet"/>
      <w:lvlText w:val="o"/>
      <w:lvlJc w:val="left"/>
      <w:pPr>
        <w:ind w:left="33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AB8AD78">
      <w:start w:val="1"/>
      <w:numFmt w:val="bullet"/>
      <w:lvlText w:val="▪"/>
      <w:lvlJc w:val="left"/>
      <w:pPr>
        <w:ind w:left="40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B1CCCD4">
      <w:start w:val="1"/>
      <w:numFmt w:val="bullet"/>
      <w:lvlText w:val="•"/>
      <w:lvlJc w:val="left"/>
      <w:pPr>
        <w:ind w:left="4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530E0EA">
      <w:start w:val="1"/>
      <w:numFmt w:val="bullet"/>
      <w:lvlText w:val="o"/>
      <w:lvlJc w:val="left"/>
      <w:pPr>
        <w:ind w:left="5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E06430">
      <w:start w:val="1"/>
      <w:numFmt w:val="bullet"/>
      <w:lvlText w:val="▪"/>
      <w:lvlJc w:val="left"/>
      <w:pPr>
        <w:ind w:left="6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0B32468"/>
    <w:multiLevelType w:val="hybridMultilevel"/>
    <w:tmpl w:val="C15A1462"/>
    <w:lvl w:ilvl="0" w:tplc="671AAA80">
      <w:start w:val="1"/>
      <w:numFmt w:val="bullet"/>
      <w:lvlText w:val="•"/>
      <w:lvlJc w:val="left"/>
      <w:pPr>
        <w:ind w:left="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FF2A4C8">
      <w:start w:val="1"/>
      <w:numFmt w:val="bullet"/>
      <w:lvlText w:val="o"/>
      <w:lvlJc w:val="left"/>
      <w:pPr>
        <w:ind w:left="1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36F7F0">
      <w:start w:val="1"/>
      <w:numFmt w:val="bullet"/>
      <w:lvlText w:val="▪"/>
      <w:lvlJc w:val="left"/>
      <w:pPr>
        <w:ind w:left="22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9404CAE">
      <w:start w:val="1"/>
      <w:numFmt w:val="bullet"/>
      <w:lvlText w:val="•"/>
      <w:lvlJc w:val="left"/>
      <w:pPr>
        <w:ind w:left="29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B3A8EC0">
      <w:start w:val="1"/>
      <w:numFmt w:val="bullet"/>
      <w:lvlText w:val="o"/>
      <w:lvlJc w:val="left"/>
      <w:pPr>
        <w:ind w:left="37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722E6A2">
      <w:start w:val="1"/>
      <w:numFmt w:val="bullet"/>
      <w:lvlText w:val="▪"/>
      <w:lvlJc w:val="left"/>
      <w:pPr>
        <w:ind w:left="44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B3AE14E">
      <w:start w:val="1"/>
      <w:numFmt w:val="bullet"/>
      <w:lvlText w:val="•"/>
      <w:lvlJc w:val="left"/>
      <w:pPr>
        <w:ind w:left="51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D6BDBE">
      <w:start w:val="1"/>
      <w:numFmt w:val="bullet"/>
      <w:lvlText w:val="o"/>
      <w:lvlJc w:val="left"/>
      <w:pPr>
        <w:ind w:left="5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B76D334">
      <w:start w:val="1"/>
      <w:numFmt w:val="bullet"/>
      <w:lvlText w:val="▪"/>
      <w:lvlJc w:val="left"/>
      <w:pPr>
        <w:ind w:left="6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1614DD5"/>
    <w:multiLevelType w:val="hybridMultilevel"/>
    <w:tmpl w:val="3F645F0E"/>
    <w:lvl w:ilvl="0" w:tplc="1430B312">
      <w:start w:val="1"/>
      <w:numFmt w:val="bullet"/>
      <w:lvlText w:val="•"/>
      <w:lvlJc w:val="left"/>
      <w:pPr>
        <w:ind w:left="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26EB56">
      <w:start w:val="1"/>
      <w:numFmt w:val="bullet"/>
      <w:lvlText w:val="o"/>
      <w:lvlJc w:val="left"/>
      <w:pPr>
        <w:ind w:left="1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8EB9F2">
      <w:start w:val="1"/>
      <w:numFmt w:val="bullet"/>
      <w:lvlText w:val="▪"/>
      <w:lvlJc w:val="left"/>
      <w:pPr>
        <w:ind w:left="1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F26518">
      <w:start w:val="1"/>
      <w:numFmt w:val="bullet"/>
      <w:lvlText w:val="•"/>
      <w:lvlJc w:val="left"/>
      <w:pPr>
        <w:ind w:left="2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222D42">
      <w:start w:val="1"/>
      <w:numFmt w:val="bullet"/>
      <w:lvlText w:val="o"/>
      <w:lvlJc w:val="left"/>
      <w:pPr>
        <w:ind w:left="3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2E7826">
      <w:start w:val="1"/>
      <w:numFmt w:val="bullet"/>
      <w:lvlText w:val="▪"/>
      <w:lvlJc w:val="left"/>
      <w:pPr>
        <w:ind w:left="4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567656">
      <w:start w:val="1"/>
      <w:numFmt w:val="bullet"/>
      <w:lvlText w:val="•"/>
      <w:lvlJc w:val="left"/>
      <w:pPr>
        <w:ind w:left="4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C44884">
      <w:start w:val="1"/>
      <w:numFmt w:val="bullet"/>
      <w:lvlText w:val="o"/>
      <w:lvlJc w:val="left"/>
      <w:pPr>
        <w:ind w:left="5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704926">
      <w:start w:val="1"/>
      <w:numFmt w:val="bullet"/>
      <w:lvlText w:val="▪"/>
      <w:lvlJc w:val="left"/>
      <w:pPr>
        <w:ind w:left="6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17240B5"/>
    <w:multiLevelType w:val="hybridMultilevel"/>
    <w:tmpl w:val="254AE33A"/>
    <w:lvl w:ilvl="0" w:tplc="ACD88F06">
      <w:start w:val="1"/>
      <w:numFmt w:val="bullet"/>
      <w:lvlText w:val="•"/>
      <w:lvlJc w:val="left"/>
      <w:pPr>
        <w:ind w:left="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87C2264">
      <w:start w:val="1"/>
      <w:numFmt w:val="bullet"/>
      <w:lvlText w:val="o"/>
      <w:lvlJc w:val="left"/>
      <w:pPr>
        <w:ind w:left="1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128B7E4">
      <w:start w:val="1"/>
      <w:numFmt w:val="bullet"/>
      <w:lvlText w:val="▪"/>
      <w:lvlJc w:val="left"/>
      <w:pPr>
        <w:ind w:left="22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79CCB22">
      <w:start w:val="1"/>
      <w:numFmt w:val="bullet"/>
      <w:lvlText w:val="•"/>
      <w:lvlJc w:val="left"/>
      <w:pPr>
        <w:ind w:left="29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18C39C">
      <w:start w:val="1"/>
      <w:numFmt w:val="bullet"/>
      <w:lvlText w:val="o"/>
      <w:lvlJc w:val="left"/>
      <w:pPr>
        <w:ind w:left="37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A48132A">
      <w:start w:val="1"/>
      <w:numFmt w:val="bullet"/>
      <w:lvlText w:val="▪"/>
      <w:lvlJc w:val="left"/>
      <w:pPr>
        <w:ind w:left="44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9E6EA0">
      <w:start w:val="1"/>
      <w:numFmt w:val="bullet"/>
      <w:lvlText w:val="•"/>
      <w:lvlJc w:val="left"/>
      <w:pPr>
        <w:ind w:left="51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8847E02">
      <w:start w:val="1"/>
      <w:numFmt w:val="bullet"/>
      <w:lvlText w:val="o"/>
      <w:lvlJc w:val="left"/>
      <w:pPr>
        <w:ind w:left="5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812BD9C">
      <w:start w:val="1"/>
      <w:numFmt w:val="bullet"/>
      <w:lvlText w:val="▪"/>
      <w:lvlJc w:val="left"/>
      <w:pPr>
        <w:ind w:left="6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855032C"/>
    <w:multiLevelType w:val="hybridMultilevel"/>
    <w:tmpl w:val="CD9A299E"/>
    <w:lvl w:ilvl="0" w:tplc="07DE0A56">
      <w:start w:val="1"/>
      <w:numFmt w:val="bullet"/>
      <w:lvlText w:val="•"/>
      <w:lvlJc w:val="left"/>
      <w:pPr>
        <w:ind w:left="3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1FC8DE0">
      <w:start w:val="1"/>
      <w:numFmt w:val="bullet"/>
      <w:lvlText w:val="o"/>
      <w:lvlJc w:val="left"/>
      <w:pPr>
        <w:ind w:left="1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6EC7C84">
      <w:start w:val="1"/>
      <w:numFmt w:val="bullet"/>
      <w:lvlText w:val="▪"/>
      <w:lvlJc w:val="left"/>
      <w:pPr>
        <w:ind w:left="1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E2C285A">
      <w:start w:val="1"/>
      <w:numFmt w:val="bullet"/>
      <w:lvlText w:val="•"/>
      <w:lvlJc w:val="left"/>
      <w:pPr>
        <w:ind w:left="2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9146914">
      <w:start w:val="1"/>
      <w:numFmt w:val="bullet"/>
      <w:lvlText w:val="o"/>
      <w:lvlJc w:val="left"/>
      <w:pPr>
        <w:ind w:left="3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5C2D898">
      <w:start w:val="1"/>
      <w:numFmt w:val="bullet"/>
      <w:lvlText w:val="▪"/>
      <w:lvlJc w:val="left"/>
      <w:pPr>
        <w:ind w:left="40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00AEBC2">
      <w:start w:val="1"/>
      <w:numFmt w:val="bullet"/>
      <w:lvlText w:val="•"/>
      <w:lvlJc w:val="left"/>
      <w:pPr>
        <w:ind w:left="47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0E486B4">
      <w:start w:val="1"/>
      <w:numFmt w:val="bullet"/>
      <w:lvlText w:val="o"/>
      <w:lvlJc w:val="left"/>
      <w:pPr>
        <w:ind w:left="55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200896E">
      <w:start w:val="1"/>
      <w:numFmt w:val="bullet"/>
      <w:lvlText w:val="▪"/>
      <w:lvlJc w:val="left"/>
      <w:pPr>
        <w:ind w:left="6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AB05955"/>
    <w:multiLevelType w:val="hybridMultilevel"/>
    <w:tmpl w:val="D0A86B50"/>
    <w:lvl w:ilvl="0" w:tplc="45EA7204">
      <w:start w:val="1"/>
      <w:numFmt w:val="bullet"/>
      <w:lvlText w:val="•"/>
      <w:lvlJc w:val="left"/>
      <w:pPr>
        <w:ind w:left="9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1C7DA6">
      <w:start w:val="1"/>
      <w:numFmt w:val="bullet"/>
      <w:lvlText w:val="o"/>
      <w:lvlJc w:val="left"/>
      <w:pPr>
        <w:ind w:left="1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8208F0">
      <w:start w:val="1"/>
      <w:numFmt w:val="bullet"/>
      <w:lvlText w:val="▪"/>
      <w:lvlJc w:val="left"/>
      <w:pPr>
        <w:ind w:left="2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96AF98">
      <w:start w:val="1"/>
      <w:numFmt w:val="bullet"/>
      <w:lvlText w:val="•"/>
      <w:lvlJc w:val="left"/>
      <w:pPr>
        <w:ind w:left="3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14D764">
      <w:start w:val="1"/>
      <w:numFmt w:val="bullet"/>
      <w:lvlText w:val="o"/>
      <w:lvlJc w:val="left"/>
      <w:pPr>
        <w:ind w:left="3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F65F30">
      <w:start w:val="1"/>
      <w:numFmt w:val="bullet"/>
      <w:lvlText w:val="▪"/>
      <w:lvlJc w:val="left"/>
      <w:pPr>
        <w:ind w:left="4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8E7226">
      <w:start w:val="1"/>
      <w:numFmt w:val="bullet"/>
      <w:lvlText w:val="•"/>
      <w:lvlJc w:val="left"/>
      <w:pPr>
        <w:ind w:left="5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F0795E">
      <w:start w:val="1"/>
      <w:numFmt w:val="bullet"/>
      <w:lvlText w:val="o"/>
      <w:lvlJc w:val="left"/>
      <w:pPr>
        <w:ind w:left="5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E0C180">
      <w:start w:val="1"/>
      <w:numFmt w:val="bullet"/>
      <w:lvlText w:val="▪"/>
      <w:lvlJc w:val="left"/>
      <w:pPr>
        <w:ind w:left="6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7A32725"/>
    <w:multiLevelType w:val="hybridMultilevel"/>
    <w:tmpl w:val="D16CD888"/>
    <w:lvl w:ilvl="0" w:tplc="84B6DDE4">
      <w:start w:val="1"/>
      <w:numFmt w:val="bullet"/>
      <w:lvlText w:val="•"/>
      <w:lvlJc w:val="left"/>
      <w:pPr>
        <w:ind w:left="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146AA68">
      <w:start w:val="1"/>
      <w:numFmt w:val="bullet"/>
      <w:lvlText w:val="o"/>
      <w:lvlJc w:val="left"/>
      <w:pPr>
        <w:ind w:left="1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CBCDEF2">
      <w:start w:val="1"/>
      <w:numFmt w:val="bullet"/>
      <w:lvlText w:val="▪"/>
      <w:lvlJc w:val="left"/>
      <w:pPr>
        <w:ind w:left="22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9820BE">
      <w:start w:val="1"/>
      <w:numFmt w:val="bullet"/>
      <w:lvlText w:val="•"/>
      <w:lvlJc w:val="left"/>
      <w:pPr>
        <w:ind w:left="29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87CA652">
      <w:start w:val="1"/>
      <w:numFmt w:val="bullet"/>
      <w:lvlText w:val="o"/>
      <w:lvlJc w:val="left"/>
      <w:pPr>
        <w:ind w:left="37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D8AF4C">
      <w:start w:val="1"/>
      <w:numFmt w:val="bullet"/>
      <w:lvlText w:val="▪"/>
      <w:lvlJc w:val="left"/>
      <w:pPr>
        <w:ind w:left="44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40A47F0">
      <w:start w:val="1"/>
      <w:numFmt w:val="bullet"/>
      <w:lvlText w:val="•"/>
      <w:lvlJc w:val="left"/>
      <w:pPr>
        <w:ind w:left="51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5A5BA0">
      <w:start w:val="1"/>
      <w:numFmt w:val="bullet"/>
      <w:lvlText w:val="o"/>
      <w:lvlJc w:val="left"/>
      <w:pPr>
        <w:ind w:left="5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EA8B0A">
      <w:start w:val="1"/>
      <w:numFmt w:val="bullet"/>
      <w:lvlText w:val="▪"/>
      <w:lvlJc w:val="left"/>
      <w:pPr>
        <w:ind w:left="6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FAD1E88"/>
    <w:multiLevelType w:val="hybridMultilevel"/>
    <w:tmpl w:val="EB5AA0E8"/>
    <w:lvl w:ilvl="0" w:tplc="66D467FA">
      <w:start w:val="1"/>
      <w:numFmt w:val="bullet"/>
      <w:lvlText w:val="•"/>
      <w:lvlJc w:val="left"/>
      <w:pPr>
        <w:ind w:left="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1457F6">
      <w:start w:val="1"/>
      <w:numFmt w:val="bullet"/>
      <w:lvlText w:val="o"/>
      <w:lvlJc w:val="left"/>
      <w:pPr>
        <w:ind w:left="1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04427A">
      <w:start w:val="1"/>
      <w:numFmt w:val="bullet"/>
      <w:lvlText w:val="▪"/>
      <w:lvlJc w:val="left"/>
      <w:pPr>
        <w:ind w:left="1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78876C">
      <w:start w:val="1"/>
      <w:numFmt w:val="bullet"/>
      <w:lvlText w:val="•"/>
      <w:lvlJc w:val="left"/>
      <w:pPr>
        <w:ind w:left="2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F84820">
      <w:start w:val="1"/>
      <w:numFmt w:val="bullet"/>
      <w:lvlText w:val="o"/>
      <w:lvlJc w:val="left"/>
      <w:pPr>
        <w:ind w:left="3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74916E">
      <w:start w:val="1"/>
      <w:numFmt w:val="bullet"/>
      <w:lvlText w:val="▪"/>
      <w:lvlJc w:val="left"/>
      <w:pPr>
        <w:ind w:left="4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5CC87E">
      <w:start w:val="1"/>
      <w:numFmt w:val="bullet"/>
      <w:lvlText w:val="•"/>
      <w:lvlJc w:val="left"/>
      <w:pPr>
        <w:ind w:left="4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2C6FD2">
      <w:start w:val="1"/>
      <w:numFmt w:val="bullet"/>
      <w:lvlText w:val="o"/>
      <w:lvlJc w:val="left"/>
      <w:pPr>
        <w:ind w:left="55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A85938">
      <w:start w:val="1"/>
      <w:numFmt w:val="bullet"/>
      <w:lvlText w:val="▪"/>
      <w:lvlJc w:val="left"/>
      <w:pPr>
        <w:ind w:left="62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7"/>
  </w:num>
  <w:num w:numId="3">
    <w:abstractNumId w:val="2"/>
  </w:num>
  <w:num w:numId="4">
    <w:abstractNumId w:val="4"/>
  </w:num>
  <w:num w:numId="5">
    <w:abstractNumId w:val="6"/>
  </w:num>
  <w:num w:numId="6">
    <w:abstractNumId w:val="0"/>
  </w:num>
  <w:num w:numId="7">
    <w:abstractNumId w:val="12"/>
  </w:num>
  <w:num w:numId="8">
    <w:abstractNumId w:val="5"/>
  </w:num>
  <w:num w:numId="9">
    <w:abstractNumId w:val="1"/>
  </w:num>
  <w:num w:numId="10">
    <w:abstractNumId w:val="11"/>
  </w:num>
  <w:num w:numId="11">
    <w:abstractNumId w:val="13"/>
  </w:num>
  <w:num w:numId="12">
    <w:abstractNumId w:val="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9A"/>
    <w:rsid w:val="000F4F9A"/>
    <w:rsid w:val="003B7B53"/>
    <w:rsid w:val="005A3F55"/>
    <w:rsid w:val="00F54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6B32A-C6FA-462E-ACE7-677B6B6B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22" w:right="239"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0"/>
      <w:ind w:left="122" w:hanging="10"/>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4"/>
    </w:rPr>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343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iddor.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ddor.gov.uk/" TargetMode="External"/><Relationship Id="rId12" Type="http://schemas.openxmlformats.org/officeDocument/2006/relationships/hyperlink" Target="http://www.riddo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ddor.gov.uk/" TargetMode="External"/><Relationship Id="rId11" Type="http://schemas.openxmlformats.org/officeDocument/2006/relationships/hyperlink" Target="http://www.riddor.gov.uk/" TargetMode="External"/><Relationship Id="rId5" Type="http://schemas.openxmlformats.org/officeDocument/2006/relationships/hyperlink" Target="http://www.riddor.gov.uk/" TargetMode="External"/><Relationship Id="rId10" Type="http://schemas.openxmlformats.org/officeDocument/2006/relationships/hyperlink" Target="http://www.riddor.gov.uk/" TargetMode="External"/><Relationship Id="rId4" Type="http://schemas.openxmlformats.org/officeDocument/2006/relationships/webSettings" Target="webSettings.xml"/><Relationship Id="rId9" Type="http://schemas.openxmlformats.org/officeDocument/2006/relationships/hyperlink" Target="http://www.riddor.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First Aid Policy</vt:lpstr>
    </vt:vector>
  </TitlesOfParts>
  <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First Aid Policy</dc:title>
  <dc:subject/>
  <dc:creator>Personnel</dc:creator>
  <cp:keywords/>
  <cp:lastModifiedBy>Dani Taylor</cp:lastModifiedBy>
  <cp:revision>3</cp:revision>
  <dcterms:created xsi:type="dcterms:W3CDTF">2019-01-22T13:04:00Z</dcterms:created>
  <dcterms:modified xsi:type="dcterms:W3CDTF">2019-09-30T07:19:00Z</dcterms:modified>
</cp:coreProperties>
</file>