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89F3B" w14:textId="77777777" w:rsidR="003A6F8B" w:rsidRPr="008C29E6" w:rsidRDefault="003A6F8B" w:rsidP="003A6F8B">
      <w:pPr>
        <w:autoSpaceDE w:val="0"/>
        <w:autoSpaceDN w:val="0"/>
        <w:adjustRightInd w:val="0"/>
        <w:spacing w:after="0" w:line="240" w:lineRule="auto"/>
        <w:jc w:val="center"/>
        <w:rPr>
          <w:rFonts w:ascii="AR JULIAN" w:hAnsi="AR JULIAN" w:cs="Verdana"/>
          <w:b/>
          <w:bCs/>
          <w:color w:val="404040" w:themeColor="text1" w:themeTint="BF"/>
          <w:sz w:val="96"/>
          <w:szCs w:val="96"/>
          <w:u w:val="single"/>
        </w:rPr>
      </w:pPr>
      <w:r w:rsidRPr="008C29E6">
        <w:rPr>
          <w:rFonts w:ascii="AR JULIAN" w:hAnsi="AR JULIAN" w:cs="Verdana"/>
          <w:b/>
          <w:bCs/>
          <w:color w:val="404040" w:themeColor="text1" w:themeTint="BF"/>
          <w:sz w:val="96"/>
          <w:szCs w:val="96"/>
          <w:u w:val="single"/>
        </w:rPr>
        <w:t>Artz Service LLC</w:t>
      </w:r>
    </w:p>
    <w:p w14:paraId="50618162" w14:textId="77777777" w:rsidR="003A6F8B" w:rsidRDefault="003A6F8B" w:rsidP="003A6F8B">
      <w:pPr>
        <w:autoSpaceDE w:val="0"/>
        <w:autoSpaceDN w:val="0"/>
        <w:adjustRightInd w:val="0"/>
        <w:spacing w:after="0" w:line="240" w:lineRule="auto"/>
        <w:jc w:val="center"/>
        <w:rPr>
          <w:rFonts w:ascii="Verdana" w:hAnsi="Verdana" w:cs="Verdana"/>
          <w:b/>
          <w:bCs/>
          <w:sz w:val="36"/>
          <w:szCs w:val="36"/>
        </w:rPr>
      </w:pPr>
    </w:p>
    <w:p w14:paraId="47AD7C78" w14:textId="77777777" w:rsidR="003A6F8B" w:rsidRPr="00260D0D" w:rsidRDefault="003A6F8B" w:rsidP="003A6F8B">
      <w:pPr>
        <w:autoSpaceDE w:val="0"/>
        <w:autoSpaceDN w:val="0"/>
        <w:adjustRightInd w:val="0"/>
        <w:spacing w:after="0" w:line="240" w:lineRule="auto"/>
        <w:jc w:val="center"/>
        <w:rPr>
          <w:rFonts w:ascii="Verdana" w:hAnsi="Verdana" w:cs="Verdana"/>
          <w:b/>
          <w:bCs/>
          <w:sz w:val="16"/>
          <w:szCs w:val="16"/>
        </w:rPr>
      </w:pPr>
    </w:p>
    <w:p w14:paraId="658CE8B3" w14:textId="77777777" w:rsidR="00FF6D82" w:rsidRDefault="00FF6D82" w:rsidP="003A6F8B">
      <w:pPr>
        <w:autoSpaceDE w:val="0"/>
        <w:autoSpaceDN w:val="0"/>
        <w:adjustRightInd w:val="0"/>
        <w:spacing w:after="0" w:line="240" w:lineRule="auto"/>
        <w:jc w:val="center"/>
        <w:rPr>
          <w:rFonts w:ascii="Verdana" w:hAnsi="Verdana" w:cs="Verdana"/>
          <w:b/>
          <w:bCs/>
          <w:sz w:val="36"/>
          <w:szCs w:val="36"/>
        </w:rPr>
      </w:pPr>
      <w:r>
        <w:rPr>
          <w:rFonts w:ascii="Verdana" w:hAnsi="Verdana" w:cs="Verdana"/>
          <w:b/>
          <w:bCs/>
          <w:sz w:val="36"/>
          <w:szCs w:val="36"/>
        </w:rPr>
        <w:t>On-Site Service Rates</w:t>
      </w:r>
    </w:p>
    <w:p w14:paraId="69C80473" w14:textId="77777777" w:rsidR="00260D0D" w:rsidRDefault="00260D0D" w:rsidP="00FF6D82">
      <w:pPr>
        <w:autoSpaceDE w:val="0"/>
        <w:autoSpaceDN w:val="0"/>
        <w:adjustRightInd w:val="0"/>
        <w:spacing w:after="0" w:line="240" w:lineRule="auto"/>
        <w:rPr>
          <w:rFonts w:ascii="Times New Roman" w:hAnsi="Times New Roman" w:cs="Times New Roman"/>
          <w:sz w:val="24"/>
          <w:szCs w:val="24"/>
        </w:rPr>
      </w:pPr>
    </w:p>
    <w:p w14:paraId="395F9F6C" w14:textId="77777777" w:rsidR="00FF6D82" w:rsidRDefault="00FF6D82" w:rsidP="00FF6D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rates are for all on-site service work performed by </w:t>
      </w:r>
      <w:r w:rsidR="003A6F8B">
        <w:rPr>
          <w:rFonts w:ascii="Times New Roman" w:hAnsi="Times New Roman" w:cs="Times New Roman"/>
          <w:sz w:val="24"/>
          <w:szCs w:val="24"/>
        </w:rPr>
        <w:t>Artz Service LLC.</w:t>
      </w:r>
    </w:p>
    <w:p w14:paraId="2473BE70" w14:textId="77777777" w:rsidR="00FF6D82" w:rsidRDefault="00FF6D82" w:rsidP="00FF6D82">
      <w:pPr>
        <w:rPr>
          <w:rFonts w:ascii="Times New Roman" w:hAnsi="Times New Roman" w:cs="Times New Roman"/>
          <w:sz w:val="24"/>
          <w:szCs w:val="24"/>
        </w:rPr>
      </w:pPr>
      <w:r>
        <w:rPr>
          <w:rFonts w:ascii="Times New Roman" w:hAnsi="Times New Roman" w:cs="Times New Roman"/>
          <w:sz w:val="24"/>
          <w:szCs w:val="24"/>
        </w:rPr>
        <w:t xml:space="preserve">Work includes installations, calibration, </w:t>
      </w:r>
      <w:proofErr w:type="gramStart"/>
      <w:r>
        <w:rPr>
          <w:rFonts w:ascii="Times New Roman" w:hAnsi="Times New Roman" w:cs="Times New Roman"/>
          <w:sz w:val="24"/>
          <w:szCs w:val="24"/>
        </w:rPr>
        <w:t>retro-fits</w:t>
      </w:r>
      <w:proofErr w:type="gramEnd"/>
      <w:r>
        <w:rPr>
          <w:rFonts w:ascii="Times New Roman" w:hAnsi="Times New Roman" w:cs="Times New Roman"/>
          <w:sz w:val="24"/>
          <w:szCs w:val="24"/>
        </w:rPr>
        <w:t>, and/or repairs.</w:t>
      </w:r>
    </w:p>
    <w:tbl>
      <w:tblPr>
        <w:tblpPr w:leftFromText="180" w:rightFromText="180" w:vertAnchor="page" w:horzAnchor="margin" w:tblpY="8401"/>
        <w:tblW w:w="10416" w:type="dxa"/>
        <w:tblLook w:val="04A0" w:firstRow="1" w:lastRow="0" w:firstColumn="1" w:lastColumn="0" w:noHBand="0" w:noVBand="1"/>
      </w:tblPr>
      <w:tblGrid>
        <w:gridCol w:w="2383"/>
        <w:gridCol w:w="8033"/>
      </w:tblGrid>
      <w:tr w:rsidR="00260D0D" w:rsidRPr="008C29E6" w14:paraId="1D9F63FE" w14:textId="77777777" w:rsidTr="00260D0D">
        <w:trPr>
          <w:trHeight w:val="981"/>
        </w:trPr>
        <w:tc>
          <w:tcPr>
            <w:tcW w:w="2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B1F17" w14:textId="77777777" w:rsidR="00260D0D" w:rsidRPr="008C29E6" w:rsidRDefault="00260D0D" w:rsidP="00260D0D">
            <w:pPr>
              <w:spacing w:after="0" w:line="240" w:lineRule="auto"/>
              <w:jc w:val="both"/>
              <w:rPr>
                <w:rFonts w:ascii="Times New Roman" w:eastAsia="Times New Roman" w:hAnsi="Times New Roman" w:cs="Times New Roman"/>
                <w:b/>
                <w:bCs/>
                <w:color w:val="000000"/>
                <w:sz w:val="24"/>
                <w:szCs w:val="24"/>
              </w:rPr>
            </w:pPr>
            <w:r w:rsidRPr="008C29E6">
              <w:rPr>
                <w:rFonts w:ascii="Times New Roman" w:eastAsia="Times New Roman" w:hAnsi="Times New Roman" w:cs="Times New Roman"/>
                <w:b/>
                <w:bCs/>
                <w:color w:val="000000"/>
                <w:sz w:val="24"/>
                <w:szCs w:val="24"/>
              </w:rPr>
              <w:t>Pricing</w:t>
            </w:r>
            <w:r w:rsidRPr="008C29E6">
              <w:rPr>
                <w:rFonts w:ascii="Times New Roman" w:eastAsia="Times New Roman" w:hAnsi="Times New Roman" w:cs="Times New Roman"/>
                <w:color w:val="000000"/>
                <w:sz w:val="24"/>
                <w:szCs w:val="24"/>
              </w:rPr>
              <w:t>:</w:t>
            </w:r>
          </w:p>
        </w:tc>
        <w:tc>
          <w:tcPr>
            <w:tcW w:w="8033" w:type="dxa"/>
            <w:tcBorders>
              <w:top w:val="single" w:sz="4" w:space="0" w:color="auto"/>
              <w:left w:val="nil"/>
              <w:bottom w:val="single" w:sz="4" w:space="0" w:color="auto"/>
              <w:right w:val="single" w:sz="4" w:space="0" w:color="auto"/>
            </w:tcBorders>
            <w:shd w:val="clear" w:color="auto" w:fill="auto"/>
            <w:vAlign w:val="center"/>
            <w:hideMark/>
          </w:tcPr>
          <w:p w14:paraId="35E497C6" w14:textId="041C2E96" w:rsidR="00260D0D" w:rsidRPr="008C29E6" w:rsidRDefault="00765BDF" w:rsidP="00260D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60D0D" w:rsidRPr="008C29E6">
              <w:rPr>
                <w:rFonts w:ascii="Times New Roman" w:eastAsia="Times New Roman" w:hAnsi="Times New Roman" w:cs="Times New Roman"/>
                <w:color w:val="000000"/>
                <w:sz w:val="24"/>
                <w:szCs w:val="24"/>
              </w:rPr>
              <w:t xml:space="preserve"> hour minimum labor charge</w:t>
            </w:r>
            <w:r>
              <w:rPr>
                <w:rFonts w:ascii="Times New Roman" w:eastAsia="Times New Roman" w:hAnsi="Times New Roman" w:cs="Times New Roman"/>
                <w:color w:val="000000"/>
                <w:sz w:val="24"/>
                <w:szCs w:val="24"/>
              </w:rPr>
              <w:t>d</w:t>
            </w:r>
            <w:r w:rsidR="00260D0D" w:rsidRPr="008C29E6">
              <w:rPr>
                <w:rFonts w:ascii="Times New Roman" w:eastAsia="Times New Roman" w:hAnsi="Times New Roman" w:cs="Times New Roman"/>
                <w:color w:val="000000"/>
                <w:sz w:val="24"/>
                <w:szCs w:val="24"/>
              </w:rPr>
              <w:t xml:space="preserve">. Cancellation policy; </w:t>
            </w:r>
            <w:proofErr w:type="gramStart"/>
            <w:r>
              <w:rPr>
                <w:rFonts w:ascii="Times New Roman" w:eastAsia="Times New Roman" w:hAnsi="Times New Roman" w:cs="Times New Roman"/>
                <w:color w:val="000000"/>
                <w:sz w:val="24"/>
                <w:szCs w:val="24"/>
              </w:rPr>
              <w:t>3</w:t>
            </w:r>
            <w:r w:rsidR="00260D0D" w:rsidRPr="008C29E6">
              <w:rPr>
                <w:rFonts w:ascii="Times New Roman" w:eastAsia="Times New Roman" w:hAnsi="Times New Roman" w:cs="Times New Roman"/>
                <w:color w:val="000000"/>
                <w:sz w:val="24"/>
                <w:szCs w:val="24"/>
              </w:rPr>
              <w:t xml:space="preserve"> hour</w:t>
            </w:r>
            <w:proofErr w:type="gramEnd"/>
            <w:r w:rsidR="00260D0D" w:rsidRPr="008C29E6">
              <w:rPr>
                <w:rFonts w:ascii="Times New Roman" w:eastAsia="Times New Roman" w:hAnsi="Times New Roman" w:cs="Times New Roman"/>
                <w:color w:val="000000"/>
                <w:sz w:val="24"/>
                <w:szCs w:val="24"/>
              </w:rPr>
              <w:t xml:space="preserve"> labor charges plus Travel and Transportation if job is canceled, or postponed without 24 hour notice.</w:t>
            </w:r>
            <w:r w:rsidR="008073C5">
              <w:rPr>
                <w:rFonts w:ascii="Times New Roman" w:eastAsia="Times New Roman" w:hAnsi="Times New Roman" w:cs="Times New Roman"/>
                <w:color w:val="000000"/>
                <w:sz w:val="24"/>
                <w:szCs w:val="24"/>
              </w:rPr>
              <w:t xml:space="preserve"> Lodging </w:t>
            </w:r>
          </w:p>
        </w:tc>
      </w:tr>
      <w:tr w:rsidR="00260D0D" w:rsidRPr="008C29E6" w14:paraId="7A14802A" w14:textId="77777777" w:rsidTr="00260D0D">
        <w:trPr>
          <w:trHeight w:val="326"/>
        </w:trPr>
        <w:tc>
          <w:tcPr>
            <w:tcW w:w="2383" w:type="dxa"/>
            <w:tcBorders>
              <w:top w:val="nil"/>
              <w:left w:val="single" w:sz="4" w:space="0" w:color="auto"/>
              <w:bottom w:val="single" w:sz="4" w:space="0" w:color="auto"/>
              <w:right w:val="single" w:sz="4" w:space="0" w:color="auto"/>
            </w:tcBorders>
            <w:shd w:val="clear" w:color="auto" w:fill="auto"/>
            <w:vAlign w:val="center"/>
            <w:hideMark/>
          </w:tcPr>
          <w:p w14:paraId="06CBD1AE" w14:textId="77777777" w:rsidR="00260D0D" w:rsidRPr="008C29E6" w:rsidRDefault="00260D0D" w:rsidP="00260D0D">
            <w:pPr>
              <w:spacing w:after="0" w:line="240" w:lineRule="auto"/>
              <w:rPr>
                <w:rFonts w:ascii="Times New Roman" w:eastAsia="Times New Roman" w:hAnsi="Times New Roman" w:cs="Times New Roman"/>
                <w:b/>
                <w:bCs/>
                <w:color w:val="000000"/>
                <w:sz w:val="24"/>
                <w:szCs w:val="24"/>
              </w:rPr>
            </w:pPr>
            <w:r w:rsidRPr="008C29E6">
              <w:rPr>
                <w:rFonts w:ascii="Times New Roman" w:eastAsia="Times New Roman" w:hAnsi="Times New Roman" w:cs="Times New Roman"/>
                <w:b/>
                <w:bCs/>
                <w:color w:val="000000"/>
                <w:sz w:val="24"/>
                <w:szCs w:val="24"/>
              </w:rPr>
              <w:t>Payment Terms:</w:t>
            </w:r>
          </w:p>
        </w:tc>
        <w:tc>
          <w:tcPr>
            <w:tcW w:w="8033" w:type="dxa"/>
            <w:tcBorders>
              <w:top w:val="nil"/>
              <w:left w:val="nil"/>
              <w:bottom w:val="single" w:sz="4" w:space="0" w:color="auto"/>
              <w:right w:val="single" w:sz="4" w:space="0" w:color="auto"/>
            </w:tcBorders>
            <w:shd w:val="clear" w:color="auto" w:fill="auto"/>
            <w:vAlign w:val="center"/>
            <w:hideMark/>
          </w:tcPr>
          <w:p w14:paraId="5437C1D9" w14:textId="77777777" w:rsidR="00260D0D" w:rsidRPr="008C29E6" w:rsidRDefault="00260D0D" w:rsidP="00260D0D">
            <w:pPr>
              <w:spacing w:after="0" w:line="240" w:lineRule="auto"/>
              <w:rPr>
                <w:rFonts w:ascii="Times New Roman" w:eastAsia="Times New Roman" w:hAnsi="Times New Roman" w:cs="Times New Roman"/>
                <w:color w:val="000000"/>
                <w:sz w:val="24"/>
                <w:szCs w:val="24"/>
              </w:rPr>
            </w:pPr>
            <w:r w:rsidRPr="008C29E6">
              <w:rPr>
                <w:rFonts w:ascii="Times New Roman" w:eastAsia="Times New Roman" w:hAnsi="Times New Roman" w:cs="Times New Roman"/>
                <w:color w:val="000000"/>
                <w:sz w:val="24"/>
                <w:szCs w:val="24"/>
              </w:rPr>
              <w:t>As per customer account.</w:t>
            </w:r>
          </w:p>
        </w:tc>
      </w:tr>
      <w:tr w:rsidR="00260D0D" w:rsidRPr="008C29E6" w14:paraId="7DDE91F0" w14:textId="77777777" w:rsidTr="00260D0D">
        <w:trPr>
          <w:trHeight w:val="326"/>
        </w:trPr>
        <w:tc>
          <w:tcPr>
            <w:tcW w:w="2383" w:type="dxa"/>
            <w:tcBorders>
              <w:top w:val="nil"/>
              <w:left w:val="single" w:sz="4" w:space="0" w:color="auto"/>
              <w:bottom w:val="single" w:sz="4" w:space="0" w:color="auto"/>
              <w:right w:val="single" w:sz="4" w:space="0" w:color="auto"/>
            </w:tcBorders>
            <w:shd w:val="clear" w:color="auto" w:fill="auto"/>
            <w:vAlign w:val="center"/>
            <w:hideMark/>
          </w:tcPr>
          <w:p w14:paraId="7F85BF65" w14:textId="77777777" w:rsidR="00260D0D" w:rsidRPr="008C29E6" w:rsidRDefault="00260D0D" w:rsidP="00260D0D">
            <w:pPr>
              <w:spacing w:after="0" w:line="240" w:lineRule="auto"/>
              <w:rPr>
                <w:rFonts w:ascii="Times New Roman" w:eastAsia="Times New Roman" w:hAnsi="Times New Roman" w:cs="Times New Roman"/>
                <w:b/>
                <w:bCs/>
                <w:color w:val="000000"/>
                <w:sz w:val="24"/>
                <w:szCs w:val="24"/>
              </w:rPr>
            </w:pPr>
            <w:r w:rsidRPr="008C29E6">
              <w:rPr>
                <w:rFonts w:ascii="Times New Roman" w:eastAsia="Times New Roman" w:hAnsi="Times New Roman" w:cs="Times New Roman"/>
                <w:b/>
                <w:bCs/>
                <w:color w:val="000000"/>
                <w:sz w:val="24"/>
                <w:szCs w:val="24"/>
              </w:rPr>
              <w:t>Warranty</w:t>
            </w:r>
            <w:r w:rsidRPr="008C29E6">
              <w:rPr>
                <w:rFonts w:ascii="Times New Roman" w:eastAsia="Times New Roman" w:hAnsi="Times New Roman" w:cs="Times New Roman"/>
                <w:color w:val="000000"/>
                <w:sz w:val="24"/>
                <w:szCs w:val="24"/>
              </w:rPr>
              <w:t>:</w:t>
            </w:r>
          </w:p>
        </w:tc>
        <w:tc>
          <w:tcPr>
            <w:tcW w:w="8033" w:type="dxa"/>
            <w:tcBorders>
              <w:top w:val="nil"/>
              <w:left w:val="nil"/>
              <w:bottom w:val="single" w:sz="4" w:space="0" w:color="auto"/>
              <w:right w:val="single" w:sz="4" w:space="0" w:color="auto"/>
            </w:tcBorders>
            <w:shd w:val="clear" w:color="auto" w:fill="auto"/>
            <w:vAlign w:val="center"/>
            <w:hideMark/>
          </w:tcPr>
          <w:p w14:paraId="490C7483" w14:textId="77777777" w:rsidR="00260D0D" w:rsidRPr="008C29E6" w:rsidRDefault="00260D0D" w:rsidP="00260D0D">
            <w:pPr>
              <w:spacing w:after="0" w:line="240" w:lineRule="auto"/>
              <w:rPr>
                <w:rFonts w:ascii="Times New Roman" w:eastAsia="Times New Roman" w:hAnsi="Times New Roman" w:cs="Times New Roman"/>
                <w:color w:val="000000"/>
                <w:sz w:val="24"/>
                <w:szCs w:val="24"/>
              </w:rPr>
            </w:pPr>
            <w:r w:rsidRPr="008C29E6">
              <w:rPr>
                <w:rFonts w:ascii="Times New Roman" w:eastAsia="Times New Roman" w:hAnsi="Times New Roman" w:cs="Times New Roman"/>
                <w:color w:val="000000"/>
                <w:sz w:val="24"/>
                <w:szCs w:val="24"/>
              </w:rPr>
              <w:t>30 days for labor. All parts are per individual part description.</w:t>
            </w:r>
          </w:p>
        </w:tc>
      </w:tr>
      <w:tr w:rsidR="00260D0D" w:rsidRPr="008C29E6" w14:paraId="761BA3FD" w14:textId="77777777" w:rsidTr="00260D0D">
        <w:trPr>
          <w:trHeight w:val="669"/>
        </w:trPr>
        <w:tc>
          <w:tcPr>
            <w:tcW w:w="2383" w:type="dxa"/>
            <w:tcBorders>
              <w:top w:val="nil"/>
              <w:left w:val="single" w:sz="4" w:space="0" w:color="auto"/>
              <w:bottom w:val="single" w:sz="4" w:space="0" w:color="auto"/>
              <w:right w:val="single" w:sz="4" w:space="0" w:color="auto"/>
            </w:tcBorders>
            <w:shd w:val="clear" w:color="auto" w:fill="auto"/>
            <w:vAlign w:val="center"/>
            <w:hideMark/>
          </w:tcPr>
          <w:p w14:paraId="5E91A7E9" w14:textId="77777777" w:rsidR="00260D0D" w:rsidRPr="008C29E6" w:rsidRDefault="00260D0D" w:rsidP="00260D0D">
            <w:pPr>
              <w:spacing w:after="0" w:line="240" w:lineRule="auto"/>
              <w:rPr>
                <w:rFonts w:ascii="Times New Roman" w:eastAsia="Times New Roman" w:hAnsi="Times New Roman" w:cs="Times New Roman"/>
                <w:b/>
                <w:bCs/>
                <w:color w:val="000000"/>
                <w:sz w:val="24"/>
                <w:szCs w:val="24"/>
              </w:rPr>
            </w:pPr>
            <w:r w:rsidRPr="008C29E6">
              <w:rPr>
                <w:rFonts w:ascii="Times New Roman" w:eastAsia="Times New Roman" w:hAnsi="Times New Roman" w:cs="Times New Roman"/>
                <w:b/>
                <w:bCs/>
                <w:color w:val="000000"/>
                <w:sz w:val="24"/>
                <w:szCs w:val="24"/>
              </w:rPr>
              <w:t>Rigging (if required):</w:t>
            </w:r>
          </w:p>
        </w:tc>
        <w:tc>
          <w:tcPr>
            <w:tcW w:w="8033" w:type="dxa"/>
            <w:tcBorders>
              <w:top w:val="nil"/>
              <w:left w:val="nil"/>
              <w:bottom w:val="single" w:sz="4" w:space="0" w:color="auto"/>
              <w:right w:val="single" w:sz="4" w:space="0" w:color="auto"/>
            </w:tcBorders>
            <w:shd w:val="clear" w:color="auto" w:fill="auto"/>
            <w:vAlign w:val="center"/>
            <w:hideMark/>
          </w:tcPr>
          <w:p w14:paraId="14E37C13" w14:textId="77777777" w:rsidR="00260D0D" w:rsidRPr="008C29E6" w:rsidRDefault="00260D0D" w:rsidP="00260D0D">
            <w:pPr>
              <w:spacing w:after="0" w:line="240" w:lineRule="auto"/>
              <w:rPr>
                <w:rFonts w:ascii="Times New Roman" w:eastAsia="Times New Roman" w:hAnsi="Times New Roman" w:cs="Times New Roman"/>
                <w:color w:val="000000"/>
                <w:sz w:val="24"/>
                <w:szCs w:val="24"/>
              </w:rPr>
            </w:pPr>
            <w:r w:rsidRPr="008C29E6">
              <w:rPr>
                <w:rFonts w:ascii="Times New Roman" w:eastAsia="Times New Roman" w:hAnsi="Times New Roman" w:cs="Times New Roman"/>
                <w:color w:val="000000"/>
                <w:sz w:val="24"/>
                <w:szCs w:val="24"/>
              </w:rPr>
              <w:t>All moving, rigging, and millwright arrangements are the responsibility of the customer.</w:t>
            </w:r>
          </w:p>
        </w:tc>
      </w:tr>
    </w:tbl>
    <w:tbl>
      <w:tblPr>
        <w:tblpPr w:leftFromText="180" w:rightFromText="180" w:vertAnchor="text" w:horzAnchor="margin" w:tblpY="228"/>
        <w:tblW w:w="10418" w:type="dxa"/>
        <w:tblLook w:val="04A0" w:firstRow="1" w:lastRow="0" w:firstColumn="1" w:lastColumn="0" w:noHBand="0" w:noVBand="1"/>
      </w:tblPr>
      <w:tblGrid>
        <w:gridCol w:w="3240"/>
        <w:gridCol w:w="5253"/>
        <w:gridCol w:w="1925"/>
      </w:tblGrid>
      <w:tr w:rsidR="008073C5" w:rsidRPr="00FF6D82" w14:paraId="0B8263B9" w14:textId="77777777" w:rsidTr="008073C5">
        <w:trPr>
          <w:trHeight w:val="547"/>
        </w:trPr>
        <w:tc>
          <w:tcPr>
            <w:tcW w:w="324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039CFBC" w14:textId="77777777" w:rsidR="008073C5" w:rsidRPr="00FF6D82" w:rsidRDefault="008073C5" w:rsidP="008073C5">
            <w:pPr>
              <w:spacing w:after="0" w:line="240" w:lineRule="auto"/>
              <w:rPr>
                <w:rFonts w:ascii="Calibri" w:eastAsia="Times New Roman" w:hAnsi="Calibri" w:cs="Times New Roman"/>
                <w:b/>
                <w:bCs/>
                <w:color w:val="FFFFFF"/>
                <w:sz w:val="28"/>
                <w:szCs w:val="28"/>
              </w:rPr>
            </w:pPr>
            <w:r w:rsidRPr="00FF6D82">
              <w:rPr>
                <w:rFonts w:ascii="Calibri" w:eastAsia="Times New Roman" w:hAnsi="Calibri" w:cs="Times New Roman"/>
                <w:b/>
                <w:bCs/>
                <w:color w:val="FFFFFF"/>
                <w:sz w:val="28"/>
                <w:szCs w:val="28"/>
              </w:rPr>
              <w:t>Rates</w:t>
            </w:r>
          </w:p>
        </w:tc>
        <w:tc>
          <w:tcPr>
            <w:tcW w:w="5253" w:type="dxa"/>
            <w:tcBorders>
              <w:top w:val="nil"/>
              <w:left w:val="single" w:sz="4" w:space="0" w:color="auto"/>
              <w:bottom w:val="nil"/>
              <w:right w:val="nil"/>
            </w:tcBorders>
            <w:shd w:val="clear" w:color="000000" w:fill="000000"/>
            <w:noWrap/>
            <w:vAlign w:val="bottom"/>
            <w:hideMark/>
          </w:tcPr>
          <w:p w14:paraId="74E34F76" w14:textId="77777777" w:rsidR="008073C5" w:rsidRPr="00FF6D82" w:rsidRDefault="008073C5" w:rsidP="008073C5">
            <w:pPr>
              <w:spacing w:after="0" w:line="240" w:lineRule="auto"/>
              <w:rPr>
                <w:rFonts w:ascii="Calibri" w:eastAsia="Times New Roman" w:hAnsi="Calibri" w:cs="Times New Roman"/>
                <w:b/>
                <w:bCs/>
                <w:color w:val="FFFFFF"/>
                <w:sz w:val="28"/>
                <w:szCs w:val="28"/>
              </w:rPr>
            </w:pPr>
            <w:r w:rsidRPr="00FF6D82">
              <w:rPr>
                <w:rFonts w:ascii="Calibri" w:eastAsia="Times New Roman" w:hAnsi="Calibri" w:cs="Times New Roman"/>
                <w:b/>
                <w:bCs/>
                <w:color w:val="FFFFFF"/>
                <w:sz w:val="28"/>
                <w:szCs w:val="28"/>
              </w:rPr>
              <w:t>Schedule</w:t>
            </w:r>
          </w:p>
        </w:tc>
        <w:tc>
          <w:tcPr>
            <w:tcW w:w="1925" w:type="dxa"/>
            <w:tcBorders>
              <w:top w:val="nil"/>
              <w:left w:val="nil"/>
              <w:bottom w:val="nil"/>
              <w:right w:val="nil"/>
            </w:tcBorders>
            <w:shd w:val="clear" w:color="000000" w:fill="000000"/>
            <w:noWrap/>
            <w:vAlign w:val="bottom"/>
            <w:hideMark/>
          </w:tcPr>
          <w:p w14:paraId="4F6C5EEC" w14:textId="77777777" w:rsidR="008073C5" w:rsidRPr="00FF6D82" w:rsidRDefault="008073C5" w:rsidP="008073C5">
            <w:pPr>
              <w:spacing w:after="0" w:line="240" w:lineRule="auto"/>
              <w:rPr>
                <w:rFonts w:ascii="Calibri" w:eastAsia="Times New Roman" w:hAnsi="Calibri" w:cs="Times New Roman"/>
                <w:b/>
                <w:bCs/>
                <w:color w:val="FFFFFF"/>
                <w:sz w:val="28"/>
                <w:szCs w:val="28"/>
              </w:rPr>
            </w:pPr>
            <w:r w:rsidRPr="00FF6D82">
              <w:rPr>
                <w:rFonts w:ascii="Calibri" w:eastAsia="Times New Roman" w:hAnsi="Calibri" w:cs="Times New Roman"/>
                <w:b/>
                <w:bCs/>
                <w:color w:val="FFFFFF"/>
                <w:sz w:val="28"/>
                <w:szCs w:val="28"/>
              </w:rPr>
              <w:t>Price</w:t>
            </w:r>
          </w:p>
        </w:tc>
      </w:tr>
      <w:tr w:rsidR="008073C5" w:rsidRPr="00FF6D82" w14:paraId="5CCDD4F7" w14:textId="77777777" w:rsidTr="008073C5">
        <w:trPr>
          <w:trHeight w:val="24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85779" w14:textId="77777777" w:rsidR="008073C5" w:rsidRPr="00FF6D82" w:rsidRDefault="008073C5" w:rsidP="008073C5">
            <w:pPr>
              <w:spacing w:after="0" w:line="240" w:lineRule="auto"/>
              <w:rPr>
                <w:rFonts w:ascii="Calibri" w:eastAsia="Times New Roman" w:hAnsi="Calibri" w:cs="Times New Roman"/>
                <w:b/>
                <w:bCs/>
                <w:color w:val="000000"/>
              </w:rPr>
            </w:pPr>
            <w:r w:rsidRPr="00FF6D82">
              <w:rPr>
                <w:rFonts w:ascii="Calibri" w:eastAsia="Times New Roman" w:hAnsi="Calibri" w:cs="Times New Roman"/>
                <w:b/>
                <w:bCs/>
                <w:color w:val="000000"/>
              </w:rPr>
              <w:t>Hourly Labor Rate:</w:t>
            </w:r>
          </w:p>
        </w:tc>
        <w:tc>
          <w:tcPr>
            <w:tcW w:w="5253" w:type="dxa"/>
            <w:tcBorders>
              <w:top w:val="single" w:sz="4" w:space="0" w:color="auto"/>
              <w:left w:val="nil"/>
              <w:bottom w:val="single" w:sz="4" w:space="0" w:color="auto"/>
              <w:right w:val="single" w:sz="4" w:space="0" w:color="auto"/>
            </w:tcBorders>
            <w:shd w:val="clear" w:color="auto" w:fill="auto"/>
            <w:noWrap/>
            <w:vAlign w:val="bottom"/>
            <w:hideMark/>
          </w:tcPr>
          <w:p w14:paraId="20807754" w14:textId="77777777" w:rsidR="008073C5" w:rsidRPr="00FF6D82" w:rsidRDefault="008073C5" w:rsidP="008073C5">
            <w:pPr>
              <w:spacing w:after="0" w:line="240" w:lineRule="auto"/>
              <w:rPr>
                <w:rFonts w:ascii="Calibri" w:eastAsia="Times New Roman" w:hAnsi="Calibri" w:cs="Times New Roman"/>
                <w:color w:val="000000"/>
              </w:rPr>
            </w:pPr>
            <w:r w:rsidRPr="00FF6D82">
              <w:rPr>
                <w:rFonts w:ascii="Calibri" w:eastAsia="Times New Roman" w:hAnsi="Calibri" w:cs="Times New Roman"/>
                <w:color w:val="000000"/>
              </w:rPr>
              <w:t>Monday thru Friday (8am to 5pm)</w:t>
            </w:r>
          </w:p>
        </w:tc>
        <w:tc>
          <w:tcPr>
            <w:tcW w:w="1925" w:type="dxa"/>
            <w:tcBorders>
              <w:top w:val="single" w:sz="4" w:space="0" w:color="auto"/>
              <w:left w:val="nil"/>
              <w:bottom w:val="single" w:sz="4" w:space="0" w:color="auto"/>
              <w:right w:val="single" w:sz="4" w:space="0" w:color="auto"/>
            </w:tcBorders>
            <w:shd w:val="clear" w:color="auto" w:fill="auto"/>
            <w:noWrap/>
            <w:vAlign w:val="bottom"/>
            <w:hideMark/>
          </w:tcPr>
          <w:p w14:paraId="7B6E9818" w14:textId="77777777" w:rsidR="008073C5" w:rsidRPr="00FF6D82" w:rsidRDefault="008073C5" w:rsidP="008073C5">
            <w:pPr>
              <w:spacing w:after="0" w:line="240" w:lineRule="auto"/>
              <w:rPr>
                <w:rFonts w:ascii="Calibri" w:eastAsia="Times New Roman" w:hAnsi="Calibri" w:cs="Times New Roman"/>
                <w:color w:val="000000"/>
              </w:rPr>
            </w:pPr>
            <w:r>
              <w:rPr>
                <w:rFonts w:ascii="Calibri" w:eastAsia="Times New Roman" w:hAnsi="Calibri" w:cs="Times New Roman"/>
                <w:color w:val="000000"/>
              </w:rPr>
              <w:t>$100.00 / Hour</w:t>
            </w:r>
          </w:p>
        </w:tc>
      </w:tr>
      <w:tr w:rsidR="008073C5" w:rsidRPr="00FF6D82" w14:paraId="5024917F" w14:textId="77777777" w:rsidTr="008073C5">
        <w:trPr>
          <w:trHeight w:val="24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F6FF87F" w14:textId="77777777" w:rsidR="008073C5" w:rsidRPr="00FF6D82" w:rsidRDefault="008073C5" w:rsidP="008073C5">
            <w:pPr>
              <w:spacing w:after="0" w:line="240" w:lineRule="auto"/>
              <w:rPr>
                <w:rFonts w:ascii="Calibri" w:eastAsia="Times New Roman" w:hAnsi="Calibri" w:cs="Times New Roman"/>
                <w:b/>
                <w:bCs/>
                <w:color w:val="000000"/>
              </w:rPr>
            </w:pPr>
            <w:r w:rsidRPr="00FF6D82">
              <w:rPr>
                <w:rFonts w:ascii="Calibri" w:eastAsia="Times New Roman" w:hAnsi="Calibri" w:cs="Times New Roman"/>
                <w:b/>
                <w:bCs/>
                <w:color w:val="000000"/>
              </w:rPr>
              <w:t> </w:t>
            </w:r>
          </w:p>
        </w:tc>
        <w:tc>
          <w:tcPr>
            <w:tcW w:w="5253" w:type="dxa"/>
            <w:tcBorders>
              <w:top w:val="nil"/>
              <w:left w:val="nil"/>
              <w:bottom w:val="single" w:sz="4" w:space="0" w:color="auto"/>
              <w:right w:val="single" w:sz="4" w:space="0" w:color="auto"/>
            </w:tcBorders>
            <w:shd w:val="clear" w:color="auto" w:fill="auto"/>
            <w:noWrap/>
            <w:vAlign w:val="bottom"/>
            <w:hideMark/>
          </w:tcPr>
          <w:p w14:paraId="659D0823" w14:textId="77777777" w:rsidR="008073C5" w:rsidRPr="00FF6D82" w:rsidRDefault="008073C5" w:rsidP="008073C5">
            <w:pPr>
              <w:spacing w:after="0" w:line="240" w:lineRule="auto"/>
              <w:rPr>
                <w:rFonts w:ascii="Calibri" w:eastAsia="Times New Roman" w:hAnsi="Calibri" w:cs="Times New Roman"/>
                <w:color w:val="000000"/>
              </w:rPr>
            </w:pPr>
            <w:r w:rsidRPr="00FF6D82">
              <w:rPr>
                <w:rFonts w:ascii="Calibri" w:eastAsia="Times New Roman" w:hAnsi="Calibri" w:cs="Times New Roman"/>
                <w:color w:val="000000"/>
              </w:rPr>
              <w:t>Monday thru Friday (2nd and 3rd shifts)</w:t>
            </w:r>
          </w:p>
        </w:tc>
        <w:tc>
          <w:tcPr>
            <w:tcW w:w="1925" w:type="dxa"/>
            <w:tcBorders>
              <w:top w:val="nil"/>
              <w:left w:val="nil"/>
              <w:bottom w:val="single" w:sz="4" w:space="0" w:color="auto"/>
              <w:right w:val="single" w:sz="4" w:space="0" w:color="auto"/>
            </w:tcBorders>
            <w:shd w:val="clear" w:color="auto" w:fill="auto"/>
            <w:noWrap/>
            <w:vAlign w:val="bottom"/>
            <w:hideMark/>
          </w:tcPr>
          <w:p w14:paraId="544E050C" w14:textId="77777777" w:rsidR="008073C5" w:rsidRPr="00FF6D82" w:rsidRDefault="008073C5" w:rsidP="008073C5">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Pr="00FF6D82">
              <w:rPr>
                <w:rFonts w:ascii="Calibri" w:eastAsia="Times New Roman" w:hAnsi="Calibri" w:cs="Times New Roman"/>
                <w:color w:val="000000"/>
              </w:rPr>
              <w:t>1</w:t>
            </w:r>
            <w:r>
              <w:rPr>
                <w:rFonts w:ascii="Calibri" w:eastAsia="Times New Roman" w:hAnsi="Calibri" w:cs="Times New Roman"/>
                <w:color w:val="000000"/>
              </w:rPr>
              <w:t>15.00 / Hour</w:t>
            </w:r>
          </w:p>
        </w:tc>
      </w:tr>
      <w:tr w:rsidR="008073C5" w:rsidRPr="00FF6D82" w14:paraId="18766EDB" w14:textId="77777777" w:rsidTr="008073C5">
        <w:trPr>
          <w:trHeight w:val="15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5EEA3CF" w14:textId="77777777" w:rsidR="008073C5" w:rsidRPr="00FF6D82" w:rsidRDefault="008073C5" w:rsidP="008073C5">
            <w:pPr>
              <w:spacing w:after="0" w:line="240" w:lineRule="auto"/>
              <w:rPr>
                <w:rFonts w:ascii="Calibri" w:eastAsia="Times New Roman" w:hAnsi="Calibri" w:cs="Times New Roman"/>
                <w:b/>
                <w:bCs/>
                <w:color w:val="000000"/>
              </w:rPr>
            </w:pPr>
            <w:r w:rsidRPr="00FF6D82">
              <w:rPr>
                <w:rFonts w:ascii="Calibri" w:eastAsia="Times New Roman" w:hAnsi="Calibri" w:cs="Times New Roman"/>
                <w:b/>
                <w:bCs/>
                <w:color w:val="000000"/>
              </w:rPr>
              <w:t> </w:t>
            </w:r>
          </w:p>
        </w:tc>
        <w:tc>
          <w:tcPr>
            <w:tcW w:w="5253" w:type="dxa"/>
            <w:tcBorders>
              <w:top w:val="nil"/>
              <w:left w:val="nil"/>
              <w:bottom w:val="single" w:sz="4" w:space="0" w:color="auto"/>
              <w:right w:val="single" w:sz="4" w:space="0" w:color="auto"/>
            </w:tcBorders>
            <w:shd w:val="clear" w:color="auto" w:fill="auto"/>
            <w:noWrap/>
            <w:vAlign w:val="bottom"/>
            <w:hideMark/>
          </w:tcPr>
          <w:p w14:paraId="4F0EFA8A" w14:textId="77777777" w:rsidR="008073C5" w:rsidRPr="00FF6D82" w:rsidRDefault="008073C5" w:rsidP="008073C5">
            <w:pPr>
              <w:spacing w:after="0" w:line="240" w:lineRule="auto"/>
              <w:rPr>
                <w:rFonts w:ascii="Calibri" w:eastAsia="Times New Roman" w:hAnsi="Calibri" w:cs="Times New Roman"/>
                <w:color w:val="000000"/>
              </w:rPr>
            </w:pPr>
            <w:r w:rsidRPr="00FF6D82">
              <w:rPr>
                <w:rFonts w:ascii="Calibri" w:eastAsia="Times New Roman" w:hAnsi="Calibri" w:cs="Times New Roman"/>
                <w:color w:val="000000"/>
              </w:rPr>
              <w:t>Saturday, Sunday, and Holidays</w:t>
            </w:r>
          </w:p>
        </w:tc>
        <w:tc>
          <w:tcPr>
            <w:tcW w:w="1925" w:type="dxa"/>
            <w:tcBorders>
              <w:top w:val="nil"/>
              <w:left w:val="nil"/>
              <w:bottom w:val="single" w:sz="4" w:space="0" w:color="auto"/>
              <w:right w:val="single" w:sz="4" w:space="0" w:color="auto"/>
            </w:tcBorders>
            <w:shd w:val="clear" w:color="auto" w:fill="auto"/>
            <w:noWrap/>
            <w:vAlign w:val="bottom"/>
            <w:hideMark/>
          </w:tcPr>
          <w:p w14:paraId="0CAE5EC5" w14:textId="77777777" w:rsidR="008073C5" w:rsidRPr="00FF6D82" w:rsidRDefault="008073C5" w:rsidP="008073C5">
            <w:pPr>
              <w:spacing w:after="0" w:line="240" w:lineRule="auto"/>
              <w:rPr>
                <w:rFonts w:ascii="Calibri" w:eastAsia="Times New Roman" w:hAnsi="Calibri" w:cs="Times New Roman"/>
                <w:color w:val="000000"/>
              </w:rPr>
            </w:pPr>
            <w:r w:rsidRPr="00FF6D82">
              <w:rPr>
                <w:rFonts w:ascii="Calibri" w:eastAsia="Times New Roman" w:hAnsi="Calibri" w:cs="Times New Roman"/>
                <w:color w:val="000000"/>
              </w:rPr>
              <w:t>Call for price</w:t>
            </w:r>
          </w:p>
        </w:tc>
      </w:tr>
      <w:tr w:rsidR="008073C5" w:rsidRPr="00FF6D82" w14:paraId="1EA6D69D" w14:textId="77777777" w:rsidTr="008073C5">
        <w:trPr>
          <w:trHeight w:val="7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2877F62" w14:textId="77777777" w:rsidR="008073C5" w:rsidRPr="00FF6D82" w:rsidRDefault="008073C5" w:rsidP="008073C5">
            <w:pPr>
              <w:spacing w:after="0" w:line="240" w:lineRule="auto"/>
              <w:rPr>
                <w:rFonts w:ascii="Calibri" w:eastAsia="Times New Roman" w:hAnsi="Calibri" w:cs="Times New Roman"/>
                <w:b/>
                <w:bCs/>
                <w:color w:val="000000"/>
              </w:rPr>
            </w:pPr>
            <w:r w:rsidRPr="00FF6D82">
              <w:rPr>
                <w:rFonts w:ascii="Calibri" w:eastAsia="Times New Roman" w:hAnsi="Calibri" w:cs="Times New Roman"/>
                <w:b/>
                <w:bCs/>
                <w:color w:val="000000"/>
              </w:rPr>
              <w:t> </w:t>
            </w:r>
          </w:p>
        </w:tc>
        <w:tc>
          <w:tcPr>
            <w:tcW w:w="5253" w:type="dxa"/>
            <w:tcBorders>
              <w:top w:val="nil"/>
              <w:left w:val="nil"/>
              <w:bottom w:val="single" w:sz="4" w:space="0" w:color="auto"/>
              <w:right w:val="single" w:sz="4" w:space="0" w:color="auto"/>
            </w:tcBorders>
            <w:shd w:val="clear" w:color="auto" w:fill="auto"/>
            <w:noWrap/>
            <w:vAlign w:val="bottom"/>
            <w:hideMark/>
          </w:tcPr>
          <w:p w14:paraId="732E9270" w14:textId="77777777" w:rsidR="008073C5" w:rsidRPr="00FF6D82" w:rsidRDefault="008073C5" w:rsidP="008073C5">
            <w:pPr>
              <w:spacing w:after="0" w:line="240" w:lineRule="auto"/>
              <w:rPr>
                <w:rFonts w:ascii="Calibri" w:eastAsia="Times New Roman" w:hAnsi="Calibri" w:cs="Times New Roman"/>
                <w:color w:val="000000"/>
              </w:rPr>
            </w:pPr>
            <w:r w:rsidRPr="00FF6D82">
              <w:rPr>
                <w:rFonts w:ascii="Calibri" w:eastAsia="Times New Roman" w:hAnsi="Calibri" w:cs="Times New Roman"/>
                <w:color w:val="000000"/>
              </w:rPr>
              <w:t> </w:t>
            </w:r>
          </w:p>
        </w:tc>
        <w:tc>
          <w:tcPr>
            <w:tcW w:w="1925" w:type="dxa"/>
            <w:tcBorders>
              <w:top w:val="nil"/>
              <w:left w:val="nil"/>
              <w:bottom w:val="single" w:sz="4" w:space="0" w:color="auto"/>
              <w:right w:val="single" w:sz="4" w:space="0" w:color="auto"/>
            </w:tcBorders>
            <w:shd w:val="clear" w:color="auto" w:fill="auto"/>
            <w:noWrap/>
            <w:vAlign w:val="bottom"/>
            <w:hideMark/>
          </w:tcPr>
          <w:p w14:paraId="5CB4C999" w14:textId="77777777" w:rsidR="008073C5" w:rsidRPr="00FF6D82" w:rsidRDefault="008073C5" w:rsidP="008073C5">
            <w:pPr>
              <w:spacing w:after="0" w:line="240" w:lineRule="auto"/>
              <w:rPr>
                <w:rFonts w:ascii="Calibri" w:eastAsia="Times New Roman" w:hAnsi="Calibri" w:cs="Times New Roman"/>
                <w:color w:val="000000"/>
              </w:rPr>
            </w:pPr>
            <w:r w:rsidRPr="00FF6D82">
              <w:rPr>
                <w:rFonts w:ascii="Calibri" w:eastAsia="Times New Roman" w:hAnsi="Calibri" w:cs="Times New Roman"/>
                <w:color w:val="000000"/>
              </w:rPr>
              <w:t> </w:t>
            </w:r>
          </w:p>
        </w:tc>
      </w:tr>
      <w:tr w:rsidR="008073C5" w:rsidRPr="00FF6D82" w14:paraId="2BB31C85" w14:textId="77777777" w:rsidTr="008073C5">
        <w:trPr>
          <w:trHeight w:val="15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1840B52" w14:textId="77777777" w:rsidR="008073C5" w:rsidRPr="00FF6D82" w:rsidRDefault="008073C5" w:rsidP="008073C5">
            <w:pPr>
              <w:spacing w:after="0" w:line="240" w:lineRule="auto"/>
              <w:rPr>
                <w:rFonts w:ascii="Calibri" w:eastAsia="Times New Roman" w:hAnsi="Calibri" w:cs="Times New Roman"/>
                <w:b/>
                <w:bCs/>
                <w:color w:val="000000"/>
              </w:rPr>
            </w:pPr>
            <w:r w:rsidRPr="00FF6D82">
              <w:rPr>
                <w:rFonts w:ascii="Calibri" w:eastAsia="Times New Roman" w:hAnsi="Calibri" w:cs="Times New Roman"/>
                <w:b/>
                <w:bCs/>
                <w:color w:val="000000"/>
              </w:rPr>
              <w:t>Hourly Travel Rate:</w:t>
            </w:r>
          </w:p>
        </w:tc>
        <w:tc>
          <w:tcPr>
            <w:tcW w:w="5253" w:type="dxa"/>
            <w:tcBorders>
              <w:top w:val="nil"/>
              <w:left w:val="nil"/>
              <w:bottom w:val="single" w:sz="4" w:space="0" w:color="auto"/>
              <w:right w:val="single" w:sz="4" w:space="0" w:color="auto"/>
            </w:tcBorders>
            <w:shd w:val="clear" w:color="auto" w:fill="auto"/>
            <w:noWrap/>
            <w:vAlign w:val="bottom"/>
            <w:hideMark/>
          </w:tcPr>
          <w:p w14:paraId="41B30ACD" w14:textId="77777777" w:rsidR="008073C5" w:rsidRPr="00FF6D82" w:rsidRDefault="008073C5" w:rsidP="008073C5">
            <w:pPr>
              <w:spacing w:after="0" w:line="240" w:lineRule="auto"/>
              <w:rPr>
                <w:rFonts w:ascii="Calibri" w:eastAsia="Times New Roman" w:hAnsi="Calibri" w:cs="Times New Roman"/>
                <w:color w:val="000000"/>
              </w:rPr>
            </w:pPr>
            <w:r w:rsidRPr="00FF6D82">
              <w:rPr>
                <w:rFonts w:ascii="Calibri" w:eastAsia="Times New Roman" w:hAnsi="Calibri" w:cs="Times New Roman"/>
                <w:color w:val="000000"/>
              </w:rPr>
              <w:t>Portal-to-Portal (Company Vehicle)</w:t>
            </w:r>
          </w:p>
        </w:tc>
        <w:tc>
          <w:tcPr>
            <w:tcW w:w="1925" w:type="dxa"/>
            <w:tcBorders>
              <w:top w:val="nil"/>
              <w:left w:val="nil"/>
              <w:bottom w:val="single" w:sz="4" w:space="0" w:color="auto"/>
              <w:right w:val="single" w:sz="4" w:space="0" w:color="auto"/>
            </w:tcBorders>
            <w:shd w:val="clear" w:color="auto" w:fill="auto"/>
            <w:noWrap/>
            <w:vAlign w:val="bottom"/>
            <w:hideMark/>
          </w:tcPr>
          <w:p w14:paraId="0CB2354A" w14:textId="77777777" w:rsidR="008073C5" w:rsidRPr="00FF6D82" w:rsidRDefault="008073C5" w:rsidP="008073C5">
            <w:pPr>
              <w:spacing w:after="0" w:line="240" w:lineRule="auto"/>
              <w:rPr>
                <w:rFonts w:ascii="Calibri" w:eastAsia="Times New Roman" w:hAnsi="Calibri" w:cs="Times New Roman"/>
                <w:color w:val="000000"/>
              </w:rPr>
            </w:pPr>
            <w:r w:rsidRPr="00FF6D82">
              <w:rPr>
                <w:rFonts w:ascii="Calibri" w:eastAsia="Times New Roman" w:hAnsi="Calibri" w:cs="Times New Roman"/>
                <w:color w:val="000000"/>
              </w:rPr>
              <w:t>$</w:t>
            </w:r>
            <w:r>
              <w:rPr>
                <w:rFonts w:ascii="Calibri" w:eastAsia="Times New Roman" w:hAnsi="Calibri" w:cs="Times New Roman"/>
                <w:color w:val="000000"/>
              </w:rPr>
              <w:t>60</w:t>
            </w:r>
            <w:r w:rsidRPr="00FF6D82">
              <w:rPr>
                <w:rFonts w:ascii="Calibri" w:eastAsia="Times New Roman" w:hAnsi="Calibri" w:cs="Times New Roman"/>
                <w:color w:val="000000"/>
              </w:rPr>
              <w:t>.00 / Hour</w:t>
            </w:r>
          </w:p>
        </w:tc>
      </w:tr>
      <w:tr w:rsidR="008073C5" w:rsidRPr="00FF6D82" w14:paraId="7E73404E" w14:textId="77777777" w:rsidTr="008073C5">
        <w:trPr>
          <w:trHeight w:val="263"/>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159DC7B" w14:textId="77777777" w:rsidR="008073C5" w:rsidRPr="00FF6D82" w:rsidRDefault="008073C5" w:rsidP="008073C5">
            <w:pPr>
              <w:spacing w:after="0" w:line="240" w:lineRule="auto"/>
              <w:rPr>
                <w:rFonts w:ascii="Calibri" w:eastAsia="Times New Roman" w:hAnsi="Calibri" w:cs="Times New Roman"/>
                <w:b/>
                <w:bCs/>
                <w:color w:val="000000"/>
              </w:rPr>
            </w:pPr>
            <w:r w:rsidRPr="00FF6D82">
              <w:rPr>
                <w:rFonts w:ascii="Calibri" w:eastAsia="Times New Roman" w:hAnsi="Calibri" w:cs="Times New Roman"/>
                <w:b/>
                <w:bCs/>
                <w:color w:val="000000"/>
              </w:rPr>
              <w:t> </w:t>
            </w:r>
          </w:p>
        </w:tc>
        <w:tc>
          <w:tcPr>
            <w:tcW w:w="5253" w:type="dxa"/>
            <w:tcBorders>
              <w:top w:val="nil"/>
              <w:left w:val="nil"/>
              <w:bottom w:val="single" w:sz="4" w:space="0" w:color="auto"/>
              <w:right w:val="single" w:sz="4" w:space="0" w:color="auto"/>
            </w:tcBorders>
            <w:shd w:val="clear" w:color="auto" w:fill="auto"/>
            <w:noWrap/>
            <w:vAlign w:val="bottom"/>
            <w:hideMark/>
          </w:tcPr>
          <w:p w14:paraId="3F6C1D12" w14:textId="77777777" w:rsidR="008073C5" w:rsidRPr="00FF6D82" w:rsidRDefault="008073C5" w:rsidP="008073C5">
            <w:pPr>
              <w:spacing w:after="0" w:line="240" w:lineRule="auto"/>
              <w:rPr>
                <w:rFonts w:ascii="Calibri" w:eastAsia="Times New Roman" w:hAnsi="Calibri" w:cs="Times New Roman"/>
                <w:color w:val="000000"/>
              </w:rPr>
            </w:pPr>
            <w:r w:rsidRPr="00FF6D82">
              <w:rPr>
                <w:rFonts w:ascii="Calibri" w:eastAsia="Times New Roman" w:hAnsi="Calibri" w:cs="Times New Roman"/>
                <w:color w:val="000000"/>
              </w:rPr>
              <w:t>Portal-to-Portal (Air Travel)</w:t>
            </w:r>
          </w:p>
        </w:tc>
        <w:tc>
          <w:tcPr>
            <w:tcW w:w="1925" w:type="dxa"/>
            <w:tcBorders>
              <w:top w:val="nil"/>
              <w:left w:val="nil"/>
              <w:bottom w:val="single" w:sz="4" w:space="0" w:color="auto"/>
              <w:right w:val="single" w:sz="4" w:space="0" w:color="auto"/>
            </w:tcBorders>
            <w:shd w:val="clear" w:color="auto" w:fill="auto"/>
            <w:noWrap/>
            <w:vAlign w:val="bottom"/>
            <w:hideMark/>
          </w:tcPr>
          <w:p w14:paraId="31A412D5" w14:textId="77777777" w:rsidR="008073C5" w:rsidRPr="00FF6D82" w:rsidRDefault="008073C5" w:rsidP="008073C5">
            <w:pPr>
              <w:spacing w:after="0" w:line="240" w:lineRule="auto"/>
              <w:rPr>
                <w:rFonts w:ascii="Calibri" w:eastAsia="Times New Roman" w:hAnsi="Calibri" w:cs="Times New Roman"/>
                <w:color w:val="000000"/>
              </w:rPr>
            </w:pPr>
            <w:r w:rsidRPr="00FF6D82">
              <w:rPr>
                <w:rFonts w:ascii="Calibri" w:eastAsia="Times New Roman" w:hAnsi="Calibri" w:cs="Times New Roman"/>
                <w:color w:val="000000"/>
              </w:rPr>
              <w:t>$</w:t>
            </w:r>
            <w:r>
              <w:rPr>
                <w:rFonts w:ascii="Calibri" w:eastAsia="Times New Roman" w:hAnsi="Calibri" w:cs="Times New Roman"/>
                <w:color w:val="000000"/>
              </w:rPr>
              <w:t>6</w:t>
            </w:r>
            <w:r w:rsidRPr="00FF6D82">
              <w:rPr>
                <w:rFonts w:ascii="Calibri" w:eastAsia="Times New Roman" w:hAnsi="Calibri" w:cs="Times New Roman"/>
                <w:color w:val="000000"/>
              </w:rPr>
              <w:t>0.00 / Hour</w:t>
            </w:r>
          </w:p>
        </w:tc>
      </w:tr>
      <w:tr w:rsidR="008073C5" w:rsidRPr="00FF6D82" w14:paraId="4B9682E0" w14:textId="77777777" w:rsidTr="008073C5">
        <w:trPr>
          <w:trHeight w:val="83"/>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676E2C1" w14:textId="77777777" w:rsidR="008073C5" w:rsidRPr="00FF6D82" w:rsidRDefault="008073C5" w:rsidP="008073C5">
            <w:pPr>
              <w:spacing w:after="0" w:line="240" w:lineRule="auto"/>
              <w:rPr>
                <w:rFonts w:ascii="Calibri" w:eastAsia="Times New Roman" w:hAnsi="Calibri" w:cs="Times New Roman"/>
                <w:b/>
                <w:bCs/>
                <w:color w:val="000000"/>
              </w:rPr>
            </w:pPr>
            <w:r w:rsidRPr="00FF6D82">
              <w:rPr>
                <w:rFonts w:ascii="Calibri" w:eastAsia="Times New Roman" w:hAnsi="Calibri" w:cs="Times New Roman"/>
                <w:b/>
                <w:bCs/>
                <w:color w:val="000000"/>
              </w:rPr>
              <w:t> </w:t>
            </w:r>
          </w:p>
        </w:tc>
        <w:tc>
          <w:tcPr>
            <w:tcW w:w="5253" w:type="dxa"/>
            <w:tcBorders>
              <w:top w:val="nil"/>
              <w:left w:val="nil"/>
              <w:bottom w:val="single" w:sz="4" w:space="0" w:color="auto"/>
              <w:right w:val="single" w:sz="4" w:space="0" w:color="auto"/>
            </w:tcBorders>
            <w:shd w:val="clear" w:color="auto" w:fill="auto"/>
            <w:noWrap/>
            <w:vAlign w:val="bottom"/>
            <w:hideMark/>
          </w:tcPr>
          <w:p w14:paraId="39E5C7AD" w14:textId="77777777" w:rsidR="008073C5" w:rsidRPr="00FF6D82" w:rsidRDefault="008073C5" w:rsidP="008073C5">
            <w:pPr>
              <w:spacing w:after="0" w:line="240" w:lineRule="auto"/>
              <w:rPr>
                <w:rFonts w:ascii="Calibri" w:eastAsia="Times New Roman" w:hAnsi="Calibri" w:cs="Times New Roman"/>
                <w:color w:val="000000"/>
              </w:rPr>
            </w:pPr>
            <w:r w:rsidRPr="00FF6D82">
              <w:rPr>
                <w:rFonts w:ascii="Calibri" w:eastAsia="Times New Roman" w:hAnsi="Calibri" w:cs="Times New Roman"/>
                <w:color w:val="000000"/>
              </w:rPr>
              <w:t> </w:t>
            </w:r>
          </w:p>
        </w:tc>
        <w:tc>
          <w:tcPr>
            <w:tcW w:w="1925" w:type="dxa"/>
            <w:tcBorders>
              <w:top w:val="nil"/>
              <w:left w:val="nil"/>
              <w:bottom w:val="single" w:sz="4" w:space="0" w:color="auto"/>
              <w:right w:val="single" w:sz="4" w:space="0" w:color="auto"/>
            </w:tcBorders>
            <w:shd w:val="clear" w:color="auto" w:fill="auto"/>
            <w:noWrap/>
            <w:vAlign w:val="bottom"/>
            <w:hideMark/>
          </w:tcPr>
          <w:p w14:paraId="3F2A0F37" w14:textId="77777777" w:rsidR="008073C5" w:rsidRPr="00FF6D82" w:rsidRDefault="008073C5" w:rsidP="008073C5">
            <w:pPr>
              <w:spacing w:after="0" w:line="240" w:lineRule="auto"/>
              <w:rPr>
                <w:rFonts w:ascii="Calibri" w:eastAsia="Times New Roman" w:hAnsi="Calibri" w:cs="Times New Roman"/>
                <w:color w:val="000000"/>
              </w:rPr>
            </w:pPr>
            <w:r w:rsidRPr="00FF6D82">
              <w:rPr>
                <w:rFonts w:ascii="Calibri" w:eastAsia="Times New Roman" w:hAnsi="Calibri" w:cs="Times New Roman"/>
                <w:color w:val="000000"/>
              </w:rPr>
              <w:t> </w:t>
            </w:r>
          </w:p>
        </w:tc>
      </w:tr>
      <w:tr w:rsidR="008073C5" w:rsidRPr="00FF6D82" w14:paraId="1CBCF508" w14:textId="77777777" w:rsidTr="008073C5">
        <w:trPr>
          <w:trHeight w:val="263"/>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827B9AB" w14:textId="6BE0AF3D" w:rsidR="008073C5" w:rsidRPr="00FF6D82" w:rsidRDefault="008073C5" w:rsidP="008073C5">
            <w:pPr>
              <w:spacing w:after="0" w:line="240" w:lineRule="auto"/>
              <w:rPr>
                <w:rFonts w:ascii="Calibri" w:eastAsia="Times New Roman" w:hAnsi="Calibri" w:cs="Times New Roman"/>
                <w:b/>
                <w:bCs/>
                <w:color w:val="000000"/>
              </w:rPr>
            </w:pPr>
            <w:r w:rsidRPr="00FF6D82">
              <w:rPr>
                <w:rFonts w:ascii="Calibri" w:eastAsia="Times New Roman" w:hAnsi="Calibri" w:cs="Times New Roman"/>
                <w:b/>
                <w:bCs/>
                <w:color w:val="000000"/>
              </w:rPr>
              <w:t>Lodging:</w:t>
            </w:r>
          </w:p>
        </w:tc>
        <w:tc>
          <w:tcPr>
            <w:tcW w:w="5253" w:type="dxa"/>
            <w:tcBorders>
              <w:top w:val="nil"/>
              <w:left w:val="nil"/>
              <w:bottom w:val="single" w:sz="4" w:space="0" w:color="auto"/>
              <w:right w:val="single" w:sz="4" w:space="0" w:color="auto"/>
            </w:tcBorders>
            <w:shd w:val="clear" w:color="auto" w:fill="auto"/>
            <w:noWrap/>
            <w:vAlign w:val="bottom"/>
            <w:hideMark/>
          </w:tcPr>
          <w:p w14:paraId="570ABD58" w14:textId="7185E300" w:rsidR="008073C5" w:rsidRPr="00FF6D82" w:rsidRDefault="008073C5" w:rsidP="008073C5">
            <w:pPr>
              <w:spacing w:after="0" w:line="240" w:lineRule="auto"/>
              <w:rPr>
                <w:rFonts w:ascii="Calibri" w:eastAsia="Times New Roman" w:hAnsi="Calibri" w:cs="Times New Roman"/>
                <w:color w:val="000000"/>
              </w:rPr>
            </w:pPr>
            <w:r w:rsidRPr="00FF6D82">
              <w:rPr>
                <w:rFonts w:ascii="Calibri" w:eastAsia="Times New Roman" w:hAnsi="Calibri" w:cs="Times New Roman"/>
                <w:color w:val="000000"/>
              </w:rPr>
              <w:t>Overnight stay (lodging)</w:t>
            </w:r>
          </w:p>
        </w:tc>
        <w:tc>
          <w:tcPr>
            <w:tcW w:w="1925" w:type="dxa"/>
            <w:tcBorders>
              <w:top w:val="nil"/>
              <w:left w:val="nil"/>
              <w:bottom w:val="single" w:sz="4" w:space="0" w:color="auto"/>
              <w:right w:val="single" w:sz="4" w:space="0" w:color="auto"/>
            </w:tcBorders>
            <w:shd w:val="clear" w:color="auto" w:fill="auto"/>
            <w:noWrap/>
            <w:vAlign w:val="bottom"/>
            <w:hideMark/>
          </w:tcPr>
          <w:p w14:paraId="520ECC35" w14:textId="77777777" w:rsidR="008073C5" w:rsidRPr="00FF6D82" w:rsidRDefault="008073C5" w:rsidP="008073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Actual Cost </w:t>
            </w:r>
          </w:p>
        </w:tc>
      </w:tr>
      <w:tr w:rsidR="008073C5" w:rsidRPr="00FF6D82" w14:paraId="413B4645" w14:textId="77777777" w:rsidTr="008073C5">
        <w:trPr>
          <w:trHeight w:val="263"/>
        </w:trPr>
        <w:tc>
          <w:tcPr>
            <w:tcW w:w="3240" w:type="dxa"/>
            <w:tcBorders>
              <w:top w:val="nil"/>
              <w:left w:val="single" w:sz="4" w:space="0" w:color="auto"/>
              <w:bottom w:val="single" w:sz="4" w:space="0" w:color="auto"/>
              <w:right w:val="single" w:sz="4" w:space="0" w:color="auto"/>
            </w:tcBorders>
            <w:shd w:val="clear" w:color="auto" w:fill="auto"/>
            <w:noWrap/>
            <w:vAlign w:val="bottom"/>
          </w:tcPr>
          <w:p w14:paraId="413C5BD3" w14:textId="5B83846C" w:rsidR="008073C5" w:rsidRPr="00FF6D82" w:rsidRDefault="008073C5" w:rsidP="008073C5">
            <w:pPr>
              <w:spacing w:after="0" w:line="240" w:lineRule="auto"/>
              <w:rPr>
                <w:rFonts w:ascii="Calibri" w:eastAsia="Times New Roman" w:hAnsi="Calibri" w:cs="Times New Roman"/>
                <w:b/>
                <w:bCs/>
                <w:color w:val="000000"/>
              </w:rPr>
            </w:pPr>
            <w:r w:rsidRPr="00FF6D82">
              <w:rPr>
                <w:rFonts w:ascii="Calibri" w:eastAsia="Times New Roman" w:hAnsi="Calibri" w:cs="Times New Roman"/>
                <w:b/>
                <w:bCs/>
                <w:color w:val="000000"/>
              </w:rPr>
              <w:t>Per Diem</w:t>
            </w:r>
            <w:r w:rsidR="003A6120">
              <w:rPr>
                <w:rFonts w:ascii="Calibri" w:eastAsia="Times New Roman" w:hAnsi="Calibri" w:cs="Times New Roman"/>
                <w:b/>
                <w:bCs/>
                <w:color w:val="000000"/>
              </w:rPr>
              <w:t>:</w:t>
            </w:r>
          </w:p>
        </w:tc>
        <w:tc>
          <w:tcPr>
            <w:tcW w:w="5253" w:type="dxa"/>
            <w:tcBorders>
              <w:top w:val="nil"/>
              <w:left w:val="nil"/>
              <w:bottom w:val="single" w:sz="4" w:space="0" w:color="auto"/>
              <w:right w:val="single" w:sz="4" w:space="0" w:color="auto"/>
            </w:tcBorders>
            <w:shd w:val="clear" w:color="auto" w:fill="auto"/>
            <w:noWrap/>
            <w:vAlign w:val="bottom"/>
          </w:tcPr>
          <w:p w14:paraId="439B83BF" w14:textId="77777777" w:rsidR="008073C5" w:rsidRPr="00FF6D82" w:rsidRDefault="008073C5" w:rsidP="008073C5">
            <w:pPr>
              <w:spacing w:after="0" w:line="240" w:lineRule="auto"/>
              <w:rPr>
                <w:rFonts w:ascii="Calibri" w:eastAsia="Times New Roman" w:hAnsi="Calibri" w:cs="Times New Roman"/>
                <w:color w:val="000000"/>
              </w:rPr>
            </w:pPr>
          </w:p>
        </w:tc>
        <w:tc>
          <w:tcPr>
            <w:tcW w:w="1925" w:type="dxa"/>
            <w:tcBorders>
              <w:top w:val="nil"/>
              <w:left w:val="nil"/>
              <w:bottom w:val="single" w:sz="4" w:space="0" w:color="auto"/>
              <w:right w:val="single" w:sz="4" w:space="0" w:color="auto"/>
            </w:tcBorders>
            <w:shd w:val="clear" w:color="auto" w:fill="auto"/>
            <w:noWrap/>
            <w:vAlign w:val="bottom"/>
          </w:tcPr>
          <w:p w14:paraId="401A04E9" w14:textId="2898867F" w:rsidR="008073C5" w:rsidRDefault="008073C5" w:rsidP="008073C5">
            <w:pPr>
              <w:spacing w:after="0" w:line="240" w:lineRule="auto"/>
              <w:rPr>
                <w:rFonts w:ascii="Calibri" w:eastAsia="Times New Roman" w:hAnsi="Calibri" w:cs="Times New Roman"/>
                <w:color w:val="000000"/>
              </w:rPr>
            </w:pPr>
            <w:r>
              <w:rPr>
                <w:rFonts w:ascii="Calibri" w:eastAsia="Times New Roman" w:hAnsi="Calibri" w:cs="Times New Roman"/>
                <w:color w:val="000000"/>
              </w:rPr>
              <w:t>$50 Per Diem</w:t>
            </w:r>
          </w:p>
        </w:tc>
      </w:tr>
      <w:tr w:rsidR="003A6120" w:rsidRPr="00FF6D82" w14:paraId="7F5D263D" w14:textId="77777777" w:rsidTr="008073C5">
        <w:trPr>
          <w:trHeight w:val="263"/>
        </w:trPr>
        <w:tc>
          <w:tcPr>
            <w:tcW w:w="3240" w:type="dxa"/>
            <w:tcBorders>
              <w:top w:val="nil"/>
              <w:left w:val="single" w:sz="4" w:space="0" w:color="auto"/>
              <w:bottom w:val="single" w:sz="4" w:space="0" w:color="auto"/>
              <w:right w:val="single" w:sz="4" w:space="0" w:color="auto"/>
            </w:tcBorders>
            <w:shd w:val="clear" w:color="auto" w:fill="auto"/>
            <w:noWrap/>
            <w:vAlign w:val="bottom"/>
          </w:tcPr>
          <w:p w14:paraId="2564DD5C" w14:textId="7452DC08" w:rsidR="003A6120" w:rsidRPr="00FF6D82" w:rsidRDefault="003A6120" w:rsidP="008073C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Mileage:</w:t>
            </w:r>
          </w:p>
        </w:tc>
        <w:tc>
          <w:tcPr>
            <w:tcW w:w="5253" w:type="dxa"/>
            <w:tcBorders>
              <w:top w:val="nil"/>
              <w:left w:val="nil"/>
              <w:bottom w:val="single" w:sz="4" w:space="0" w:color="auto"/>
              <w:right w:val="single" w:sz="4" w:space="0" w:color="auto"/>
            </w:tcBorders>
            <w:shd w:val="clear" w:color="auto" w:fill="auto"/>
            <w:noWrap/>
            <w:vAlign w:val="bottom"/>
          </w:tcPr>
          <w:p w14:paraId="298CE6F1" w14:textId="07CF4430" w:rsidR="003A6120" w:rsidRPr="00FF6D82" w:rsidRDefault="003A6120" w:rsidP="008073C5">
            <w:pPr>
              <w:spacing w:after="0" w:line="240" w:lineRule="auto"/>
              <w:rPr>
                <w:rFonts w:ascii="Calibri" w:eastAsia="Times New Roman" w:hAnsi="Calibri" w:cs="Times New Roman"/>
                <w:color w:val="000000"/>
              </w:rPr>
            </w:pPr>
            <w:r>
              <w:rPr>
                <w:rFonts w:ascii="Calibri" w:eastAsia="Times New Roman" w:hAnsi="Calibri" w:cs="Times New Roman"/>
                <w:color w:val="000000"/>
              </w:rPr>
              <w:t>Business Vehicle Mileage Rate (Current GSA rate)</w:t>
            </w:r>
            <w:bookmarkStart w:id="0" w:name="_GoBack"/>
            <w:bookmarkEnd w:id="0"/>
          </w:p>
        </w:tc>
        <w:tc>
          <w:tcPr>
            <w:tcW w:w="1925" w:type="dxa"/>
            <w:tcBorders>
              <w:top w:val="nil"/>
              <w:left w:val="nil"/>
              <w:bottom w:val="single" w:sz="4" w:space="0" w:color="auto"/>
              <w:right w:val="single" w:sz="4" w:space="0" w:color="auto"/>
            </w:tcBorders>
            <w:shd w:val="clear" w:color="auto" w:fill="auto"/>
            <w:noWrap/>
            <w:vAlign w:val="bottom"/>
          </w:tcPr>
          <w:p w14:paraId="1D848132" w14:textId="70E884D7" w:rsidR="003A6120" w:rsidRDefault="003A6120" w:rsidP="008073C5">
            <w:pPr>
              <w:spacing w:after="0" w:line="240" w:lineRule="auto"/>
              <w:rPr>
                <w:rFonts w:ascii="Calibri" w:eastAsia="Times New Roman" w:hAnsi="Calibri" w:cs="Times New Roman"/>
                <w:color w:val="000000"/>
              </w:rPr>
            </w:pPr>
            <w:r>
              <w:rPr>
                <w:rFonts w:ascii="Calibri" w:eastAsia="Times New Roman" w:hAnsi="Calibri" w:cs="Times New Roman"/>
                <w:color w:val="000000"/>
              </w:rPr>
              <w:t>$0.585 per mile</w:t>
            </w:r>
          </w:p>
        </w:tc>
      </w:tr>
      <w:tr w:rsidR="008073C5" w:rsidRPr="00FF6D82" w14:paraId="17641BED" w14:textId="77777777" w:rsidTr="008073C5">
        <w:trPr>
          <w:trHeight w:val="263"/>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810FD57" w14:textId="77777777" w:rsidR="008073C5" w:rsidRPr="00FF6D82" w:rsidRDefault="008073C5" w:rsidP="008073C5">
            <w:pPr>
              <w:spacing w:after="0" w:line="240" w:lineRule="auto"/>
              <w:rPr>
                <w:rFonts w:ascii="Calibri" w:eastAsia="Times New Roman" w:hAnsi="Calibri" w:cs="Times New Roman"/>
                <w:b/>
                <w:bCs/>
                <w:color w:val="000000"/>
              </w:rPr>
            </w:pPr>
            <w:r w:rsidRPr="00FF6D82">
              <w:rPr>
                <w:rFonts w:ascii="Calibri" w:eastAsia="Times New Roman" w:hAnsi="Calibri" w:cs="Times New Roman"/>
                <w:b/>
                <w:bCs/>
                <w:color w:val="000000"/>
              </w:rPr>
              <w:t>Air Fare:</w:t>
            </w:r>
          </w:p>
        </w:tc>
        <w:tc>
          <w:tcPr>
            <w:tcW w:w="5253" w:type="dxa"/>
            <w:tcBorders>
              <w:top w:val="nil"/>
              <w:left w:val="nil"/>
              <w:bottom w:val="single" w:sz="4" w:space="0" w:color="auto"/>
              <w:right w:val="single" w:sz="4" w:space="0" w:color="auto"/>
            </w:tcBorders>
            <w:shd w:val="clear" w:color="auto" w:fill="auto"/>
            <w:noWrap/>
            <w:vAlign w:val="bottom"/>
            <w:hideMark/>
          </w:tcPr>
          <w:p w14:paraId="5ED3A661" w14:textId="77777777" w:rsidR="008073C5" w:rsidRPr="00FF6D82" w:rsidRDefault="008073C5" w:rsidP="008073C5">
            <w:pPr>
              <w:spacing w:after="0" w:line="240" w:lineRule="auto"/>
              <w:rPr>
                <w:rFonts w:ascii="Calibri" w:eastAsia="Times New Roman" w:hAnsi="Calibri" w:cs="Times New Roman"/>
                <w:color w:val="000000"/>
              </w:rPr>
            </w:pPr>
            <w:r w:rsidRPr="00FF6D82">
              <w:rPr>
                <w:rFonts w:ascii="Calibri" w:eastAsia="Times New Roman" w:hAnsi="Calibri" w:cs="Times New Roman"/>
                <w:color w:val="000000"/>
              </w:rPr>
              <w:t>City-to-City (includes parking and misc.)</w:t>
            </w:r>
          </w:p>
        </w:tc>
        <w:tc>
          <w:tcPr>
            <w:tcW w:w="1925" w:type="dxa"/>
            <w:tcBorders>
              <w:top w:val="nil"/>
              <w:left w:val="nil"/>
              <w:bottom w:val="single" w:sz="4" w:space="0" w:color="auto"/>
              <w:right w:val="single" w:sz="4" w:space="0" w:color="auto"/>
            </w:tcBorders>
            <w:shd w:val="clear" w:color="auto" w:fill="auto"/>
            <w:noWrap/>
            <w:vAlign w:val="bottom"/>
            <w:hideMark/>
          </w:tcPr>
          <w:p w14:paraId="78A2C4C8" w14:textId="77777777" w:rsidR="008073C5" w:rsidRPr="00FF6D82" w:rsidRDefault="008073C5" w:rsidP="008073C5">
            <w:pPr>
              <w:spacing w:after="0" w:line="240" w:lineRule="auto"/>
              <w:rPr>
                <w:rFonts w:ascii="Calibri" w:eastAsia="Times New Roman" w:hAnsi="Calibri" w:cs="Times New Roman"/>
                <w:color w:val="000000"/>
              </w:rPr>
            </w:pPr>
            <w:r w:rsidRPr="00FF6D82">
              <w:rPr>
                <w:rFonts w:ascii="Calibri" w:eastAsia="Times New Roman" w:hAnsi="Calibri" w:cs="Times New Roman"/>
                <w:color w:val="000000"/>
              </w:rPr>
              <w:t>Actual Cost</w:t>
            </w:r>
          </w:p>
        </w:tc>
      </w:tr>
      <w:tr w:rsidR="008073C5" w:rsidRPr="00FF6D82" w14:paraId="59F7A11E" w14:textId="77777777" w:rsidTr="008073C5">
        <w:trPr>
          <w:trHeight w:val="263"/>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69022E5" w14:textId="77777777" w:rsidR="008073C5" w:rsidRPr="00FF6D82" w:rsidRDefault="008073C5" w:rsidP="008073C5">
            <w:pPr>
              <w:spacing w:after="0" w:line="240" w:lineRule="auto"/>
              <w:rPr>
                <w:rFonts w:ascii="Calibri" w:eastAsia="Times New Roman" w:hAnsi="Calibri" w:cs="Times New Roman"/>
                <w:b/>
                <w:bCs/>
                <w:color w:val="000000"/>
              </w:rPr>
            </w:pPr>
            <w:r w:rsidRPr="00FF6D82">
              <w:rPr>
                <w:rFonts w:ascii="Calibri" w:eastAsia="Times New Roman" w:hAnsi="Calibri" w:cs="Times New Roman"/>
                <w:b/>
                <w:bCs/>
                <w:color w:val="000000"/>
              </w:rPr>
              <w:t>Ground Transportation:</w:t>
            </w:r>
          </w:p>
        </w:tc>
        <w:tc>
          <w:tcPr>
            <w:tcW w:w="5253" w:type="dxa"/>
            <w:tcBorders>
              <w:top w:val="nil"/>
              <w:left w:val="nil"/>
              <w:bottom w:val="single" w:sz="4" w:space="0" w:color="auto"/>
              <w:right w:val="single" w:sz="4" w:space="0" w:color="auto"/>
            </w:tcBorders>
            <w:shd w:val="clear" w:color="auto" w:fill="auto"/>
            <w:noWrap/>
            <w:vAlign w:val="bottom"/>
            <w:hideMark/>
          </w:tcPr>
          <w:p w14:paraId="12979631" w14:textId="77777777" w:rsidR="008073C5" w:rsidRPr="00FF6D82" w:rsidRDefault="008073C5" w:rsidP="008073C5">
            <w:pPr>
              <w:spacing w:after="0" w:line="240" w:lineRule="auto"/>
              <w:rPr>
                <w:rFonts w:ascii="Calibri" w:eastAsia="Times New Roman" w:hAnsi="Calibri" w:cs="Times New Roman"/>
                <w:color w:val="000000"/>
              </w:rPr>
            </w:pPr>
            <w:r w:rsidRPr="00FF6D82">
              <w:rPr>
                <w:rFonts w:ascii="Calibri" w:eastAsia="Times New Roman" w:hAnsi="Calibri" w:cs="Times New Roman"/>
                <w:color w:val="000000"/>
              </w:rPr>
              <w:t>Rental vehicle (includes fuel charges)</w:t>
            </w:r>
          </w:p>
        </w:tc>
        <w:tc>
          <w:tcPr>
            <w:tcW w:w="1925" w:type="dxa"/>
            <w:tcBorders>
              <w:top w:val="nil"/>
              <w:left w:val="nil"/>
              <w:bottom w:val="single" w:sz="4" w:space="0" w:color="auto"/>
              <w:right w:val="single" w:sz="4" w:space="0" w:color="auto"/>
            </w:tcBorders>
            <w:shd w:val="clear" w:color="auto" w:fill="auto"/>
            <w:noWrap/>
            <w:vAlign w:val="bottom"/>
            <w:hideMark/>
          </w:tcPr>
          <w:p w14:paraId="5C6997F6" w14:textId="77777777" w:rsidR="008073C5" w:rsidRPr="00FF6D82" w:rsidRDefault="008073C5" w:rsidP="008073C5">
            <w:pPr>
              <w:spacing w:after="0" w:line="240" w:lineRule="auto"/>
              <w:rPr>
                <w:rFonts w:ascii="Calibri" w:eastAsia="Times New Roman" w:hAnsi="Calibri" w:cs="Times New Roman"/>
                <w:color w:val="000000"/>
              </w:rPr>
            </w:pPr>
            <w:r>
              <w:rPr>
                <w:rFonts w:ascii="Calibri" w:eastAsia="Times New Roman" w:hAnsi="Calibri" w:cs="Times New Roman"/>
                <w:color w:val="000000"/>
              </w:rPr>
              <w:t>Actual Cost</w:t>
            </w:r>
          </w:p>
        </w:tc>
      </w:tr>
    </w:tbl>
    <w:p w14:paraId="1D6F1EDE" w14:textId="77777777" w:rsidR="00FF6D82" w:rsidRDefault="00FF6D82" w:rsidP="00FF6D82">
      <w:pPr>
        <w:rPr>
          <w:rFonts w:ascii="Times New Roman" w:hAnsi="Times New Roman" w:cs="Times New Roman"/>
          <w:sz w:val="24"/>
          <w:szCs w:val="24"/>
        </w:rPr>
      </w:pPr>
    </w:p>
    <w:p w14:paraId="4AFFEB29" w14:textId="77777777" w:rsidR="00260D0D" w:rsidRDefault="00260D0D" w:rsidP="00FF6D82">
      <w:pPr>
        <w:rPr>
          <w:sz w:val="20"/>
          <w:szCs w:val="20"/>
        </w:rPr>
      </w:pPr>
    </w:p>
    <w:p w14:paraId="56ED6CCB" w14:textId="77777777" w:rsidR="00260D0D" w:rsidRDefault="00260D0D" w:rsidP="00FF6D82">
      <w:pPr>
        <w:rPr>
          <w:sz w:val="20"/>
          <w:szCs w:val="20"/>
        </w:rPr>
      </w:pPr>
    </w:p>
    <w:p w14:paraId="6D738CF9" w14:textId="77777777" w:rsidR="00260D0D" w:rsidRDefault="00260D0D" w:rsidP="00FF6D82">
      <w:pPr>
        <w:rPr>
          <w:sz w:val="20"/>
          <w:szCs w:val="20"/>
        </w:rPr>
      </w:pPr>
    </w:p>
    <w:p w14:paraId="04F41583" w14:textId="77777777" w:rsidR="00260D0D" w:rsidRDefault="00260D0D" w:rsidP="00FF6D82">
      <w:pPr>
        <w:rPr>
          <w:sz w:val="20"/>
          <w:szCs w:val="20"/>
        </w:rPr>
      </w:pPr>
    </w:p>
    <w:p w14:paraId="22E9E92E" w14:textId="77777777" w:rsidR="008C29E6" w:rsidRDefault="00260D0D" w:rsidP="00FF6D82">
      <w:pPr>
        <w:rPr>
          <w:sz w:val="20"/>
          <w:szCs w:val="20"/>
        </w:rPr>
      </w:pPr>
      <w:r w:rsidRPr="00260D0D">
        <w:rPr>
          <w:sz w:val="20"/>
          <w:szCs w:val="20"/>
        </w:rPr>
        <w:t>DISCLAIMER &amp; LIMITATIONS OF LIABILITY: (1) The Customer agrees that in no event shall it hold Artz Service LLC liable for any incidental or consequential damages or any loss of business not withstanding to Artz Service LLC. of the possibility of such damages. (2) ALL NON-productive, on-site Labor Hours and related Travel Hours and Expenses (due to delays caused by customer; riggers; travel and/or customer security procedures; and/or other parties not employed by Artz Service LLC) will be invoiced at applicable hourly rates for those labor and/or travel hours and related expenses. (3) Service Calls CANCELLED after Field Service Engineers arrives on-site; is in route [and/or non-refundable travel arrangements have been made] will be invoiced in full for all travel hours (at applicable hourly rates) and any related expenses (</w:t>
      </w:r>
      <w:proofErr w:type="spellStart"/>
      <w:r w:rsidRPr="00260D0D">
        <w:rPr>
          <w:sz w:val="20"/>
          <w:szCs w:val="20"/>
        </w:rPr>
        <w:t>ie</w:t>
      </w:r>
      <w:proofErr w:type="spellEnd"/>
      <w:r w:rsidRPr="00260D0D">
        <w:rPr>
          <w:sz w:val="20"/>
          <w:szCs w:val="20"/>
        </w:rPr>
        <w:t xml:space="preserve">: air, auto, hotel, </w:t>
      </w:r>
      <w:proofErr w:type="spellStart"/>
      <w:r w:rsidRPr="00260D0D">
        <w:rPr>
          <w:sz w:val="20"/>
          <w:szCs w:val="20"/>
        </w:rPr>
        <w:t>etc</w:t>
      </w:r>
      <w:proofErr w:type="spellEnd"/>
      <w:r w:rsidRPr="00260D0D">
        <w:rPr>
          <w:sz w:val="20"/>
          <w:szCs w:val="20"/>
        </w:rPr>
        <w:t>). (4) Estimates are based on Standard Rates (Mon-Fri 8am- 5pm) with a local engineer. If you require immediate service and a local engineer is unavailable; we will dispatch the next available engineer and ALL related travel hours and expenses [portal-to-portal], will be invoiced. (5) Machine(s) will NOT be available for production during repair or calibration service.</w:t>
      </w:r>
    </w:p>
    <w:p w14:paraId="02A35219" w14:textId="77777777" w:rsidR="00260D0D" w:rsidRPr="00260D0D" w:rsidRDefault="00260D0D" w:rsidP="00FF6D82">
      <w:pPr>
        <w:rPr>
          <w:rFonts w:ascii="Times New Roman" w:hAnsi="Times New Roman" w:cs="Times New Roman"/>
          <w:sz w:val="20"/>
          <w:szCs w:val="20"/>
        </w:rPr>
      </w:pPr>
    </w:p>
    <w:sectPr w:rsidR="00260D0D" w:rsidRPr="00260D0D" w:rsidSect="00260D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JULIAN">
    <w:panose1 w:val="02000000000000000000"/>
    <w:charset w:val="00"/>
    <w:family w:val="auto"/>
    <w:pitch w:val="variable"/>
    <w:sig w:usb0="8000002F"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82"/>
    <w:rsid w:val="00260D0D"/>
    <w:rsid w:val="003A6120"/>
    <w:rsid w:val="003A6F8B"/>
    <w:rsid w:val="00765BDF"/>
    <w:rsid w:val="008073C5"/>
    <w:rsid w:val="008C29E6"/>
    <w:rsid w:val="00AB7516"/>
    <w:rsid w:val="00CB675F"/>
    <w:rsid w:val="00FF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6F0F"/>
  <w15:chartTrackingRefBased/>
  <w15:docId w15:val="{22CB18A1-D584-4789-AE35-3D48B5B5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49196">
      <w:bodyDiv w:val="1"/>
      <w:marLeft w:val="0"/>
      <w:marRight w:val="0"/>
      <w:marTop w:val="0"/>
      <w:marBottom w:val="0"/>
      <w:divBdr>
        <w:top w:val="none" w:sz="0" w:space="0" w:color="auto"/>
        <w:left w:val="none" w:sz="0" w:space="0" w:color="auto"/>
        <w:bottom w:val="none" w:sz="0" w:space="0" w:color="auto"/>
        <w:right w:val="none" w:sz="0" w:space="0" w:color="auto"/>
      </w:divBdr>
    </w:div>
    <w:div w:id="1498568520">
      <w:bodyDiv w:val="1"/>
      <w:marLeft w:val="0"/>
      <w:marRight w:val="0"/>
      <w:marTop w:val="0"/>
      <w:marBottom w:val="0"/>
      <w:divBdr>
        <w:top w:val="none" w:sz="0" w:space="0" w:color="auto"/>
        <w:left w:val="none" w:sz="0" w:space="0" w:color="auto"/>
        <w:bottom w:val="none" w:sz="0" w:space="0" w:color="auto"/>
        <w:right w:val="none" w:sz="0" w:space="0" w:color="auto"/>
      </w:divBdr>
    </w:div>
    <w:div w:id="1646813059">
      <w:bodyDiv w:val="1"/>
      <w:marLeft w:val="0"/>
      <w:marRight w:val="0"/>
      <w:marTop w:val="0"/>
      <w:marBottom w:val="0"/>
      <w:divBdr>
        <w:top w:val="none" w:sz="0" w:space="0" w:color="auto"/>
        <w:left w:val="none" w:sz="0" w:space="0" w:color="auto"/>
        <w:bottom w:val="none" w:sz="0" w:space="0" w:color="auto"/>
        <w:right w:val="none" w:sz="0" w:space="0" w:color="auto"/>
      </w:divBdr>
    </w:div>
    <w:div w:id="195693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Artz</dc:creator>
  <cp:keywords/>
  <dc:description/>
  <cp:lastModifiedBy>Rob Artz</cp:lastModifiedBy>
  <cp:revision>3</cp:revision>
  <dcterms:created xsi:type="dcterms:W3CDTF">2022-07-15T19:50:00Z</dcterms:created>
  <dcterms:modified xsi:type="dcterms:W3CDTF">2022-10-20T14:09:00Z</dcterms:modified>
</cp:coreProperties>
</file>