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18D" w14:textId="5E713785" w:rsidR="006A5756" w:rsidRPr="00D658E0" w:rsidRDefault="006A5756" w:rsidP="00D62BDE">
      <w:pPr>
        <w:jc w:val="center"/>
        <w:rPr>
          <w:rFonts w:cstheme="minorHAnsi"/>
          <w:sz w:val="24"/>
          <w:szCs w:val="24"/>
        </w:rPr>
      </w:pPr>
      <w:r w:rsidRPr="00D658E0">
        <w:rPr>
          <w:rFonts w:cstheme="minorHAnsi"/>
          <w:noProof/>
          <w:sz w:val="24"/>
          <w:szCs w:val="24"/>
        </w:rPr>
        <w:drawing>
          <wp:inline distT="0" distB="0" distL="0" distR="0" wp14:anchorId="32B1F7B7" wp14:editId="42135787">
            <wp:extent cx="1884542" cy="1143000"/>
            <wp:effectExtent l="0" t="0" r="0" b="0"/>
            <wp:docPr id="1" name="Picture 1" descr="A picture containing text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lat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396" cy="11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87F3" w14:textId="7B119E0C" w:rsidR="00C91BF6" w:rsidRPr="00D658E0" w:rsidRDefault="00C91BF6" w:rsidP="00C91BF6">
      <w:pPr>
        <w:rPr>
          <w:rFonts w:cstheme="minorHAnsi"/>
          <w:sz w:val="24"/>
          <w:szCs w:val="24"/>
        </w:rPr>
      </w:pPr>
      <w:r w:rsidRPr="00D658E0">
        <w:rPr>
          <w:rFonts w:cstheme="minorHAnsi"/>
          <w:b/>
          <w:bCs/>
          <w:sz w:val="24"/>
          <w:szCs w:val="24"/>
        </w:rPr>
        <w:t>Job Title:</w:t>
      </w:r>
      <w:r w:rsidRPr="00D658E0">
        <w:rPr>
          <w:rFonts w:cstheme="minorHAnsi"/>
          <w:sz w:val="24"/>
          <w:szCs w:val="24"/>
        </w:rPr>
        <w:t xml:space="preserve"> Technician’s Helper</w:t>
      </w:r>
    </w:p>
    <w:p w14:paraId="7C2236F6" w14:textId="09F6C054" w:rsidR="00C91BF6" w:rsidRPr="00D658E0" w:rsidRDefault="00C91BF6" w:rsidP="00C91BF6">
      <w:pPr>
        <w:rPr>
          <w:rFonts w:cstheme="minorHAnsi"/>
          <w:sz w:val="24"/>
          <w:szCs w:val="24"/>
        </w:rPr>
      </w:pPr>
      <w:r w:rsidRPr="00D658E0">
        <w:rPr>
          <w:rFonts w:cstheme="minorHAnsi"/>
          <w:b/>
          <w:bCs/>
          <w:sz w:val="24"/>
          <w:szCs w:val="24"/>
        </w:rPr>
        <w:t>Location:</w:t>
      </w:r>
      <w:r w:rsidRPr="00D658E0">
        <w:rPr>
          <w:rFonts w:cstheme="minorHAnsi"/>
          <w:sz w:val="24"/>
          <w:szCs w:val="24"/>
        </w:rPr>
        <w:t xml:space="preserve"> Shawano, WI</w:t>
      </w:r>
    </w:p>
    <w:p w14:paraId="166D52A8" w14:textId="764E49A4" w:rsidR="00C91BF6" w:rsidRPr="00D658E0" w:rsidRDefault="00C91BF6" w:rsidP="00C91BF6">
      <w:pPr>
        <w:rPr>
          <w:rFonts w:cstheme="minorHAnsi"/>
          <w:i/>
          <w:iCs/>
          <w:sz w:val="24"/>
          <w:szCs w:val="24"/>
        </w:rPr>
      </w:pPr>
      <w:r w:rsidRPr="00D658E0">
        <w:rPr>
          <w:rFonts w:cstheme="minorHAnsi"/>
          <w:b/>
          <w:bCs/>
          <w:sz w:val="24"/>
          <w:szCs w:val="24"/>
        </w:rPr>
        <w:t>Terms:</w:t>
      </w:r>
      <w:r w:rsidRPr="00D658E0">
        <w:rPr>
          <w:rFonts w:cstheme="minorHAnsi"/>
          <w:sz w:val="24"/>
          <w:szCs w:val="24"/>
        </w:rPr>
        <w:t xml:space="preserve"> Full Time</w:t>
      </w:r>
    </w:p>
    <w:p w14:paraId="2B437A42" w14:textId="22035E88" w:rsidR="006A5756" w:rsidRPr="00D658E0" w:rsidRDefault="00C91BF6" w:rsidP="00C91BF6">
      <w:pPr>
        <w:rPr>
          <w:rFonts w:cstheme="minorHAnsi"/>
          <w:color w:val="000000"/>
          <w:sz w:val="24"/>
          <w:szCs w:val="24"/>
        </w:rPr>
      </w:pPr>
      <w:r w:rsidRPr="00D658E0">
        <w:rPr>
          <w:rFonts w:cstheme="minorHAnsi"/>
          <w:b/>
          <w:bCs/>
          <w:sz w:val="24"/>
          <w:szCs w:val="24"/>
        </w:rPr>
        <w:t>About us:</w:t>
      </w:r>
      <w:r w:rsidRPr="00D658E0">
        <w:rPr>
          <w:rFonts w:cstheme="minorHAnsi"/>
          <w:sz w:val="24"/>
          <w:szCs w:val="24"/>
        </w:rPr>
        <w:t xml:space="preserve"> </w:t>
      </w:r>
      <w:r w:rsidR="006A5756" w:rsidRPr="00D658E0">
        <w:rPr>
          <w:rFonts w:cstheme="minorHAnsi"/>
          <w:sz w:val="24"/>
          <w:szCs w:val="24"/>
        </w:rPr>
        <w:t xml:space="preserve">We provide chimney and fireplace services in Eastern Wisconsin and beyond. </w:t>
      </w:r>
      <w:r w:rsidR="006A5756" w:rsidRPr="00D658E0">
        <w:rPr>
          <w:rStyle w:val="apple-tab-span"/>
          <w:rFonts w:cstheme="minorHAnsi"/>
          <w:color w:val="000000"/>
          <w:sz w:val="24"/>
          <w:szCs w:val="24"/>
        </w:rPr>
        <w:t xml:space="preserve">We </w:t>
      </w:r>
      <w:proofErr w:type="gramStart"/>
      <w:r w:rsidR="006A5756" w:rsidRPr="00D658E0">
        <w:rPr>
          <w:rStyle w:val="apple-tab-span"/>
          <w:rFonts w:cstheme="minorHAnsi"/>
          <w:color w:val="000000"/>
          <w:sz w:val="24"/>
          <w:szCs w:val="24"/>
        </w:rPr>
        <w:t>are dedicated</w:t>
      </w:r>
      <w:proofErr w:type="gramEnd"/>
      <w:r w:rsidR="006A5756" w:rsidRPr="00D658E0">
        <w:rPr>
          <w:rStyle w:val="apple-tab-span"/>
          <w:rFonts w:cstheme="minorHAnsi"/>
          <w:color w:val="000000"/>
          <w:sz w:val="24"/>
          <w:szCs w:val="24"/>
        </w:rPr>
        <w:t xml:space="preserve"> </w:t>
      </w:r>
      <w:r w:rsidR="006A5756" w:rsidRPr="00D658E0">
        <w:rPr>
          <w:rFonts w:cstheme="minorHAnsi"/>
          <w:color w:val="000000"/>
          <w:sz w:val="24"/>
          <w:szCs w:val="24"/>
        </w:rPr>
        <w:t>to being the best in the business. We us</w:t>
      </w:r>
      <w:r w:rsidR="006B558B" w:rsidRPr="00D658E0">
        <w:rPr>
          <w:rFonts w:cstheme="minorHAnsi"/>
          <w:color w:val="000000"/>
          <w:sz w:val="24"/>
          <w:szCs w:val="24"/>
        </w:rPr>
        <w:t>e</w:t>
      </w:r>
      <w:r w:rsidR="006A5756" w:rsidRPr="00D658E0">
        <w:rPr>
          <w:rFonts w:cstheme="minorHAnsi"/>
          <w:color w:val="000000"/>
          <w:sz w:val="24"/>
          <w:szCs w:val="24"/>
        </w:rPr>
        <w:t xml:space="preserve"> the credentials, knowledge, experience, and never-ending education of our employees. We want to be the first choice everywhere to perform chimney service, repair, modification, and upgrades.</w:t>
      </w:r>
    </w:p>
    <w:p w14:paraId="6B88FE1B" w14:textId="346C084C" w:rsidR="006B558B" w:rsidRPr="00D658E0" w:rsidRDefault="006A5756" w:rsidP="00C91BF6">
      <w:pPr>
        <w:rPr>
          <w:rFonts w:cstheme="minorHAnsi"/>
          <w:color w:val="000000"/>
          <w:sz w:val="24"/>
          <w:szCs w:val="24"/>
        </w:rPr>
      </w:pPr>
      <w:r w:rsidRPr="00D658E0">
        <w:rPr>
          <w:rFonts w:cstheme="minorHAnsi"/>
          <w:b/>
          <w:bCs/>
          <w:color w:val="000000"/>
          <w:sz w:val="24"/>
          <w:szCs w:val="24"/>
        </w:rPr>
        <w:t>About the Role:</w:t>
      </w:r>
      <w:r w:rsidRPr="00D658E0">
        <w:rPr>
          <w:rFonts w:cstheme="minorHAnsi"/>
          <w:color w:val="000000"/>
          <w:sz w:val="24"/>
          <w:szCs w:val="24"/>
        </w:rPr>
        <w:t xml:space="preserve"> </w:t>
      </w:r>
      <w:r w:rsidR="005A6859" w:rsidRPr="00D658E0">
        <w:rPr>
          <w:rFonts w:cstheme="minorHAnsi"/>
          <w:color w:val="000000"/>
          <w:sz w:val="24"/>
          <w:szCs w:val="24"/>
        </w:rPr>
        <w:t xml:space="preserve">The Technician’s Helper </w:t>
      </w:r>
      <w:proofErr w:type="gramStart"/>
      <w:r w:rsidR="005A6859" w:rsidRPr="00D658E0">
        <w:rPr>
          <w:rFonts w:cstheme="minorHAnsi"/>
          <w:color w:val="000000"/>
          <w:sz w:val="24"/>
          <w:szCs w:val="24"/>
        </w:rPr>
        <w:t>is directly supervised</w:t>
      </w:r>
      <w:proofErr w:type="gramEnd"/>
      <w:r w:rsidR="005A6859" w:rsidRPr="00D658E0">
        <w:rPr>
          <w:rFonts w:cstheme="minorHAnsi"/>
          <w:color w:val="000000"/>
          <w:sz w:val="24"/>
          <w:szCs w:val="24"/>
        </w:rPr>
        <w:t xml:space="preserve"> by the Lead Tech</w:t>
      </w:r>
      <w:r w:rsidR="00715EC5" w:rsidRPr="00D658E0">
        <w:rPr>
          <w:rFonts w:cstheme="minorHAnsi"/>
          <w:color w:val="000000"/>
          <w:sz w:val="24"/>
          <w:szCs w:val="24"/>
        </w:rPr>
        <w:t>nician</w:t>
      </w:r>
      <w:r w:rsidR="005A6859" w:rsidRPr="00D658E0">
        <w:rPr>
          <w:rFonts w:cstheme="minorHAnsi"/>
          <w:color w:val="000000"/>
          <w:sz w:val="24"/>
          <w:szCs w:val="24"/>
        </w:rPr>
        <w:t xml:space="preserve"> </w:t>
      </w:r>
      <w:r w:rsidR="006B558B" w:rsidRPr="00D658E0">
        <w:rPr>
          <w:rFonts w:cstheme="minorHAnsi"/>
          <w:color w:val="000000"/>
          <w:sz w:val="24"/>
          <w:szCs w:val="24"/>
        </w:rPr>
        <w:t xml:space="preserve">and Warehouse Manager </w:t>
      </w:r>
      <w:r w:rsidR="00D54D5E" w:rsidRPr="00D658E0">
        <w:rPr>
          <w:rFonts w:cstheme="minorHAnsi"/>
          <w:color w:val="000000"/>
          <w:sz w:val="24"/>
          <w:szCs w:val="24"/>
        </w:rPr>
        <w:t xml:space="preserve">and supports </w:t>
      </w:r>
      <w:r w:rsidR="005A6859" w:rsidRPr="00D658E0">
        <w:rPr>
          <w:rFonts w:cstheme="minorHAnsi"/>
          <w:color w:val="000000"/>
          <w:sz w:val="24"/>
          <w:szCs w:val="24"/>
        </w:rPr>
        <w:t xml:space="preserve">the Technician during daily operations. </w:t>
      </w:r>
      <w:r w:rsidR="00D54D5E" w:rsidRPr="00D658E0">
        <w:rPr>
          <w:rFonts w:cstheme="minorHAnsi"/>
          <w:color w:val="000000"/>
          <w:sz w:val="24"/>
          <w:szCs w:val="24"/>
        </w:rPr>
        <w:t xml:space="preserve">Motivated candidates </w:t>
      </w:r>
      <w:r w:rsidR="006B558B" w:rsidRPr="00D658E0">
        <w:rPr>
          <w:rFonts w:cstheme="minorHAnsi"/>
          <w:color w:val="000000"/>
          <w:sz w:val="24"/>
          <w:szCs w:val="24"/>
        </w:rPr>
        <w:t>will</w:t>
      </w:r>
      <w:r w:rsidR="00D54D5E" w:rsidRPr="00D658E0">
        <w:rPr>
          <w:rFonts w:cstheme="minorHAnsi"/>
          <w:color w:val="000000"/>
          <w:sz w:val="24"/>
          <w:szCs w:val="24"/>
        </w:rPr>
        <w:t xml:space="preserve"> begin learning and applying industry standards </w:t>
      </w:r>
      <w:r w:rsidR="006B558B" w:rsidRPr="00D658E0">
        <w:rPr>
          <w:rFonts w:cstheme="minorHAnsi"/>
          <w:color w:val="000000"/>
          <w:sz w:val="24"/>
          <w:szCs w:val="24"/>
        </w:rPr>
        <w:t>and certifications that will allow them to advance into the Technician role.</w:t>
      </w:r>
    </w:p>
    <w:p w14:paraId="08DA7458" w14:textId="4F11F08E" w:rsidR="006B558B" w:rsidRPr="00D658E0" w:rsidRDefault="006B558B" w:rsidP="00C91BF6">
      <w:pPr>
        <w:rPr>
          <w:rFonts w:cstheme="minorHAnsi"/>
          <w:color w:val="000000"/>
          <w:sz w:val="24"/>
          <w:szCs w:val="24"/>
        </w:rPr>
      </w:pPr>
      <w:proofErr w:type="gramStart"/>
      <w:r w:rsidRPr="00D658E0">
        <w:rPr>
          <w:rFonts w:cstheme="minorHAnsi"/>
          <w:b/>
          <w:bCs/>
          <w:color w:val="000000"/>
          <w:sz w:val="24"/>
          <w:szCs w:val="24"/>
        </w:rPr>
        <w:t>Responsibilities:</w:t>
      </w:r>
      <w:proofErr w:type="gramEnd"/>
      <w:r w:rsidRPr="00D658E0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5D1DC7EF" w14:textId="1791B04C" w:rsidR="00EB11CC" w:rsidRPr="00D658E0" w:rsidRDefault="00EB11CC" w:rsidP="00EB11C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8E0">
        <w:rPr>
          <w:rFonts w:cstheme="minorHAnsi"/>
          <w:sz w:val="24"/>
          <w:szCs w:val="24"/>
        </w:rPr>
        <w:t>Assist with stocking/cleaning vehicle for daily schedule</w:t>
      </w:r>
    </w:p>
    <w:p w14:paraId="0EC29E38" w14:textId="6E5070E7" w:rsidR="00EB11CC" w:rsidRPr="00D658E0" w:rsidRDefault="00EB11CC" w:rsidP="00EB11C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8E0">
        <w:rPr>
          <w:rFonts w:cstheme="minorHAnsi"/>
          <w:sz w:val="24"/>
          <w:szCs w:val="24"/>
        </w:rPr>
        <w:t xml:space="preserve">Set-up/clean-up </w:t>
      </w:r>
      <w:r w:rsidR="00D03C46" w:rsidRPr="00D658E0">
        <w:rPr>
          <w:rFonts w:cstheme="minorHAnsi"/>
          <w:sz w:val="24"/>
          <w:szCs w:val="24"/>
        </w:rPr>
        <w:t>work site</w:t>
      </w:r>
      <w:r w:rsidRPr="00D658E0">
        <w:rPr>
          <w:rFonts w:cstheme="minorHAnsi"/>
          <w:sz w:val="24"/>
          <w:szCs w:val="24"/>
        </w:rPr>
        <w:t>, while technicians communicate with customer</w:t>
      </w:r>
      <w:r w:rsidR="00D03C46" w:rsidRPr="00D658E0">
        <w:rPr>
          <w:rFonts w:cstheme="minorHAnsi"/>
          <w:sz w:val="24"/>
          <w:szCs w:val="24"/>
        </w:rPr>
        <w:t>s</w:t>
      </w:r>
    </w:p>
    <w:p w14:paraId="73A27A46" w14:textId="4F437E98" w:rsidR="00EB11CC" w:rsidRDefault="00D03C46" w:rsidP="00D62B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658E0">
        <w:rPr>
          <w:rFonts w:cstheme="minorHAnsi"/>
          <w:sz w:val="24"/>
          <w:szCs w:val="24"/>
        </w:rPr>
        <w:t>Assist technician with projects as minor as water sealing a chimney or as big tearing down and rebuilding a chimney</w:t>
      </w:r>
    </w:p>
    <w:p w14:paraId="0F438CFB" w14:textId="60F2994B" w:rsidR="00CD5478" w:rsidRPr="00D658E0" w:rsidRDefault="00CD5478" w:rsidP="00D62BD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Assist with cleaning and maintenance of all materials used for </w:t>
      </w:r>
      <w:r w:rsidR="00D17EF5">
        <w:rPr>
          <w:rFonts w:cstheme="minorHAnsi"/>
          <w:sz w:val="24"/>
          <w:szCs w:val="24"/>
        </w:rPr>
        <w:t>day-to-day</w:t>
      </w:r>
      <w:r w:rsidR="00A5165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operations</w:t>
      </w:r>
    </w:p>
    <w:p w14:paraId="39816BAD" w14:textId="58AAC087" w:rsidR="00D62BDE" w:rsidRPr="00D658E0" w:rsidRDefault="00D62BDE" w:rsidP="00D62BDE">
      <w:pPr>
        <w:rPr>
          <w:rFonts w:cstheme="minorHAnsi"/>
          <w:b/>
          <w:bCs/>
          <w:sz w:val="24"/>
          <w:szCs w:val="24"/>
        </w:rPr>
      </w:pPr>
      <w:r w:rsidRPr="00D658E0">
        <w:rPr>
          <w:rFonts w:cstheme="minorHAnsi"/>
          <w:b/>
          <w:bCs/>
          <w:sz w:val="24"/>
          <w:szCs w:val="24"/>
        </w:rPr>
        <w:t xml:space="preserve">Candidate requirements: </w:t>
      </w:r>
    </w:p>
    <w:p w14:paraId="40EEFF9B" w14:textId="77777777" w:rsidR="00D658E0" w:rsidRPr="00D658E0" w:rsidRDefault="00D658E0" w:rsidP="00D658E0">
      <w:pPr>
        <w:pStyle w:val="Body"/>
        <w:numPr>
          <w:ilvl w:val="0"/>
          <w:numId w:val="13"/>
        </w:numPr>
        <w:rPr>
          <w:rFonts w:asciiTheme="minorHAnsi" w:hAnsiTheme="minorHAnsi" w:cstheme="minorHAnsi"/>
          <w:position w:val="4"/>
          <w:sz w:val="24"/>
          <w:szCs w:val="24"/>
        </w:rPr>
      </w:pPr>
      <w:r w:rsidRPr="00D658E0">
        <w:rPr>
          <w:rFonts w:asciiTheme="minorHAnsi" w:hAnsiTheme="minorHAnsi" w:cstheme="minorHAnsi"/>
          <w:sz w:val="24"/>
          <w:szCs w:val="24"/>
        </w:rPr>
        <w:t>Must be able to properly carry, set up and climb on ladders &amp; scaffolding safely</w:t>
      </w:r>
    </w:p>
    <w:p w14:paraId="7DD428C7" w14:textId="77777777" w:rsidR="00D658E0" w:rsidRPr="00D658E0" w:rsidRDefault="00D658E0" w:rsidP="00D658E0">
      <w:pPr>
        <w:pStyle w:val="Body"/>
        <w:numPr>
          <w:ilvl w:val="0"/>
          <w:numId w:val="13"/>
        </w:numPr>
        <w:rPr>
          <w:rFonts w:asciiTheme="minorHAnsi" w:hAnsiTheme="minorHAnsi" w:cstheme="minorHAnsi"/>
          <w:position w:val="4"/>
          <w:sz w:val="24"/>
          <w:szCs w:val="24"/>
        </w:rPr>
      </w:pPr>
      <w:r w:rsidRPr="00D658E0">
        <w:rPr>
          <w:rFonts w:asciiTheme="minorHAnsi" w:hAnsiTheme="minorHAnsi" w:cstheme="minorHAnsi"/>
          <w:sz w:val="24"/>
          <w:szCs w:val="24"/>
        </w:rPr>
        <w:t>Must be comfortable with heights and able to safely walk on roofs for up to 10 hours daily</w:t>
      </w:r>
    </w:p>
    <w:p w14:paraId="26FE7290" w14:textId="77777777" w:rsidR="00D658E0" w:rsidRPr="00D658E0" w:rsidRDefault="00D658E0" w:rsidP="00D658E0">
      <w:pPr>
        <w:pStyle w:val="Body"/>
        <w:numPr>
          <w:ilvl w:val="0"/>
          <w:numId w:val="13"/>
        </w:numPr>
        <w:rPr>
          <w:rFonts w:asciiTheme="minorHAnsi" w:hAnsiTheme="minorHAnsi" w:cstheme="minorHAnsi"/>
          <w:position w:val="4"/>
          <w:sz w:val="24"/>
          <w:szCs w:val="24"/>
        </w:rPr>
      </w:pPr>
      <w:r w:rsidRPr="00D658E0">
        <w:rPr>
          <w:rFonts w:asciiTheme="minorHAnsi" w:hAnsiTheme="minorHAnsi" w:cstheme="minorHAnsi"/>
          <w:sz w:val="24"/>
          <w:szCs w:val="24"/>
        </w:rPr>
        <w:t>Must have knowledge of and know how to use common hand tools</w:t>
      </w:r>
    </w:p>
    <w:p w14:paraId="59BAD69A" w14:textId="77777777" w:rsidR="00D658E0" w:rsidRPr="00D658E0" w:rsidRDefault="00D658E0" w:rsidP="00D658E0">
      <w:pPr>
        <w:pStyle w:val="Body"/>
        <w:numPr>
          <w:ilvl w:val="0"/>
          <w:numId w:val="13"/>
        </w:numPr>
        <w:rPr>
          <w:rFonts w:asciiTheme="minorHAnsi" w:hAnsiTheme="minorHAnsi" w:cstheme="minorHAnsi"/>
          <w:position w:val="4"/>
          <w:sz w:val="24"/>
          <w:szCs w:val="24"/>
        </w:rPr>
      </w:pPr>
      <w:r w:rsidRPr="00D658E0">
        <w:rPr>
          <w:rFonts w:asciiTheme="minorHAnsi" w:hAnsiTheme="minorHAnsi" w:cstheme="minorHAnsi"/>
          <w:sz w:val="24"/>
          <w:szCs w:val="24"/>
        </w:rPr>
        <w:t>Must have knowledge of and know how to use common power tools</w:t>
      </w:r>
    </w:p>
    <w:p w14:paraId="4BDF51ED" w14:textId="77777777" w:rsidR="00D658E0" w:rsidRPr="00D658E0" w:rsidRDefault="00D658E0" w:rsidP="00D658E0">
      <w:pPr>
        <w:pStyle w:val="Body"/>
        <w:numPr>
          <w:ilvl w:val="0"/>
          <w:numId w:val="13"/>
        </w:numPr>
        <w:rPr>
          <w:rFonts w:asciiTheme="minorHAnsi" w:hAnsiTheme="minorHAnsi" w:cstheme="minorHAnsi"/>
          <w:position w:val="4"/>
          <w:sz w:val="24"/>
          <w:szCs w:val="24"/>
        </w:rPr>
      </w:pPr>
      <w:r w:rsidRPr="00D658E0">
        <w:rPr>
          <w:rFonts w:asciiTheme="minorHAnsi" w:hAnsiTheme="minorHAnsi" w:cstheme="minorHAnsi"/>
          <w:sz w:val="24"/>
          <w:szCs w:val="24"/>
        </w:rPr>
        <w:t>Must be a team player</w:t>
      </w:r>
    </w:p>
    <w:p w14:paraId="4D94D3B6" w14:textId="77777777" w:rsidR="00D658E0" w:rsidRPr="00D658E0" w:rsidRDefault="00D658E0" w:rsidP="00D658E0">
      <w:pPr>
        <w:pStyle w:val="Body"/>
        <w:numPr>
          <w:ilvl w:val="0"/>
          <w:numId w:val="13"/>
        </w:numPr>
        <w:rPr>
          <w:rFonts w:asciiTheme="minorHAnsi" w:hAnsiTheme="minorHAnsi" w:cstheme="minorHAnsi"/>
          <w:position w:val="4"/>
          <w:sz w:val="24"/>
          <w:szCs w:val="24"/>
        </w:rPr>
      </w:pPr>
      <w:r w:rsidRPr="00D658E0">
        <w:rPr>
          <w:rFonts w:asciiTheme="minorHAnsi" w:hAnsiTheme="minorHAnsi" w:cstheme="minorHAnsi"/>
          <w:sz w:val="24"/>
          <w:szCs w:val="24"/>
        </w:rPr>
        <w:t>Must be willing to learn from and follow instructions of team leader and other teammates</w:t>
      </w:r>
    </w:p>
    <w:p w14:paraId="26E423BB" w14:textId="77777777" w:rsidR="00D658E0" w:rsidRPr="00D658E0" w:rsidRDefault="00D658E0" w:rsidP="00D658E0">
      <w:pPr>
        <w:pStyle w:val="Body"/>
        <w:numPr>
          <w:ilvl w:val="0"/>
          <w:numId w:val="13"/>
        </w:numPr>
        <w:rPr>
          <w:rFonts w:asciiTheme="minorHAnsi" w:hAnsiTheme="minorHAnsi" w:cstheme="minorHAnsi"/>
          <w:position w:val="4"/>
          <w:sz w:val="24"/>
          <w:szCs w:val="24"/>
        </w:rPr>
      </w:pPr>
      <w:r w:rsidRPr="00D658E0">
        <w:rPr>
          <w:rFonts w:asciiTheme="minorHAnsi" w:hAnsiTheme="minorHAnsi" w:cstheme="minorHAnsi"/>
          <w:sz w:val="24"/>
          <w:szCs w:val="24"/>
        </w:rPr>
        <w:t>Will assist teammates with prepping service trucks for the day’s calls</w:t>
      </w:r>
    </w:p>
    <w:p w14:paraId="07B72C33" w14:textId="538C636C" w:rsidR="00D658E0" w:rsidRPr="00D658E0" w:rsidRDefault="00D658E0" w:rsidP="00D658E0">
      <w:pPr>
        <w:pStyle w:val="Body"/>
        <w:numPr>
          <w:ilvl w:val="0"/>
          <w:numId w:val="13"/>
        </w:numPr>
        <w:rPr>
          <w:rFonts w:asciiTheme="minorHAnsi" w:hAnsiTheme="minorHAnsi" w:cstheme="minorHAnsi"/>
          <w:position w:val="4"/>
          <w:sz w:val="24"/>
          <w:szCs w:val="24"/>
        </w:rPr>
      </w:pPr>
      <w:r w:rsidRPr="00D658E0">
        <w:rPr>
          <w:rFonts w:asciiTheme="minorHAnsi" w:hAnsiTheme="minorHAnsi" w:cstheme="minorHAnsi"/>
          <w:sz w:val="24"/>
          <w:szCs w:val="24"/>
        </w:rPr>
        <w:t>Will assist teammates with cleaning out service trucks at the end of the day</w:t>
      </w:r>
    </w:p>
    <w:p w14:paraId="4FC7827C" w14:textId="5069D903" w:rsidR="00D658E0" w:rsidRPr="00D658E0" w:rsidRDefault="00D658E0" w:rsidP="00D658E0">
      <w:pPr>
        <w:pStyle w:val="Body"/>
        <w:numPr>
          <w:ilvl w:val="0"/>
          <w:numId w:val="13"/>
        </w:numPr>
        <w:rPr>
          <w:rFonts w:asciiTheme="minorHAnsi" w:hAnsiTheme="minorHAnsi" w:cstheme="minorHAnsi"/>
          <w:position w:val="4"/>
          <w:sz w:val="24"/>
          <w:szCs w:val="24"/>
        </w:rPr>
      </w:pPr>
      <w:r w:rsidRPr="00D658E0">
        <w:rPr>
          <w:rFonts w:asciiTheme="minorHAnsi" w:hAnsiTheme="minorHAnsi" w:cstheme="minorHAnsi"/>
          <w:sz w:val="24"/>
          <w:szCs w:val="24"/>
        </w:rPr>
        <w:t>Other duties as assigned</w:t>
      </w:r>
    </w:p>
    <w:p w14:paraId="037CF881" w14:textId="77777777" w:rsidR="00D658E0" w:rsidRPr="00D658E0" w:rsidRDefault="00D658E0" w:rsidP="00D658E0">
      <w:pPr>
        <w:rPr>
          <w:rFonts w:cstheme="minorHAnsi"/>
          <w:b/>
          <w:bCs/>
          <w:color w:val="ED7D31" w:themeColor="accent2"/>
          <w:sz w:val="24"/>
          <w:szCs w:val="24"/>
        </w:rPr>
      </w:pPr>
    </w:p>
    <w:p w14:paraId="2BB38013" w14:textId="782558B0" w:rsidR="00C91BF6" w:rsidRPr="00D658E0" w:rsidRDefault="00D658E0" w:rsidP="00D658E0">
      <w:pPr>
        <w:rPr>
          <w:rFonts w:cstheme="minorHAnsi"/>
          <w:b/>
          <w:bCs/>
          <w:sz w:val="24"/>
          <w:szCs w:val="24"/>
        </w:rPr>
      </w:pPr>
      <w:r w:rsidRPr="00D658E0">
        <w:rPr>
          <w:rFonts w:cstheme="minorHAnsi"/>
          <w:b/>
          <w:bCs/>
          <w:sz w:val="24"/>
          <w:szCs w:val="24"/>
        </w:rPr>
        <w:t>Apply Today:</w:t>
      </w:r>
    </w:p>
    <w:p w14:paraId="27306EB7" w14:textId="67BD92D7" w:rsidR="00D658E0" w:rsidRPr="00CD5478" w:rsidRDefault="00D658E0" w:rsidP="00D658E0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D658E0">
        <w:rPr>
          <w:rFonts w:cstheme="minorHAnsi"/>
          <w:b/>
          <w:bCs/>
          <w:sz w:val="24"/>
          <w:szCs w:val="24"/>
        </w:rPr>
        <w:t xml:space="preserve">Call </w:t>
      </w:r>
      <w:r w:rsidR="00CD5478">
        <w:rPr>
          <w:rFonts w:cstheme="minorHAnsi"/>
          <w:b/>
          <w:bCs/>
          <w:sz w:val="24"/>
          <w:szCs w:val="24"/>
        </w:rPr>
        <w:t xml:space="preserve">: </w:t>
      </w:r>
      <w:r w:rsidR="00CD5478">
        <w:rPr>
          <w:rFonts w:cstheme="minorHAnsi"/>
          <w:sz w:val="24"/>
          <w:szCs w:val="24"/>
        </w:rPr>
        <w:t>(715)304-8934</w:t>
      </w:r>
    </w:p>
    <w:p w14:paraId="4BD4CA8E" w14:textId="16714D05" w:rsidR="00CD5478" w:rsidRPr="00CD5478" w:rsidRDefault="00CD5478" w:rsidP="00CD5478">
      <w:pPr>
        <w:pStyle w:val="ListParagraph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</w:t>
      </w:r>
      <w:hyperlink r:id="rId9" w:history="1">
        <w:r w:rsidRPr="00B573E5">
          <w:rPr>
            <w:rStyle w:val="Hyperlink"/>
            <w:rFonts w:cstheme="minorHAnsi"/>
            <w:sz w:val="24"/>
            <w:szCs w:val="24"/>
          </w:rPr>
          <w:t>racinep@chimneymechanix.com</w:t>
        </w:r>
      </w:hyperlink>
    </w:p>
    <w:sectPr w:rsidR="00CD5478" w:rsidRPr="00CD5478" w:rsidSect="00D65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751"/>
    <w:multiLevelType w:val="multilevel"/>
    <w:tmpl w:val="75E422D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abstractNum w:abstractNumId="1" w15:restartNumberingAfterBreak="0">
    <w:nsid w:val="13A25BA7"/>
    <w:multiLevelType w:val="hybridMultilevel"/>
    <w:tmpl w:val="DEF0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3F31"/>
    <w:multiLevelType w:val="multilevel"/>
    <w:tmpl w:val="1178AF3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abstractNum w:abstractNumId="3" w15:restartNumberingAfterBreak="0">
    <w:nsid w:val="22654162"/>
    <w:multiLevelType w:val="multilevel"/>
    <w:tmpl w:val="1F1CEE9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abstractNum w:abstractNumId="4" w15:restartNumberingAfterBreak="0">
    <w:nsid w:val="281E44A3"/>
    <w:multiLevelType w:val="hybridMultilevel"/>
    <w:tmpl w:val="AB9A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11B2"/>
    <w:multiLevelType w:val="multilevel"/>
    <w:tmpl w:val="14D447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abstractNum w:abstractNumId="6" w15:restartNumberingAfterBreak="0">
    <w:nsid w:val="2A72204C"/>
    <w:multiLevelType w:val="hybridMultilevel"/>
    <w:tmpl w:val="58A4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4130"/>
    <w:multiLevelType w:val="multilevel"/>
    <w:tmpl w:val="3EEEA1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abstractNum w:abstractNumId="8" w15:restartNumberingAfterBreak="0">
    <w:nsid w:val="2B06348F"/>
    <w:multiLevelType w:val="multilevel"/>
    <w:tmpl w:val="301603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abstractNum w:abstractNumId="9" w15:restartNumberingAfterBreak="0">
    <w:nsid w:val="58811101"/>
    <w:multiLevelType w:val="hybridMultilevel"/>
    <w:tmpl w:val="F86E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0276C"/>
    <w:multiLevelType w:val="multilevel"/>
    <w:tmpl w:val="0C78CE5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abstractNum w:abstractNumId="11" w15:restartNumberingAfterBreak="0">
    <w:nsid w:val="6106009C"/>
    <w:multiLevelType w:val="multilevel"/>
    <w:tmpl w:val="362A3B4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abstractNum w:abstractNumId="12" w15:restartNumberingAfterBreak="0">
    <w:nsid w:val="7617294B"/>
    <w:multiLevelType w:val="multilevel"/>
    <w:tmpl w:val="AAD42D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num w:numId="1" w16cid:durableId="217672761">
    <w:abstractNumId w:val="1"/>
  </w:num>
  <w:num w:numId="2" w16cid:durableId="976102759">
    <w:abstractNumId w:val="6"/>
  </w:num>
  <w:num w:numId="3" w16cid:durableId="383137549">
    <w:abstractNumId w:val="4"/>
  </w:num>
  <w:num w:numId="4" w16cid:durableId="341665846">
    <w:abstractNumId w:val="10"/>
  </w:num>
  <w:num w:numId="5" w16cid:durableId="853306790">
    <w:abstractNumId w:val="0"/>
  </w:num>
  <w:num w:numId="6" w16cid:durableId="1535381520">
    <w:abstractNumId w:val="2"/>
  </w:num>
  <w:num w:numId="7" w16cid:durableId="1632974098">
    <w:abstractNumId w:val="12"/>
  </w:num>
  <w:num w:numId="8" w16cid:durableId="563681666">
    <w:abstractNumId w:val="11"/>
  </w:num>
  <w:num w:numId="9" w16cid:durableId="1305505137">
    <w:abstractNumId w:val="7"/>
  </w:num>
  <w:num w:numId="10" w16cid:durableId="1651593133">
    <w:abstractNumId w:val="5"/>
  </w:num>
  <w:num w:numId="11" w16cid:durableId="1640257856">
    <w:abstractNumId w:val="8"/>
  </w:num>
  <w:num w:numId="12" w16cid:durableId="1123111656">
    <w:abstractNumId w:val="3"/>
  </w:num>
  <w:num w:numId="13" w16cid:durableId="2917933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F6"/>
    <w:rsid w:val="00384D1B"/>
    <w:rsid w:val="005A6859"/>
    <w:rsid w:val="006A5756"/>
    <w:rsid w:val="006B558B"/>
    <w:rsid w:val="00715EC5"/>
    <w:rsid w:val="00743C60"/>
    <w:rsid w:val="007B599A"/>
    <w:rsid w:val="00A51655"/>
    <w:rsid w:val="00B92B0C"/>
    <w:rsid w:val="00C91BF6"/>
    <w:rsid w:val="00CD5478"/>
    <w:rsid w:val="00D03C46"/>
    <w:rsid w:val="00D17EF5"/>
    <w:rsid w:val="00D54D5E"/>
    <w:rsid w:val="00D62BDE"/>
    <w:rsid w:val="00D658E0"/>
    <w:rsid w:val="00EB11CC"/>
    <w:rsid w:val="00F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51E5"/>
  <w15:chartTrackingRefBased/>
  <w15:docId w15:val="{8971E16F-B3B8-4A30-A09C-308C6F16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6A5756"/>
  </w:style>
  <w:style w:type="paragraph" w:styleId="ListParagraph">
    <w:name w:val="List Paragraph"/>
    <w:basedOn w:val="Normal"/>
    <w:uiPriority w:val="34"/>
    <w:qFormat/>
    <w:rsid w:val="00EB11CC"/>
    <w:pPr>
      <w:ind w:left="720"/>
      <w:contextualSpacing/>
    </w:pPr>
  </w:style>
  <w:style w:type="paragraph" w:customStyle="1" w:styleId="Body">
    <w:name w:val="Body"/>
    <w:rsid w:val="00D658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bdr w:val="nil"/>
      <w14:ligatures w14:val="none"/>
    </w:rPr>
  </w:style>
  <w:style w:type="character" w:styleId="Hyperlink">
    <w:name w:val="Hyperlink"/>
    <w:basedOn w:val="DefaultParagraphFont"/>
    <w:uiPriority w:val="99"/>
    <w:unhideWhenUsed/>
    <w:rsid w:val="00CD5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cinep@chimneymechan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5F64B594B494E915F78BF2B8A2E81" ma:contentTypeVersion="2" ma:contentTypeDescription="Create a new document." ma:contentTypeScope="" ma:versionID="ad00ad605e7b35e9973d047a71975ea9">
  <xsd:schema xmlns:xsd="http://www.w3.org/2001/XMLSchema" xmlns:xs="http://www.w3.org/2001/XMLSchema" xmlns:p="http://schemas.microsoft.com/office/2006/metadata/properties" xmlns:ns3="ddccf9be-2e00-4497-85ec-76ba8722442d" targetNamespace="http://schemas.microsoft.com/office/2006/metadata/properties" ma:root="true" ma:fieldsID="e942a0859d1a1228d0e2313a54aef32e" ns3:_="">
    <xsd:import namespace="ddccf9be-2e00-4497-85ec-76ba87224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f9be-2e00-4497-85ec-76ba8722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240B7-6150-41CC-9C72-CFFA31BCB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26242-5A25-4C8F-AE80-21A836DE0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0C2BF-D60A-4119-8523-49B1F53F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f9be-2e00-4497-85ec-76ba87224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</dc:creator>
  <cp:keywords/>
  <dc:description/>
  <cp:lastModifiedBy>Jeanie</cp:lastModifiedBy>
  <cp:revision>4</cp:revision>
  <dcterms:created xsi:type="dcterms:W3CDTF">2023-05-31T15:11:00Z</dcterms:created>
  <dcterms:modified xsi:type="dcterms:W3CDTF">2023-06-05T18:20:00Z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0x010100E465F64B594B494E915F78BF2B8A2E81</vt:lpwstr>
  </property>
</Properties>
</file>