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792" w:type="dxa"/>
        <w:tblCellSpacing w:w="15" w:type="dxa"/>
        <w:tblCellMar>
          <w:top w:w="15" w:type="dxa"/>
          <w:left w:w="15" w:type="dxa"/>
          <w:bottom w:w="15" w:type="dxa"/>
          <w:right w:w="15" w:type="dxa"/>
        </w:tblCellMar>
        <w:tblLook w:val="04A0"/>
      </w:tblPr>
      <w:tblGrid>
        <w:gridCol w:w="6590"/>
        <w:gridCol w:w="202"/>
      </w:tblGrid>
      <w:tr w:rsidR="00963870" w:rsidRPr="00963870" w:rsidTr="00963870">
        <w:trPr>
          <w:tblCellSpacing w:w="15" w:type="dxa"/>
        </w:trPr>
        <w:tc>
          <w:tcPr>
            <w:tcW w:w="0" w:type="auto"/>
            <w:tcMar>
              <w:top w:w="15" w:type="dxa"/>
              <w:left w:w="136" w:type="dxa"/>
              <w:bottom w:w="15" w:type="dxa"/>
              <w:right w:w="15" w:type="dxa"/>
            </w:tcMar>
            <w:hideMark/>
          </w:tcPr>
          <w:tbl>
            <w:tblPr>
              <w:tblpPr w:leftFromText="180" w:rightFromText="180" w:horzAnchor="page" w:tblpX="1713" w:tblpY="-381"/>
              <w:tblOverlap w:val="never"/>
              <w:tblW w:w="5000" w:type="pct"/>
              <w:tblCellSpacing w:w="15" w:type="dxa"/>
              <w:tblCellMar>
                <w:top w:w="15" w:type="dxa"/>
                <w:left w:w="15" w:type="dxa"/>
                <w:bottom w:w="15" w:type="dxa"/>
                <w:right w:w="15" w:type="dxa"/>
              </w:tblCellMar>
              <w:tblLook w:val="04A0"/>
            </w:tblPr>
            <w:tblGrid>
              <w:gridCol w:w="6394"/>
            </w:tblGrid>
            <w:tr w:rsidR="00963870" w:rsidRPr="00963870" w:rsidTr="00963870">
              <w:trPr>
                <w:tblCellSpacing w:w="15" w:type="dxa"/>
              </w:trPr>
              <w:tc>
                <w:tcPr>
                  <w:tcW w:w="4953" w:type="pct"/>
                  <w:tcMar>
                    <w:top w:w="15" w:type="dxa"/>
                    <w:left w:w="136" w:type="dxa"/>
                    <w:bottom w:w="15" w:type="dxa"/>
                    <w:right w:w="15" w:type="dxa"/>
                  </w:tcMar>
                  <w:vAlign w:val="center"/>
                  <w:hideMark/>
                </w:tcPr>
                <w:p w:rsidR="00963870" w:rsidRPr="00963870" w:rsidRDefault="00963870" w:rsidP="00963870">
                  <w:pPr>
                    <w:spacing w:before="100" w:beforeAutospacing="1" w:after="100" w:afterAutospacing="1" w:line="240" w:lineRule="auto"/>
                    <w:rPr>
                      <w:rFonts w:ascii="Times New Roman" w:eastAsia="Times New Roman" w:hAnsi="Times New Roman" w:cs="Times New Roman"/>
                      <w:sz w:val="24"/>
                      <w:szCs w:val="24"/>
                    </w:rPr>
                  </w:pPr>
                  <w:r w:rsidRPr="00963870">
                    <w:rPr>
                      <w:rFonts w:ascii="Times New Roman" w:eastAsia="Times New Roman" w:hAnsi="Times New Roman" w:cs="Times New Roman"/>
                      <w:sz w:val="24"/>
                      <w:szCs w:val="24"/>
                    </w:rPr>
                    <w:t>A call center is a centralized</w:t>
                  </w:r>
                  <w:r>
                    <w:rPr>
                      <w:rFonts w:ascii="Times New Roman" w:eastAsia="Times New Roman" w:hAnsi="Times New Roman" w:cs="Times New Roman"/>
                      <w:sz w:val="24"/>
                      <w:szCs w:val="24"/>
                    </w:rPr>
                    <w:t xml:space="preserve"> office used for the purpose of </w:t>
                  </w:r>
                  <w:r w:rsidRPr="00963870">
                    <w:rPr>
                      <w:rFonts w:ascii="Times New Roman" w:eastAsia="Times New Roman" w:hAnsi="Times New Roman" w:cs="Times New Roman"/>
                      <w:sz w:val="24"/>
                      <w:szCs w:val="24"/>
                    </w:rPr>
                    <w:t>receiving and transmitting a large volume of requests by telephone.</w:t>
                  </w:r>
                  <w:r w:rsidRPr="00963870">
                    <w:rPr>
                      <w:rFonts w:ascii="Times New Roman" w:eastAsia="Times New Roman" w:hAnsi="Times New Roman" w:cs="Times New Roman"/>
                      <w:sz w:val="24"/>
                      <w:szCs w:val="24"/>
                    </w:rPr>
                    <w:br/>
                  </w:r>
                  <w:r w:rsidRPr="00963870">
                    <w:rPr>
                      <w:rFonts w:ascii="Times New Roman" w:eastAsia="Times New Roman" w:hAnsi="Times New Roman" w:cs="Times New Roman"/>
                      <w:sz w:val="24"/>
                      <w:szCs w:val="24"/>
                    </w:rPr>
                    <w:br/>
                    <w:t>A call centre is operated by a company to administer incoming product support or information inquiries from consumers. Outgoing calls for telemarketing, clientele, and debt collection are also made. In addition to a call centre, collective handling of letters, faxes, and e-mails at one location is known as a contact centre.</w:t>
                  </w:r>
                  <w:r w:rsidRPr="00963870">
                    <w:rPr>
                      <w:rFonts w:ascii="Times New Roman" w:eastAsia="Times New Roman" w:hAnsi="Times New Roman" w:cs="Times New Roman"/>
                      <w:sz w:val="24"/>
                      <w:szCs w:val="24"/>
                    </w:rPr>
                    <w:br/>
                  </w:r>
                  <w:r w:rsidRPr="00963870">
                    <w:rPr>
                      <w:rFonts w:ascii="Times New Roman" w:eastAsia="Times New Roman" w:hAnsi="Times New Roman" w:cs="Times New Roman"/>
                      <w:sz w:val="24"/>
                      <w:szCs w:val="24"/>
                    </w:rPr>
                    <w:br/>
                    <w:t>A call centre is often operated through an extensive open workspace for call centre agents, with work stations that include a computer for each agent, a telephone set/headset connected to a telecom switch, and one or more supervisor stations. It can be independently operated or networked with additional centers, often linked to a corporate computer network, including mainframes, microcomputers and LANs. Increasingly, the voice and data pathways into the centre are linked through a set of new technologies called computer telephony integration (CTI).</w:t>
                  </w:r>
                  <w:r w:rsidRPr="00963870">
                    <w:rPr>
                      <w:rFonts w:ascii="Times New Roman" w:eastAsia="Times New Roman" w:hAnsi="Times New Roman" w:cs="Times New Roman"/>
                      <w:sz w:val="24"/>
                      <w:szCs w:val="24"/>
                    </w:rPr>
                    <w:br/>
                  </w:r>
                  <w:r w:rsidRPr="00963870">
                    <w:rPr>
                      <w:rFonts w:ascii="Times New Roman" w:eastAsia="Times New Roman" w:hAnsi="Times New Roman" w:cs="Times New Roman"/>
                      <w:sz w:val="24"/>
                      <w:szCs w:val="24"/>
                    </w:rPr>
                    <w:br/>
                    <w:t>Most major businesses use call centers to interact with their customers. Examples include utility companies, mail order catalogue firms, and customer support for computer hardware and software. Some businesses even service internal functions through call centers. Examples of this include help desks and sales support.</w:t>
                  </w:r>
                  <w:r w:rsidRPr="00963870">
                    <w:rPr>
                      <w:rFonts w:ascii="Times New Roman" w:eastAsia="Times New Roman" w:hAnsi="Times New Roman" w:cs="Times New Roman"/>
                      <w:sz w:val="24"/>
                      <w:szCs w:val="24"/>
                    </w:rPr>
                    <w:br/>
                  </w:r>
                  <w:r w:rsidRPr="00963870">
                    <w:rPr>
                      <w:rFonts w:ascii="Times New Roman" w:eastAsia="Times New Roman" w:hAnsi="Times New Roman" w:cs="Times New Roman"/>
                      <w:sz w:val="24"/>
                      <w:szCs w:val="24"/>
                    </w:rPr>
                    <w:br/>
                    <w:t>++Advantages of having a Call Center Service for any Company++</w:t>
                  </w:r>
                  <w:r w:rsidRPr="00963870">
                    <w:rPr>
                      <w:rFonts w:ascii="Times New Roman" w:eastAsia="Times New Roman" w:hAnsi="Times New Roman" w:cs="Times New Roman"/>
                      <w:sz w:val="24"/>
                      <w:szCs w:val="24"/>
                    </w:rPr>
                    <w:br/>
                  </w:r>
                  <w:r w:rsidRPr="00963870">
                    <w:rPr>
                      <w:rFonts w:ascii="Times New Roman" w:eastAsia="Times New Roman" w:hAnsi="Times New Roman" w:cs="Times New Roman"/>
                      <w:sz w:val="24"/>
                      <w:szCs w:val="24"/>
                    </w:rPr>
                    <w:br/>
                    <w:t>· The benefits combined with developing company own call-handling center are truly incredible once them. Not only will company generate new clients, but also keep existing clients satisfied.</w:t>
                  </w:r>
                  <w:r w:rsidRPr="00963870">
                    <w:rPr>
                      <w:rFonts w:ascii="Times New Roman" w:eastAsia="Times New Roman" w:hAnsi="Times New Roman" w:cs="Times New Roman"/>
                      <w:sz w:val="24"/>
                      <w:szCs w:val="24"/>
                    </w:rPr>
                    <w:br/>
                  </w:r>
                  <w:r w:rsidRPr="00963870">
                    <w:rPr>
                      <w:rFonts w:ascii="Times New Roman" w:eastAsia="Times New Roman" w:hAnsi="Times New Roman" w:cs="Times New Roman"/>
                      <w:sz w:val="24"/>
                      <w:szCs w:val="24"/>
                    </w:rPr>
                    <w:br/>
                    <w:t>· One of the greatest benefits to having a Call Center services is that company clients will be able to speak to a person the first time that they call. Since everyone hates having to be placed on hold or told to call back, the use of a Call Center service could greatly increase the satisfaction of clients.</w:t>
                  </w:r>
                  <w:r w:rsidRPr="00963870">
                    <w:rPr>
                      <w:rFonts w:ascii="Times New Roman" w:eastAsia="Times New Roman" w:hAnsi="Times New Roman" w:cs="Times New Roman"/>
                      <w:sz w:val="24"/>
                      <w:szCs w:val="24"/>
                    </w:rPr>
                    <w:br/>
                  </w:r>
                  <w:r w:rsidRPr="00963870">
                    <w:rPr>
                      <w:rFonts w:ascii="Times New Roman" w:eastAsia="Times New Roman" w:hAnsi="Times New Roman" w:cs="Times New Roman"/>
                      <w:sz w:val="24"/>
                      <w:szCs w:val="24"/>
                    </w:rPr>
                    <w:br/>
                    <w:t xml:space="preserve">· Another benefit of having a Call Center Service for business is that it could increase the number and type of clients. There are many companies who do business with clients all around the world. Contempt a worldly connection, there are many </w:t>
                  </w:r>
                  <w:r w:rsidRPr="00963870">
                    <w:rPr>
                      <w:rFonts w:ascii="Times New Roman" w:eastAsia="Times New Roman" w:hAnsi="Times New Roman" w:cs="Times New Roman"/>
                      <w:sz w:val="24"/>
                      <w:szCs w:val="24"/>
                    </w:rPr>
                    <w:lastRenderedPageBreak/>
                    <w:t>established employees who only speak one language. Many Call Center service representatives are multilingual. They may be able to help new foreign clients. It is also possible to have a 24-hour Call Center service to support clients that are from different areas of the world and in different time zones.</w:t>
                  </w:r>
                  <w:r w:rsidRPr="00963870">
                    <w:rPr>
                      <w:rFonts w:ascii="Times New Roman" w:eastAsia="Times New Roman" w:hAnsi="Times New Roman" w:cs="Times New Roman"/>
                      <w:sz w:val="24"/>
                      <w:szCs w:val="24"/>
                    </w:rPr>
                    <w:br/>
                  </w:r>
                  <w:r w:rsidRPr="00963870">
                    <w:rPr>
                      <w:rFonts w:ascii="Times New Roman" w:eastAsia="Times New Roman" w:hAnsi="Times New Roman" w:cs="Times New Roman"/>
                      <w:sz w:val="24"/>
                      <w:szCs w:val="24"/>
                    </w:rPr>
                    <w:br/>
                    <w:t>· One of the major benefits of the on-demand Call Centers is the ability to provide any relevant equipment a Call Center operator might want thus reducing the cost of entry into potential lucrative markets.</w:t>
                  </w:r>
                  <w:r w:rsidRPr="00963870">
                    <w:rPr>
                      <w:rFonts w:ascii="Times New Roman" w:eastAsia="Times New Roman" w:hAnsi="Times New Roman" w:cs="Times New Roman"/>
                      <w:sz w:val="24"/>
                      <w:szCs w:val="24"/>
                    </w:rPr>
                    <w:br/>
                  </w:r>
                  <w:r w:rsidRPr="00963870">
                    <w:rPr>
                      <w:rFonts w:ascii="Times New Roman" w:eastAsia="Times New Roman" w:hAnsi="Times New Roman" w:cs="Times New Roman"/>
                      <w:sz w:val="24"/>
                      <w:szCs w:val="24"/>
                    </w:rPr>
                    <w:br/>
                    <w:t>· Make the most out of your investment and get a nice return by investing in your time wisely. Call Center services will hopefully free up more for you to focus on the work you like and take more time for marketing and advertising, to improve sales and projects.</w:t>
                  </w:r>
                  <w:r w:rsidRPr="00963870">
                    <w:rPr>
                      <w:rFonts w:ascii="Times New Roman" w:eastAsia="Times New Roman" w:hAnsi="Times New Roman" w:cs="Times New Roman"/>
                      <w:sz w:val="24"/>
                      <w:szCs w:val="24"/>
                    </w:rPr>
                    <w:br/>
                  </w:r>
                  <w:r w:rsidRPr="00963870">
                    <w:rPr>
                      <w:rFonts w:ascii="Times New Roman" w:eastAsia="Times New Roman" w:hAnsi="Times New Roman" w:cs="Times New Roman"/>
                      <w:sz w:val="24"/>
                      <w:szCs w:val="24"/>
                    </w:rPr>
                    <w:br/>
                    <w:t>· Inbound calls can be professionally answered using by agent intelligence and information can be easily given to callers.</w:t>
                  </w:r>
                  <w:r w:rsidRPr="00963870">
                    <w:rPr>
                      <w:rFonts w:ascii="Times New Roman" w:eastAsia="Times New Roman" w:hAnsi="Times New Roman" w:cs="Times New Roman"/>
                      <w:sz w:val="24"/>
                      <w:szCs w:val="24"/>
                    </w:rPr>
                    <w:br/>
                  </w:r>
                  <w:r w:rsidRPr="00963870">
                    <w:rPr>
                      <w:rFonts w:ascii="Times New Roman" w:eastAsia="Times New Roman" w:hAnsi="Times New Roman" w:cs="Times New Roman"/>
                      <w:sz w:val="24"/>
                      <w:szCs w:val="24"/>
                    </w:rPr>
                    <w:br/>
                    <w:t>· Answering machines or voice mail can be perceived as cold and impersonal. Live telephone answering services like inbound Call Centers give you a more professional image. Statistics show the percentage of hang-ups on answering machines is significantly greater than a live answering service.</w:t>
                  </w:r>
                  <w:r w:rsidRPr="00963870">
                    <w:rPr>
                      <w:rFonts w:ascii="Times New Roman" w:eastAsia="Times New Roman" w:hAnsi="Times New Roman" w:cs="Times New Roman"/>
                      <w:sz w:val="24"/>
                      <w:szCs w:val="24"/>
                    </w:rPr>
                    <w:br/>
                  </w:r>
                  <w:r w:rsidRPr="00963870">
                    <w:rPr>
                      <w:rFonts w:ascii="Times New Roman" w:eastAsia="Times New Roman" w:hAnsi="Times New Roman" w:cs="Times New Roman"/>
                      <w:sz w:val="24"/>
                      <w:szCs w:val="24"/>
                    </w:rPr>
                    <w:br/>
                    <w:t>· Some companies managed Call Center services based on the Cisco solution. IP-based customer interaction networks are enabling companies to measurably improve response time and increase customer satisfaction while at the same time reducing agent costs and improving network efficiency. (Vcare call center is an example of CISCO based/funded call center in India, which can able to meet your requirements)</w:t>
                  </w:r>
                  <w:r w:rsidRPr="00963870">
                    <w:rPr>
                      <w:rFonts w:ascii="Times New Roman" w:eastAsia="Times New Roman" w:hAnsi="Times New Roman" w:cs="Times New Roman"/>
                      <w:sz w:val="24"/>
                      <w:szCs w:val="24"/>
                    </w:rPr>
                    <w:br/>
                  </w:r>
                  <w:r w:rsidRPr="00963870">
                    <w:rPr>
                      <w:rFonts w:ascii="Times New Roman" w:eastAsia="Times New Roman" w:hAnsi="Times New Roman" w:cs="Times New Roman"/>
                      <w:sz w:val="24"/>
                      <w:szCs w:val="24"/>
                    </w:rPr>
                    <w:br/>
                    <w:t>++Technology used in Call Centers++</w:t>
                  </w:r>
                  <w:r w:rsidRPr="00963870">
                    <w:rPr>
                      <w:rFonts w:ascii="Times New Roman" w:eastAsia="Times New Roman" w:hAnsi="Times New Roman" w:cs="Times New Roman"/>
                      <w:sz w:val="24"/>
                      <w:szCs w:val="24"/>
                    </w:rPr>
                    <w:br/>
                  </w:r>
                  <w:r w:rsidRPr="00963870">
                    <w:rPr>
                      <w:rFonts w:ascii="Times New Roman" w:eastAsia="Times New Roman" w:hAnsi="Times New Roman" w:cs="Times New Roman"/>
                      <w:sz w:val="24"/>
                      <w:szCs w:val="24"/>
                    </w:rPr>
                    <w:br/>
                    <w:t xml:space="preserve">Call </w:t>
                  </w:r>
                  <w:r>
                    <w:rPr>
                      <w:rFonts w:ascii="Times New Roman" w:eastAsia="Times New Roman" w:hAnsi="Times New Roman" w:cs="Times New Roman"/>
                      <w:sz w:val="24"/>
                      <w:szCs w:val="24"/>
                    </w:rPr>
                    <w:t>centers</w:t>
                  </w:r>
                  <w:r w:rsidRPr="00963870">
                    <w:rPr>
                      <w:rFonts w:ascii="Times New Roman" w:eastAsia="Times New Roman" w:hAnsi="Times New Roman" w:cs="Times New Roman"/>
                      <w:sz w:val="24"/>
                      <w:szCs w:val="24"/>
                    </w:rPr>
                    <w:t xml:space="preserve"> use a wide variety of different technologies to allow them to manage large volumes of work. These technologies facilitate queuing and processing of calls, maintaining consistent work flow for agents and creating other business cost savings.</w:t>
                  </w:r>
                  <w:r w:rsidRPr="00963870">
                    <w:rPr>
                      <w:rFonts w:ascii="Times New Roman" w:eastAsia="Times New Roman" w:hAnsi="Times New Roman" w:cs="Times New Roman"/>
                      <w:sz w:val="24"/>
                      <w:szCs w:val="24"/>
                    </w:rPr>
                    <w:br/>
                  </w:r>
                  <w:r w:rsidRPr="00963870">
                    <w:rPr>
                      <w:rFonts w:ascii="Times New Roman" w:eastAsia="Times New Roman" w:hAnsi="Times New Roman" w:cs="Times New Roman"/>
                      <w:sz w:val="24"/>
                      <w:szCs w:val="24"/>
                    </w:rPr>
                    <w:br/>
                    <w:t>These include ;</w:t>
                  </w:r>
                  <w:r w:rsidRPr="00963870">
                    <w:rPr>
                      <w:rFonts w:ascii="Times New Roman" w:eastAsia="Times New Roman" w:hAnsi="Times New Roman" w:cs="Times New Roman"/>
                      <w:sz w:val="24"/>
                      <w:szCs w:val="24"/>
                    </w:rPr>
                    <w:br/>
                  </w:r>
                  <w:r w:rsidRPr="00963870">
                    <w:rPr>
                      <w:rFonts w:ascii="Times New Roman" w:eastAsia="Times New Roman" w:hAnsi="Times New Roman" w:cs="Times New Roman"/>
                      <w:sz w:val="24"/>
                      <w:szCs w:val="24"/>
                    </w:rPr>
                    <w:br/>
                    <w:t>    * ACW (After call work - Sometimes called "wrap" or "wrap up")</w:t>
                  </w:r>
                  <w:r w:rsidRPr="00963870">
                    <w:rPr>
                      <w:rFonts w:ascii="Times New Roman" w:eastAsia="Times New Roman" w:hAnsi="Times New Roman" w:cs="Times New Roman"/>
                      <w:sz w:val="24"/>
                      <w:szCs w:val="24"/>
                    </w:rPr>
                    <w:br/>
                  </w:r>
                  <w:r w:rsidRPr="00963870">
                    <w:rPr>
                      <w:rFonts w:ascii="Times New Roman" w:eastAsia="Times New Roman" w:hAnsi="Times New Roman" w:cs="Times New Roman"/>
                      <w:sz w:val="24"/>
                      <w:szCs w:val="24"/>
                    </w:rPr>
                    <w:lastRenderedPageBreak/>
                    <w:t>    * ACD (automatic call distribution)</w:t>
                  </w:r>
                  <w:r w:rsidRPr="00963870">
                    <w:rPr>
                      <w:rFonts w:ascii="Times New Roman" w:eastAsia="Times New Roman" w:hAnsi="Times New Roman" w:cs="Times New Roman"/>
                      <w:sz w:val="24"/>
                      <w:szCs w:val="24"/>
                    </w:rPr>
                    <w:br/>
                    <w:t>    * Agent performance analytics</w:t>
                  </w:r>
                  <w:r w:rsidRPr="00963870">
                    <w:rPr>
                      <w:rFonts w:ascii="Times New Roman" w:eastAsia="Times New Roman" w:hAnsi="Times New Roman" w:cs="Times New Roman"/>
                      <w:sz w:val="24"/>
                      <w:szCs w:val="24"/>
                    </w:rPr>
                    <w:br/>
                    <w:t>    * AHT (Average Handle Time)</w:t>
                  </w:r>
                  <w:r w:rsidRPr="00963870">
                    <w:rPr>
                      <w:rFonts w:ascii="Times New Roman" w:eastAsia="Times New Roman" w:hAnsi="Times New Roman" w:cs="Times New Roman"/>
                      <w:sz w:val="24"/>
                      <w:szCs w:val="24"/>
                    </w:rPr>
                    <w:br/>
                    <w:t>    * ANI (automatic number identification)</w:t>
                  </w:r>
                  <w:r w:rsidRPr="00963870">
                    <w:rPr>
                      <w:rFonts w:ascii="Times New Roman" w:eastAsia="Times New Roman" w:hAnsi="Times New Roman" w:cs="Times New Roman"/>
                      <w:sz w:val="24"/>
                      <w:szCs w:val="24"/>
                    </w:rPr>
                    <w:br/>
                    <w:t>    * Automated surveys</w:t>
                  </w:r>
                  <w:r w:rsidRPr="00963870">
                    <w:rPr>
                      <w:rFonts w:ascii="Times New Roman" w:eastAsia="Times New Roman" w:hAnsi="Times New Roman" w:cs="Times New Roman"/>
                      <w:sz w:val="24"/>
                      <w:szCs w:val="24"/>
                    </w:rPr>
                    <w:br/>
                    <w:t>    * BTTC (best time to call)/ Outbound call optimization</w:t>
                  </w:r>
                  <w:r w:rsidRPr="00963870">
                    <w:rPr>
                      <w:rFonts w:ascii="Times New Roman" w:eastAsia="Times New Roman" w:hAnsi="Times New Roman" w:cs="Times New Roman"/>
                      <w:sz w:val="24"/>
                      <w:szCs w:val="24"/>
                    </w:rPr>
                    <w:br/>
                    <w:t>    * Call Recording (call recording software)</w:t>
                  </w:r>
                  <w:r w:rsidRPr="00963870">
                    <w:rPr>
                      <w:rFonts w:ascii="Times New Roman" w:eastAsia="Times New Roman" w:hAnsi="Times New Roman" w:cs="Times New Roman"/>
                      <w:sz w:val="24"/>
                      <w:szCs w:val="24"/>
                    </w:rPr>
                    <w:br/>
                    <w:t>    * CIM (customer interaction management) solutions (Also known as 'Unified' solutions)</w:t>
                  </w:r>
                  <w:r w:rsidRPr="00963870">
                    <w:rPr>
                      <w:rFonts w:ascii="Times New Roman" w:eastAsia="Times New Roman" w:hAnsi="Times New Roman" w:cs="Times New Roman"/>
                      <w:sz w:val="24"/>
                      <w:szCs w:val="24"/>
                    </w:rPr>
                    <w:br/>
                    <w:t>    * Chat and Web Collaboration</w:t>
                  </w:r>
                  <w:r w:rsidRPr="00963870">
                    <w:rPr>
                      <w:rFonts w:ascii="Times New Roman" w:eastAsia="Times New Roman" w:hAnsi="Times New Roman" w:cs="Times New Roman"/>
                      <w:sz w:val="24"/>
                      <w:szCs w:val="24"/>
                    </w:rPr>
                    <w:br/>
                    <w:t>    * CTI (computer telephony integration)</w:t>
                  </w:r>
                  <w:r w:rsidRPr="00963870">
                    <w:rPr>
                      <w:rFonts w:ascii="Times New Roman" w:eastAsia="Times New Roman" w:hAnsi="Times New Roman" w:cs="Times New Roman"/>
                      <w:sz w:val="24"/>
                      <w:szCs w:val="24"/>
                    </w:rPr>
                    <w:br/>
                    <w:t>    * CRM (customer relationship management)</w:t>
                  </w:r>
                  <w:r w:rsidRPr="00963870">
                    <w:rPr>
                      <w:rFonts w:ascii="Times New Roman" w:eastAsia="Times New Roman" w:hAnsi="Times New Roman" w:cs="Times New Roman"/>
                      <w:sz w:val="24"/>
                      <w:szCs w:val="24"/>
                    </w:rPr>
                    <w:br/>
                    <w:t>    * Desktop Scripting Solutions</w:t>
                  </w:r>
                  <w:r w:rsidRPr="00963870">
                    <w:rPr>
                      <w:rFonts w:ascii="Times New Roman" w:eastAsia="Times New Roman" w:hAnsi="Times New Roman" w:cs="Times New Roman"/>
                      <w:sz w:val="24"/>
                      <w:szCs w:val="24"/>
                    </w:rPr>
                    <w:br/>
                    <w:t>    * Electronic performance support systems</w:t>
                  </w:r>
                  <w:r w:rsidRPr="00963870">
                    <w:rPr>
                      <w:rFonts w:ascii="Times New Roman" w:eastAsia="Times New Roman" w:hAnsi="Times New Roman" w:cs="Times New Roman"/>
                      <w:sz w:val="24"/>
                      <w:szCs w:val="24"/>
                    </w:rPr>
                    <w:br/>
                    <w:t>    * Email Management</w:t>
                  </w:r>
                  <w:r w:rsidRPr="00963870">
                    <w:rPr>
                      <w:rFonts w:ascii="Times New Roman" w:eastAsia="Times New Roman" w:hAnsi="Times New Roman" w:cs="Times New Roman"/>
                      <w:sz w:val="24"/>
                      <w:szCs w:val="24"/>
                    </w:rPr>
                    <w:br/>
                    <w:t>    * Enterprise Campaign Management</w:t>
                  </w:r>
                  <w:r w:rsidRPr="00963870">
                    <w:rPr>
                      <w:rFonts w:ascii="Times New Roman" w:eastAsia="Times New Roman" w:hAnsi="Times New Roman" w:cs="Times New Roman"/>
                      <w:sz w:val="24"/>
                      <w:szCs w:val="24"/>
                    </w:rPr>
                    <w:br/>
                    <w:t>    * Issue tracking system</w:t>
                  </w:r>
                  <w:r w:rsidRPr="00963870">
                    <w:rPr>
                      <w:rFonts w:ascii="Times New Roman" w:eastAsia="Times New Roman" w:hAnsi="Times New Roman" w:cs="Times New Roman"/>
                      <w:sz w:val="24"/>
                      <w:szCs w:val="24"/>
                    </w:rPr>
                    <w:br/>
                    <w:t>    * IVR (interactive voice response)</w:t>
                  </w:r>
                  <w:r w:rsidRPr="00963870">
                    <w:rPr>
                      <w:rFonts w:ascii="Times New Roman" w:eastAsia="Times New Roman" w:hAnsi="Times New Roman" w:cs="Times New Roman"/>
                      <w:sz w:val="24"/>
                      <w:szCs w:val="24"/>
                    </w:rPr>
                    <w:br/>
                    <w:t>    * Knowledge Management System</w:t>
                  </w:r>
                  <w:r w:rsidRPr="00963870">
                    <w:rPr>
                      <w:rFonts w:ascii="Times New Roman" w:eastAsia="Times New Roman" w:hAnsi="Times New Roman" w:cs="Times New Roman"/>
                      <w:sz w:val="24"/>
                      <w:szCs w:val="24"/>
                    </w:rPr>
                    <w:br/>
                    <w:t>    * Outbound predictive dialer</w:t>
                  </w:r>
                  <w:r w:rsidRPr="00963870">
                    <w:rPr>
                      <w:rFonts w:ascii="Times New Roman" w:eastAsia="Times New Roman" w:hAnsi="Times New Roman" w:cs="Times New Roman"/>
                      <w:sz w:val="24"/>
                      <w:szCs w:val="24"/>
                    </w:rPr>
                    <w:br/>
                    <w:t>    * PDS (Predictive Dialing System)</w:t>
                  </w:r>
                  <w:r w:rsidRPr="00963870">
                    <w:rPr>
                      <w:rFonts w:ascii="Times New Roman" w:eastAsia="Times New Roman" w:hAnsi="Times New Roman" w:cs="Times New Roman"/>
                      <w:sz w:val="24"/>
                      <w:szCs w:val="24"/>
                    </w:rPr>
                    <w:br/>
                    <w:t>    * Outsourcing</w:t>
                  </w:r>
                  <w:r w:rsidRPr="00963870">
                    <w:rPr>
                      <w:rFonts w:ascii="Times New Roman" w:eastAsia="Times New Roman" w:hAnsi="Times New Roman" w:cs="Times New Roman"/>
                      <w:sz w:val="24"/>
                      <w:szCs w:val="24"/>
                    </w:rPr>
                    <w:br/>
                    <w:t>    * Quality Monitoring (call recording software)</w:t>
                  </w:r>
                  <w:r w:rsidRPr="00963870">
                    <w:rPr>
                      <w:rFonts w:ascii="Times New Roman" w:eastAsia="Times New Roman" w:hAnsi="Times New Roman" w:cs="Times New Roman"/>
                      <w:sz w:val="24"/>
                      <w:szCs w:val="24"/>
                    </w:rPr>
                    <w:br/>
                    <w:t>    * Speech Analytics</w:t>
                  </w:r>
                  <w:r w:rsidRPr="00963870">
                    <w:rPr>
                      <w:rFonts w:ascii="Times New Roman" w:eastAsia="Times New Roman" w:hAnsi="Times New Roman" w:cs="Times New Roman"/>
                      <w:sz w:val="24"/>
                      <w:szCs w:val="24"/>
                    </w:rPr>
                    <w:br/>
                    <w:t>    * Third party verification</w:t>
                  </w:r>
                  <w:r w:rsidRPr="00963870">
                    <w:rPr>
                      <w:rFonts w:ascii="Times New Roman" w:eastAsia="Times New Roman" w:hAnsi="Times New Roman" w:cs="Times New Roman"/>
                      <w:sz w:val="24"/>
                      <w:szCs w:val="24"/>
                    </w:rPr>
                    <w:br/>
                    <w:t>    * TTS (text to speech)</w:t>
                  </w:r>
                  <w:r w:rsidRPr="00963870">
                    <w:rPr>
                      <w:rFonts w:ascii="Times New Roman" w:eastAsia="Times New Roman" w:hAnsi="Times New Roman" w:cs="Times New Roman"/>
                      <w:sz w:val="24"/>
                      <w:szCs w:val="24"/>
                    </w:rPr>
                    <w:br/>
                    <w:t>    * Virtual queuing</w:t>
                  </w:r>
                  <w:r w:rsidRPr="00963870">
                    <w:rPr>
                      <w:rFonts w:ascii="Times New Roman" w:eastAsia="Times New Roman" w:hAnsi="Times New Roman" w:cs="Times New Roman"/>
                      <w:sz w:val="24"/>
                      <w:szCs w:val="24"/>
                    </w:rPr>
                    <w:br/>
                    <w:t>    * Voice analysis</w:t>
                  </w:r>
                  <w:r w:rsidRPr="00963870">
                    <w:rPr>
                      <w:rFonts w:ascii="Times New Roman" w:eastAsia="Times New Roman" w:hAnsi="Times New Roman" w:cs="Times New Roman"/>
                      <w:sz w:val="24"/>
                      <w:szCs w:val="24"/>
                    </w:rPr>
                    <w:br/>
                    <w:t>    * Voicemail</w:t>
                  </w:r>
                  <w:r w:rsidRPr="00963870">
                    <w:rPr>
                      <w:rFonts w:ascii="Times New Roman" w:eastAsia="Times New Roman" w:hAnsi="Times New Roman" w:cs="Times New Roman"/>
                      <w:sz w:val="24"/>
                      <w:szCs w:val="24"/>
                    </w:rPr>
                    <w:br/>
                    <w:t>    * VoIP</w:t>
                  </w:r>
                  <w:r w:rsidRPr="00963870">
                    <w:rPr>
                      <w:rFonts w:ascii="Times New Roman" w:eastAsia="Times New Roman" w:hAnsi="Times New Roman" w:cs="Times New Roman"/>
                      <w:sz w:val="24"/>
                      <w:szCs w:val="24"/>
                    </w:rPr>
                    <w:br/>
                    <w:t>    * Voice recognition</w:t>
                  </w:r>
                  <w:r w:rsidRPr="00963870">
                    <w:rPr>
                      <w:rFonts w:ascii="Times New Roman" w:eastAsia="Times New Roman" w:hAnsi="Times New Roman" w:cs="Times New Roman"/>
                      <w:sz w:val="24"/>
                      <w:szCs w:val="24"/>
                    </w:rPr>
                    <w:br/>
                    <w:t>    * WFM (workforce management).</w:t>
                  </w:r>
                </w:p>
              </w:tc>
            </w:tr>
          </w:tbl>
          <w:p w:rsidR="00963870" w:rsidRPr="00963870" w:rsidRDefault="00963870" w:rsidP="00963870">
            <w:pPr>
              <w:spacing w:after="0" w:line="240" w:lineRule="auto"/>
              <w:jc w:val="both"/>
              <w:rPr>
                <w:rFonts w:ascii="Verdana" w:eastAsia="Times New Roman" w:hAnsi="Verdana" w:cs="Times New Roman"/>
                <w:color w:val="565555"/>
                <w:sz w:val="16"/>
                <w:szCs w:val="16"/>
              </w:rPr>
            </w:pPr>
          </w:p>
        </w:tc>
        <w:tc>
          <w:tcPr>
            <w:tcW w:w="0" w:type="auto"/>
            <w:tcMar>
              <w:top w:w="15" w:type="dxa"/>
              <w:left w:w="136" w:type="dxa"/>
              <w:bottom w:w="15" w:type="dxa"/>
              <w:right w:w="15" w:type="dxa"/>
            </w:tcMar>
            <w:hideMark/>
          </w:tcPr>
          <w:p w:rsidR="00963870" w:rsidRDefault="00963870" w:rsidP="00963870">
            <w:pPr>
              <w:spacing w:after="0" w:line="240" w:lineRule="auto"/>
              <w:rPr>
                <w:rFonts w:ascii="Times New Roman" w:eastAsia="Times New Roman" w:hAnsi="Times New Roman" w:cs="Times New Roman"/>
                <w:sz w:val="24"/>
                <w:szCs w:val="24"/>
              </w:rPr>
            </w:pPr>
          </w:p>
          <w:p w:rsidR="00963870" w:rsidRDefault="00963870" w:rsidP="00963870">
            <w:pPr>
              <w:spacing w:after="0" w:line="240" w:lineRule="auto"/>
              <w:rPr>
                <w:rFonts w:ascii="Times New Roman" w:eastAsia="Times New Roman" w:hAnsi="Times New Roman" w:cs="Times New Roman"/>
                <w:sz w:val="24"/>
                <w:szCs w:val="24"/>
              </w:rPr>
            </w:pPr>
          </w:p>
          <w:p w:rsidR="00963870" w:rsidRPr="00963870" w:rsidRDefault="00963870" w:rsidP="00963870">
            <w:pPr>
              <w:spacing w:after="0" w:line="240" w:lineRule="auto"/>
              <w:rPr>
                <w:rFonts w:ascii="Times New Roman" w:eastAsia="Times New Roman" w:hAnsi="Times New Roman" w:cs="Times New Roman"/>
                <w:sz w:val="24"/>
                <w:szCs w:val="24"/>
              </w:rPr>
            </w:pPr>
          </w:p>
        </w:tc>
      </w:tr>
    </w:tbl>
    <w:p w:rsidR="002744DF" w:rsidRDefault="002744DF"/>
    <w:sectPr w:rsidR="002744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63870"/>
    <w:rsid w:val="002744DF"/>
    <w:rsid w:val="00963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38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8402602">
      <w:bodyDiv w:val="1"/>
      <w:marLeft w:val="0"/>
      <w:marRight w:val="0"/>
      <w:marTop w:val="0"/>
      <w:marBottom w:val="0"/>
      <w:divBdr>
        <w:top w:val="none" w:sz="0" w:space="0" w:color="auto"/>
        <w:left w:val="none" w:sz="0" w:space="0" w:color="auto"/>
        <w:bottom w:val="none" w:sz="0" w:space="0" w:color="auto"/>
        <w:right w:val="none" w:sz="0" w:space="0" w:color="auto"/>
      </w:divBdr>
      <w:divsChild>
        <w:div w:id="86850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2009-06-08T17:28:00Z</dcterms:created>
  <dcterms:modified xsi:type="dcterms:W3CDTF">2009-06-08T17:28:00Z</dcterms:modified>
</cp:coreProperties>
</file>