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603A" w14:textId="0FB83D5A" w:rsidR="005E0AB3" w:rsidRDefault="005E0AB3" w:rsidP="00963253">
      <w:pPr>
        <w:spacing w:after="0"/>
        <w:rPr>
          <w:b/>
          <w:bCs/>
        </w:rPr>
      </w:pPr>
      <w:r>
        <w:rPr>
          <w:b/>
          <w:bCs/>
        </w:rPr>
        <w:t xml:space="preserve">Insurance Accepted: (* Referral </w:t>
      </w:r>
      <w:r w:rsidR="00683994">
        <w:rPr>
          <w:b/>
          <w:bCs/>
        </w:rPr>
        <w:t>needed) 14</w:t>
      </w:r>
      <w:r>
        <w:rPr>
          <w:b/>
          <w:bCs/>
        </w:rPr>
        <w:t xml:space="preserve"> years old is the youngest age we will take as a patient.</w:t>
      </w:r>
    </w:p>
    <w:p w14:paraId="28B21378" w14:textId="337D8EA5" w:rsidR="005E0AB3" w:rsidRPr="008C5729" w:rsidRDefault="005E0AB3" w:rsidP="00963253">
      <w:pPr>
        <w:pStyle w:val="ListParagraph"/>
        <w:numPr>
          <w:ilvl w:val="0"/>
          <w:numId w:val="1"/>
        </w:numPr>
        <w:spacing w:after="0"/>
        <w:rPr>
          <w:sz w:val="20"/>
          <w:szCs w:val="20"/>
        </w:rPr>
      </w:pPr>
      <w:r w:rsidRPr="008C5729">
        <w:rPr>
          <w:sz w:val="20"/>
          <w:szCs w:val="20"/>
        </w:rPr>
        <w:t>AARP</w:t>
      </w:r>
    </w:p>
    <w:p w14:paraId="72D60CF8" w14:textId="22F4EF7C" w:rsidR="005E0AB3" w:rsidRPr="008C5729" w:rsidRDefault="005E0AB3" w:rsidP="00963253">
      <w:pPr>
        <w:pStyle w:val="ListParagraph"/>
        <w:numPr>
          <w:ilvl w:val="0"/>
          <w:numId w:val="1"/>
        </w:numPr>
        <w:spacing w:after="0"/>
        <w:rPr>
          <w:sz w:val="20"/>
          <w:szCs w:val="20"/>
        </w:rPr>
      </w:pPr>
      <w:r w:rsidRPr="008C5729">
        <w:rPr>
          <w:sz w:val="20"/>
          <w:szCs w:val="20"/>
        </w:rPr>
        <w:t>Aetna (Aetna Medicare Gold Advantage*</w:t>
      </w:r>
    </w:p>
    <w:p w14:paraId="29941C59" w14:textId="699B63B2" w:rsidR="005E0AB3" w:rsidRPr="008C5729" w:rsidRDefault="005E0AB3" w:rsidP="00963253">
      <w:pPr>
        <w:pStyle w:val="ListParagraph"/>
        <w:numPr>
          <w:ilvl w:val="0"/>
          <w:numId w:val="1"/>
        </w:numPr>
        <w:spacing w:after="0"/>
        <w:rPr>
          <w:sz w:val="20"/>
          <w:szCs w:val="20"/>
        </w:rPr>
      </w:pPr>
      <w:r w:rsidRPr="008C5729">
        <w:rPr>
          <w:sz w:val="20"/>
          <w:szCs w:val="20"/>
        </w:rPr>
        <w:t>AllWell</w:t>
      </w:r>
    </w:p>
    <w:p w14:paraId="094C80BB" w14:textId="716D28B7" w:rsidR="005E0AB3" w:rsidRPr="008C5729" w:rsidRDefault="005E0AB3" w:rsidP="00963253">
      <w:pPr>
        <w:pStyle w:val="ListParagraph"/>
        <w:numPr>
          <w:ilvl w:val="0"/>
          <w:numId w:val="1"/>
        </w:numPr>
        <w:spacing w:after="0"/>
        <w:rPr>
          <w:sz w:val="20"/>
          <w:szCs w:val="20"/>
        </w:rPr>
      </w:pPr>
      <w:r w:rsidRPr="008C5729">
        <w:rPr>
          <w:sz w:val="20"/>
          <w:szCs w:val="20"/>
        </w:rPr>
        <w:t>Anthem (We accept BCBS of IL)</w:t>
      </w:r>
    </w:p>
    <w:p w14:paraId="03BFF908" w14:textId="47269878" w:rsidR="005E0AB3" w:rsidRPr="008C5729" w:rsidRDefault="005E0AB3" w:rsidP="005E0AB3">
      <w:pPr>
        <w:pStyle w:val="ListParagraph"/>
        <w:numPr>
          <w:ilvl w:val="0"/>
          <w:numId w:val="1"/>
        </w:numPr>
        <w:rPr>
          <w:sz w:val="20"/>
          <w:szCs w:val="20"/>
        </w:rPr>
      </w:pPr>
      <w:r w:rsidRPr="008C5729">
        <w:rPr>
          <w:sz w:val="20"/>
          <w:szCs w:val="20"/>
        </w:rPr>
        <w:t>Ambetter-Home state health</w:t>
      </w:r>
    </w:p>
    <w:p w14:paraId="2EB40139" w14:textId="24511527" w:rsidR="005E0AB3" w:rsidRPr="008C5729" w:rsidRDefault="005E0AB3" w:rsidP="005E0AB3">
      <w:pPr>
        <w:pStyle w:val="ListParagraph"/>
        <w:numPr>
          <w:ilvl w:val="0"/>
          <w:numId w:val="1"/>
        </w:numPr>
        <w:rPr>
          <w:sz w:val="20"/>
          <w:szCs w:val="20"/>
        </w:rPr>
      </w:pPr>
      <w:r w:rsidRPr="008C5729">
        <w:rPr>
          <w:sz w:val="20"/>
          <w:szCs w:val="20"/>
        </w:rPr>
        <w:t>C</w:t>
      </w:r>
      <w:r w:rsidR="005F3F50">
        <w:rPr>
          <w:sz w:val="20"/>
          <w:szCs w:val="20"/>
        </w:rPr>
        <w:t>H</w:t>
      </w:r>
      <w:r w:rsidRPr="008C5729">
        <w:rPr>
          <w:sz w:val="20"/>
          <w:szCs w:val="20"/>
        </w:rPr>
        <w:t>AMPVA</w:t>
      </w:r>
    </w:p>
    <w:p w14:paraId="520D8E30" w14:textId="4E4471F2" w:rsidR="005E0AB3" w:rsidRPr="00E25162" w:rsidRDefault="00E25162" w:rsidP="00E25162">
      <w:pPr>
        <w:rPr>
          <w:sz w:val="20"/>
          <w:szCs w:val="20"/>
        </w:rPr>
      </w:pPr>
      <w:r w:rsidRPr="00E25162">
        <w:rPr>
          <w:rFonts w:ascii="Calibri" w:hAnsi="Calibri" w:cs="Calibri"/>
          <w:color w:val="000000"/>
          <w:shd w:val="clear" w:color="auto" w:fill="FFFFFF"/>
        </w:rPr>
        <w:t>Effective 8/19/2023, the Arthritis Center is no longer accepting Cigna insurance in any form. Cigna has advised they have over 60 Rheumatologists within 15.5 miles of our office zip code that can care for their members. Your medical records are available by request to be sent to your new Rheumatologist by calling our office. Thank you for allowing our team to care for you.</w:t>
      </w:r>
      <w:r>
        <w:rPr>
          <w:rFonts w:ascii="Calibri" w:hAnsi="Calibri" w:cs="Calibri"/>
          <w:color w:val="000000"/>
          <w:shd w:val="clear" w:color="auto" w:fill="FFFFFF"/>
        </w:rPr>
        <w:t xml:space="preserve"> </w:t>
      </w:r>
      <w:r w:rsidR="009A782A" w:rsidRPr="00E25162">
        <w:rPr>
          <w:b/>
          <w:bCs/>
          <w:sz w:val="20"/>
          <w:szCs w:val="20"/>
        </w:rPr>
        <w:t>ONLY PLUMBERS AND PIPEFITTERS PLAN</w:t>
      </w:r>
      <w:r>
        <w:rPr>
          <w:b/>
          <w:bCs/>
          <w:sz w:val="20"/>
          <w:szCs w:val="20"/>
        </w:rPr>
        <w:t>S WILL BE ACCEPTED</w:t>
      </w:r>
      <w:r w:rsidR="009A782A" w:rsidRPr="00E25162">
        <w:rPr>
          <w:sz w:val="20"/>
          <w:szCs w:val="20"/>
        </w:rPr>
        <w:t>*</w:t>
      </w:r>
    </w:p>
    <w:p w14:paraId="459018B5" w14:textId="65726373" w:rsidR="005E0AB3" w:rsidRDefault="005E0AB3" w:rsidP="005E0AB3">
      <w:pPr>
        <w:pStyle w:val="ListParagraph"/>
        <w:numPr>
          <w:ilvl w:val="0"/>
          <w:numId w:val="1"/>
        </w:numPr>
        <w:rPr>
          <w:sz w:val="20"/>
          <w:szCs w:val="20"/>
        </w:rPr>
      </w:pPr>
      <w:r w:rsidRPr="008C5729">
        <w:rPr>
          <w:sz w:val="20"/>
          <w:szCs w:val="20"/>
        </w:rPr>
        <w:t>Essence*</w:t>
      </w:r>
    </w:p>
    <w:p w14:paraId="4278C76A" w14:textId="5EDDA411" w:rsidR="00A9215B" w:rsidRPr="008C5729" w:rsidRDefault="00A9215B" w:rsidP="005E0AB3">
      <w:pPr>
        <w:pStyle w:val="ListParagraph"/>
        <w:numPr>
          <w:ilvl w:val="0"/>
          <w:numId w:val="1"/>
        </w:numPr>
        <w:rPr>
          <w:sz w:val="20"/>
          <w:szCs w:val="20"/>
        </w:rPr>
      </w:pPr>
      <w:r>
        <w:rPr>
          <w:sz w:val="20"/>
          <w:szCs w:val="20"/>
        </w:rPr>
        <w:t>First Health</w:t>
      </w:r>
    </w:p>
    <w:p w14:paraId="7A41E338" w14:textId="5DF8CB8E" w:rsidR="005E0AB3" w:rsidRPr="008C5729" w:rsidRDefault="005E0AB3" w:rsidP="005E0AB3">
      <w:pPr>
        <w:pStyle w:val="ListParagraph"/>
        <w:numPr>
          <w:ilvl w:val="0"/>
          <w:numId w:val="1"/>
        </w:numPr>
        <w:rPr>
          <w:sz w:val="20"/>
          <w:szCs w:val="20"/>
        </w:rPr>
      </w:pPr>
      <w:r w:rsidRPr="008C5729">
        <w:rPr>
          <w:sz w:val="20"/>
          <w:szCs w:val="20"/>
        </w:rPr>
        <w:t>GEHA</w:t>
      </w:r>
    </w:p>
    <w:p w14:paraId="2CA5EB84" w14:textId="19B4968F" w:rsidR="005E0AB3" w:rsidRDefault="005E0AB3" w:rsidP="005E0AB3">
      <w:pPr>
        <w:pStyle w:val="ListParagraph"/>
        <w:numPr>
          <w:ilvl w:val="0"/>
          <w:numId w:val="1"/>
        </w:numPr>
        <w:rPr>
          <w:sz w:val="20"/>
          <w:szCs w:val="20"/>
        </w:rPr>
      </w:pPr>
      <w:proofErr w:type="spellStart"/>
      <w:r w:rsidRPr="008C5729">
        <w:rPr>
          <w:sz w:val="20"/>
          <w:szCs w:val="20"/>
        </w:rPr>
        <w:t>HealthLink</w:t>
      </w:r>
      <w:proofErr w:type="spellEnd"/>
    </w:p>
    <w:p w14:paraId="40009C81" w14:textId="25685AB2" w:rsidR="00683994" w:rsidRPr="008C5729" w:rsidRDefault="00683994" w:rsidP="005E0AB3">
      <w:pPr>
        <w:pStyle w:val="ListParagraph"/>
        <w:numPr>
          <w:ilvl w:val="0"/>
          <w:numId w:val="1"/>
        </w:numPr>
        <w:rPr>
          <w:sz w:val="20"/>
          <w:szCs w:val="20"/>
        </w:rPr>
      </w:pPr>
      <w:r>
        <w:rPr>
          <w:sz w:val="20"/>
          <w:szCs w:val="20"/>
        </w:rPr>
        <w:t>Healthy Blue</w:t>
      </w:r>
    </w:p>
    <w:p w14:paraId="746806EA" w14:textId="79D95C6C" w:rsidR="005E0AB3" w:rsidRPr="008C5729" w:rsidRDefault="005E0AB3" w:rsidP="005E0AB3">
      <w:pPr>
        <w:pStyle w:val="ListParagraph"/>
        <w:numPr>
          <w:ilvl w:val="0"/>
          <w:numId w:val="1"/>
        </w:numPr>
        <w:rPr>
          <w:sz w:val="20"/>
          <w:szCs w:val="20"/>
        </w:rPr>
      </w:pPr>
      <w:proofErr w:type="spellStart"/>
      <w:r w:rsidRPr="008C5729">
        <w:rPr>
          <w:sz w:val="20"/>
          <w:szCs w:val="20"/>
        </w:rPr>
        <w:t>HealthScope</w:t>
      </w:r>
      <w:proofErr w:type="spellEnd"/>
    </w:p>
    <w:p w14:paraId="22BB8BB4" w14:textId="60B4F059" w:rsidR="005E0AB3" w:rsidRPr="008C5729" w:rsidRDefault="005E0AB3" w:rsidP="005E0AB3">
      <w:pPr>
        <w:pStyle w:val="ListParagraph"/>
        <w:numPr>
          <w:ilvl w:val="0"/>
          <w:numId w:val="1"/>
        </w:numPr>
        <w:rPr>
          <w:sz w:val="20"/>
          <w:szCs w:val="20"/>
        </w:rPr>
      </w:pPr>
      <w:r w:rsidRPr="008C5729">
        <w:rPr>
          <w:sz w:val="20"/>
          <w:szCs w:val="20"/>
        </w:rPr>
        <w:t>Humana (Gold and Military)</w:t>
      </w:r>
    </w:p>
    <w:p w14:paraId="187566B1" w14:textId="08559F1D" w:rsidR="005E0AB3" w:rsidRPr="008C5729" w:rsidRDefault="005E0AB3" w:rsidP="005E0AB3">
      <w:pPr>
        <w:pStyle w:val="ListParagraph"/>
        <w:numPr>
          <w:ilvl w:val="0"/>
          <w:numId w:val="1"/>
        </w:numPr>
        <w:rPr>
          <w:sz w:val="20"/>
          <w:szCs w:val="20"/>
        </w:rPr>
      </w:pPr>
      <w:r w:rsidRPr="008C5729">
        <w:rPr>
          <w:sz w:val="20"/>
          <w:szCs w:val="20"/>
        </w:rPr>
        <w:t>Medicaid of MO (ONLY AS SECONDARY)</w:t>
      </w:r>
    </w:p>
    <w:p w14:paraId="57C5E33E" w14:textId="061043A0" w:rsidR="005E0AB3" w:rsidRPr="008C5729" w:rsidRDefault="005E0AB3" w:rsidP="005E0AB3">
      <w:pPr>
        <w:pStyle w:val="ListParagraph"/>
        <w:numPr>
          <w:ilvl w:val="0"/>
          <w:numId w:val="1"/>
        </w:numPr>
        <w:rPr>
          <w:sz w:val="20"/>
          <w:szCs w:val="20"/>
        </w:rPr>
      </w:pPr>
      <w:r w:rsidRPr="008C5729">
        <w:rPr>
          <w:sz w:val="20"/>
          <w:szCs w:val="20"/>
        </w:rPr>
        <w:t xml:space="preserve">Meritain (Carpenters, </w:t>
      </w:r>
      <w:proofErr w:type="gramStart"/>
      <w:r w:rsidRPr="008C5729">
        <w:rPr>
          <w:sz w:val="20"/>
          <w:szCs w:val="20"/>
        </w:rPr>
        <w:t>Plumbers</w:t>
      </w:r>
      <w:proofErr w:type="gramEnd"/>
      <w:r w:rsidRPr="008C5729">
        <w:rPr>
          <w:sz w:val="20"/>
          <w:szCs w:val="20"/>
        </w:rPr>
        <w:t xml:space="preserve"> and Pipefitters)</w:t>
      </w:r>
    </w:p>
    <w:p w14:paraId="38FF0726" w14:textId="338FA078" w:rsidR="005E0AB3" w:rsidRPr="008C5729" w:rsidRDefault="005E0AB3" w:rsidP="005E0AB3">
      <w:pPr>
        <w:pStyle w:val="ListParagraph"/>
        <w:numPr>
          <w:ilvl w:val="0"/>
          <w:numId w:val="1"/>
        </w:numPr>
        <w:rPr>
          <w:sz w:val="20"/>
          <w:szCs w:val="20"/>
        </w:rPr>
      </w:pPr>
      <w:r w:rsidRPr="008C5729">
        <w:rPr>
          <w:sz w:val="20"/>
          <w:szCs w:val="20"/>
        </w:rPr>
        <w:t>Medicare (Most Medicare Advantage Plans)</w:t>
      </w:r>
    </w:p>
    <w:p w14:paraId="280BFAAE" w14:textId="7655DB47" w:rsidR="005E0AB3" w:rsidRPr="008C5729" w:rsidRDefault="005E0AB3" w:rsidP="005E0AB3">
      <w:pPr>
        <w:pStyle w:val="ListParagraph"/>
        <w:numPr>
          <w:ilvl w:val="0"/>
          <w:numId w:val="1"/>
        </w:numPr>
        <w:rPr>
          <w:sz w:val="20"/>
          <w:szCs w:val="20"/>
        </w:rPr>
      </w:pPr>
      <w:r w:rsidRPr="008C5729">
        <w:rPr>
          <w:sz w:val="20"/>
          <w:szCs w:val="20"/>
        </w:rPr>
        <w:t>National (First Health/Mail Handlers)</w:t>
      </w:r>
    </w:p>
    <w:p w14:paraId="06F656B4" w14:textId="7046DC47" w:rsidR="00A257D3" w:rsidRDefault="00A257D3" w:rsidP="005E0AB3">
      <w:pPr>
        <w:pStyle w:val="ListParagraph"/>
        <w:numPr>
          <w:ilvl w:val="0"/>
          <w:numId w:val="1"/>
        </w:numPr>
        <w:rPr>
          <w:sz w:val="20"/>
          <w:szCs w:val="20"/>
        </w:rPr>
      </w:pPr>
      <w:r>
        <w:rPr>
          <w:sz w:val="20"/>
          <w:szCs w:val="20"/>
        </w:rPr>
        <w:t>Partner’s Direct Health</w:t>
      </w:r>
    </w:p>
    <w:p w14:paraId="56CA2F19" w14:textId="16B3B368" w:rsidR="005E0AB3" w:rsidRPr="008C5729" w:rsidRDefault="005E0AB3" w:rsidP="005E0AB3">
      <w:pPr>
        <w:pStyle w:val="ListParagraph"/>
        <w:numPr>
          <w:ilvl w:val="0"/>
          <w:numId w:val="1"/>
        </w:numPr>
        <w:rPr>
          <w:sz w:val="20"/>
          <w:szCs w:val="20"/>
        </w:rPr>
      </w:pPr>
      <w:r w:rsidRPr="008C5729">
        <w:rPr>
          <w:sz w:val="20"/>
          <w:szCs w:val="20"/>
        </w:rPr>
        <w:t>Tricare* (East Requires Referral)</w:t>
      </w:r>
    </w:p>
    <w:p w14:paraId="6D2BEEC9" w14:textId="6ACBE36D" w:rsidR="005E0AB3" w:rsidRPr="008C5729" w:rsidRDefault="005E0AB3" w:rsidP="005E0AB3">
      <w:pPr>
        <w:pStyle w:val="ListParagraph"/>
        <w:numPr>
          <w:ilvl w:val="0"/>
          <w:numId w:val="1"/>
        </w:numPr>
        <w:rPr>
          <w:sz w:val="20"/>
          <w:szCs w:val="20"/>
        </w:rPr>
      </w:pPr>
      <w:r w:rsidRPr="008C5729">
        <w:rPr>
          <w:sz w:val="20"/>
          <w:szCs w:val="20"/>
        </w:rPr>
        <w:t>UMR</w:t>
      </w:r>
    </w:p>
    <w:p w14:paraId="2AE0CC94" w14:textId="3EF1ABA3" w:rsidR="005E0AB3" w:rsidRPr="008C5729" w:rsidRDefault="005E0AB3" w:rsidP="005E0AB3">
      <w:pPr>
        <w:pStyle w:val="ListParagraph"/>
        <w:numPr>
          <w:ilvl w:val="0"/>
          <w:numId w:val="1"/>
        </w:numPr>
        <w:rPr>
          <w:sz w:val="20"/>
          <w:szCs w:val="20"/>
        </w:rPr>
      </w:pPr>
      <w:r w:rsidRPr="008C5729">
        <w:rPr>
          <w:sz w:val="20"/>
          <w:szCs w:val="20"/>
        </w:rPr>
        <w:t>United Health Care</w:t>
      </w:r>
    </w:p>
    <w:p w14:paraId="585269CD" w14:textId="23181C6F" w:rsidR="005E0AB3" w:rsidRPr="008C5729" w:rsidRDefault="005E0AB3" w:rsidP="005E0AB3">
      <w:pPr>
        <w:pStyle w:val="ListParagraph"/>
        <w:numPr>
          <w:ilvl w:val="0"/>
          <w:numId w:val="2"/>
        </w:numPr>
        <w:rPr>
          <w:sz w:val="20"/>
          <w:szCs w:val="20"/>
        </w:rPr>
      </w:pPr>
      <w:r w:rsidRPr="008C5729">
        <w:rPr>
          <w:sz w:val="20"/>
          <w:szCs w:val="20"/>
        </w:rPr>
        <w:t>UHC AARP Medicare HMO *</w:t>
      </w:r>
    </w:p>
    <w:p w14:paraId="6F0784A5" w14:textId="4A2AFB4F" w:rsidR="005E0AB3" w:rsidRPr="008C5729" w:rsidRDefault="005E0AB3" w:rsidP="005E0AB3">
      <w:pPr>
        <w:pStyle w:val="ListParagraph"/>
        <w:numPr>
          <w:ilvl w:val="0"/>
          <w:numId w:val="2"/>
        </w:numPr>
        <w:rPr>
          <w:sz w:val="20"/>
          <w:szCs w:val="20"/>
        </w:rPr>
      </w:pPr>
      <w:r w:rsidRPr="008C5729">
        <w:rPr>
          <w:sz w:val="20"/>
          <w:szCs w:val="20"/>
        </w:rPr>
        <w:t>UHC Core, Choice, Charter</w:t>
      </w:r>
    </w:p>
    <w:p w14:paraId="6DF7E528" w14:textId="3624A95E" w:rsidR="005E0AB3" w:rsidRPr="008C5729" w:rsidRDefault="005E0AB3" w:rsidP="005E0AB3">
      <w:pPr>
        <w:pStyle w:val="ListParagraph"/>
        <w:numPr>
          <w:ilvl w:val="0"/>
          <w:numId w:val="2"/>
        </w:numPr>
        <w:rPr>
          <w:sz w:val="20"/>
          <w:szCs w:val="20"/>
        </w:rPr>
      </w:pPr>
      <w:r w:rsidRPr="008C5729">
        <w:rPr>
          <w:sz w:val="20"/>
          <w:szCs w:val="20"/>
        </w:rPr>
        <w:t>UHC Option PPO Select, Compass</w:t>
      </w:r>
    </w:p>
    <w:p w14:paraId="3782410F" w14:textId="34F6C7F0" w:rsidR="005E0AB3" w:rsidRPr="008C5729" w:rsidRDefault="005E0AB3" w:rsidP="005E0AB3">
      <w:pPr>
        <w:pStyle w:val="ListParagraph"/>
        <w:numPr>
          <w:ilvl w:val="0"/>
          <w:numId w:val="2"/>
        </w:numPr>
        <w:rPr>
          <w:sz w:val="20"/>
          <w:szCs w:val="20"/>
        </w:rPr>
      </w:pPr>
      <w:r w:rsidRPr="008C5729">
        <w:rPr>
          <w:sz w:val="20"/>
          <w:szCs w:val="20"/>
        </w:rPr>
        <w:t>UHC Golden Rule*</w:t>
      </w:r>
    </w:p>
    <w:p w14:paraId="7A610000" w14:textId="4283F655" w:rsidR="005E0AB3" w:rsidRPr="008C5729" w:rsidRDefault="005E0AB3" w:rsidP="005E0AB3">
      <w:pPr>
        <w:pStyle w:val="ListParagraph"/>
        <w:numPr>
          <w:ilvl w:val="0"/>
          <w:numId w:val="2"/>
        </w:numPr>
        <w:rPr>
          <w:sz w:val="20"/>
          <w:szCs w:val="20"/>
        </w:rPr>
      </w:pPr>
      <w:r w:rsidRPr="008C5729">
        <w:rPr>
          <w:sz w:val="20"/>
          <w:szCs w:val="20"/>
        </w:rPr>
        <w:t>UHC Community Plan (MODSNP)</w:t>
      </w:r>
    </w:p>
    <w:p w14:paraId="5B8DF085" w14:textId="00BB8CC7" w:rsidR="005E0AB3" w:rsidRPr="008C5729" w:rsidRDefault="005E0AB3" w:rsidP="005E0AB3">
      <w:pPr>
        <w:pStyle w:val="ListParagraph"/>
        <w:numPr>
          <w:ilvl w:val="0"/>
          <w:numId w:val="2"/>
        </w:numPr>
        <w:rPr>
          <w:sz w:val="20"/>
          <w:szCs w:val="20"/>
        </w:rPr>
      </w:pPr>
      <w:r w:rsidRPr="008C5729">
        <w:rPr>
          <w:sz w:val="20"/>
          <w:szCs w:val="20"/>
        </w:rPr>
        <w:t xml:space="preserve">UHC </w:t>
      </w:r>
      <w:proofErr w:type="spellStart"/>
      <w:r w:rsidRPr="008C5729">
        <w:rPr>
          <w:sz w:val="20"/>
          <w:szCs w:val="20"/>
        </w:rPr>
        <w:t>AllSavers</w:t>
      </w:r>
      <w:proofErr w:type="spellEnd"/>
    </w:p>
    <w:p w14:paraId="212B1706" w14:textId="14A046A0" w:rsidR="00D27FE4" w:rsidRDefault="005E0AB3" w:rsidP="00D27FE4">
      <w:pPr>
        <w:pStyle w:val="ListParagraph"/>
        <w:numPr>
          <w:ilvl w:val="0"/>
          <w:numId w:val="3"/>
        </w:numPr>
        <w:rPr>
          <w:sz w:val="20"/>
          <w:szCs w:val="20"/>
        </w:rPr>
      </w:pPr>
      <w:proofErr w:type="spellStart"/>
      <w:r w:rsidRPr="008C5729">
        <w:rPr>
          <w:sz w:val="20"/>
          <w:szCs w:val="20"/>
        </w:rPr>
        <w:t>WellFirst</w:t>
      </w:r>
      <w:proofErr w:type="spellEnd"/>
      <w:r w:rsidRPr="008C5729">
        <w:rPr>
          <w:sz w:val="20"/>
          <w:szCs w:val="20"/>
        </w:rPr>
        <w:t xml:space="preserve"> (SSM Employees and </w:t>
      </w:r>
      <w:proofErr w:type="spellStart"/>
      <w:r w:rsidRPr="008C5729">
        <w:rPr>
          <w:sz w:val="20"/>
          <w:szCs w:val="20"/>
        </w:rPr>
        <w:t>MarketPlace</w:t>
      </w:r>
      <w:proofErr w:type="spellEnd"/>
      <w:r w:rsidRPr="008C5729">
        <w:rPr>
          <w:sz w:val="20"/>
          <w:szCs w:val="20"/>
        </w:rPr>
        <w:t>)</w:t>
      </w:r>
    </w:p>
    <w:p w14:paraId="7FF4421E" w14:textId="77777777" w:rsidR="00D946AE" w:rsidRDefault="003879A3" w:rsidP="005E0AB3">
      <w:pPr>
        <w:pStyle w:val="ListParagraph"/>
        <w:numPr>
          <w:ilvl w:val="0"/>
          <w:numId w:val="3"/>
        </w:numPr>
        <w:rPr>
          <w:sz w:val="20"/>
          <w:szCs w:val="20"/>
        </w:rPr>
      </w:pPr>
      <w:r>
        <w:rPr>
          <w:sz w:val="20"/>
          <w:szCs w:val="20"/>
        </w:rPr>
        <w:t xml:space="preserve">WellCare / AllWell (MO) </w:t>
      </w:r>
    </w:p>
    <w:p w14:paraId="0B9611C7" w14:textId="77777777" w:rsidR="00963253" w:rsidRDefault="00963253" w:rsidP="00D946AE">
      <w:pPr>
        <w:pStyle w:val="ListParagraph"/>
        <w:ind w:left="360"/>
        <w:rPr>
          <w:b/>
          <w:bCs/>
        </w:rPr>
      </w:pPr>
    </w:p>
    <w:p w14:paraId="52A274A6" w14:textId="461415D3" w:rsidR="005E0AB3" w:rsidRPr="00D946AE" w:rsidRDefault="005E0AB3" w:rsidP="00D946AE">
      <w:pPr>
        <w:pStyle w:val="ListParagraph"/>
        <w:ind w:left="360"/>
        <w:rPr>
          <w:sz w:val="20"/>
          <w:szCs w:val="20"/>
        </w:rPr>
      </w:pPr>
      <w:r w:rsidRPr="00D946AE">
        <w:rPr>
          <w:b/>
          <w:bCs/>
        </w:rPr>
        <w:t>Insurances NOT Accepted:</w:t>
      </w:r>
    </w:p>
    <w:p w14:paraId="4E6BD4EE" w14:textId="32DD9C5A" w:rsidR="005E0AB3" w:rsidRDefault="005E0AB3" w:rsidP="005E0AB3">
      <w:pPr>
        <w:pStyle w:val="ListParagraph"/>
        <w:numPr>
          <w:ilvl w:val="0"/>
          <w:numId w:val="3"/>
        </w:numPr>
        <w:rPr>
          <w:sz w:val="20"/>
          <w:szCs w:val="20"/>
        </w:rPr>
      </w:pPr>
      <w:r w:rsidRPr="008C5729">
        <w:rPr>
          <w:sz w:val="20"/>
          <w:szCs w:val="20"/>
        </w:rPr>
        <w:t xml:space="preserve">NO STATE OF IL INS </w:t>
      </w:r>
      <w:r w:rsidR="003879A3">
        <w:rPr>
          <w:sz w:val="20"/>
          <w:szCs w:val="20"/>
        </w:rPr>
        <w:t xml:space="preserve">/ Medicaid / WellCare of IL </w:t>
      </w:r>
      <w:r w:rsidRPr="008C5729">
        <w:rPr>
          <w:sz w:val="20"/>
          <w:szCs w:val="20"/>
        </w:rPr>
        <w:t>(Unless Anthem, PO Box is Out of State or through Employer)</w:t>
      </w:r>
    </w:p>
    <w:p w14:paraId="7AC407A0" w14:textId="530908F0" w:rsidR="00CD5442" w:rsidRPr="008C5729" w:rsidRDefault="00CD5442" w:rsidP="005E0AB3">
      <w:pPr>
        <w:pStyle w:val="ListParagraph"/>
        <w:numPr>
          <w:ilvl w:val="0"/>
          <w:numId w:val="3"/>
        </w:numPr>
        <w:rPr>
          <w:sz w:val="20"/>
          <w:szCs w:val="20"/>
        </w:rPr>
      </w:pPr>
      <w:r>
        <w:rPr>
          <w:sz w:val="20"/>
          <w:szCs w:val="20"/>
        </w:rPr>
        <w:t>Blue Cross Community Health Plans</w:t>
      </w:r>
    </w:p>
    <w:p w14:paraId="05BF61A1" w14:textId="67C94FE8" w:rsidR="005E0AB3" w:rsidRPr="008C5729" w:rsidRDefault="005E0AB3" w:rsidP="005E0AB3">
      <w:pPr>
        <w:pStyle w:val="ListParagraph"/>
        <w:numPr>
          <w:ilvl w:val="0"/>
          <w:numId w:val="3"/>
        </w:numPr>
        <w:rPr>
          <w:sz w:val="20"/>
          <w:szCs w:val="20"/>
        </w:rPr>
      </w:pPr>
      <w:r w:rsidRPr="008C5729">
        <w:rPr>
          <w:sz w:val="20"/>
          <w:szCs w:val="20"/>
        </w:rPr>
        <w:t>NO ACA (Affordable Care Act, it is Medicaid)</w:t>
      </w:r>
    </w:p>
    <w:p w14:paraId="56D7F349" w14:textId="29F2A816" w:rsidR="005E0AB3" w:rsidRPr="008C5729" w:rsidRDefault="009A782A" w:rsidP="005E0AB3">
      <w:pPr>
        <w:pStyle w:val="ListParagraph"/>
        <w:numPr>
          <w:ilvl w:val="0"/>
          <w:numId w:val="3"/>
        </w:numPr>
        <w:rPr>
          <w:sz w:val="20"/>
          <w:szCs w:val="20"/>
        </w:rPr>
      </w:pPr>
      <w:r>
        <w:rPr>
          <w:sz w:val="20"/>
          <w:szCs w:val="20"/>
        </w:rPr>
        <w:t>ANY OTHER CIGNA PLAN</w:t>
      </w:r>
      <w:r w:rsidR="005E0AB3" w:rsidRPr="008C5729">
        <w:rPr>
          <w:sz w:val="20"/>
          <w:szCs w:val="20"/>
        </w:rPr>
        <w:t xml:space="preserve">: EPO Connect, Cigna Medicare, Cigna </w:t>
      </w:r>
      <w:proofErr w:type="spellStart"/>
      <w:r w:rsidR="005E0AB3" w:rsidRPr="008C5729">
        <w:rPr>
          <w:sz w:val="20"/>
          <w:szCs w:val="20"/>
        </w:rPr>
        <w:t>SureFit</w:t>
      </w:r>
      <w:proofErr w:type="spellEnd"/>
      <w:r>
        <w:rPr>
          <w:sz w:val="20"/>
          <w:szCs w:val="20"/>
        </w:rPr>
        <w:t>, Open Access Plus, Local Plus, etc.</w:t>
      </w:r>
    </w:p>
    <w:p w14:paraId="024EB85A" w14:textId="0D57F4FE" w:rsidR="005E0AB3" w:rsidRPr="008C5729" w:rsidRDefault="005E0AB3" w:rsidP="005E0AB3">
      <w:pPr>
        <w:pStyle w:val="ListParagraph"/>
        <w:numPr>
          <w:ilvl w:val="0"/>
          <w:numId w:val="3"/>
        </w:numPr>
        <w:rPr>
          <w:sz w:val="20"/>
          <w:szCs w:val="20"/>
        </w:rPr>
      </w:pPr>
      <w:r w:rsidRPr="008C5729">
        <w:rPr>
          <w:sz w:val="20"/>
          <w:szCs w:val="20"/>
        </w:rPr>
        <w:t>Gateway</w:t>
      </w:r>
    </w:p>
    <w:p w14:paraId="025E6BCD" w14:textId="5AFCF1FB" w:rsidR="005E0AB3" w:rsidRPr="008C5729" w:rsidRDefault="005E0AB3" w:rsidP="005E0AB3">
      <w:pPr>
        <w:pStyle w:val="ListParagraph"/>
        <w:numPr>
          <w:ilvl w:val="0"/>
          <w:numId w:val="3"/>
        </w:numPr>
        <w:rPr>
          <w:sz w:val="20"/>
          <w:szCs w:val="20"/>
        </w:rPr>
      </w:pPr>
      <w:r w:rsidRPr="008C5729">
        <w:rPr>
          <w:sz w:val="20"/>
          <w:szCs w:val="20"/>
        </w:rPr>
        <w:t>Health Choice</w:t>
      </w:r>
    </w:p>
    <w:p w14:paraId="34DC1628" w14:textId="3F34714F" w:rsidR="005E0AB3" w:rsidRPr="008C5729" w:rsidRDefault="005E0AB3" w:rsidP="005E0AB3">
      <w:pPr>
        <w:pStyle w:val="ListParagraph"/>
        <w:numPr>
          <w:ilvl w:val="0"/>
          <w:numId w:val="3"/>
        </w:numPr>
        <w:rPr>
          <w:sz w:val="20"/>
          <w:szCs w:val="20"/>
        </w:rPr>
      </w:pPr>
      <w:r w:rsidRPr="008C5729">
        <w:rPr>
          <w:sz w:val="20"/>
          <w:szCs w:val="20"/>
        </w:rPr>
        <w:t>Home State Health (Medicaid)</w:t>
      </w:r>
    </w:p>
    <w:p w14:paraId="59EBAAE1" w14:textId="4B8DFC58" w:rsidR="005E0AB3" w:rsidRPr="008C5729" w:rsidRDefault="005E0AB3" w:rsidP="005E0AB3">
      <w:pPr>
        <w:pStyle w:val="ListParagraph"/>
        <w:numPr>
          <w:ilvl w:val="0"/>
          <w:numId w:val="3"/>
        </w:numPr>
        <w:rPr>
          <w:sz w:val="20"/>
          <w:szCs w:val="20"/>
        </w:rPr>
      </w:pPr>
      <w:r w:rsidRPr="008C5729">
        <w:rPr>
          <w:sz w:val="20"/>
          <w:szCs w:val="20"/>
        </w:rPr>
        <w:t>Medi-Share</w:t>
      </w:r>
    </w:p>
    <w:p w14:paraId="2116A565" w14:textId="3EE845CA" w:rsidR="005E0AB3" w:rsidRPr="008C5729" w:rsidRDefault="005E0AB3" w:rsidP="005E0AB3">
      <w:pPr>
        <w:pStyle w:val="ListParagraph"/>
        <w:numPr>
          <w:ilvl w:val="0"/>
          <w:numId w:val="3"/>
        </w:numPr>
        <w:rPr>
          <w:sz w:val="20"/>
          <w:szCs w:val="20"/>
        </w:rPr>
      </w:pPr>
      <w:r w:rsidRPr="008C5729">
        <w:rPr>
          <w:sz w:val="20"/>
          <w:szCs w:val="20"/>
        </w:rPr>
        <w:t>Meridian</w:t>
      </w:r>
    </w:p>
    <w:p w14:paraId="6FCA37F0" w14:textId="73E3AA6B" w:rsidR="005E0AB3" w:rsidRPr="008C5729" w:rsidRDefault="005E0AB3" w:rsidP="005E0AB3">
      <w:pPr>
        <w:pStyle w:val="ListParagraph"/>
        <w:numPr>
          <w:ilvl w:val="0"/>
          <w:numId w:val="3"/>
        </w:numPr>
        <w:rPr>
          <w:sz w:val="20"/>
          <w:szCs w:val="20"/>
        </w:rPr>
      </w:pPr>
      <w:r w:rsidRPr="008C5729">
        <w:rPr>
          <w:sz w:val="20"/>
          <w:szCs w:val="20"/>
        </w:rPr>
        <w:lastRenderedPageBreak/>
        <w:t>Missouri Care Health Plan</w:t>
      </w:r>
    </w:p>
    <w:p w14:paraId="000DC66F" w14:textId="549BDB05" w:rsidR="005E0AB3" w:rsidRPr="008C5729" w:rsidRDefault="005E0AB3" w:rsidP="005E0AB3">
      <w:pPr>
        <w:pStyle w:val="ListParagraph"/>
        <w:numPr>
          <w:ilvl w:val="0"/>
          <w:numId w:val="3"/>
        </w:numPr>
        <w:rPr>
          <w:sz w:val="20"/>
          <w:szCs w:val="20"/>
        </w:rPr>
      </w:pPr>
      <w:r w:rsidRPr="008C5729">
        <w:rPr>
          <w:sz w:val="20"/>
          <w:szCs w:val="20"/>
        </w:rPr>
        <w:t>Missouri Medicare Select</w:t>
      </w:r>
    </w:p>
    <w:p w14:paraId="7A2E2FB2" w14:textId="4A42A27B" w:rsidR="005E0AB3" w:rsidRPr="008C5729" w:rsidRDefault="005E0AB3" w:rsidP="005E0AB3">
      <w:pPr>
        <w:pStyle w:val="ListParagraph"/>
        <w:numPr>
          <w:ilvl w:val="0"/>
          <w:numId w:val="3"/>
        </w:numPr>
        <w:rPr>
          <w:sz w:val="20"/>
          <w:szCs w:val="20"/>
        </w:rPr>
      </w:pPr>
      <w:r w:rsidRPr="008C5729">
        <w:rPr>
          <w:sz w:val="20"/>
          <w:szCs w:val="20"/>
        </w:rPr>
        <w:t>Molina (IL Medicaid)</w:t>
      </w:r>
    </w:p>
    <w:p w14:paraId="119419F5" w14:textId="77777777" w:rsidR="00D946AE" w:rsidRDefault="005E0AB3" w:rsidP="00D946AE">
      <w:pPr>
        <w:pStyle w:val="ListParagraph"/>
        <w:numPr>
          <w:ilvl w:val="0"/>
          <w:numId w:val="3"/>
        </w:numPr>
        <w:rPr>
          <w:sz w:val="20"/>
          <w:szCs w:val="20"/>
        </w:rPr>
      </w:pPr>
      <w:r w:rsidRPr="008C5729">
        <w:rPr>
          <w:sz w:val="20"/>
          <w:szCs w:val="20"/>
        </w:rPr>
        <w:t>UHC Community (MOHNET, it is Medicaid)</w:t>
      </w:r>
      <w:r w:rsidR="00D946AE">
        <w:rPr>
          <w:sz w:val="20"/>
          <w:szCs w:val="20"/>
        </w:rPr>
        <w:t xml:space="preserve"> </w:t>
      </w:r>
    </w:p>
    <w:p w14:paraId="4DFB93A7" w14:textId="58997115" w:rsidR="005E0AB3" w:rsidRPr="00D946AE" w:rsidRDefault="008C5729" w:rsidP="00D946AE">
      <w:pPr>
        <w:pStyle w:val="ListParagraph"/>
        <w:numPr>
          <w:ilvl w:val="0"/>
          <w:numId w:val="3"/>
        </w:numPr>
        <w:rPr>
          <w:sz w:val="20"/>
          <w:szCs w:val="20"/>
        </w:rPr>
      </w:pPr>
      <w:r w:rsidRPr="00D946AE">
        <w:rPr>
          <w:sz w:val="20"/>
          <w:szCs w:val="20"/>
        </w:rPr>
        <w:t>Anthem Care Connect, Anthem Mercy (EPO)</w:t>
      </w:r>
    </w:p>
    <w:sectPr w:rsidR="005E0AB3" w:rsidRPr="00D94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3F5"/>
    <w:multiLevelType w:val="hybridMultilevel"/>
    <w:tmpl w:val="8EB672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532C4"/>
    <w:multiLevelType w:val="hybridMultilevel"/>
    <w:tmpl w:val="33A81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6E0B11"/>
    <w:multiLevelType w:val="hybridMultilevel"/>
    <w:tmpl w:val="A1CA7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396743">
    <w:abstractNumId w:val="2"/>
  </w:num>
  <w:num w:numId="2" w16cid:durableId="901719355">
    <w:abstractNumId w:val="0"/>
  </w:num>
  <w:num w:numId="3" w16cid:durableId="1557279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B3"/>
    <w:rsid w:val="00143EEF"/>
    <w:rsid w:val="003879A3"/>
    <w:rsid w:val="004C0E9E"/>
    <w:rsid w:val="005E0AB3"/>
    <w:rsid w:val="005F3F50"/>
    <w:rsid w:val="00683994"/>
    <w:rsid w:val="008C5729"/>
    <w:rsid w:val="009323C6"/>
    <w:rsid w:val="00963253"/>
    <w:rsid w:val="009A782A"/>
    <w:rsid w:val="00A257D3"/>
    <w:rsid w:val="00A9215B"/>
    <w:rsid w:val="00CD5442"/>
    <w:rsid w:val="00D27FE4"/>
    <w:rsid w:val="00D946AE"/>
    <w:rsid w:val="00E25162"/>
    <w:rsid w:val="00F2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077B"/>
  <w15:chartTrackingRefBased/>
  <w15:docId w15:val="{B3422F34-02E7-42D8-9F6C-780C515E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C31FFE2822284687662CE8873FEEAC" ma:contentTypeVersion="12" ma:contentTypeDescription="Create a new document." ma:contentTypeScope="" ma:versionID="44e069ba3b512d73912bdf6a3c2f3d90">
  <xsd:schema xmlns:xsd="http://www.w3.org/2001/XMLSchema" xmlns:xs="http://www.w3.org/2001/XMLSchema" xmlns:p="http://schemas.microsoft.com/office/2006/metadata/properties" xmlns:ns3="ed8fb3ee-ead2-476d-9156-b1db48a3de1d" xmlns:ns4="d70aa796-b2f4-4976-8222-c525b365ce35" targetNamespace="http://schemas.microsoft.com/office/2006/metadata/properties" ma:root="true" ma:fieldsID="824cfdc80ed8c00afa4911a2e61a738f" ns3:_="" ns4:_="">
    <xsd:import namespace="ed8fb3ee-ead2-476d-9156-b1db48a3de1d"/>
    <xsd:import namespace="d70aa796-b2f4-4976-8222-c525b365ce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fb3ee-ead2-476d-9156-b1db48a3d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0aa796-b2f4-4976-8222-c525b365ce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41B72-78D1-4156-9028-1FD4F3B4317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d8fb3ee-ead2-476d-9156-b1db48a3de1d"/>
    <ds:schemaRef ds:uri="http://schemas.microsoft.com/office/2006/documentManagement/types"/>
    <ds:schemaRef ds:uri="d70aa796-b2f4-4976-8222-c525b365ce35"/>
    <ds:schemaRef ds:uri="http://www.w3.org/XML/1998/namespace"/>
  </ds:schemaRefs>
</ds:datastoreItem>
</file>

<file path=customXml/itemProps2.xml><?xml version="1.0" encoding="utf-8"?>
<ds:datastoreItem xmlns:ds="http://schemas.openxmlformats.org/officeDocument/2006/customXml" ds:itemID="{D24EEBA1-365E-441F-BC21-18A200CB4F8B}">
  <ds:schemaRefs>
    <ds:schemaRef ds:uri="http://schemas.microsoft.com/sharepoint/v3/contenttype/forms"/>
  </ds:schemaRefs>
</ds:datastoreItem>
</file>

<file path=customXml/itemProps3.xml><?xml version="1.0" encoding="utf-8"?>
<ds:datastoreItem xmlns:ds="http://schemas.openxmlformats.org/officeDocument/2006/customXml" ds:itemID="{2B3D263A-C6C1-42F9-A803-63F903538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fb3ee-ead2-476d-9156-b1db48a3de1d"/>
    <ds:schemaRef ds:uri="d70aa796-b2f4-4976-8222-c525b365c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 Coordinator</dc:creator>
  <cp:keywords/>
  <dc:description/>
  <cp:lastModifiedBy>Claudia Holley</cp:lastModifiedBy>
  <cp:revision>2</cp:revision>
  <cp:lastPrinted>2023-02-08T14:07:00Z</cp:lastPrinted>
  <dcterms:created xsi:type="dcterms:W3CDTF">2023-08-21T20:58:00Z</dcterms:created>
  <dcterms:modified xsi:type="dcterms:W3CDTF">2023-08-21T20:58:00Z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0x0101006AC31FFE2822284687662CE8873FEEAC</vt:lpwstr>
  </property>
</Properties>
</file>